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099" w:rsidRDefault="000C0099" w:rsidP="000C0099">
      <w:pPr>
        <w:overflowPunct w:val="0"/>
        <w:autoSpaceDE w:val="0"/>
        <w:spacing w:after="0" w:line="300" w:lineRule="atLeast"/>
        <w:textAlignment w:val="baseline"/>
        <w:rPr>
          <w:rFonts w:ascii="Times New Roman" w:eastAsia="Times New Roman" w:hAnsi="Times New Roman" w:cs="Times New Roman"/>
          <w:b/>
          <w:bCs/>
          <w:sz w:val="24"/>
          <w:szCs w:val="24"/>
          <w:lang w:eastAsia="hu-HU"/>
        </w:rPr>
      </w:pPr>
      <w:bookmarkStart w:id="0" w:name="_GoBack"/>
      <w:bookmarkEnd w:id="0"/>
      <w:r>
        <w:rPr>
          <w:rFonts w:ascii="Times New Roman" w:eastAsia="Times New Roman" w:hAnsi="Times New Roman" w:cs="Times New Roman"/>
          <w:b/>
          <w:bCs/>
          <w:sz w:val="24"/>
          <w:szCs w:val="24"/>
          <w:lang w:eastAsia="hu-HU"/>
        </w:rPr>
        <w:t xml:space="preserve">94/2021. </w:t>
      </w:r>
      <w:proofErr w:type="spellStart"/>
      <w:r>
        <w:rPr>
          <w:rFonts w:ascii="Times New Roman" w:eastAsia="Times New Roman" w:hAnsi="Times New Roman" w:cs="Times New Roman"/>
          <w:b/>
          <w:bCs/>
          <w:sz w:val="24"/>
          <w:szCs w:val="24"/>
          <w:lang w:eastAsia="hu-HU"/>
        </w:rPr>
        <w:t>pm</w:t>
      </w:r>
      <w:proofErr w:type="spellEnd"/>
      <w:r>
        <w:rPr>
          <w:rFonts w:ascii="Times New Roman" w:eastAsia="Times New Roman" w:hAnsi="Times New Roman" w:cs="Times New Roman"/>
          <w:b/>
          <w:bCs/>
          <w:sz w:val="24"/>
          <w:szCs w:val="24"/>
          <w:lang w:eastAsia="hu-HU"/>
        </w:rPr>
        <w:t>. határozat 5. melléklete</w:t>
      </w:r>
    </w:p>
    <w:p w:rsidR="009B69D7"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FELADATELLÁTÁSI SZERZŐDÉS</w:t>
      </w:r>
    </w:p>
    <w:p w:rsidR="00EF0333" w:rsidRDefault="00EF0333"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(tervezet)</w:t>
      </w:r>
    </w:p>
    <w:p w:rsidR="00EF0333" w:rsidRPr="005B6651" w:rsidRDefault="00EF0333"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3. rész</w:t>
      </w:r>
    </w:p>
    <w:p w:rsidR="009B69D7" w:rsidRPr="005B6651"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p>
    <w:p w:rsidR="009B69D7" w:rsidRPr="005B6651" w:rsidRDefault="009B69D7" w:rsidP="009B69D7">
      <w:pPr>
        <w:overflowPunct w:val="0"/>
        <w:autoSpaceDE w:val="0"/>
        <w:spacing w:after="0" w:line="300" w:lineRule="atLeast"/>
        <w:jc w:val="center"/>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KÖZPONTI ORVOSI ÜGYELETI FELADATOKRA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amely létrejött egyrészről </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bCs/>
          <w:sz w:val="24"/>
          <w:szCs w:val="24"/>
          <w:lang w:eastAsia="hu-HU"/>
        </w:rPr>
        <w:t>Tiszavasvári Város Önkormányzata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Székhelye: 4440 Tiszavasvári, Városháza tér 4.</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Képviselője: Szőke Zoltán</w:t>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00A77FB9">
        <w:rPr>
          <w:rFonts w:ascii="Times New Roman" w:eastAsia="Times New Roman" w:hAnsi="Times New Roman" w:cs="Times New Roman"/>
          <w:sz w:val="24"/>
          <w:szCs w:val="24"/>
          <w:lang w:eastAsia="ar-SA"/>
        </w:rPr>
        <w:t>15732468-2-15</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Telefon: 42/520-500</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Telefax: 42/275-000</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E-mail: tvonkph@tiszavasvari.hu</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továbbiakban, mint feladat átadó (továbbiakban: Átadó)</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Név.</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Székhelye: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Képviselője: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Cégjegyzék szám: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sidRPr="005B6651">
        <w:rPr>
          <w:rFonts w:ascii="Times New Roman" w:eastAsia="Times New Roman" w:hAnsi="Times New Roman" w:cs="Times New Roman"/>
          <w:sz w:val="24"/>
          <w:szCs w:val="24"/>
          <w:lang w:eastAsia="ar-SA"/>
        </w:rPr>
        <w:tab/>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sz w:val="24"/>
          <w:szCs w:val="24"/>
          <w:lang w:eastAsia="ar-SA"/>
        </w:rPr>
        <w:t xml:space="preserve">a továbbiakban, mint feladat átvevő (továbbiakban: Átvevő) </w:t>
      </w:r>
      <w:r w:rsidRPr="005B6651">
        <w:rPr>
          <w:rFonts w:ascii="Times New Roman" w:eastAsia="Times New Roman" w:hAnsi="Times New Roman" w:cs="Times New Roman"/>
          <w:bCs/>
          <w:sz w:val="24"/>
          <w:szCs w:val="24"/>
          <w:lang w:eastAsia="ar-SA"/>
        </w:rPr>
        <w:t>továbbiakban együttesen: Felek vagy Szerződő felek) az alábbi feltételekkel:</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b/>
          <w:bCs/>
          <w:sz w:val="24"/>
          <w:szCs w:val="24"/>
          <w:lang w:eastAsia="hu-HU"/>
        </w:rPr>
        <w:t>PREAMBULUM</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bCs/>
          <w:sz w:val="24"/>
          <w:szCs w:val="24"/>
          <w:lang w:eastAsia="hu-HU"/>
        </w:rPr>
      </w:pPr>
    </w:p>
    <w:p w:rsidR="009B69D7" w:rsidRPr="00027D7D"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Cs/>
          <w:sz w:val="24"/>
          <w:szCs w:val="24"/>
          <w:lang w:eastAsia="ar-SA"/>
        </w:rPr>
        <w:t>Tiszavasvári Város Önkormányzata</w:t>
      </w:r>
      <w:r w:rsidRPr="005B6651">
        <w:rPr>
          <w:rFonts w:ascii="Times New Roman" w:eastAsia="Times New Roman" w:hAnsi="Times New Roman" w:cs="Times New Roman"/>
          <w:sz w:val="24"/>
          <w:szCs w:val="24"/>
          <w:lang w:eastAsia="ar-SA"/>
        </w:rPr>
        <w:t xml:space="preserve">, mint </w:t>
      </w:r>
      <w:r w:rsidRPr="005B6651">
        <w:rPr>
          <w:rFonts w:ascii="Times New Roman" w:eastAsia="Times New Roman" w:hAnsi="Times New Roman" w:cs="Times New Roman"/>
          <w:bCs/>
          <w:sz w:val="24"/>
          <w:szCs w:val="24"/>
          <w:lang w:eastAsia="ar-SA"/>
        </w:rPr>
        <w:t xml:space="preserve">ajánlatkérő </w:t>
      </w:r>
      <w:r w:rsidRPr="005B6651">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w:t>
      </w:r>
      <w:r w:rsidR="00A77FB9">
        <w:rPr>
          <w:rFonts w:ascii="Times New Roman" w:eastAsia="Times New Roman" w:hAnsi="Times New Roman" w:cs="Times New Roman"/>
          <w:sz w:val="24"/>
          <w:szCs w:val="24"/>
          <w:lang w:eastAsia="ar-SA"/>
        </w:rPr>
        <w:t>b</w:t>
      </w:r>
      <w:r w:rsidRPr="005B6651">
        <w:rPr>
          <w:rFonts w:ascii="Times New Roman" w:eastAsia="Times New Roman" w:hAnsi="Times New Roman" w:cs="Times New Roman"/>
          <w:sz w:val="24"/>
          <w:szCs w:val="24"/>
          <w:lang w:eastAsia="ar-SA"/>
        </w:rPr>
        <w:t xml:space="preserve">) pontja szerint nemzeti nyílt közbeszerzési eljárást bonyolított le </w:t>
      </w:r>
      <w:r w:rsidRPr="005B6651">
        <w:rPr>
          <w:rFonts w:ascii="Times New Roman" w:eastAsia="Meiryo" w:hAnsi="Times New Roman" w:cs="Times New Roman"/>
          <w:sz w:val="24"/>
          <w:szCs w:val="24"/>
          <w:lang w:eastAsia="ar-SA"/>
        </w:rPr>
        <w:t>„</w:t>
      </w:r>
      <w:r w:rsidR="00027D7D">
        <w:rPr>
          <w:rFonts w:ascii="Times New Roman" w:eastAsia="Meiryo" w:hAnsi="Times New Roman" w:cs="Times New Roman"/>
          <w:b/>
          <w:sz w:val="24"/>
          <w:szCs w:val="24"/>
          <w:lang w:eastAsia="ar-SA"/>
        </w:rPr>
        <w:t>……………………..</w:t>
      </w:r>
      <w:r w:rsidRPr="00027D7D">
        <w:rPr>
          <w:rFonts w:ascii="Times New Roman" w:eastAsia="Meiryo" w:hAnsi="Times New Roman" w:cs="Times New Roman"/>
          <w:sz w:val="24"/>
          <w:szCs w:val="24"/>
          <w:lang w:eastAsia="ar-SA"/>
        </w:rPr>
        <w:t>”</w:t>
      </w:r>
      <w:r w:rsidRPr="00027D7D">
        <w:rPr>
          <w:rFonts w:ascii="Times New Roman" w:eastAsia="Times New Roman" w:hAnsi="Times New Roman" w:cs="Times New Roman"/>
          <w:sz w:val="24"/>
          <w:szCs w:val="24"/>
          <w:lang w:eastAsia="ar-SA"/>
        </w:rPr>
        <w:t xml:space="preserve"> tárgyban, melynek eredményéről </w:t>
      </w:r>
      <w:r w:rsidRPr="00027D7D">
        <w:rPr>
          <w:rFonts w:ascii="Times New Roman" w:eastAsia="Times New Roman" w:hAnsi="Times New Roman" w:cs="Times New Roman"/>
          <w:bCs/>
          <w:sz w:val="24"/>
          <w:szCs w:val="24"/>
          <w:lang w:eastAsia="ar-SA"/>
        </w:rPr>
        <w:t xml:space="preserve">........... </w:t>
      </w:r>
      <w:r w:rsidRPr="00027D7D">
        <w:rPr>
          <w:rFonts w:ascii="Times New Roman" w:eastAsia="Times New Roman" w:hAnsi="Times New Roman" w:cs="Times New Roman"/>
          <w:sz w:val="24"/>
          <w:szCs w:val="24"/>
          <w:lang w:eastAsia="ar-SA"/>
        </w:rPr>
        <w:t>napján tájékoztatta az ajánlattevőket.</w:t>
      </w:r>
    </w:p>
    <w:p w:rsidR="009B69D7" w:rsidRPr="00027D7D"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027D7D">
        <w:rPr>
          <w:rFonts w:ascii="Times New Roman" w:eastAsia="Times New Roman" w:hAnsi="Times New Roman" w:cs="Times New Roman"/>
          <w:sz w:val="24"/>
          <w:szCs w:val="24"/>
          <w:lang w:eastAsia="ar-SA"/>
        </w:rPr>
        <w:t xml:space="preserve">Átadó a közbeszerzési eljárásban benyújtott </w:t>
      </w:r>
      <w:proofErr w:type="spellStart"/>
      <w:r w:rsidRPr="00027D7D">
        <w:rPr>
          <w:rFonts w:ascii="Times New Roman" w:eastAsia="Times New Roman" w:hAnsi="Times New Roman" w:cs="Times New Roman"/>
          <w:sz w:val="24"/>
          <w:szCs w:val="24"/>
          <w:lang w:eastAsia="ar-SA"/>
        </w:rPr>
        <w:t>ajánlato</w:t>
      </w:r>
      <w:proofErr w:type="spellEnd"/>
      <w:r w:rsidRPr="00027D7D">
        <w:rPr>
          <w:rFonts w:ascii="Times New Roman" w:eastAsia="Times New Roman" w:hAnsi="Times New Roman" w:cs="Times New Roman"/>
          <w:sz w:val="24"/>
          <w:szCs w:val="24"/>
          <w:lang w:eastAsia="ar-SA"/>
        </w:rPr>
        <w:t>(</w:t>
      </w:r>
      <w:proofErr w:type="spellStart"/>
      <w:r w:rsidRPr="00027D7D">
        <w:rPr>
          <w:rFonts w:ascii="Times New Roman" w:eastAsia="Times New Roman" w:hAnsi="Times New Roman" w:cs="Times New Roman"/>
          <w:sz w:val="24"/>
          <w:szCs w:val="24"/>
          <w:lang w:eastAsia="ar-SA"/>
        </w:rPr>
        <w:t>ka</w:t>
      </w:r>
      <w:proofErr w:type="spellEnd"/>
      <w:r w:rsidRPr="00027D7D">
        <w:rPr>
          <w:rFonts w:ascii="Times New Roman" w:eastAsia="Times New Roman" w:hAnsi="Times New Roman" w:cs="Times New Roman"/>
          <w:sz w:val="24"/>
          <w:szCs w:val="24"/>
          <w:lang w:eastAsia="ar-SA"/>
        </w:rPr>
        <w:t xml:space="preserve">)t megvizsgálta, azokat egymással összevetette. Átadó a közbeszerzési eljárás alapján hozott döntése szerint </w:t>
      </w:r>
      <w:r w:rsidR="00EF0333" w:rsidRPr="00027D7D">
        <w:rPr>
          <w:rFonts w:ascii="Times New Roman" w:eastAsia="Times New Roman" w:hAnsi="Times New Roman" w:cs="Times New Roman"/>
          <w:sz w:val="24"/>
          <w:szCs w:val="24"/>
          <w:lang w:eastAsia="ar-SA"/>
        </w:rPr>
        <w:t>a 3. részajánlat</w:t>
      </w:r>
      <w:r w:rsidR="00EF0333">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sz w:val="24"/>
          <w:szCs w:val="24"/>
          <w:lang w:eastAsia="ar-SA"/>
        </w:rPr>
        <w:t>nyertes ajánlattevőként a jelen szerződést aláíró Átvevőt nevezte meg.</w:t>
      </w:r>
    </w:p>
    <w:p w:rsidR="009B69D7" w:rsidRPr="00A77FB9" w:rsidRDefault="009B69D7" w:rsidP="00A77F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w:t>
      </w:r>
      <w:r w:rsidRPr="005B6651">
        <w:rPr>
          <w:rFonts w:ascii="Times New Roman" w:eastAsia="Times New Roman" w:hAnsi="Times New Roman" w:cs="Times New Roman"/>
          <w:b/>
          <w:sz w:val="24"/>
          <w:szCs w:val="24"/>
          <w:lang w:eastAsia="ar-SA"/>
        </w:rPr>
        <w:tab/>
        <w:t>Szerződés tárgya:</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r w:rsidRPr="005B6651">
        <w:rPr>
          <w:rFonts w:ascii="Times New Roman" w:eastAsia="Times New Roman" w:hAnsi="Times New Roman" w:cs="Times New Roman"/>
          <w:sz w:val="24"/>
          <w:szCs w:val="24"/>
          <w:lang w:eastAsia="hu-HU"/>
        </w:rPr>
        <w:t xml:space="preserve">1.1.Átadó átadja Átvevő pedig átveszi </w:t>
      </w:r>
      <w:r w:rsidRPr="005B6651">
        <w:rPr>
          <w:rFonts w:ascii="Times New Roman" w:eastAsia="Times New Roman" w:hAnsi="Times New Roman" w:cs="Times New Roman"/>
          <w:sz w:val="24"/>
          <w:szCs w:val="24"/>
          <w:lang w:eastAsia="ar-SA"/>
        </w:rPr>
        <w:t>a központi alapellátási orvosi ügyelet (felnőtt- és gyermekorvosi) biztosítását</w:t>
      </w:r>
      <w:r w:rsidR="00EF0333">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b/>
          <w:sz w:val="24"/>
          <w:szCs w:val="24"/>
          <w:lang w:eastAsia="hu-HU"/>
        </w:rPr>
        <w:t>Tiszavasvári központtal működően a Tiszavasvári és Szorgalmatos Önkormányzatok illetékességi területére kiterjedő</w:t>
      </w:r>
      <w:r w:rsidRPr="005B6651">
        <w:rPr>
          <w:rFonts w:ascii="Times New Roman" w:eastAsia="Times New Roman" w:hAnsi="Times New Roman" w:cs="Times New Roman"/>
          <w:sz w:val="24"/>
          <w:szCs w:val="24"/>
          <w:lang w:eastAsia="hu-HU"/>
        </w:rPr>
        <w:t>, az</w:t>
      </w:r>
      <w:r w:rsidRPr="005B6651">
        <w:rPr>
          <w:rFonts w:ascii="Times New Roman" w:eastAsia="Times New Roman" w:hAnsi="Times New Roman" w:cs="Times New Roman"/>
          <w:color w:val="000000"/>
          <w:sz w:val="24"/>
          <w:szCs w:val="24"/>
          <w:lang w:eastAsia="hu-HU"/>
        </w:rPr>
        <w:t xml:space="preserve"> Egészségügyi ellátás </w:t>
      </w:r>
      <w:r w:rsidRPr="005B6651">
        <w:rPr>
          <w:rFonts w:ascii="Times New Roman" w:eastAsia="Times New Roman" w:hAnsi="Times New Roman" w:cs="Times New Roman"/>
          <w:color w:val="000000"/>
          <w:sz w:val="24"/>
          <w:szCs w:val="24"/>
          <w:lang w:eastAsia="hu-HU"/>
        </w:rPr>
        <w:lastRenderedPageBreak/>
        <w:t>folyamatos működtetésének egyes szervezési kérdéseiről szóló 47/2004 (</w:t>
      </w:r>
      <w:proofErr w:type="spellStart"/>
      <w:r w:rsidRPr="005B6651">
        <w:rPr>
          <w:rFonts w:ascii="Times New Roman" w:eastAsia="Times New Roman" w:hAnsi="Times New Roman" w:cs="Times New Roman"/>
          <w:color w:val="000000"/>
          <w:sz w:val="24"/>
          <w:szCs w:val="24"/>
          <w:lang w:eastAsia="hu-HU"/>
        </w:rPr>
        <w:t>V.ll</w:t>
      </w:r>
      <w:proofErr w:type="spellEnd"/>
      <w:r w:rsidRPr="005B6651">
        <w:rPr>
          <w:rFonts w:ascii="Times New Roman" w:eastAsia="Times New Roman" w:hAnsi="Times New Roman" w:cs="Times New Roman"/>
          <w:color w:val="000000"/>
          <w:sz w:val="24"/>
          <w:szCs w:val="24"/>
          <w:lang w:eastAsia="hu-HU"/>
        </w:rPr>
        <w:t xml:space="preserve">.) </w:t>
      </w:r>
      <w:proofErr w:type="spellStart"/>
      <w:r w:rsidRPr="005B6651">
        <w:rPr>
          <w:rFonts w:ascii="Times New Roman" w:eastAsia="Times New Roman" w:hAnsi="Times New Roman" w:cs="Times New Roman"/>
          <w:color w:val="000000"/>
          <w:sz w:val="24"/>
          <w:szCs w:val="24"/>
          <w:lang w:eastAsia="hu-HU"/>
        </w:rPr>
        <w:t>ESzCsM</w:t>
      </w:r>
      <w:proofErr w:type="spellEnd"/>
      <w:r w:rsidRPr="005B6651">
        <w:rPr>
          <w:rFonts w:ascii="Times New Roman" w:eastAsia="Times New Roman" w:hAnsi="Times New Roman" w:cs="Times New Roman"/>
          <w:color w:val="000000"/>
          <w:sz w:val="24"/>
          <w:szCs w:val="24"/>
          <w:lang w:eastAsia="hu-HU"/>
        </w:rPr>
        <w:t xml:space="preserve"> rendelet szerint működő központi háziorvosi ügyelet ellátása keretében.</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color w:val="000000"/>
          <w:sz w:val="24"/>
          <w:szCs w:val="24"/>
          <w:lang w:eastAsia="hu-HU"/>
        </w:rPr>
      </w:pPr>
      <w:r w:rsidRPr="005B6651">
        <w:rPr>
          <w:rFonts w:ascii="Times New Roman" w:eastAsia="Times New Roman" w:hAnsi="Times New Roman" w:cs="Times New Roman"/>
          <w:color w:val="000000"/>
          <w:sz w:val="24"/>
          <w:szCs w:val="24"/>
          <w:lang w:eastAsia="hu-HU"/>
        </w:rPr>
        <w:t xml:space="preserve">1.2. Átvevő az ügyeleti ellátási biztosítását az alábbi ügyeleti időben köteles ellátni: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hu-HU"/>
        </w:rPr>
      </w:pPr>
      <w:r w:rsidRPr="005B6651">
        <w:rPr>
          <w:rFonts w:ascii="Times New Roman" w:eastAsia="Times New Roman" w:hAnsi="Times New Roman" w:cs="Times New Roman"/>
          <w:b/>
          <w:color w:val="000000"/>
          <w:sz w:val="24"/>
          <w:szCs w:val="24"/>
          <w:lang w:eastAsia="hu-HU"/>
        </w:rPr>
        <w:t>Hétköznap: 18:00 órától másnap reggel 7:30 óráig</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hu-HU"/>
        </w:rPr>
      </w:pPr>
      <w:r w:rsidRPr="005B6651">
        <w:rPr>
          <w:rFonts w:ascii="Times New Roman" w:eastAsia="Times New Roman" w:hAnsi="Times New Roman" w:cs="Times New Roman"/>
          <w:b/>
          <w:color w:val="000000"/>
          <w:sz w:val="24"/>
          <w:szCs w:val="24"/>
          <w:lang w:eastAsia="hu-HU"/>
        </w:rPr>
        <w:t>Hétvégén és munkaszüneti napokon: reggel 7:30 órától másnap reggel 7:30 óráig</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2.</w:t>
      </w:r>
      <w:r w:rsidRPr="005B6651">
        <w:rPr>
          <w:rFonts w:ascii="Times New Roman" w:eastAsia="Times New Roman" w:hAnsi="Times New Roman" w:cs="Times New Roman"/>
          <w:b/>
          <w:sz w:val="24"/>
          <w:szCs w:val="24"/>
          <w:lang w:eastAsia="ar-SA"/>
        </w:rPr>
        <w:tab/>
        <w:t>Megbízási díj, fizetési feltételek:</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A77FB9" w:rsidRDefault="009B69D7" w:rsidP="00A77FB9">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sidRPr="005B6651">
        <w:rPr>
          <w:rFonts w:ascii="Times New Roman" w:eastAsia="Times New Roman" w:hAnsi="Times New Roman" w:cs="Times New Roman"/>
          <w:sz w:val="24"/>
          <w:szCs w:val="24"/>
          <w:lang w:eastAsia="ar-SA"/>
        </w:rPr>
        <w:t xml:space="preserve">2.1 Szerződő felek a Nemzeti Egészségbiztosítási Alapkezelő </w:t>
      </w:r>
      <w:r w:rsidRPr="005B6651">
        <w:rPr>
          <w:rFonts w:ascii="Times New Roman" w:eastAsia="Times New Roman" w:hAnsi="Times New Roman" w:cs="Times New Roman"/>
          <w:b/>
          <w:sz w:val="24"/>
          <w:szCs w:val="24"/>
          <w:lang w:eastAsia="ar-SA"/>
        </w:rPr>
        <w:t xml:space="preserve">(a továbbiakban: NEAK) </w:t>
      </w:r>
      <w:r w:rsidRPr="00866228">
        <w:rPr>
          <w:rFonts w:ascii="Times New Roman" w:eastAsia="Times New Roman" w:hAnsi="Times New Roman" w:cs="Times New Roman"/>
          <w:b/>
          <w:sz w:val="24"/>
          <w:szCs w:val="24"/>
          <w:lang w:eastAsia="ar-SA"/>
        </w:rPr>
        <w:t xml:space="preserve">finanszírozáson felüli díj havi összegét ……… forintban állapítják meg. </w:t>
      </w:r>
      <w:r w:rsidRPr="00866228">
        <w:rPr>
          <w:rFonts w:ascii="Times New Roman" w:eastAsia="Times New Roman" w:hAnsi="Times New Roman" w:cs="Times New Roman"/>
          <w:b/>
          <w:bCs/>
          <w:sz w:val="24"/>
          <w:szCs w:val="24"/>
          <w:lang w:eastAsia="hu-HU"/>
        </w:rPr>
        <w:t>A tevékenység ÁFA mentes körbe tartozik.</w:t>
      </w:r>
    </w:p>
    <w:p w:rsidR="009B69D7" w:rsidRPr="00A77FB9" w:rsidRDefault="009B69D7" w:rsidP="00A77FB9">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866228">
        <w:rPr>
          <w:rFonts w:ascii="Times New Roman" w:eastAsia="Times New Roman" w:hAnsi="Times New Roman" w:cs="Times New Roman"/>
          <w:bCs/>
          <w:sz w:val="24"/>
          <w:szCs w:val="24"/>
          <w:lang w:eastAsia="ar-SA"/>
        </w:rPr>
        <w:t xml:space="preserve">Átvevő </w:t>
      </w:r>
      <w:r w:rsidRPr="00866228">
        <w:rPr>
          <w:rFonts w:ascii="Times New Roman" w:eastAsia="Times New Roman" w:hAnsi="Times New Roman" w:cs="Times New Roman"/>
          <w:color w:val="000000"/>
          <w:sz w:val="24"/>
          <w:szCs w:val="24"/>
          <w:lang w:eastAsia="ar-SA"/>
        </w:rPr>
        <w:t xml:space="preserve">az ügyeleti feladatok ellátását az egészségügyi szolgáltatások Egészségbiztosítási Alapból történő finanszírozásának részletes szabályairól szóló 43/1999. (III.3.) Korm. rendeletben meghatározott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finanszírozásért, és a </w:t>
      </w:r>
      <w:r w:rsidRPr="00866228">
        <w:rPr>
          <w:rFonts w:ascii="Times New Roman" w:eastAsia="Times New Roman" w:hAnsi="Times New Roman" w:cs="Times New Roman"/>
          <w:b/>
          <w:sz w:val="24"/>
          <w:szCs w:val="24"/>
          <w:lang w:eastAsia="ar-SA"/>
        </w:rPr>
        <w:t>NEAK</w:t>
      </w:r>
      <w:r w:rsidRPr="00866228">
        <w:rPr>
          <w:rFonts w:ascii="Times New Roman" w:eastAsia="Times New Roman" w:hAnsi="Times New Roman" w:cs="Times New Roman"/>
          <w:b/>
          <w:color w:val="000000"/>
          <w:sz w:val="24"/>
          <w:szCs w:val="24"/>
          <w:lang w:eastAsia="ar-SA"/>
        </w:rPr>
        <w:t xml:space="preserve"> finanszírozás felett</w:t>
      </w:r>
      <w:r w:rsidRPr="00866228">
        <w:rPr>
          <w:rFonts w:ascii="Times New Roman" w:eastAsia="Times New Roman" w:hAnsi="Times New Roman" w:cs="Times New Roman"/>
          <w:color w:val="000000"/>
          <w:sz w:val="24"/>
          <w:szCs w:val="24"/>
          <w:lang w:eastAsia="ar-SA"/>
        </w:rPr>
        <w:t xml:space="preserve"> – </w:t>
      </w:r>
      <w:r w:rsidRPr="00866228">
        <w:rPr>
          <w:rFonts w:ascii="Times New Roman" w:eastAsia="Times New Roman" w:hAnsi="Times New Roman" w:cs="Times New Roman"/>
          <w:b/>
          <w:color w:val="000000"/>
          <w:sz w:val="24"/>
          <w:szCs w:val="24"/>
          <w:lang w:eastAsia="ar-SA"/>
        </w:rPr>
        <w:t>jelen szerződés 2.1. pontjában foglalt - kiegészítő</w:t>
      </w:r>
      <w:r w:rsidRPr="005B6651">
        <w:rPr>
          <w:rFonts w:ascii="Times New Roman" w:eastAsia="Times New Roman" w:hAnsi="Times New Roman" w:cs="Times New Roman"/>
          <w:b/>
          <w:color w:val="000000"/>
          <w:sz w:val="24"/>
          <w:szCs w:val="24"/>
          <w:lang w:eastAsia="ar-SA"/>
        </w:rPr>
        <w:t xml:space="preserve"> összegért vállalja a közbeszerzési eljárásban benyújtott ajánlata szerint.</w:t>
      </w:r>
    </w:p>
    <w:p w:rsidR="009B69D7" w:rsidRPr="00866228" w:rsidRDefault="009B69D7" w:rsidP="00A77FB9">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sidRPr="005B6651">
        <w:rPr>
          <w:rFonts w:ascii="Times New Roman" w:eastAsia="Times New Roman" w:hAnsi="Times New Roman" w:cs="Times New Roman"/>
          <w:sz w:val="24"/>
          <w:szCs w:val="24"/>
          <w:lang w:eastAsia="ar-SA"/>
        </w:rPr>
        <w:t xml:space="preserve">Az ellátás finanszírozásának elsődleges forrása </w:t>
      </w:r>
      <w:r w:rsidRPr="005B6651">
        <w:rPr>
          <w:rFonts w:ascii="Times New Roman" w:eastAsia="MS Mincho" w:hAnsi="Times New Roman" w:cs="Times New Roman"/>
          <w:sz w:val="24"/>
          <w:szCs w:val="24"/>
          <w:lang w:eastAsia="ar-SA"/>
        </w:rPr>
        <w:t>az egészségügyi szolgáltatások Egészségbiztosítási Alapból történő finanszírozásának részletes szabályairól szóló 43/1999. (III. 3.) Korm. rendelet 19. §</w:t>
      </w:r>
      <w:proofErr w:type="spellStart"/>
      <w:r w:rsidRPr="005B6651">
        <w:rPr>
          <w:rFonts w:ascii="Times New Roman" w:eastAsia="MS Mincho" w:hAnsi="Times New Roman" w:cs="Times New Roman"/>
          <w:sz w:val="24"/>
          <w:szCs w:val="24"/>
          <w:lang w:eastAsia="ar-SA"/>
        </w:rPr>
        <w:t>-a</w:t>
      </w:r>
      <w:proofErr w:type="spellEnd"/>
      <w:r w:rsidRPr="005B6651">
        <w:rPr>
          <w:rFonts w:ascii="Times New Roman" w:eastAsia="MS Mincho" w:hAnsi="Times New Roman" w:cs="Times New Roman"/>
          <w:sz w:val="24"/>
          <w:szCs w:val="24"/>
          <w:lang w:eastAsia="ar-SA"/>
        </w:rPr>
        <w:t xml:space="preserve"> szerinti maximális</w:t>
      </w:r>
      <w:r w:rsidRPr="005B6651">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sidRPr="005B6651">
        <w:rPr>
          <w:rFonts w:ascii="Times New Roman" w:eastAsia="Times New Roman" w:hAnsi="Times New Roman" w:cs="Times New Roman"/>
          <w:sz w:val="24"/>
          <w:szCs w:val="24"/>
          <w:lang w:eastAsia="ar-SA"/>
        </w:rPr>
        <w:t>NEAK-kal</w:t>
      </w:r>
      <w:proofErr w:type="spellEnd"/>
      <w:r w:rsidRPr="005B6651">
        <w:rPr>
          <w:rFonts w:ascii="Times New Roman" w:eastAsia="Times New Roman" w:hAnsi="Times New Roman" w:cs="Times New Roman"/>
          <w:sz w:val="24"/>
          <w:szCs w:val="24"/>
          <w:lang w:eastAsia="ar-SA"/>
        </w:rPr>
        <w:t xml:space="preserve"> az ezen rendelet 19. §</w:t>
      </w:r>
      <w:proofErr w:type="spellStart"/>
      <w:r w:rsidRPr="005B6651">
        <w:rPr>
          <w:rFonts w:ascii="Times New Roman" w:eastAsia="Times New Roman" w:hAnsi="Times New Roman" w:cs="Times New Roman"/>
          <w:sz w:val="24"/>
          <w:szCs w:val="24"/>
          <w:lang w:eastAsia="ar-SA"/>
        </w:rPr>
        <w:t>-a</w:t>
      </w:r>
      <w:proofErr w:type="spellEnd"/>
      <w:r w:rsidRPr="005B6651">
        <w:rPr>
          <w:rFonts w:ascii="Times New Roman" w:eastAsia="Times New Roman" w:hAnsi="Times New Roman" w:cs="Times New Roman"/>
          <w:sz w:val="24"/>
          <w:szCs w:val="24"/>
          <w:lang w:eastAsia="ar-SA"/>
        </w:rPr>
        <w:t xml:space="preserve"> szerinti maximális összegre nézve. </w:t>
      </w:r>
      <w:r w:rsidRPr="005B6651">
        <w:rPr>
          <w:rFonts w:ascii="Times New Roman" w:eastAsia="Times New Roman" w:hAnsi="Times New Roman" w:cs="Times New Roman"/>
          <w:color w:val="000000" w:themeColor="text1"/>
          <w:sz w:val="24"/>
          <w:szCs w:val="24"/>
          <w:lang w:eastAsia="ar-SA"/>
        </w:rPr>
        <w:t xml:space="preserve">A finanszírozási szerződés alapján a </w:t>
      </w:r>
      <w:r w:rsidRPr="005B6651">
        <w:rPr>
          <w:rFonts w:ascii="Times New Roman" w:eastAsia="Times New Roman" w:hAnsi="Times New Roman" w:cs="Times New Roman"/>
          <w:b/>
          <w:color w:val="000000" w:themeColor="text1"/>
          <w:sz w:val="24"/>
          <w:szCs w:val="24"/>
          <w:lang w:eastAsia="ar-SA"/>
        </w:rPr>
        <w:t>NEAK</w:t>
      </w:r>
      <w:r w:rsidRPr="005B6651">
        <w:rPr>
          <w:rFonts w:ascii="Times New Roman" w:eastAsia="Times New Roman" w:hAnsi="Times New Roman" w:cs="Times New Roman"/>
          <w:color w:val="000000" w:themeColor="text1"/>
          <w:sz w:val="24"/>
          <w:szCs w:val="24"/>
          <w:lang w:eastAsia="ar-SA"/>
        </w:rPr>
        <w:t xml:space="preserve"> a szolgáltató (Átvevő) részére a </w:t>
      </w:r>
      <w:r w:rsidR="00A77FB9">
        <w:rPr>
          <w:rFonts w:ascii="Times New Roman" w:eastAsia="Times New Roman" w:hAnsi="Times New Roman" w:cs="Times New Roman"/>
          <w:b/>
          <w:color w:val="000000" w:themeColor="text1"/>
          <w:sz w:val="24"/>
          <w:szCs w:val="24"/>
          <w:lang w:eastAsia="ar-SA"/>
        </w:rPr>
        <w:t>Kormányrendelet szerinti</w:t>
      </w:r>
      <w:r w:rsidRPr="005B6651">
        <w:rPr>
          <w:rFonts w:ascii="Times New Roman" w:eastAsia="Times New Roman" w:hAnsi="Times New Roman" w:cs="Times New Roman"/>
          <w:b/>
          <w:color w:val="000000" w:themeColor="text1"/>
          <w:sz w:val="24"/>
          <w:szCs w:val="24"/>
          <w:lang w:eastAsia="ar-SA"/>
        </w:rPr>
        <w:t xml:space="preserve"> díjat havonta, az államháztartás működési rendjéről szóló kormányrendeletben (a továbbiakban: </w:t>
      </w:r>
      <w:proofErr w:type="spellStart"/>
      <w:r w:rsidRPr="005B6651">
        <w:rPr>
          <w:rFonts w:ascii="Times New Roman" w:eastAsia="Times New Roman" w:hAnsi="Times New Roman" w:cs="Times New Roman"/>
          <w:b/>
          <w:color w:val="000000" w:themeColor="text1"/>
          <w:sz w:val="24"/>
          <w:szCs w:val="24"/>
          <w:lang w:eastAsia="ar-SA"/>
        </w:rPr>
        <w:t>Ámr</w:t>
      </w:r>
      <w:proofErr w:type="spellEnd"/>
      <w:r w:rsidRPr="005B6651">
        <w:rPr>
          <w:rFonts w:ascii="Times New Roman" w:eastAsia="Times New Roman" w:hAnsi="Times New Roman" w:cs="Times New Roman"/>
          <w:b/>
          <w:color w:val="000000" w:themeColor="text1"/>
          <w:sz w:val="24"/>
          <w:szCs w:val="24"/>
          <w:lang w:eastAsia="ar-SA"/>
        </w:rPr>
        <w:t>.) meghatározottak szerint utalványozza.</w:t>
      </w:r>
      <w:r w:rsidRPr="005B6651">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sidRPr="005B6651">
        <w:rPr>
          <w:rFonts w:ascii="Times New Roman" w:eastAsia="Times New Roman" w:hAnsi="Times New Roman" w:cs="Times New Roman"/>
          <w:color w:val="000000"/>
          <w:sz w:val="24"/>
          <w:szCs w:val="24"/>
          <w:lang w:eastAsia="ar-SA"/>
        </w:rPr>
        <w:t xml:space="preserve">alapján megkötött szerződés aláírásával </w:t>
      </w:r>
      <w:r w:rsidRPr="005B6651">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sidRPr="005B6651">
        <w:rPr>
          <w:rFonts w:ascii="Times New Roman" w:eastAsia="Times New Roman" w:hAnsi="Times New Roman" w:cs="Times New Roman"/>
          <w:b/>
          <w:sz w:val="24"/>
          <w:szCs w:val="24"/>
          <w:lang w:eastAsia="ar-SA"/>
        </w:rPr>
        <w:t>NEAK</w:t>
      </w:r>
      <w:r w:rsidRPr="005B6651">
        <w:rPr>
          <w:rFonts w:ascii="Times New Roman" w:eastAsia="Times New Roman" w:hAnsi="Times New Roman" w:cs="Times New Roman"/>
          <w:b/>
          <w:color w:val="000000"/>
          <w:sz w:val="24"/>
          <w:szCs w:val="24"/>
          <w:lang w:eastAsia="ar-SA"/>
        </w:rPr>
        <w:t>-kal</w:t>
      </w:r>
      <w:proofErr w:type="spellEnd"/>
      <w:r w:rsidRPr="005B6651">
        <w:rPr>
          <w:rFonts w:ascii="Times New Roman" w:eastAsia="Times New Roman" w:hAnsi="Times New Roman" w:cs="Times New Roman"/>
          <w:b/>
          <w:color w:val="000000"/>
          <w:sz w:val="24"/>
          <w:szCs w:val="24"/>
          <w:lang w:eastAsia="ar-SA"/>
        </w:rPr>
        <w:t xml:space="preserve"> kösse meg</w:t>
      </w:r>
      <w:r w:rsidRPr="005B6651">
        <w:rPr>
          <w:rFonts w:ascii="Times New Roman" w:eastAsia="Times New Roman" w:hAnsi="Times New Roman" w:cs="Times New Roman"/>
          <w:color w:val="000000"/>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Átadó a jelen </w:t>
      </w:r>
      <w:proofErr w:type="spellStart"/>
      <w:r w:rsidRPr="00866228">
        <w:rPr>
          <w:rFonts w:ascii="Times New Roman" w:eastAsia="Times New Roman" w:hAnsi="Times New Roman" w:cs="Times New Roman"/>
          <w:color w:val="000000"/>
          <w:sz w:val="24"/>
          <w:szCs w:val="24"/>
          <w:lang w:eastAsia="ar-SA"/>
        </w:rPr>
        <w:t>feladatellátási</w:t>
      </w:r>
      <w:proofErr w:type="spellEnd"/>
      <w:r w:rsidRPr="00866228">
        <w:rPr>
          <w:rFonts w:ascii="Times New Roman" w:eastAsia="Times New Roman" w:hAnsi="Times New Roman" w:cs="Times New Roman"/>
          <w:color w:val="000000"/>
          <w:sz w:val="24"/>
          <w:szCs w:val="24"/>
          <w:lang w:eastAsia="ar-SA"/>
        </w:rPr>
        <w:t xml:space="preserve"> szerződés hatálya alatti időszakra nézve hozzájárul ahhoz, hogy a központi orvosi ügyelet ellátására nyújtott </w:t>
      </w:r>
      <w:r w:rsidRPr="00866228">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9B69D7" w:rsidRPr="00866228" w:rsidRDefault="009B69D7" w:rsidP="009B69D7">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9B69D7" w:rsidRPr="005B6651" w:rsidRDefault="009B69D7" w:rsidP="00A77FB9">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sidRPr="00866228">
        <w:rPr>
          <w:rFonts w:ascii="Times New Roman" w:eastAsia="Times New Roman" w:hAnsi="Times New Roman" w:cs="Times New Roman"/>
          <w:color w:val="000000"/>
          <w:sz w:val="24"/>
          <w:szCs w:val="24"/>
          <w:lang w:eastAsia="ar-SA"/>
        </w:rPr>
        <w:t>2.2</w:t>
      </w:r>
      <w:r w:rsidRPr="00866228">
        <w:rPr>
          <w:rFonts w:ascii="Times New Roman" w:eastAsia="Times New Roman" w:hAnsi="Times New Roman" w:cs="Times New Roman"/>
          <w:sz w:val="24"/>
          <w:szCs w:val="24"/>
          <w:lang w:eastAsia="ar-SA"/>
        </w:rPr>
        <w:t xml:space="preserve">. </w:t>
      </w:r>
      <w:r w:rsidRPr="00866228">
        <w:rPr>
          <w:rFonts w:ascii="Times New Roman" w:eastAsia="Times New Roman" w:hAnsi="Times New Roman" w:cs="Times New Roman"/>
          <w:color w:val="000000"/>
          <w:sz w:val="24"/>
          <w:szCs w:val="24"/>
          <w:lang w:eastAsia="ar-SA"/>
        </w:rPr>
        <w:t xml:space="preserve">A NEAK finanszírozáson felüli részt </w:t>
      </w:r>
      <w:r w:rsidRPr="00866228">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sidRPr="00866228">
        <w:rPr>
          <w:rFonts w:ascii="Times New Roman" w:eastAsia="Times New Roman" w:hAnsi="Times New Roman" w:cs="Times New Roman"/>
          <w:color w:val="000000"/>
          <w:sz w:val="24"/>
          <w:szCs w:val="24"/>
          <w:lang w:eastAsia="ar-SA"/>
        </w:rPr>
        <w:t xml:space="preserve"> aki a NEAK finanszírozást meghaladó összegről </w:t>
      </w:r>
      <w:r w:rsidRPr="00866228">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r w:rsidR="00A77FB9">
        <w:rPr>
          <w:rFonts w:ascii="Times New Roman" w:eastAsia="Times New Roman" w:hAnsi="Times New Roman" w:cs="Times New Roman"/>
          <w:b/>
          <w:color w:val="000000"/>
          <w:sz w:val="24"/>
          <w:szCs w:val="24"/>
          <w:lang w:eastAsia="ar-SA"/>
        </w:rPr>
        <w:t>.</w:t>
      </w:r>
    </w:p>
    <w:p w:rsidR="009B69D7" w:rsidRPr="005B6651" w:rsidRDefault="009B69D7" w:rsidP="009B69D7">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9B69D7" w:rsidRPr="005B6651" w:rsidRDefault="009B69D7" w:rsidP="009B69D7">
      <w:pPr>
        <w:overflowPunct w:val="0"/>
        <w:autoSpaceDE w:val="0"/>
        <w:autoSpaceDN w:val="0"/>
        <w:adjustRightInd w:val="0"/>
        <w:spacing w:after="0" w:line="300" w:lineRule="atLeast"/>
        <w:jc w:val="both"/>
        <w:textAlignment w:val="baseline"/>
        <w:rPr>
          <w:rFonts w:ascii="Times New Roman" w:hAnsi="Times New Roman" w:cs="Times New Roman"/>
          <w:b/>
          <w:color w:val="000000"/>
          <w:sz w:val="24"/>
          <w:szCs w:val="24"/>
        </w:rPr>
      </w:pPr>
      <w:r>
        <w:rPr>
          <w:rFonts w:ascii="Times New Roman" w:hAnsi="Times New Roman" w:cs="Times New Roman"/>
          <w:color w:val="000000"/>
          <w:sz w:val="24"/>
          <w:szCs w:val="24"/>
        </w:rPr>
        <w:t>2.3.</w:t>
      </w:r>
      <w:r w:rsidRPr="005B6651">
        <w:rPr>
          <w:rFonts w:ascii="Times New Roman" w:hAnsi="Times New Roman" w:cs="Times New Roman"/>
          <w:color w:val="000000"/>
          <w:sz w:val="24"/>
          <w:szCs w:val="24"/>
        </w:rPr>
        <w:t xml:space="preserve">A </w:t>
      </w:r>
      <w:proofErr w:type="spellStart"/>
      <w:r w:rsidRPr="005B6651">
        <w:rPr>
          <w:rFonts w:ascii="Times New Roman" w:hAnsi="Times New Roman" w:cs="Times New Roman"/>
          <w:color w:val="000000"/>
          <w:sz w:val="24"/>
          <w:szCs w:val="24"/>
        </w:rPr>
        <w:t>feladatellátási</w:t>
      </w:r>
      <w:proofErr w:type="spellEnd"/>
      <w:r w:rsidRPr="005B6651">
        <w:rPr>
          <w:rFonts w:ascii="Times New Roman" w:hAnsi="Times New Roman" w:cs="Times New Roman"/>
          <w:color w:val="000000"/>
          <w:sz w:val="24"/>
          <w:szCs w:val="24"/>
        </w:rPr>
        <w:t xml:space="preserve"> díjon felül az Átvevő a központi orvosi ügyeleti feladatok ellátásával kapcsolatban </w:t>
      </w:r>
      <w:r w:rsidRPr="005B6651">
        <w:rPr>
          <w:rFonts w:ascii="Times New Roman" w:hAnsi="Times New Roman" w:cs="Times New Roman"/>
          <w:b/>
          <w:color w:val="000000"/>
          <w:sz w:val="24"/>
          <w:szCs w:val="24"/>
        </w:rPr>
        <w:t>egyéb támogatásra, díjra</w:t>
      </w:r>
      <w:r w:rsidR="00A77FB9">
        <w:rPr>
          <w:rFonts w:ascii="Times New Roman" w:hAnsi="Times New Roman" w:cs="Times New Roman"/>
          <w:b/>
          <w:color w:val="000000"/>
          <w:sz w:val="24"/>
          <w:szCs w:val="24"/>
        </w:rPr>
        <w:t>,</w:t>
      </w:r>
      <w:r w:rsidRPr="005B6651">
        <w:rPr>
          <w:rFonts w:ascii="Times New Roman" w:hAnsi="Times New Roman" w:cs="Times New Roman"/>
          <w:b/>
          <w:color w:val="000000"/>
          <w:sz w:val="24"/>
          <w:szCs w:val="24"/>
        </w:rPr>
        <w:t xml:space="preserve"> anyagi vagy egyéb juttatásra az Átadótól nem tarthat igényt. </w:t>
      </w:r>
    </w:p>
    <w:p w:rsidR="009B69D7" w:rsidRPr="005B6651" w:rsidRDefault="009B69D7" w:rsidP="009B69D7">
      <w:pPr>
        <w:autoSpaceDE w:val="0"/>
        <w:autoSpaceDN w:val="0"/>
        <w:adjustRightInd w:val="0"/>
        <w:spacing w:after="0" w:line="300" w:lineRule="atLeast"/>
        <w:ind w:left="720" w:hanging="720"/>
        <w:jc w:val="both"/>
        <w:rPr>
          <w:rFonts w:ascii="Times New Roman" w:hAnsi="Times New Roman" w:cs="Times New Roman"/>
          <w:color w:val="000000"/>
          <w:sz w:val="24"/>
          <w:szCs w:val="24"/>
        </w:rPr>
      </w:pPr>
    </w:p>
    <w:p w:rsidR="009B69D7" w:rsidRPr="005B6651" w:rsidRDefault="009B69D7" w:rsidP="009B69D7">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t>2.4.</w:t>
      </w:r>
      <w:r w:rsidRPr="005B6651">
        <w:rPr>
          <w:rFonts w:ascii="Times New Roman" w:eastAsia="Times New Roman" w:hAnsi="Times New Roman" w:cs="Times New Roman"/>
          <w:b/>
          <w:color w:val="000000"/>
          <w:sz w:val="24"/>
          <w:szCs w:val="24"/>
          <w:lang w:eastAsia="ar-SA"/>
        </w:rPr>
        <w:t>Átadó előleget nem fizet</w:t>
      </w:r>
      <w:r w:rsidRPr="005B6651">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9B69D7" w:rsidRPr="005B6651" w:rsidRDefault="009B69D7" w:rsidP="009B69D7">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w:t>
      </w:r>
      <w:r w:rsidRPr="005B6651">
        <w:rPr>
          <w:rFonts w:ascii="Times New Roman" w:eastAsia="Times New Roman" w:hAnsi="Times New Roman" w:cs="Times New Roman"/>
          <w:b/>
          <w:sz w:val="24"/>
          <w:szCs w:val="24"/>
          <w:lang w:eastAsia="ar-SA"/>
        </w:rPr>
        <w:t>Átadó kötelezettséget vállal arra, hogy</w:t>
      </w:r>
    </w:p>
    <w:p w:rsidR="009B69D7" w:rsidRPr="005B6651" w:rsidRDefault="009B69D7" w:rsidP="009B69D7">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sidRPr="005B6651">
        <w:rPr>
          <w:rFonts w:ascii="Times New Roman" w:eastAsia="Times New Roman" w:hAnsi="Times New Roman" w:cs="Times New Roman"/>
          <w:b/>
          <w:sz w:val="24"/>
          <w:szCs w:val="24"/>
          <w:lang w:eastAsia="ar-SA"/>
        </w:rPr>
        <w:t>ka</w:t>
      </w:r>
      <w:proofErr w:type="spellEnd"/>
      <w:r w:rsidRPr="005B6651">
        <w:rPr>
          <w:rFonts w:ascii="Times New Roman" w:eastAsia="Times New Roman" w:hAnsi="Times New Roman" w:cs="Times New Roman"/>
          <w:b/>
          <w:sz w:val="24"/>
          <w:szCs w:val="24"/>
          <w:lang w:eastAsia="ar-SA"/>
        </w:rPr>
        <w:t>)</w:t>
      </w:r>
      <w:proofErr w:type="spellStart"/>
      <w:r w:rsidRPr="005B6651">
        <w:rPr>
          <w:rFonts w:ascii="Times New Roman" w:eastAsia="Times New Roman" w:hAnsi="Times New Roman" w:cs="Times New Roman"/>
          <w:b/>
          <w:sz w:val="24"/>
          <w:szCs w:val="24"/>
          <w:lang w:eastAsia="ar-SA"/>
        </w:rPr>
        <w:t>-kb</w:t>
      </w:r>
      <w:proofErr w:type="spellEnd"/>
      <w:r w:rsidRPr="005B6651">
        <w:rPr>
          <w:rFonts w:ascii="Times New Roman" w:eastAsia="Times New Roman" w:hAnsi="Times New Roman" w:cs="Times New Roman"/>
          <w:b/>
          <w:sz w:val="24"/>
          <w:szCs w:val="24"/>
          <w:lang w:eastAsia="ar-SA"/>
        </w:rPr>
        <w:t xml:space="preserve">) alpontja szerinti </w:t>
      </w:r>
      <w:r w:rsidRPr="005B6651">
        <w:rPr>
          <w:rFonts w:ascii="Times New Roman" w:eastAsia="Times New Roman" w:hAnsi="Times New Roman" w:cs="Times New Roman"/>
          <w:b/>
          <w:sz w:val="24"/>
          <w:szCs w:val="24"/>
          <w:lang w:eastAsia="ar-SA"/>
        </w:rPr>
        <w:lastRenderedPageBreak/>
        <w:t>feltételeknek nem megfelelő</w:t>
      </w:r>
      <w:r w:rsidRPr="005B6651">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9B69D7" w:rsidRPr="005B6651" w:rsidRDefault="009B69D7" w:rsidP="009B69D7">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9B69D7" w:rsidRPr="005B6651" w:rsidRDefault="009B69D7" w:rsidP="009B69D7">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3.</w:t>
      </w:r>
      <w:r w:rsidRPr="005B6651">
        <w:rPr>
          <w:rFonts w:ascii="Times New Roman" w:eastAsia="Times New Roman" w:hAnsi="Times New Roman" w:cs="Times New Roman"/>
          <w:b/>
          <w:sz w:val="24"/>
          <w:szCs w:val="24"/>
          <w:lang w:eastAsia="ar-SA"/>
        </w:rPr>
        <w:tab/>
        <w:t>A szerződés időtartama:</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A667A3" w:rsidRDefault="00721A04" w:rsidP="00721A04">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w:t>
      </w:r>
      <w:r w:rsidR="009B69D7" w:rsidRPr="005B6651">
        <w:rPr>
          <w:rFonts w:ascii="Times New Roman" w:eastAsia="Times New Roman" w:hAnsi="Times New Roman" w:cs="Times New Roman"/>
          <w:sz w:val="24"/>
          <w:szCs w:val="24"/>
          <w:lang w:eastAsia="ar-SA"/>
        </w:rPr>
        <w:t xml:space="preserve">Átadó hatályos </w:t>
      </w:r>
      <w:proofErr w:type="spellStart"/>
      <w:r w:rsidR="009B69D7" w:rsidRPr="005B6651">
        <w:rPr>
          <w:rFonts w:ascii="Times New Roman" w:eastAsia="Times New Roman" w:hAnsi="Times New Roman" w:cs="Times New Roman"/>
          <w:sz w:val="24"/>
          <w:szCs w:val="24"/>
          <w:lang w:eastAsia="ar-SA"/>
        </w:rPr>
        <w:t>feladatellátási</w:t>
      </w:r>
      <w:proofErr w:type="spellEnd"/>
      <w:r w:rsidR="009B69D7" w:rsidRPr="005B6651">
        <w:rPr>
          <w:rFonts w:ascii="Times New Roman" w:eastAsia="Times New Roman" w:hAnsi="Times New Roman" w:cs="Times New Roman"/>
          <w:sz w:val="24"/>
          <w:szCs w:val="24"/>
          <w:lang w:eastAsia="ar-SA"/>
        </w:rPr>
        <w:t xml:space="preserve"> szerződéssel rendelkezik 202</w:t>
      </w:r>
      <w:r>
        <w:rPr>
          <w:rFonts w:ascii="Times New Roman" w:eastAsia="Times New Roman" w:hAnsi="Times New Roman" w:cs="Times New Roman"/>
          <w:sz w:val="24"/>
          <w:szCs w:val="24"/>
          <w:lang w:eastAsia="ar-SA"/>
        </w:rPr>
        <w:t>1</w:t>
      </w:r>
      <w:r w:rsidR="009B69D7" w:rsidRPr="005B6651">
        <w:rPr>
          <w:rFonts w:ascii="Times New Roman" w:eastAsia="Times New Roman" w:hAnsi="Times New Roman" w:cs="Times New Roman"/>
          <w:sz w:val="24"/>
          <w:szCs w:val="24"/>
          <w:lang w:eastAsia="ar-SA"/>
        </w:rPr>
        <w:t xml:space="preserve">.06.30. napjáig. Jelen szerződés legkorábban </w:t>
      </w:r>
      <w:r w:rsidR="009B69D7" w:rsidRPr="005B6651">
        <w:rPr>
          <w:rFonts w:ascii="Times New Roman" w:eastAsia="Times New Roman" w:hAnsi="Times New Roman" w:cs="Times New Roman"/>
          <w:b/>
          <w:sz w:val="24"/>
          <w:szCs w:val="24"/>
          <w:lang w:eastAsia="ar-SA"/>
        </w:rPr>
        <w:t>202</w:t>
      </w:r>
      <w:r>
        <w:rPr>
          <w:rFonts w:ascii="Times New Roman" w:eastAsia="Times New Roman" w:hAnsi="Times New Roman" w:cs="Times New Roman"/>
          <w:b/>
          <w:sz w:val="24"/>
          <w:szCs w:val="24"/>
          <w:lang w:eastAsia="ar-SA"/>
        </w:rPr>
        <w:t>1</w:t>
      </w:r>
      <w:r w:rsidR="009B69D7" w:rsidRPr="005B6651">
        <w:rPr>
          <w:rFonts w:ascii="Times New Roman" w:eastAsia="Times New Roman" w:hAnsi="Times New Roman" w:cs="Times New Roman"/>
          <w:b/>
          <w:sz w:val="24"/>
          <w:szCs w:val="24"/>
          <w:lang w:eastAsia="ar-SA"/>
        </w:rPr>
        <w:t>.0</w:t>
      </w:r>
      <w:r w:rsidR="009B69D7">
        <w:rPr>
          <w:rFonts w:ascii="Times New Roman" w:eastAsia="Times New Roman" w:hAnsi="Times New Roman" w:cs="Times New Roman"/>
          <w:b/>
          <w:sz w:val="24"/>
          <w:szCs w:val="24"/>
          <w:lang w:eastAsia="ar-SA"/>
        </w:rPr>
        <w:t>7</w:t>
      </w:r>
      <w:r w:rsidR="009B69D7" w:rsidRPr="005B6651">
        <w:rPr>
          <w:rFonts w:ascii="Times New Roman" w:eastAsia="Times New Roman" w:hAnsi="Times New Roman" w:cs="Times New Roman"/>
          <w:b/>
          <w:sz w:val="24"/>
          <w:szCs w:val="24"/>
          <w:lang w:eastAsia="ar-SA"/>
        </w:rPr>
        <w:t>.01-</w:t>
      </w:r>
      <w:r w:rsidR="009B69D7">
        <w:rPr>
          <w:rFonts w:ascii="Times New Roman" w:eastAsia="Times New Roman" w:hAnsi="Times New Roman" w:cs="Times New Roman"/>
          <w:b/>
          <w:sz w:val="24"/>
          <w:szCs w:val="24"/>
          <w:lang w:eastAsia="ar-SA"/>
        </w:rPr>
        <w:t>j</w:t>
      </w:r>
      <w:r w:rsidR="009B69D7" w:rsidRPr="005B6651">
        <w:rPr>
          <w:rFonts w:ascii="Times New Roman" w:eastAsia="Times New Roman" w:hAnsi="Times New Roman" w:cs="Times New Roman"/>
          <w:b/>
          <w:sz w:val="24"/>
          <w:szCs w:val="24"/>
          <w:lang w:eastAsia="ar-SA"/>
        </w:rPr>
        <w:t>én lép hatályba</w:t>
      </w:r>
      <w:r w:rsidR="009B69D7" w:rsidRPr="005B6651">
        <w:rPr>
          <w:rFonts w:ascii="Times New Roman" w:eastAsia="Times New Roman" w:hAnsi="Times New Roman" w:cs="Times New Roman"/>
          <w:sz w:val="24"/>
          <w:szCs w:val="24"/>
          <w:lang w:eastAsia="ar-SA"/>
        </w:rPr>
        <w:t>. Amennyiben a sze</w:t>
      </w:r>
      <w:r w:rsidR="009B69D7">
        <w:rPr>
          <w:rFonts w:ascii="Times New Roman" w:eastAsia="Times New Roman" w:hAnsi="Times New Roman" w:cs="Times New Roman"/>
          <w:sz w:val="24"/>
          <w:szCs w:val="24"/>
          <w:lang w:eastAsia="ar-SA"/>
        </w:rPr>
        <w:t>r</w:t>
      </w:r>
      <w:r w:rsidR="009B69D7" w:rsidRPr="005B6651">
        <w:rPr>
          <w:rFonts w:ascii="Times New Roman" w:eastAsia="Times New Roman" w:hAnsi="Times New Roman" w:cs="Times New Roman"/>
          <w:sz w:val="24"/>
          <w:szCs w:val="24"/>
          <w:lang w:eastAsia="ar-SA"/>
        </w:rPr>
        <w:t xml:space="preserve">ződés aláírása ezt követően, </w:t>
      </w:r>
      <w:r w:rsidR="009B69D7" w:rsidRPr="005B6651">
        <w:rPr>
          <w:rFonts w:ascii="Times New Roman" w:eastAsia="Times New Roman" w:hAnsi="Times New Roman" w:cs="Times New Roman"/>
          <w:b/>
          <w:sz w:val="24"/>
          <w:szCs w:val="24"/>
          <w:lang w:eastAsia="ar-SA"/>
        </w:rPr>
        <w:t>későbbi időpontban történi</w:t>
      </w:r>
      <w:r>
        <w:rPr>
          <w:rFonts w:ascii="Times New Roman" w:eastAsia="Times New Roman" w:hAnsi="Times New Roman" w:cs="Times New Roman"/>
          <w:b/>
          <w:sz w:val="24"/>
          <w:szCs w:val="24"/>
          <w:lang w:eastAsia="ar-SA"/>
        </w:rPr>
        <w:t>k</w:t>
      </w:r>
      <w:r w:rsidR="009B69D7" w:rsidRPr="005B6651">
        <w:rPr>
          <w:rFonts w:ascii="Times New Roman" w:eastAsia="Times New Roman" w:hAnsi="Times New Roman" w:cs="Times New Roman"/>
          <w:b/>
          <w:sz w:val="24"/>
          <w:szCs w:val="24"/>
          <w:lang w:eastAsia="ar-SA"/>
        </w:rPr>
        <w:t>, úgy jelen szerződés az aláírás napján lép hatályba.</w:t>
      </w:r>
      <w:r w:rsidR="009B69D7" w:rsidRPr="005B6651">
        <w:rPr>
          <w:rFonts w:ascii="Times New Roman" w:eastAsia="Times New Roman" w:hAnsi="Times New Roman" w:cs="Times New Roman"/>
          <w:sz w:val="24"/>
          <w:szCs w:val="24"/>
          <w:lang w:eastAsia="ar-SA"/>
        </w:rPr>
        <w:t xml:space="preserve"> Jelen szerződés a hatályba lépést követ</w:t>
      </w:r>
      <w:r>
        <w:rPr>
          <w:rFonts w:ascii="Times New Roman" w:eastAsia="Times New Roman" w:hAnsi="Times New Roman" w:cs="Times New Roman"/>
          <w:sz w:val="24"/>
          <w:szCs w:val="24"/>
          <w:lang w:eastAsia="ar-SA"/>
        </w:rPr>
        <w:t>ő</w:t>
      </w:r>
      <w:r w:rsidR="00EF033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60</w:t>
      </w:r>
      <w:r w:rsidR="009B69D7" w:rsidRPr="005B6651">
        <w:rPr>
          <w:rFonts w:ascii="Times New Roman" w:eastAsia="Times New Roman" w:hAnsi="Times New Roman" w:cs="Times New Roman"/>
          <w:sz w:val="24"/>
          <w:szCs w:val="24"/>
          <w:lang w:eastAsia="ar-SA"/>
        </w:rPr>
        <w:t xml:space="preserve"> hónapig terjedő határozott időtartamra jön létre </w:t>
      </w:r>
      <w:r w:rsidR="009B69D7" w:rsidRPr="00866228">
        <w:rPr>
          <w:rFonts w:ascii="Times New Roman" w:eastAsia="Times New Roman" w:hAnsi="Times New Roman" w:cs="Times New Roman"/>
          <w:sz w:val="24"/>
          <w:szCs w:val="24"/>
          <w:lang w:eastAsia="ar-SA"/>
        </w:rPr>
        <w:t>(202</w:t>
      </w:r>
      <w:r>
        <w:rPr>
          <w:rFonts w:ascii="Times New Roman" w:eastAsia="Times New Roman" w:hAnsi="Times New Roman" w:cs="Times New Roman"/>
          <w:sz w:val="24"/>
          <w:szCs w:val="24"/>
          <w:lang w:eastAsia="ar-SA"/>
        </w:rPr>
        <w:t>1</w:t>
      </w:r>
      <w:r w:rsidR="009B69D7" w:rsidRPr="00866228">
        <w:rPr>
          <w:rFonts w:ascii="Times New Roman" w:eastAsia="Times New Roman" w:hAnsi="Times New Roman" w:cs="Times New Roman"/>
          <w:sz w:val="24"/>
          <w:szCs w:val="24"/>
          <w:lang w:eastAsia="ar-SA"/>
        </w:rPr>
        <w:t>.. ..hó ..nap- 202</w:t>
      </w:r>
      <w:r>
        <w:rPr>
          <w:rFonts w:ascii="Times New Roman" w:eastAsia="Times New Roman" w:hAnsi="Times New Roman" w:cs="Times New Roman"/>
          <w:sz w:val="24"/>
          <w:szCs w:val="24"/>
          <w:lang w:eastAsia="ar-SA"/>
        </w:rPr>
        <w:t>6</w:t>
      </w:r>
      <w:r w:rsidR="009B69D7" w:rsidRPr="00866228">
        <w:rPr>
          <w:rFonts w:ascii="Times New Roman" w:eastAsia="Times New Roman" w:hAnsi="Times New Roman" w:cs="Times New Roman"/>
          <w:sz w:val="24"/>
          <w:szCs w:val="24"/>
          <w:lang w:eastAsia="ar-SA"/>
        </w:rPr>
        <w:t>..hó…nap.</w:t>
      </w:r>
      <w:r w:rsidR="009B69D7">
        <w:rPr>
          <w:rFonts w:ascii="Times New Roman" w:eastAsia="Times New Roman" w:hAnsi="Times New Roman" w:cs="Times New Roman"/>
          <w:sz w:val="24"/>
          <w:szCs w:val="24"/>
          <w:lang w:eastAsia="ar-SA"/>
        </w:rPr>
        <w:t>)</w:t>
      </w:r>
    </w:p>
    <w:p w:rsidR="009B69D7" w:rsidRPr="005B6651" w:rsidRDefault="009B69D7" w:rsidP="009B69D7">
      <w:pPr>
        <w:suppressAutoHyphens/>
        <w:overflowPunct w:val="0"/>
        <w:autoSpaceDE w:val="0"/>
        <w:spacing w:after="0" w:line="300" w:lineRule="atLeast"/>
        <w:ind w:left="851" w:hanging="851"/>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4.</w:t>
      </w:r>
      <w:r w:rsidRPr="005B6651">
        <w:rPr>
          <w:rFonts w:ascii="Times New Roman" w:eastAsia="Times New Roman" w:hAnsi="Times New Roman" w:cs="Times New Roman"/>
          <w:b/>
          <w:sz w:val="24"/>
          <w:szCs w:val="24"/>
          <w:lang w:eastAsia="ar-SA"/>
        </w:rPr>
        <w:tab/>
        <w:t>Megbízó kötelezettségei:</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Default="00A30CC3" w:rsidP="00A30CC3">
      <w:pPr>
        <w:suppressAutoHyphens/>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4.1.</w:t>
      </w:r>
      <w:r w:rsidR="009B69D7" w:rsidRPr="00866228">
        <w:rPr>
          <w:rFonts w:ascii="Times New Roman" w:eastAsia="Times New Roman" w:hAnsi="Times New Roman" w:cs="Times New Roman"/>
          <w:sz w:val="24"/>
          <w:szCs w:val="24"/>
          <w:lang w:eastAsia="ar-SA"/>
        </w:rPr>
        <w:t xml:space="preserve">Átadó a 60/2003. (X.20.) </w:t>
      </w:r>
      <w:proofErr w:type="spellStart"/>
      <w:r w:rsidR="009B69D7" w:rsidRPr="00866228">
        <w:rPr>
          <w:rFonts w:ascii="Times New Roman" w:eastAsia="Times New Roman" w:hAnsi="Times New Roman" w:cs="Times New Roman"/>
          <w:sz w:val="24"/>
          <w:szCs w:val="24"/>
          <w:lang w:eastAsia="ar-SA"/>
        </w:rPr>
        <w:t>ESzCsM</w:t>
      </w:r>
      <w:proofErr w:type="spellEnd"/>
      <w:r w:rsidR="009B69D7" w:rsidRPr="00866228">
        <w:rPr>
          <w:rFonts w:ascii="Times New Roman" w:eastAsia="Times New Roman" w:hAnsi="Times New Roman" w:cs="Times New Roman"/>
          <w:sz w:val="24"/>
          <w:szCs w:val="24"/>
          <w:lang w:eastAsia="ar-SA"/>
        </w:rPr>
        <w:t xml:space="preserve"> rendeletben előírt szakmai minimumfeltételek közül a </w:t>
      </w:r>
      <w:proofErr w:type="spellStart"/>
      <w:r w:rsidR="009B69D7" w:rsidRPr="00866228">
        <w:rPr>
          <w:rFonts w:ascii="Times New Roman" w:eastAsia="Times New Roman" w:hAnsi="Times New Roman" w:cs="Times New Roman"/>
          <w:sz w:val="24"/>
          <w:szCs w:val="24"/>
          <w:lang w:eastAsia="ar-SA"/>
        </w:rPr>
        <w:t>feladatellátási</w:t>
      </w:r>
      <w:proofErr w:type="spellEnd"/>
      <w:r w:rsidR="009B69D7" w:rsidRPr="00866228">
        <w:rPr>
          <w:rFonts w:ascii="Times New Roman" w:eastAsia="Times New Roman" w:hAnsi="Times New Roman" w:cs="Times New Roman"/>
          <w:sz w:val="24"/>
          <w:szCs w:val="24"/>
          <w:lang w:eastAsia="ar-SA"/>
        </w:rPr>
        <w:t xml:space="preserve"> kötelezettség átadásával egyidejűleg Átadó a feladatellátáshoz szükséges - a 4440 Tiszavasvári, Kossuth út 4. szám alatti ügyeleti rendelőként üzemeltetett - ingatlan vagyont – külön önkormányzati döntéssel </w:t>
      </w:r>
      <w:r w:rsidR="009B69D7" w:rsidRPr="00866228">
        <w:rPr>
          <w:rFonts w:ascii="Times New Roman" w:eastAsia="Times New Roman" w:hAnsi="Times New Roman" w:cs="Times New Roman"/>
          <w:bCs/>
          <w:color w:val="000000"/>
          <w:sz w:val="24"/>
          <w:szCs w:val="24"/>
          <w:lang w:eastAsia="ar-SA"/>
        </w:rPr>
        <w:t xml:space="preserve">használati szerződés alapján - Átvevő </w:t>
      </w:r>
      <w:r w:rsidR="009B69D7" w:rsidRPr="00866228">
        <w:rPr>
          <w:rFonts w:ascii="Times New Roman" w:eastAsia="Times New Roman" w:hAnsi="Times New Roman" w:cs="Times New Roman"/>
          <w:b/>
          <w:sz w:val="24"/>
          <w:szCs w:val="24"/>
          <w:lang w:eastAsia="ar-SA"/>
        </w:rPr>
        <w:t>ingyenes használatba adja</w:t>
      </w:r>
      <w:r w:rsidR="009B69D7" w:rsidRPr="00866228">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 xml:space="preserve">Átvevő </w:t>
      </w:r>
      <w:proofErr w:type="spellStart"/>
      <w:r>
        <w:rPr>
          <w:rFonts w:ascii="Times New Roman" w:eastAsia="Times New Roman" w:hAnsi="Times New Roman" w:cs="Times New Roman"/>
          <w:color w:val="000000"/>
          <w:sz w:val="24"/>
          <w:szCs w:val="24"/>
          <w:lang w:eastAsia="ar-SA"/>
        </w:rPr>
        <w:t>a</w:t>
      </w:r>
      <w:r w:rsidR="009B69D7" w:rsidRPr="00866228">
        <w:rPr>
          <w:rFonts w:ascii="Times New Roman" w:eastAsia="Times New Roman" w:hAnsi="Times New Roman" w:cs="Times New Roman"/>
          <w:b/>
          <w:color w:val="000000"/>
          <w:sz w:val="24"/>
          <w:szCs w:val="24"/>
          <w:lang w:eastAsia="ar-SA"/>
        </w:rPr>
        <w:t>rezsiköltség</w:t>
      </w:r>
      <w:proofErr w:type="spellEnd"/>
      <w:r w:rsidR="009B69D7" w:rsidRPr="00866228">
        <w:rPr>
          <w:rFonts w:ascii="Times New Roman" w:eastAsia="Times New Roman" w:hAnsi="Times New Roman" w:cs="Times New Roman"/>
          <w:b/>
          <w:color w:val="000000"/>
          <w:sz w:val="24"/>
          <w:szCs w:val="24"/>
          <w:lang w:eastAsia="ar-SA"/>
        </w:rPr>
        <w:t xml:space="preserve"> megfizetésére köteles. </w:t>
      </w:r>
    </w:p>
    <w:p w:rsidR="009B69D7" w:rsidRPr="00A30CC3" w:rsidRDefault="00A30CC3" w:rsidP="00A30CC3">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A30CC3">
        <w:rPr>
          <w:rFonts w:ascii="Times New Roman" w:eastAsia="Times New Roman" w:hAnsi="Times New Roman" w:cs="Times New Roman"/>
          <w:color w:val="000000"/>
          <w:sz w:val="24"/>
          <w:szCs w:val="24"/>
          <w:lang w:eastAsia="ar-SA"/>
        </w:rPr>
        <w:t>4.2</w:t>
      </w:r>
      <w:r>
        <w:rPr>
          <w:rFonts w:ascii="Times New Roman" w:eastAsia="Times New Roman" w:hAnsi="Times New Roman" w:cs="Times New Roman"/>
          <w:b/>
          <w:color w:val="000000"/>
          <w:sz w:val="24"/>
          <w:szCs w:val="24"/>
          <w:lang w:eastAsia="ar-SA"/>
        </w:rPr>
        <w:t>.</w:t>
      </w:r>
      <w:r w:rsidR="009B69D7" w:rsidRPr="00866228">
        <w:rPr>
          <w:rFonts w:ascii="Times New Roman" w:eastAsia="Times New Roman" w:hAnsi="Times New Roman" w:cs="Times New Roman"/>
          <w:sz w:val="24"/>
          <w:szCs w:val="24"/>
          <w:lang w:eastAsia="ar-SA"/>
        </w:rPr>
        <w:t xml:space="preserve">Átadó a </w:t>
      </w:r>
      <w:proofErr w:type="spellStart"/>
      <w:r w:rsidR="009B69D7" w:rsidRPr="00866228">
        <w:rPr>
          <w:rFonts w:ascii="Times New Roman" w:eastAsia="Times New Roman" w:hAnsi="Times New Roman" w:cs="Times New Roman"/>
          <w:sz w:val="24"/>
          <w:szCs w:val="24"/>
          <w:lang w:eastAsia="ar-SA"/>
        </w:rPr>
        <w:t>feladatellátási</w:t>
      </w:r>
      <w:proofErr w:type="spellEnd"/>
      <w:r w:rsidR="009B69D7" w:rsidRPr="00866228">
        <w:rPr>
          <w:rFonts w:ascii="Times New Roman" w:eastAsia="Times New Roman" w:hAnsi="Times New Roman" w:cs="Times New Roman"/>
          <w:sz w:val="24"/>
          <w:szCs w:val="24"/>
          <w:lang w:eastAsia="ar-SA"/>
        </w:rPr>
        <w:t xml:space="preserve"> díj megfizetését a 2. pontban előírtak szerint teljesíti.</w:t>
      </w: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66228">
        <w:rPr>
          <w:rFonts w:ascii="Times New Roman" w:eastAsia="Times New Roman" w:hAnsi="Times New Roman" w:cs="Times New Roman"/>
          <w:b/>
          <w:sz w:val="24"/>
          <w:szCs w:val="24"/>
          <w:lang w:eastAsia="ar-SA"/>
        </w:rPr>
        <w:t>5.</w:t>
      </w:r>
      <w:r w:rsidRPr="00866228">
        <w:rPr>
          <w:rFonts w:ascii="Times New Roman" w:eastAsia="Times New Roman" w:hAnsi="Times New Roman" w:cs="Times New Roman"/>
          <w:b/>
          <w:sz w:val="24"/>
          <w:szCs w:val="24"/>
          <w:lang w:eastAsia="ar-SA"/>
        </w:rPr>
        <w:tab/>
        <w:t>Átvevő kötelezettségei:</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widowControl w:val="0"/>
        <w:numPr>
          <w:ilvl w:val="0"/>
          <w:numId w:val="2"/>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445559">
        <w:rPr>
          <w:rFonts w:ascii="Times New Roman" w:eastAsia="Times New Roman" w:hAnsi="Times New Roman" w:cs="Times New Roman"/>
          <w:b/>
          <w:sz w:val="24"/>
          <w:szCs w:val="24"/>
          <w:lang w:eastAsia="ar-SA"/>
        </w:rPr>
        <w:t xml:space="preserve">A központi alapellátási orvosi ügyelet biztosítása jelen szerződés rendelkezéseinek </w:t>
      </w:r>
      <w:proofErr w:type="spellStart"/>
      <w:r w:rsidRPr="00445559">
        <w:rPr>
          <w:rFonts w:ascii="Times New Roman" w:eastAsia="Times New Roman" w:hAnsi="Times New Roman" w:cs="Times New Roman"/>
          <w:b/>
          <w:sz w:val="24"/>
          <w:szCs w:val="24"/>
          <w:lang w:eastAsia="ar-SA"/>
        </w:rPr>
        <w:t>megfelelően.</w:t>
      </w:r>
      <w:r w:rsidRPr="00A30CC3">
        <w:rPr>
          <w:rFonts w:ascii="Times New Roman" w:eastAsia="Times New Roman" w:hAnsi="Times New Roman" w:cs="Times New Roman"/>
          <w:b/>
          <w:sz w:val="24"/>
          <w:szCs w:val="24"/>
          <w:lang w:eastAsia="ar-SA"/>
        </w:rPr>
        <w:t>Átvevő</w:t>
      </w:r>
      <w:proofErr w:type="spellEnd"/>
      <w:r w:rsidRPr="00A30CC3">
        <w:rPr>
          <w:rFonts w:ascii="Times New Roman" w:eastAsia="Times New Roman" w:hAnsi="Times New Roman" w:cs="Times New Roman"/>
          <w:b/>
          <w:sz w:val="24"/>
          <w:szCs w:val="24"/>
          <w:lang w:eastAsia="ar-SA"/>
        </w:rPr>
        <w:t xml:space="preserve"> </w:t>
      </w:r>
      <w:proofErr w:type="spellStart"/>
      <w:r w:rsidRPr="00A30CC3">
        <w:rPr>
          <w:rFonts w:ascii="Times New Roman" w:eastAsia="Times New Roman" w:hAnsi="Times New Roman" w:cs="Times New Roman"/>
          <w:b/>
          <w:sz w:val="24"/>
          <w:szCs w:val="24"/>
          <w:lang w:eastAsia="ar-SA"/>
        </w:rPr>
        <w:t>az</w:t>
      </w:r>
      <w:r w:rsidRPr="005B6651">
        <w:rPr>
          <w:rFonts w:ascii="Times New Roman" w:eastAsia="Times New Roman" w:hAnsi="Times New Roman" w:cs="Times New Roman"/>
          <w:b/>
          <w:sz w:val="24"/>
          <w:szCs w:val="24"/>
          <w:lang w:eastAsia="ar-SA"/>
        </w:rPr>
        <w:t>ügyeleti</w:t>
      </w:r>
      <w:proofErr w:type="spellEnd"/>
      <w:r w:rsidRPr="005B6651">
        <w:rPr>
          <w:rFonts w:ascii="Times New Roman" w:eastAsia="Times New Roman" w:hAnsi="Times New Roman" w:cs="Times New Roman"/>
          <w:b/>
          <w:sz w:val="24"/>
          <w:szCs w:val="24"/>
          <w:lang w:eastAsia="ar-SA"/>
        </w:rPr>
        <w:t xml:space="preserve"> ellátást a </w:t>
      </w:r>
      <w:r w:rsidR="00A30CC3" w:rsidRPr="00A30CC3">
        <w:rPr>
          <w:rFonts w:ascii="Times New Roman" w:hAnsi="Times New Roman" w:cs="Times New Roman"/>
          <w:b/>
          <w:sz w:val="24"/>
          <w:szCs w:val="24"/>
        </w:rPr>
        <w:t xml:space="preserve">mindenkori hatályos vonatkozó jogszabályi </w:t>
      </w:r>
      <w:proofErr w:type="spellStart"/>
      <w:r w:rsidR="00A30CC3" w:rsidRPr="00A30CC3">
        <w:rPr>
          <w:rFonts w:ascii="Times New Roman" w:hAnsi="Times New Roman" w:cs="Times New Roman"/>
          <w:b/>
          <w:sz w:val="24"/>
          <w:szCs w:val="24"/>
        </w:rPr>
        <w:t>előírásoknak</w:t>
      </w:r>
      <w:r w:rsidRPr="005B6651">
        <w:rPr>
          <w:rFonts w:ascii="Times New Roman" w:eastAsia="Times New Roman" w:hAnsi="Times New Roman" w:cs="Times New Roman"/>
          <w:b/>
          <w:sz w:val="24"/>
          <w:szCs w:val="24"/>
          <w:lang w:eastAsia="ar-SA"/>
        </w:rPr>
        <w:t>megfelelő</w:t>
      </w:r>
      <w:r w:rsidR="00A30CC3">
        <w:rPr>
          <w:rFonts w:ascii="Times New Roman" w:eastAsia="Times New Roman" w:hAnsi="Times New Roman" w:cs="Times New Roman"/>
          <w:b/>
          <w:sz w:val="24"/>
          <w:szCs w:val="24"/>
          <w:lang w:eastAsia="ar-SA"/>
        </w:rPr>
        <w:t>en</w:t>
      </w:r>
      <w:proofErr w:type="spellEnd"/>
      <w:r w:rsidR="00A30CC3">
        <w:rPr>
          <w:rFonts w:ascii="Times New Roman" w:eastAsia="Times New Roman" w:hAnsi="Times New Roman" w:cs="Times New Roman"/>
          <w:b/>
          <w:sz w:val="24"/>
          <w:szCs w:val="24"/>
          <w:lang w:eastAsia="ar-SA"/>
        </w:rPr>
        <w:t>, jelenleg az alábbi létszámú</w:t>
      </w:r>
      <w:r w:rsidRPr="005B6651">
        <w:rPr>
          <w:rFonts w:ascii="Times New Roman" w:eastAsia="Times New Roman" w:hAnsi="Times New Roman" w:cs="Times New Roman"/>
          <w:b/>
          <w:sz w:val="24"/>
          <w:szCs w:val="24"/>
          <w:lang w:eastAsia="ar-SA"/>
        </w:rPr>
        <w:t xml:space="preserve"> személyek részvételével köteles ellátni: </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háziorvosi, házi gyermekorvosi, fogorvosi tevékenységről szóló 4/2000. (II.25.) EüM. rendelet 11.§ (9) bekezdésében előírt képzettséggel rendelkező 1 fő ügyeleti orvos,</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az egészségügyi szolgáltatások nyújtásához szükséges szakmai minimumfeltételekről szóló  60/2003. (X.20.)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rendeletben előírt végzetséggel rendelkező 1 fő ápoló</w:t>
      </w:r>
    </w:p>
    <w:p w:rsidR="009B69D7" w:rsidRPr="005B6651" w:rsidRDefault="009B69D7" w:rsidP="009B69D7">
      <w:pPr>
        <w:widowControl w:val="0"/>
        <w:numPr>
          <w:ilvl w:val="0"/>
          <w:numId w:val="6"/>
        </w:num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PÁV-I minősítéssel rendelkező 1 fő gépkocsivezető</w:t>
      </w:r>
    </w:p>
    <w:p w:rsidR="009B69D7" w:rsidRPr="005B6651" w:rsidRDefault="009B69D7" w:rsidP="009B69D7">
      <w:pPr>
        <w:numPr>
          <w:ilvl w:val="0"/>
          <w:numId w:val="2"/>
        </w:numPr>
        <w:tabs>
          <w:tab w:val="left" w:pos="720"/>
          <w:tab w:val="num" w:pos="136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Az ügyeletben résztvevő személyzetet foglalkoztatja, részükre az ügyeleti beosztást meghatározza (az aktuális ügyeleti beosztást minden hónap huszadikáig jelenti Megbízó felé), számukra védőruhát és védőeszközt biztosít, valamint viseli az ezekkel kapcsolatos költségeket. Megbízott kijelenti, hogy a feladatok ellátására jogosult és érvényes, orvosi tevékenység ellátására vonatkozó, </w:t>
      </w:r>
      <w:r w:rsidRPr="00866228">
        <w:rPr>
          <w:rFonts w:ascii="Times New Roman" w:eastAsia="Times New Roman" w:hAnsi="Times New Roman" w:cs="Times New Roman"/>
          <w:b/>
          <w:sz w:val="24"/>
          <w:szCs w:val="24"/>
          <w:lang w:eastAsia="ar-SA"/>
        </w:rPr>
        <w:t>5.000.000 Ft/év, és minimum 1.000.000 Ft/káresemény összegű felelősségbiztosítással rendelkezik</w:t>
      </w:r>
      <w:r w:rsidRPr="00866228">
        <w:rPr>
          <w:rFonts w:ascii="Times New Roman" w:eastAsia="Times New Roman" w:hAnsi="Times New Roman" w:cs="Times New Roman"/>
          <w:sz w:val="24"/>
          <w:szCs w:val="24"/>
          <w:lang w:eastAsia="ar-SA"/>
        </w:rPr>
        <w:t>. Vállalja</w:t>
      </w:r>
      <w:r w:rsidRPr="005B6651">
        <w:rPr>
          <w:rFonts w:ascii="Times New Roman" w:eastAsia="Times New Roman" w:hAnsi="Times New Roman" w:cs="Times New Roman"/>
          <w:sz w:val="24"/>
          <w:szCs w:val="24"/>
          <w:lang w:eastAsia="ar-SA"/>
        </w:rPr>
        <w:t xml:space="preserve"> továbbá, hogy ezen felelősségbiztosítást a szerződés időtartama alatt </w:t>
      </w:r>
      <w:r w:rsidRPr="005B6651">
        <w:rPr>
          <w:rFonts w:ascii="Times New Roman" w:eastAsia="Times New Roman" w:hAnsi="Times New Roman" w:cs="Times New Roman"/>
          <w:b/>
          <w:sz w:val="24"/>
          <w:szCs w:val="24"/>
          <w:lang w:eastAsia="ar-SA"/>
        </w:rPr>
        <w:t>folyamatosan fenntartja.</w:t>
      </w: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 szerződés időtartama alatt a gyógyszerek, gyógyászati segédeszközök, egyszer használatos készlet pótlásáról gondoskodik. A szerződés időtartama alatt az eszközök, </w:t>
      </w:r>
      <w:r w:rsidRPr="005B6651">
        <w:rPr>
          <w:rFonts w:ascii="Times New Roman" w:eastAsia="Times New Roman" w:hAnsi="Times New Roman" w:cs="Times New Roman"/>
          <w:sz w:val="24"/>
          <w:szCs w:val="24"/>
          <w:lang w:eastAsia="ar-SA"/>
        </w:rPr>
        <w:lastRenderedPageBreak/>
        <w:t xml:space="preserve">műszerek javításáról, pótlásáról gondoskodik. Az eszközök kötelező felülvizsgálatait elvégezi (a 4/2009. (III.17.) EüM rendelet alapján). </w:t>
      </w: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Átvevő </w:t>
      </w:r>
      <w:r w:rsidRPr="005B6651">
        <w:rPr>
          <w:rFonts w:ascii="Times New Roman" w:eastAsia="Times New Roman" w:hAnsi="Times New Roman" w:cs="Times New Roman"/>
          <w:b/>
          <w:sz w:val="24"/>
          <w:szCs w:val="24"/>
          <w:lang w:eastAsia="ar-SA"/>
        </w:rPr>
        <w:t xml:space="preserve">vállalja </w:t>
      </w:r>
      <w:r w:rsidRPr="005B6651">
        <w:rPr>
          <w:rFonts w:ascii="Times New Roman" w:eastAsia="Times New Roman" w:hAnsi="Times New Roman" w:cs="Times New Roman"/>
          <w:sz w:val="24"/>
          <w:szCs w:val="24"/>
          <w:lang w:eastAsia="ar-SA"/>
        </w:rPr>
        <w:t xml:space="preserve">az egészségügyi szolgáltatások nyújtásához szükséges szakmai minimumfeltételekről szóló </w:t>
      </w:r>
      <w:r w:rsidRPr="005B6651">
        <w:rPr>
          <w:rFonts w:ascii="Times New Roman" w:eastAsia="Times New Roman" w:hAnsi="Times New Roman" w:cs="Times New Roman"/>
          <w:b/>
          <w:sz w:val="24"/>
          <w:szCs w:val="24"/>
          <w:lang w:eastAsia="ar-SA"/>
        </w:rPr>
        <w:t xml:space="preserve">60/2003. (X.20.) </w:t>
      </w:r>
      <w:proofErr w:type="spellStart"/>
      <w:r w:rsidRPr="005B6651">
        <w:rPr>
          <w:rFonts w:ascii="Times New Roman" w:eastAsia="Times New Roman" w:hAnsi="Times New Roman" w:cs="Times New Roman"/>
          <w:b/>
          <w:sz w:val="24"/>
          <w:szCs w:val="24"/>
          <w:lang w:eastAsia="ar-SA"/>
        </w:rPr>
        <w:t>ESzCsM</w:t>
      </w:r>
      <w:proofErr w:type="spellEnd"/>
      <w:r w:rsidRPr="005B6651">
        <w:rPr>
          <w:rFonts w:ascii="Times New Roman" w:eastAsia="Times New Roman" w:hAnsi="Times New Roman" w:cs="Times New Roman"/>
          <w:b/>
          <w:sz w:val="24"/>
          <w:szCs w:val="24"/>
          <w:lang w:eastAsia="ar-SA"/>
        </w:rPr>
        <w:t xml:space="preserve"> rendeletben előírt orvosi eszközök, azaz a tárgyi minimumfeltételek teljes körű biztosítását, a kis értékű eszközök pótlását.</w:t>
      </w:r>
      <w:r w:rsidRPr="005B6651">
        <w:rPr>
          <w:rFonts w:ascii="Times New Roman" w:eastAsia="Times New Roman" w:hAnsi="Times New Roman" w:cs="Times New Roman"/>
          <w:sz w:val="24"/>
          <w:szCs w:val="24"/>
          <w:lang w:eastAsia="ar-SA"/>
        </w:rPr>
        <w:t xml:space="preserve"> Átvevő </w:t>
      </w:r>
      <w:r w:rsidRPr="005B6651">
        <w:rPr>
          <w:rFonts w:ascii="Times New Roman" w:eastAsia="Times New Roman" w:hAnsi="Times New Roman" w:cs="Times New Roman"/>
          <w:b/>
          <w:sz w:val="24"/>
          <w:szCs w:val="24"/>
          <w:lang w:eastAsia="ar-SA"/>
        </w:rPr>
        <w:t>vállalja továbbá az alábbiak biztosítását:</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bCs/>
          <w:sz w:val="24"/>
          <w:szCs w:val="24"/>
          <w:lang w:eastAsia="hu-HU"/>
        </w:rPr>
        <w:t xml:space="preserve">60/2003. (X.20.) </w:t>
      </w:r>
      <w:proofErr w:type="spellStart"/>
      <w:r w:rsidRPr="005B6651">
        <w:rPr>
          <w:rFonts w:ascii="Times New Roman" w:eastAsia="Times New Roman" w:hAnsi="Times New Roman" w:cs="Times New Roman"/>
          <w:bCs/>
          <w:sz w:val="24"/>
          <w:szCs w:val="24"/>
          <w:lang w:eastAsia="hu-HU"/>
        </w:rPr>
        <w:t>ESzCsM</w:t>
      </w:r>
      <w:proofErr w:type="spellEnd"/>
      <w:r w:rsidRPr="005B6651">
        <w:rPr>
          <w:rFonts w:ascii="Times New Roman" w:eastAsia="Times New Roman" w:hAnsi="Times New Roman" w:cs="Times New Roman"/>
          <w:bCs/>
          <w:sz w:val="24"/>
          <w:szCs w:val="24"/>
          <w:lang w:eastAsia="hu-HU"/>
        </w:rPr>
        <w:t xml:space="preserve"> rendeletben előírt gyógyszerek és gyógyászati segédeszközök, kibővítve a sürgősségi ellátásban alkalmazott gyógyszerekkel és segédeszközökkel</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hu-HU"/>
        </w:rPr>
      </w:pPr>
      <w:r w:rsidRPr="005B6651">
        <w:rPr>
          <w:rFonts w:ascii="Times New Roman" w:eastAsia="Times New Roman" w:hAnsi="Times New Roman" w:cs="Times New Roman"/>
          <w:sz w:val="24"/>
          <w:szCs w:val="24"/>
          <w:lang w:eastAsia="hu-HU"/>
        </w:rPr>
        <w:t>informatikai eszközök (számítógép, szoftver)</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központi ügyelet számára előírt dokumentumok és nyomtatványok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irodai eszközök és anyagok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munkaruha</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mobil kommunikációs eszközök</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ügyeleti gépjárművek üzemeltetése: üzemanyag, szerviz, mosatás, karbantartás, GPS </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feladatellátással összefüggésben keletkezett hulladék és veszélyes hulladék elszállítása</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diszpécserszolgálat díjának fedezése </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rezsiköltség fedezése</w:t>
      </w:r>
    </w:p>
    <w:p w:rsidR="009B69D7" w:rsidRPr="005B6651" w:rsidRDefault="009B69D7" w:rsidP="009B69D7">
      <w:pPr>
        <w:numPr>
          <w:ilvl w:val="0"/>
          <w:numId w:val="7"/>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takarítási költségek fedezése</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Átvevő feladatellátása keretében vállalja az alábbi szervezési és irányítási feladatok ellátását:</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a vonatkozó jogszabályoknak, szakmai irányelveknek, protokolloknak és etikai normáknak megfelelő szakmai és szervezeti irányítás</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folyamatos szakmai, szervezeti audit</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humán-erőforrás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szakmai képzések biztosítása illetve a jogszabályban előírt továbbképzési kötelezettség ellenőrzése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teljes körű logisztikai szolgáltatás: egészségügyi anyagok, eszközök és egyéb, a működéshez szükséges anyagok beszerzése, kiszállítása, raktározása, készletezése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orvosi és egyéb eszközök karbantartása, ellenőrzése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gépjármű üzemeltetés, karbantartás, szervízelés illetve tartalék gépjármű elérhetőségének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diszpécserszolgálat (A Központi Orvosi Ügyelet 2012. július 01. napjától az Országos Mentőszolgálattal kötött, folyamatosan meghosszabbított együttműködési megállapodás alapján közös diszpécserszolgálatot működtet a sürgősségi betegellátás hatékonyságának fokozása, a párhuzamos hívások számának csökkentése, valamint az azonnali elérhetőség biztonságának javítása érdekében.)</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informatikai rendszer működtetése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helyi háziorvosok elektronikus úton és papír alapon történő tájékoztatása az ügyeleti betegellátásokról</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jogszabályban előírt, illetve az önkormányzattól vagy közigazgatási szervtől, hatóságtól származó jelenési kötelezettségek teljes körű biztosítása</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rendkívüli helyzetek kezelése a társszervekkel együttműködve</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 xml:space="preserve">folyamatos kapcsolattartás az Önkormányzattal, </w:t>
      </w:r>
      <w:proofErr w:type="spellStart"/>
      <w:r w:rsidRPr="005B6651">
        <w:rPr>
          <w:rFonts w:ascii="Times New Roman" w:eastAsia="Times New Roman" w:hAnsi="Times New Roman" w:cs="Times New Roman"/>
          <w:sz w:val="24"/>
          <w:szCs w:val="24"/>
          <w:lang w:eastAsia="ar-SA"/>
        </w:rPr>
        <w:t>NEAK-kal</w:t>
      </w:r>
      <w:proofErr w:type="spellEnd"/>
      <w:r w:rsidRPr="005B6651">
        <w:rPr>
          <w:rFonts w:ascii="Times New Roman" w:eastAsia="Times New Roman" w:hAnsi="Times New Roman" w:cs="Times New Roman"/>
          <w:sz w:val="24"/>
          <w:szCs w:val="24"/>
          <w:lang w:eastAsia="ar-SA"/>
        </w:rPr>
        <w:t xml:space="preserve">, egészségügyi hatóságokkal, </w:t>
      </w:r>
      <w:proofErr w:type="spellStart"/>
      <w:r w:rsidRPr="005B6651">
        <w:rPr>
          <w:rFonts w:ascii="Times New Roman" w:eastAsia="Times New Roman" w:hAnsi="Times New Roman" w:cs="Times New Roman"/>
          <w:sz w:val="24"/>
          <w:szCs w:val="24"/>
          <w:lang w:eastAsia="ar-SA"/>
        </w:rPr>
        <w:t>OMSZ-al</w:t>
      </w:r>
      <w:proofErr w:type="spellEnd"/>
      <w:r w:rsidRPr="005B6651">
        <w:rPr>
          <w:rFonts w:ascii="Times New Roman" w:eastAsia="Times New Roman" w:hAnsi="Times New Roman" w:cs="Times New Roman"/>
          <w:sz w:val="24"/>
          <w:szCs w:val="24"/>
          <w:lang w:eastAsia="ar-SA"/>
        </w:rPr>
        <w:t>, a helyi illetve ügyeletes háziorvosokkal és gyógyszerészekkel</w:t>
      </w:r>
    </w:p>
    <w:p w:rsidR="009B69D7" w:rsidRPr="005B6651" w:rsidRDefault="009B69D7" w:rsidP="009B69D7">
      <w:pPr>
        <w:numPr>
          <w:ilvl w:val="0"/>
          <w:numId w:val="8"/>
        </w:num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adminisztráció, könyvelés, jogi háttérszolgáltatás</w:t>
      </w:r>
    </w:p>
    <w:p w:rsidR="009B69D7" w:rsidRPr="005B6651" w:rsidRDefault="009B69D7" w:rsidP="009B69D7">
      <w:pPr>
        <w:tabs>
          <w:tab w:val="left" w:pos="720"/>
        </w:tabs>
        <w:suppressAutoHyphens/>
        <w:overflowPunct w:val="0"/>
        <w:autoSpaceDE w:val="0"/>
        <w:spacing w:after="0" w:line="300" w:lineRule="atLeast"/>
        <w:ind w:left="680"/>
        <w:jc w:val="both"/>
        <w:textAlignment w:val="baseline"/>
        <w:rPr>
          <w:rFonts w:ascii="Times New Roman" w:eastAsia="Times New Roman" w:hAnsi="Times New Roman" w:cs="Times New Roman"/>
          <w:sz w:val="24"/>
          <w:szCs w:val="24"/>
          <w:lang w:eastAsia="ar-SA"/>
        </w:rPr>
      </w:pPr>
    </w:p>
    <w:p w:rsidR="009B69D7" w:rsidRPr="00866228" w:rsidRDefault="009B69D7" w:rsidP="009B69D7">
      <w:pPr>
        <w:numPr>
          <w:ilvl w:val="0"/>
          <w:numId w:val="2"/>
        </w:numPr>
        <w:tabs>
          <w:tab w:val="left" w:pos="680"/>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Átvevő </w:t>
      </w:r>
      <w:r w:rsidRPr="005B6651">
        <w:rPr>
          <w:rFonts w:ascii="Times New Roman" w:eastAsia="Times New Roman" w:hAnsi="Times New Roman" w:cs="Times New Roman"/>
          <w:b/>
          <w:sz w:val="24"/>
          <w:szCs w:val="24"/>
          <w:lang w:eastAsia="ar-SA"/>
        </w:rPr>
        <w:t>orvosi textília sterilizálásáról, tisztításáról gondoskodik</w:t>
      </w:r>
      <w:r w:rsidRPr="005B6651">
        <w:rPr>
          <w:rFonts w:ascii="Times New Roman" w:eastAsia="Times New Roman" w:hAnsi="Times New Roman" w:cs="Times New Roman"/>
          <w:sz w:val="24"/>
          <w:szCs w:val="24"/>
          <w:lang w:eastAsia="ar-SA"/>
        </w:rPr>
        <w:t xml:space="preserve">. A feladatellátással kapcsolatban keletkezett </w:t>
      </w:r>
      <w:r w:rsidRPr="00866228">
        <w:rPr>
          <w:rFonts w:ascii="Times New Roman" w:eastAsia="Times New Roman" w:hAnsi="Times New Roman" w:cs="Times New Roman"/>
          <w:b/>
          <w:sz w:val="24"/>
          <w:szCs w:val="24"/>
          <w:lang w:eastAsia="ar-SA"/>
        </w:rPr>
        <w:t>hulladék, kommunális hulladék, veszélyes hulladék szállításáról gondoskodik.</w:t>
      </w:r>
    </w:p>
    <w:p w:rsidR="009B69D7" w:rsidRPr="00866228" w:rsidRDefault="009B69D7" w:rsidP="009B69D7">
      <w:pPr>
        <w:overflowPunct w:val="0"/>
        <w:autoSpaceDE w:val="0"/>
        <w:spacing w:after="0" w:line="240" w:lineRule="auto"/>
        <w:ind w:left="720"/>
        <w:contextualSpacing/>
        <w:jc w:val="both"/>
        <w:textAlignment w:val="baseline"/>
        <w:rPr>
          <w:rFonts w:ascii="Times New Roman" w:eastAsia="Times New Roman" w:hAnsi="Times New Roman" w:cs="Times New Roman"/>
          <w:b/>
          <w:sz w:val="24"/>
          <w:szCs w:val="24"/>
          <w:lang w:eastAsia="ar-SA"/>
        </w:rPr>
      </w:pPr>
      <w:r w:rsidRPr="00866228">
        <w:rPr>
          <w:rFonts w:ascii="Times New Roman" w:eastAsia="Times New Roman" w:hAnsi="Times New Roman" w:cs="Times New Roman"/>
          <w:sz w:val="24"/>
          <w:szCs w:val="24"/>
          <w:lang w:eastAsia="ar-SA"/>
        </w:rPr>
        <w:t xml:space="preserve">Átvevő kötelezettsége az ügyeleti feladatellátásra </w:t>
      </w:r>
      <w:r w:rsidRPr="00866228">
        <w:rPr>
          <w:rFonts w:ascii="Times New Roman" w:eastAsia="Times New Roman" w:hAnsi="Times New Roman" w:cs="Times New Roman"/>
          <w:b/>
          <w:sz w:val="24"/>
          <w:szCs w:val="24"/>
          <w:lang w:eastAsia="ar-SA"/>
        </w:rPr>
        <w:t>átadott helyiségek tisztántartása</w:t>
      </w:r>
      <w:r w:rsidRPr="00866228">
        <w:rPr>
          <w:rFonts w:ascii="Times New Roman" w:eastAsia="Times New Roman" w:hAnsi="Times New Roman" w:cs="Times New Roman"/>
          <w:sz w:val="24"/>
          <w:szCs w:val="24"/>
          <w:lang w:eastAsia="ar-SA"/>
        </w:rPr>
        <w:t xml:space="preserve">, valamint az ezekkel kapcsolatos költségek megfizetése, így különösen a takarítószemélyzet biztosítása, </w:t>
      </w:r>
      <w:r w:rsidRPr="00866228">
        <w:rPr>
          <w:rFonts w:ascii="Times New Roman" w:eastAsia="Times New Roman" w:hAnsi="Times New Roman" w:cs="Times New Roman"/>
          <w:b/>
          <w:sz w:val="24"/>
          <w:szCs w:val="24"/>
          <w:lang w:eastAsia="ar-SA"/>
        </w:rPr>
        <w:t xml:space="preserve">takarítószerek, WC papír, szappan, kéztörlő beszerzése és biztosítása a betegek által használt mosdóban. </w:t>
      </w:r>
    </w:p>
    <w:p w:rsidR="009B69D7" w:rsidRPr="00866228" w:rsidRDefault="009B69D7" w:rsidP="009B69D7">
      <w:pPr>
        <w:overflowPunct w:val="0"/>
        <w:autoSpaceDE w:val="0"/>
        <w:spacing w:after="0" w:line="240" w:lineRule="auto"/>
        <w:ind w:left="720"/>
        <w:contextualSpacing/>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240" w:lineRule="auto"/>
        <w:contextualSpacing/>
        <w:jc w:val="both"/>
        <w:textAlignment w:val="baseline"/>
        <w:rPr>
          <w:rFonts w:ascii="Times New Roman" w:eastAsia="Times New Roman" w:hAnsi="Times New Roman" w:cs="Times New Roman"/>
          <w:b/>
          <w:color w:val="000000"/>
          <w:sz w:val="24"/>
          <w:szCs w:val="24"/>
          <w:lang w:eastAsia="hu-HU"/>
        </w:rPr>
      </w:pPr>
      <w:r w:rsidRPr="00866228">
        <w:rPr>
          <w:rFonts w:ascii="Times New Roman" w:eastAsia="Times New Roman" w:hAnsi="Times New Roman" w:cs="Times New Roman"/>
          <w:b/>
          <w:sz w:val="24"/>
          <w:szCs w:val="24"/>
          <w:lang w:eastAsia="ar-SA"/>
        </w:rPr>
        <w:t xml:space="preserve">5.7 </w:t>
      </w:r>
      <w:r w:rsidRPr="00866228">
        <w:rPr>
          <w:rFonts w:ascii="Times New Roman" w:eastAsia="Times New Roman" w:hAnsi="Times New Roman" w:cs="Times New Roman"/>
          <w:color w:val="000000"/>
          <w:sz w:val="24"/>
          <w:szCs w:val="24"/>
          <w:lang w:eastAsia="hu-HU"/>
        </w:rPr>
        <w:t xml:space="preserve">Átvevő köteles gondoskodni a feladatellátást szolgáló </w:t>
      </w:r>
      <w:r w:rsidR="00474B73">
        <w:rPr>
          <w:rFonts w:ascii="Times New Roman" w:eastAsia="Times New Roman" w:hAnsi="Times New Roman" w:cs="Times New Roman"/>
          <w:b/>
          <w:color w:val="000000"/>
          <w:sz w:val="24"/>
          <w:szCs w:val="24"/>
          <w:lang w:eastAsia="hu-HU"/>
        </w:rPr>
        <w:t xml:space="preserve">ingó vagyon </w:t>
      </w:r>
      <w:r w:rsidRPr="00866228">
        <w:rPr>
          <w:rFonts w:ascii="Times New Roman" w:eastAsia="Times New Roman" w:hAnsi="Times New Roman" w:cs="Times New Roman"/>
          <w:b/>
          <w:color w:val="000000"/>
          <w:sz w:val="24"/>
          <w:szCs w:val="24"/>
          <w:lang w:eastAsia="hu-HU"/>
        </w:rPr>
        <w:t>vonatkozó jogszabályok szerinti  tárgyi minimum feltételeknek való megfelelőségéről</w:t>
      </w:r>
      <w:r w:rsidRPr="00866228">
        <w:rPr>
          <w:rFonts w:ascii="Times New Roman" w:eastAsia="Times New Roman" w:hAnsi="Times New Roman" w:cs="Times New Roman"/>
          <w:color w:val="000000"/>
          <w:sz w:val="24"/>
          <w:szCs w:val="24"/>
          <w:lang w:eastAsia="hu-HU"/>
        </w:rPr>
        <w:t xml:space="preserve">, ezen belül a </w:t>
      </w:r>
      <w:r w:rsidRPr="00866228">
        <w:rPr>
          <w:rFonts w:ascii="Times New Roman" w:eastAsia="Times New Roman" w:hAnsi="Times New Roman" w:cs="Times New Roman"/>
          <w:b/>
          <w:color w:val="000000"/>
          <w:sz w:val="24"/>
          <w:szCs w:val="24"/>
          <w:lang w:eastAsia="hu-HU"/>
        </w:rPr>
        <w:t>- saját és használatra átadott –  eszközök pótlásáról, javításáról, karbantartásáról, felülvizsgálatáról</w:t>
      </w:r>
      <w:r w:rsidR="00474B73">
        <w:rPr>
          <w:rFonts w:ascii="Times New Roman" w:eastAsia="Times New Roman" w:hAnsi="Times New Roman" w:cs="Times New Roman"/>
          <w:b/>
          <w:color w:val="000000"/>
          <w:sz w:val="24"/>
          <w:szCs w:val="24"/>
          <w:lang w:eastAsia="hu-HU"/>
        </w:rPr>
        <w:t xml:space="preserve"> </w:t>
      </w:r>
      <w:r w:rsidRPr="00866228">
        <w:rPr>
          <w:rFonts w:ascii="Times New Roman" w:eastAsia="Times New Roman" w:hAnsi="Times New Roman" w:cs="Times New Roman"/>
          <w:b/>
          <w:color w:val="000000"/>
          <w:sz w:val="24"/>
          <w:szCs w:val="24"/>
          <w:lang w:eastAsia="hu-HU"/>
        </w:rPr>
        <w:t>saját költségén.</w:t>
      </w:r>
    </w:p>
    <w:p w:rsidR="009B69D7" w:rsidRPr="005B6651" w:rsidRDefault="009B69D7" w:rsidP="009B69D7">
      <w:pPr>
        <w:tabs>
          <w:tab w:val="left" w:pos="720"/>
        </w:tabs>
        <w:suppressAutoHyphens/>
        <w:overflowPunct w:val="0"/>
        <w:autoSpaceDE w:val="0"/>
        <w:spacing w:after="0" w:line="300" w:lineRule="atLeast"/>
        <w:ind w:left="680"/>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5.8.</w:t>
      </w:r>
      <w:r w:rsidRPr="005B6651">
        <w:rPr>
          <w:rFonts w:ascii="Times New Roman" w:eastAsia="Times New Roman" w:hAnsi="Times New Roman" w:cs="Times New Roman"/>
          <w:sz w:val="24"/>
          <w:szCs w:val="24"/>
          <w:lang w:eastAsia="ar-SA"/>
        </w:rPr>
        <w:t xml:space="preserve">Átvevő felelős minden olyan </w:t>
      </w:r>
      <w:r w:rsidRPr="005B6651">
        <w:rPr>
          <w:rFonts w:ascii="Times New Roman" w:eastAsia="Times New Roman" w:hAnsi="Times New Roman" w:cs="Times New Roman"/>
          <w:b/>
          <w:sz w:val="24"/>
          <w:szCs w:val="24"/>
          <w:lang w:eastAsia="ar-SA"/>
        </w:rPr>
        <w:t>kár megtérítéséért</w:t>
      </w:r>
      <w:r w:rsidRPr="005B6651">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w:t>
      </w:r>
      <w:r w:rsidR="00474B73">
        <w:rPr>
          <w:rFonts w:ascii="Times New Roman" w:eastAsia="Times New Roman" w:hAnsi="Times New Roman" w:cs="Times New Roman"/>
          <w:sz w:val="24"/>
          <w:szCs w:val="24"/>
          <w:lang w:eastAsia="ar-SA"/>
        </w:rPr>
        <w:t>z</w:t>
      </w:r>
      <w:r w:rsidRPr="005B6651">
        <w:rPr>
          <w:rFonts w:ascii="Times New Roman" w:eastAsia="Times New Roman" w:hAnsi="Times New Roman" w:cs="Times New Roman"/>
          <w:sz w:val="24"/>
          <w:szCs w:val="24"/>
          <w:lang w:eastAsia="ar-SA"/>
        </w:rPr>
        <w:t xml:space="preserve"> Átadóval szemben kívánja érvényesíteni.</w:t>
      </w:r>
    </w:p>
    <w:p w:rsidR="009B69D7" w:rsidRPr="005B6651" w:rsidRDefault="009B69D7" w:rsidP="009B69D7">
      <w:pPr>
        <w:suppressAutoHyphens/>
        <w:overflowPunct w:val="0"/>
        <w:autoSpaceDE w:val="0"/>
        <w:spacing w:after="0" w:line="300" w:lineRule="atLeast"/>
        <w:ind w:left="1040"/>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5.9.</w:t>
      </w:r>
      <w:r w:rsidRPr="005B6651">
        <w:rPr>
          <w:rFonts w:ascii="Times New Roman" w:eastAsia="Times New Roman" w:hAnsi="Times New Roman" w:cs="Times New Roman"/>
          <w:sz w:val="24"/>
          <w:szCs w:val="24"/>
          <w:lang w:eastAsia="ar-SA"/>
        </w:rPr>
        <w:t xml:space="preserve">A felek a szerződés teljesítése során minden </w:t>
      </w:r>
      <w:r w:rsidRPr="005B6651">
        <w:rPr>
          <w:rFonts w:ascii="Times New Roman" w:eastAsia="Times New Roman" w:hAnsi="Times New Roman" w:cs="Times New Roman"/>
          <w:b/>
          <w:sz w:val="24"/>
          <w:szCs w:val="24"/>
          <w:lang w:eastAsia="ar-SA"/>
        </w:rPr>
        <w:t>lényeges körülményről</w:t>
      </w:r>
      <w:r w:rsidRPr="005B6651">
        <w:rPr>
          <w:rFonts w:ascii="Times New Roman" w:eastAsia="Times New Roman" w:hAnsi="Times New Roman" w:cs="Times New Roman"/>
          <w:sz w:val="24"/>
          <w:szCs w:val="24"/>
          <w:lang w:eastAsia="ar-SA"/>
        </w:rPr>
        <w:t xml:space="preserve"> kötelesek egymást haladéktalanul, írásban tájékoztatni. Átvevő köteles Átadót haladéktalanul írásban értesíteni, amennyiben akadályoztatva van a jelen szerződésben foglalt bármely kötelezettségének ellátásában.</w:t>
      </w:r>
    </w:p>
    <w:p w:rsidR="009B69D7" w:rsidRPr="005B6651"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5.10.</w:t>
      </w:r>
      <w:r w:rsidRPr="005B6651">
        <w:rPr>
          <w:rFonts w:ascii="Times New Roman" w:eastAsia="Times New Roman" w:hAnsi="Times New Roman" w:cs="Times New Roman"/>
          <w:sz w:val="24"/>
          <w:szCs w:val="24"/>
          <w:lang w:eastAsia="ar-SA"/>
        </w:rPr>
        <w:t xml:space="preserve">Átvevő tudomásul veszi, hogy az ügyelet </w:t>
      </w:r>
      <w:r w:rsidRPr="005B6651">
        <w:rPr>
          <w:rFonts w:ascii="Times New Roman" w:eastAsia="Times New Roman" w:hAnsi="Times New Roman" w:cs="Times New Roman"/>
          <w:b/>
          <w:sz w:val="24"/>
          <w:szCs w:val="24"/>
          <w:lang w:eastAsia="ar-SA"/>
        </w:rPr>
        <w:t>szakmai felügyeletét</w:t>
      </w:r>
      <w:r w:rsidRPr="005B6651">
        <w:rPr>
          <w:rFonts w:ascii="Times New Roman" w:eastAsia="Times New Roman" w:hAnsi="Times New Roman" w:cs="Times New Roman"/>
          <w:sz w:val="24"/>
          <w:szCs w:val="24"/>
          <w:lang w:eastAsia="ar-SA"/>
        </w:rPr>
        <w:t xml:space="preserve"> a területileg illetékes népegészségügyi szerv látja el. Jelen szerződésben foglaltak betartását Átadó és az általa megbízott személyek bármikor jogosultak ellenőrizni.</w:t>
      </w:r>
    </w:p>
    <w:p w:rsidR="009B69D7" w:rsidRPr="005B6651"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5.11.</w:t>
      </w:r>
      <w:r w:rsidRPr="00866228">
        <w:rPr>
          <w:rFonts w:ascii="Times New Roman" w:eastAsia="Times New Roman" w:hAnsi="Times New Roman" w:cs="Times New Roman"/>
          <w:sz w:val="24"/>
          <w:szCs w:val="24"/>
          <w:lang w:eastAsia="ar-SA"/>
        </w:rPr>
        <w:t xml:space="preserve">Átvevő köteles jelen szerződés megkötését követően </w:t>
      </w:r>
      <w:r w:rsidRPr="00866228">
        <w:rPr>
          <w:rFonts w:ascii="Times New Roman" w:eastAsia="Times New Roman" w:hAnsi="Times New Roman" w:cs="Times New Roman"/>
          <w:b/>
          <w:sz w:val="24"/>
          <w:szCs w:val="24"/>
          <w:lang w:eastAsia="ar-SA"/>
        </w:rPr>
        <w:t xml:space="preserve">haladéktalanul, olyan időpontban ami a feladatellátás zökkenőmentes folytatását biztosítja, </w:t>
      </w:r>
      <w:r w:rsidRPr="00866228">
        <w:rPr>
          <w:rFonts w:ascii="Times New Roman" w:eastAsia="Times New Roman" w:hAnsi="Times New Roman" w:cs="Times New Roman"/>
          <w:sz w:val="24"/>
          <w:szCs w:val="24"/>
          <w:lang w:eastAsia="ar-SA"/>
        </w:rPr>
        <w:t xml:space="preserve">a központi alapellátási orvosi ügyeleti szolgáltatásra az </w:t>
      </w:r>
      <w:r w:rsidRPr="00866228">
        <w:rPr>
          <w:rFonts w:ascii="Times New Roman" w:eastAsia="Times New Roman" w:hAnsi="Times New Roman" w:cs="Times New Roman"/>
          <w:b/>
          <w:sz w:val="24"/>
          <w:szCs w:val="24"/>
          <w:lang w:eastAsia="ar-SA"/>
        </w:rPr>
        <w:t>illetékes egészségügyi hatóságtól működési engedélyt kérni</w:t>
      </w:r>
      <w:r w:rsidRPr="00866228">
        <w:rPr>
          <w:rFonts w:ascii="Times New Roman" w:eastAsia="Times New Roman" w:hAnsi="Times New Roman" w:cs="Times New Roman"/>
          <w:sz w:val="24"/>
          <w:szCs w:val="24"/>
          <w:lang w:eastAsia="ar-SA"/>
        </w:rPr>
        <w:t xml:space="preserve">. Köteles tovább a feladatellátás </w:t>
      </w:r>
      <w:r w:rsidRPr="00866228">
        <w:rPr>
          <w:rFonts w:ascii="Times New Roman" w:eastAsia="Times New Roman" w:hAnsi="Times New Roman" w:cs="Times New Roman"/>
          <w:b/>
          <w:sz w:val="24"/>
          <w:szCs w:val="24"/>
          <w:lang w:eastAsia="ar-SA"/>
        </w:rPr>
        <w:t>teljes időtartama alatt jogerős és érvényes működési engedéllyel rendelkezni.</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5.12.</w:t>
      </w:r>
      <w:r w:rsidRPr="00866228">
        <w:rPr>
          <w:rFonts w:ascii="Times New Roman" w:eastAsia="Times New Roman" w:hAnsi="Times New Roman" w:cs="Times New Roman"/>
          <w:sz w:val="24"/>
          <w:szCs w:val="24"/>
          <w:lang w:eastAsia="ar-SA"/>
        </w:rPr>
        <w:t xml:space="preserve">Átvevő köteles jelen szerződés megkötését követően </w:t>
      </w:r>
      <w:r w:rsidRPr="00866228">
        <w:rPr>
          <w:rFonts w:ascii="Times New Roman" w:eastAsia="Times New Roman" w:hAnsi="Times New Roman" w:cs="Times New Roman"/>
          <w:b/>
          <w:sz w:val="24"/>
          <w:szCs w:val="24"/>
          <w:lang w:eastAsia="ar-SA"/>
        </w:rPr>
        <w:t>haladéktalanul, olyan időpontban ami a feladatellátás zökkenőmentes folytatását biztosítja, de legkésőbb  5 munkanapon belül</w:t>
      </w:r>
      <w:r w:rsidRPr="00866228">
        <w:rPr>
          <w:rFonts w:ascii="Times New Roman" w:eastAsia="Times New Roman" w:hAnsi="Times New Roman" w:cs="Times New Roman"/>
          <w:sz w:val="24"/>
          <w:szCs w:val="24"/>
          <w:lang w:eastAsia="ar-SA"/>
        </w:rPr>
        <w:t xml:space="preserve"> a központi alapellátási orvosi ügyeleti szolgáltatásra vonatkozó </w:t>
      </w:r>
      <w:r w:rsidRPr="00866228">
        <w:rPr>
          <w:rFonts w:ascii="Times New Roman" w:eastAsia="Times New Roman" w:hAnsi="Times New Roman" w:cs="Times New Roman"/>
          <w:b/>
          <w:sz w:val="24"/>
          <w:szCs w:val="24"/>
          <w:lang w:eastAsia="ar-SA"/>
        </w:rPr>
        <w:t>Szervezeti és Működési Szabályzatot megalkotni és tájékoztatás céljából a</w:t>
      </w:r>
      <w:r w:rsidR="00C46CB6">
        <w:rPr>
          <w:rFonts w:ascii="Times New Roman" w:eastAsia="Times New Roman" w:hAnsi="Times New Roman" w:cs="Times New Roman"/>
          <w:b/>
          <w:sz w:val="24"/>
          <w:szCs w:val="24"/>
          <w:lang w:eastAsia="ar-SA"/>
        </w:rPr>
        <w:t>z</w:t>
      </w:r>
      <w:r w:rsidRPr="00866228">
        <w:rPr>
          <w:rFonts w:ascii="Times New Roman" w:eastAsia="Times New Roman" w:hAnsi="Times New Roman" w:cs="Times New Roman"/>
          <w:b/>
          <w:sz w:val="24"/>
          <w:szCs w:val="24"/>
          <w:lang w:eastAsia="ar-SA"/>
        </w:rPr>
        <w:t xml:space="preserve"> Átadó részére megküldeni</w:t>
      </w:r>
      <w:r w:rsidRPr="00866228">
        <w:rPr>
          <w:rFonts w:ascii="Times New Roman" w:eastAsia="Times New Roman" w:hAnsi="Times New Roman" w:cs="Times New Roman"/>
          <w:sz w:val="24"/>
          <w:szCs w:val="24"/>
          <w:lang w:eastAsia="ar-SA"/>
        </w:rPr>
        <w:t>, valamint közzétenni az ügyeleti rendelő előtti váróteremben.</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5.13.</w:t>
      </w:r>
      <w:r w:rsidRPr="00866228">
        <w:rPr>
          <w:rFonts w:ascii="Times New Roman" w:eastAsia="Times New Roman" w:hAnsi="Times New Roman" w:cs="Times New Roman"/>
          <w:sz w:val="24"/>
          <w:szCs w:val="24"/>
          <w:lang w:eastAsia="ar-SA"/>
        </w:rPr>
        <w:t xml:space="preserve">Átvevő </w:t>
      </w:r>
      <w:r w:rsidRPr="00866228">
        <w:rPr>
          <w:rFonts w:ascii="Times New Roman" w:eastAsia="Times New Roman" w:hAnsi="Times New Roman" w:cs="Times New Roman"/>
          <w:b/>
          <w:bCs/>
          <w:sz w:val="24"/>
          <w:szCs w:val="24"/>
          <w:lang w:eastAsia="ar-SA"/>
        </w:rPr>
        <w:t>köteles a feladatellátásra vonatkozó mindenkori jogszabályokat, szabványokat, szakmai irányelveket, protokollokat, etikai normákat, hatósági, szakhatósági és műszaki előírásokat betartani.</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color w:val="FF0000"/>
          <w:sz w:val="20"/>
          <w:szCs w:val="24"/>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5.14.</w:t>
      </w:r>
      <w:r w:rsidRPr="00866228">
        <w:rPr>
          <w:rFonts w:ascii="Times New Roman" w:eastAsia="Times New Roman" w:hAnsi="Times New Roman" w:cs="Times New Roman"/>
          <w:color w:val="000000" w:themeColor="text1"/>
          <w:sz w:val="24"/>
          <w:szCs w:val="24"/>
          <w:lang w:eastAsia="ar-SA"/>
        </w:rPr>
        <w:t xml:space="preserve">Átvevő kijelenti, hogy </w:t>
      </w:r>
      <w:proofErr w:type="spellStart"/>
      <w:r w:rsidRPr="00866228">
        <w:rPr>
          <w:rFonts w:ascii="Times New Roman" w:eastAsia="Times New Roman" w:hAnsi="Times New Roman" w:cs="Times New Roman"/>
          <w:color w:val="000000" w:themeColor="text1"/>
          <w:sz w:val="24"/>
          <w:szCs w:val="24"/>
          <w:lang w:eastAsia="ar-SA"/>
        </w:rPr>
        <w:t>a</w:t>
      </w:r>
      <w:r w:rsidRPr="00866228">
        <w:rPr>
          <w:rFonts w:ascii="Times New Roman" w:eastAsia="Times New Roman" w:hAnsi="Times New Roman" w:cs="Times New Roman"/>
          <w:bCs/>
          <w:color w:val="000000" w:themeColor="text1"/>
          <w:sz w:val="24"/>
          <w:szCs w:val="24"/>
          <w:lang w:eastAsia="ar-SA"/>
        </w:rPr>
        <w:t>nemzeti</w:t>
      </w:r>
      <w:proofErr w:type="spellEnd"/>
      <w:r w:rsidRPr="00866228">
        <w:rPr>
          <w:rFonts w:ascii="Times New Roman" w:eastAsia="Times New Roman" w:hAnsi="Times New Roman" w:cs="Times New Roman"/>
          <w:bCs/>
          <w:color w:val="000000" w:themeColor="text1"/>
          <w:sz w:val="24"/>
          <w:szCs w:val="24"/>
          <w:lang w:eastAsia="ar-SA"/>
        </w:rPr>
        <w:t xml:space="preserve"> vagyonról szóló 2011. évi CXCVI. törvény 3. § (1) bekezdés b) pontja</w:t>
      </w:r>
      <w:r w:rsidRPr="00866228">
        <w:rPr>
          <w:rFonts w:ascii="Times New Roman" w:eastAsia="Calibri" w:hAnsi="Times New Roman" w:cs="Times New Roman"/>
          <w:color w:val="000000" w:themeColor="text1"/>
          <w:sz w:val="24"/>
          <w:szCs w:val="24"/>
          <w:lang w:eastAsia="ar-SA"/>
        </w:rPr>
        <w:t xml:space="preserve"> alapján </w:t>
      </w:r>
      <w:r w:rsidRPr="00866228">
        <w:rPr>
          <w:rFonts w:ascii="Times New Roman" w:eastAsia="Calibri" w:hAnsi="Times New Roman" w:cs="Times New Roman"/>
          <w:b/>
          <w:color w:val="000000" w:themeColor="text1"/>
          <w:sz w:val="24"/>
          <w:szCs w:val="24"/>
          <w:lang w:eastAsia="ar-SA"/>
        </w:rPr>
        <w:t>átlátható szervezetnek minősül</w:t>
      </w:r>
      <w:r w:rsidRPr="00866228">
        <w:rPr>
          <w:rFonts w:ascii="Times New Roman" w:eastAsia="Calibri" w:hAnsi="Times New Roman" w:cs="Times New Roman"/>
          <w:color w:val="000000" w:themeColor="text1"/>
          <w:sz w:val="24"/>
          <w:szCs w:val="24"/>
          <w:lang w:eastAsia="ar-SA"/>
        </w:rPr>
        <w:t>.</w:t>
      </w:r>
    </w:p>
    <w:p w:rsidR="009B69D7" w:rsidRPr="00866228" w:rsidRDefault="009B69D7" w:rsidP="009B69D7">
      <w:pPr>
        <w:overflowPunct w:val="0"/>
        <w:autoSpaceDE w:val="0"/>
        <w:spacing w:after="0" w:line="240" w:lineRule="auto"/>
        <w:ind w:left="720"/>
        <w:contextualSpacing/>
        <w:textAlignment w:val="baseline"/>
        <w:rPr>
          <w:rFonts w:ascii="Times New Roman" w:eastAsia="Times New Roman" w:hAnsi="Times New Roman" w:cs="Times New Roman"/>
          <w:color w:val="000000" w:themeColor="text1"/>
          <w:sz w:val="20"/>
          <w:szCs w:val="20"/>
          <w:lang w:eastAsia="ar-SA"/>
        </w:rPr>
      </w:pPr>
    </w:p>
    <w:p w:rsidR="009B69D7" w:rsidRPr="00866228"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0"/>
          <w:lang w:eastAsia="ar-SA"/>
        </w:rPr>
        <w:t>5.15.</w:t>
      </w:r>
      <w:r w:rsidRPr="00866228">
        <w:rPr>
          <w:rFonts w:ascii="Times New Roman" w:eastAsia="Times New Roman" w:hAnsi="Times New Roman" w:cs="Times New Roman"/>
          <w:color w:val="000000" w:themeColor="text1"/>
          <w:sz w:val="24"/>
          <w:szCs w:val="20"/>
          <w:lang w:eastAsia="ar-SA"/>
        </w:rPr>
        <w:t>Átvevő magára nézve kötelezőként fogadja el a közpénzekből nyújtott támogatások átláthatóságáról szóló 2007. évi CLXXXI. törvény betartását, az ezzel kapcsolatos ellenőrzésnek és adatszolgáltatásnak aláveti magát.</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color w:val="000000" w:themeColor="text1"/>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6.</w:t>
      </w:r>
      <w:r w:rsidRPr="005B6651">
        <w:rPr>
          <w:rFonts w:ascii="Times New Roman" w:eastAsia="Times New Roman" w:hAnsi="Times New Roman" w:cs="Times New Roman"/>
          <w:b/>
          <w:sz w:val="24"/>
          <w:szCs w:val="24"/>
          <w:lang w:eastAsia="ar-SA"/>
        </w:rPr>
        <w:tab/>
        <w:t>Kapcsolattartás</w:t>
      </w: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6.1. Kapcsolattartásra kijelölt személyek, elérhetőségeik:</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Átadó kapcsolattartója:</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név: </w:t>
      </w:r>
      <w:r>
        <w:rPr>
          <w:rFonts w:ascii="Times New Roman" w:eastAsia="Times New Roman" w:hAnsi="Times New Roman" w:cs="Times New Roman"/>
          <w:sz w:val="24"/>
          <w:szCs w:val="24"/>
          <w:lang w:eastAsia="ar-SA"/>
        </w:rPr>
        <w:t>Szőke Zoltán polgármester</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cím:. </w:t>
      </w:r>
      <w:r>
        <w:rPr>
          <w:rFonts w:ascii="Times New Roman" w:eastAsia="Times New Roman" w:hAnsi="Times New Roman" w:cs="Times New Roman"/>
          <w:sz w:val="24"/>
          <w:szCs w:val="24"/>
          <w:lang w:eastAsia="ar-SA"/>
        </w:rPr>
        <w:t>4440 Tiszavasvári, Városháza tér 4</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tel.  és faxszám: </w:t>
      </w:r>
      <w:r>
        <w:rPr>
          <w:rFonts w:ascii="Times New Roman" w:eastAsia="Times New Roman" w:hAnsi="Times New Roman" w:cs="Times New Roman"/>
          <w:sz w:val="24"/>
          <w:szCs w:val="24"/>
          <w:lang w:eastAsia="ar-SA"/>
        </w:rPr>
        <w:t>42-520-500</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Pr>
          <w:rFonts w:ascii="Times New Roman" w:eastAsia="Times New Roman" w:hAnsi="Times New Roman" w:cs="Times New Roman"/>
          <w:sz w:val="24"/>
          <w:szCs w:val="24"/>
          <w:lang w:eastAsia="ar-SA"/>
        </w:rPr>
        <w:t>tvonkph@tiszavasvari.hu</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suppressAutoHyphens/>
        <w:overflowPunct w:val="0"/>
        <w:autoSpaceDE w:val="0"/>
        <w:spacing w:after="0" w:line="300" w:lineRule="atLeast"/>
        <w:ind w:left="567"/>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Átvevő kapcsolattartója:</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név:</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cím:…………………………………………………..</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tel. és faxszám:</w:t>
      </w:r>
      <w:r w:rsidRPr="005B6651">
        <w:rPr>
          <w:rFonts w:ascii="Times New Roman" w:eastAsia="Times New Roman" w:hAnsi="Times New Roman" w:cs="Times New Roman"/>
          <w:sz w:val="24"/>
          <w:szCs w:val="24"/>
          <w:lang w:eastAsia="ar-SA"/>
        </w:rPr>
        <w:tab/>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email: ……………………………………………….</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6.2. A fenti személyek vagy adataikban bekövetkezett változásokról a Szerződő Felek egymást írásban, lehetőség szerint előzetesen értesítik.</w:t>
      </w:r>
    </w:p>
    <w:p w:rsidR="009B69D7" w:rsidRPr="005B6651" w:rsidRDefault="009B69D7" w:rsidP="009B69D7">
      <w:pPr>
        <w:tabs>
          <w:tab w:val="right" w:leader="dot" w:pos="5670"/>
        </w:tabs>
        <w:suppressAutoHyphens/>
        <w:overflowPunct w:val="0"/>
        <w:autoSpaceDE w:val="0"/>
        <w:spacing w:after="0" w:line="300" w:lineRule="atLeast"/>
        <w:ind w:left="567"/>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6.3. Szerződő Felek közötti minden nyilatkozatot vagy egyéb értesítést írásban – tértivevényes levél, személyes kézbesítés, e-mail – kell eljuttatni az 6.1 pontban meghatározott elérhetőségekre.</w:t>
      </w: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6.4. Az e-mail útján történő kézbesítés akkor tekinthető teljesítettnek, ha a címzett azt igazoltan kézhez vette, arról automatikus vagy kifejezett visszaigazolás érkezett.</w:t>
      </w:r>
    </w:p>
    <w:p w:rsidR="009B69D7" w:rsidRPr="005B6651" w:rsidRDefault="009B69D7" w:rsidP="009B69D7">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tabs>
          <w:tab w:val="left" w:pos="48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7.</w:t>
      </w:r>
      <w:r w:rsidRPr="005B6651">
        <w:rPr>
          <w:rFonts w:ascii="Times New Roman" w:eastAsia="Times New Roman" w:hAnsi="Times New Roman" w:cs="Times New Roman"/>
          <w:b/>
          <w:sz w:val="24"/>
          <w:szCs w:val="24"/>
          <w:lang w:eastAsia="ar-SA"/>
        </w:rPr>
        <w:tab/>
        <w:t>Jogszabályi feltételek: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bCs/>
          <w:sz w:val="24"/>
          <w:szCs w:val="24"/>
          <w:lang w:eastAsia="ar-SA"/>
        </w:rPr>
        <w:t>Átvevő feladatát jelen szerződés és a vonatkozó jogszabályok, különösen az alábbiak rendelkezéseire tekintettel köteles ellátni: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iCs/>
          <w:sz w:val="24"/>
          <w:szCs w:val="24"/>
          <w:lang w:eastAsia="ar-SA"/>
        </w:rPr>
        <w:t>1997. évi CLIV törvény</w:t>
      </w: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2003. évi LXXXIV. törvény </w:t>
      </w:r>
    </w:p>
    <w:p w:rsidR="009B69D7" w:rsidRPr="005B6651" w:rsidRDefault="009B69D7" w:rsidP="009B69D7">
      <w:pPr>
        <w:numPr>
          <w:ilvl w:val="0"/>
          <w:numId w:val="4"/>
        </w:numPr>
        <w:tabs>
          <w:tab w:val="left" w:pos="680"/>
          <w:tab w:val="left" w:pos="705"/>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47/2004. (V.11.)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 60/2003. (X.20.) </w:t>
      </w:r>
      <w:proofErr w:type="spellStart"/>
      <w:r w:rsidRPr="005B6651">
        <w:rPr>
          <w:rFonts w:ascii="Times New Roman" w:eastAsia="Times New Roman" w:hAnsi="Times New Roman" w:cs="Times New Roman"/>
          <w:sz w:val="24"/>
          <w:szCs w:val="24"/>
          <w:lang w:eastAsia="ar-SA"/>
        </w:rPr>
        <w:t>EszCsM</w:t>
      </w:r>
      <w:proofErr w:type="spellEnd"/>
      <w:r w:rsidRPr="005B6651">
        <w:rPr>
          <w:rFonts w:ascii="Times New Roman" w:eastAsia="Times New Roman" w:hAnsi="Times New Roman" w:cs="Times New Roman"/>
          <w:sz w:val="24"/>
          <w:szCs w:val="24"/>
          <w:lang w:eastAsia="ar-SA"/>
        </w:rPr>
        <w:t xml:space="preserve"> rendelet </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4/2009. (III.17.) EüM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43/1999. (III.3.) Korm.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96/2003. (VII.15.) Korm.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4/2000. (II. 25.) EüM rendelet</w:t>
      </w:r>
    </w:p>
    <w:p w:rsidR="009B69D7" w:rsidRPr="005B6651" w:rsidRDefault="009B69D7" w:rsidP="009B69D7">
      <w:pPr>
        <w:numPr>
          <w:ilvl w:val="0"/>
          <w:numId w:val="4"/>
        </w:numPr>
        <w:tabs>
          <w:tab w:val="left" w:pos="68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41/2004. (IV. 7.) GKM rendelet</w:t>
      </w:r>
    </w:p>
    <w:p w:rsidR="009B69D7"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C46CB6" w:rsidRPr="005B6651" w:rsidRDefault="00C46CB6"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tabs>
          <w:tab w:val="left" w:pos="705"/>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8.</w:t>
      </w:r>
      <w:r w:rsidRPr="005B6651">
        <w:rPr>
          <w:rFonts w:ascii="Times New Roman" w:eastAsia="Times New Roman" w:hAnsi="Times New Roman" w:cs="Times New Roman"/>
          <w:b/>
          <w:sz w:val="24"/>
          <w:szCs w:val="24"/>
          <w:lang w:eastAsia="ar-SA"/>
        </w:rPr>
        <w:tab/>
        <w:t>Tevékenység végzésének helye:</w:t>
      </w:r>
    </w:p>
    <w:p w:rsidR="009B69D7" w:rsidRPr="005B6651" w:rsidRDefault="009B69D7" w:rsidP="009B69D7">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numPr>
          <w:ilvl w:val="0"/>
          <w:numId w:val="3"/>
        </w:numPr>
        <w:tabs>
          <w:tab w:val="left" w:pos="720"/>
        </w:tabs>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 tevékenység végzésének </w:t>
      </w:r>
      <w:r w:rsidRPr="005B6651">
        <w:rPr>
          <w:rFonts w:ascii="Times New Roman" w:eastAsia="Times New Roman" w:hAnsi="Times New Roman" w:cs="Times New Roman"/>
          <w:b/>
          <w:sz w:val="24"/>
          <w:szCs w:val="24"/>
          <w:lang w:eastAsia="ar-SA"/>
        </w:rPr>
        <w:t>központi helye az Átadó által rendelkezésre bocsátott 4440 Tiszavasvári, Kossuth u. 4. szám alatti rendelő</w:t>
      </w:r>
      <w:r w:rsidRPr="005B6651">
        <w:rPr>
          <w:rFonts w:ascii="Times New Roman" w:eastAsia="Times New Roman" w:hAnsi="Times New Roman" w:cs="Times New Roman"/>
          <w:sz w:val="24"/>
          <w:szCs w:val="24"/>
          <w:lang w:eastAsia="ar-SA"/>
        </w:rPr>
        <w:t xml:space="preserve">. Átvevő a feladatellátáshoz biztosított ügyeleti rendelőt kizárólag jelen szerződésben foglalt </w:t>
      </w:r>
      <w:r w:rsidRPr="005B6651">
        <w:rPr>
          <w:rFonts w:ascii="Times New Roman" w:eastAsia="Times New Roman" w:hAnsi="Times New Roman" w:cs="Times New Roman"/>
          <w:b/>
          <w:sz w:val="24"/>
          <w:szCs w:val="24"/>
          <w:lang w:eastAsia="ar-SA"/>
        </w:rPr>
        <w:t>feladatra használhatja, bérbeadási, albérletbe adási, vagy más célra nem szerez hasznosítási, használati jogot</w:t>
      </w:r>
      <w:r w:rsidRPr="005B6651">
        <w:rPr>
          <w:rFonts w:ascii="Times New Roman" w:eastAsia="Times New Roman" w:hAnsi="Times New Roman" w:cs="Times New Roman"/>
          <w:sz w:val="24"/>
          <w:szCs w:val="24"/>
          <w:lang w:eastAsia="ar-SA"/>
        </w:rPr>
        <w:t>.</w:t>
      </w:r>
    </w:p>
    <w:p w:rsidR="009B69D7" w:rsidRPr="005B6651" w:rsidRDefault="009B69D7" w:rsidP="009B69D7">
      <w:pPr>
        <w:numPr>
          <w:ilvl w:val="0"/>
          <w:numId w:val="3"/>
        </w:numPr>
        <w:tabs>
          <w:tab w:val="left" w:pos="680"/>
          <w:tab w:val="left" w:pos="720"/>
        </w:tabs>
        <w:suppressAutoHyphens/>
        <w:overflowPunct w:val="0"/>
        <w:autoSpaceDE w:val="0"/>
        <w:spacing w:after="0" w:line="300" w:lineRule="atLeast"/>
        <w:ind w:left="680" w:right="-143"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Átvevő szükség esetén köteles a beteghez történő kiszállással ellátni feladatát, valamint szükség esetén köteles gondoskodni a betegnek az illetékes egészségügyi intézménybe történő szállíttatásáról. </w:t>
      </w:r>
    </w:p>
    <w:p w:rsidR="009B69D7" w:rsidRPr="005B6651" w:rsidRDefault="009B69D7" w:rsidP="009B69D7">
      <w:pPr>
        <w:tabs>
          <w:tab w:val="left" w:pos="720"/>
        </w:tabs>
        <w:suppressAutoHyphens/>
        <w:overflowPunct w:val="0"/>
        <w:autoSpaceDE w:val="0"/>
        <w:spacing w:after="0" w:line="300" w:lineRule="atLeast"/>
        <w:ind w:left="680" w:right="-143"/>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9.</w:t>
      </w:r>
      <w:r w:rsidRPr="005B6651">
        <w:rPr>
          <w:rFonts w:ascii="Times New Roman" w:eastAsia="Times New Roman" w:hAnsi="Times New Roman" w:cs="Times New Roman"/>
          <w:b/>
          <w:sz w:val="24"/>
          <w:szCs w:val="24"/>
          <w:lang w:eastAsia="ar-SA"/>
        </w:rPr>
        <w:tab/>
        <w:t>Szerződést biztosító mellékkötelezettségek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widowControl w:val="0"/>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9.1.</w:t>
      </w:r>
      <w:r w:rsidRPr="005B6651">
        <w:rPr>
          <w:rFonts w:ascii="Times New Roman" w:eastAsia="Times New Roman" w:hAnsi="Times New Roman" w:cs="Times New Roman"/>
          <w:sz w:val="24"/>
          <w:szCs w:val="24"/>
          <w:lang w:eastAsia="ar-SA"/>
        </w:rPr>
        <w:tab/>
        <w:t xml:space="preserve">Amennyiben Átvevő neki felróható okból a szerződésben foglaltakat nem teljesíti, úgy a mulasztással érintett napokra szolgáltatási díjra nem jogosult, és a mulasztással érintett napokra eső szolgáltatási díjjal megegyező összegű </w:t>
      </w:r>
      <w:r w:rsidR="00EF0333" w:rsidRPr="00EF0333">
        <w:rPr>
          <w:rFonts w:ascii="Times New Roman" w:eastAsia="Times New Roman" w:hAnsi="Times New Roman" w:cs="Times New Roman"/>
          <w:b/>
          <w:sz w:val="24"/>
          <w:szCs w:val="24"/>
          <w:lang w:eastAsia="ar-SA"/>
        </w:rPr>
        <w:t xml:space="preserve">késedelmi </w:t>
      </w:r>
      <w:r w:rsidRPr="00EF0333">
        <w:rPr>
          <w:rFonts w:ascii="Times New Roman" w:eastAsia="Times New Roman" w:hAnsi="Times New Roman" w:cs="Times New Roman"/>
          <w:b/>
          <w:sz w:val="24"/>
          <w:szCs w:val="24"/>
          <w:lang w:eastAsia="ar-SA"/>
        </w:rPr>
        <w:t>kötbér</w:t>
      </w:r>
      <w:r w:rsidRPr="005B6651">
        <w:rPr>
          <w:rFonts w:ascii="Times New Roman" w:eastAsia="Times New Roman" w:hAnsi="Times New Roman" w:cs="Times New Roman"/>
          <w:sz w:val="24"/>
          <w:szCs w:val="24"/>
          <w:lang w:eastAsia="ar-SA"/>
        </w:rPr>
        <w:t xml:space="preserve"> fizetésre kötelezhető. Ezen összeget a </w:t>
      </w:r>
      <w:proofErr w:type="spellStart"/>
      <w:r w:rsidRPr="005B6651">
        <w:rPr>
          <w:rFonts w:ascii="Times New Roman" w:eastAsia="Times New Roman" w:hAnsi="Times New Roman" w:cs="Times New Roman"/>
          <w:sz w:val="24"/>
          <w:szCs w:val="24"/>
          <w:lang w:eastAsia="ar-SA"/>
        </w:rPr>
        <w:t>feladatellátási</w:t>
      </w:r>
      <w:proofErr w:type="spellEnd"/>
      <w:r w:rsidRPr="005B6651">
        <w:rPr>
          <w:rFonts w:ascii="Times New Roman" w:eastAsia="Times New Roman" w:hAnsi="Times New Roman" w:cs="Times New Roman"/>
          <w:sz w:val="24"/>
          <w:szCs w:val="24"/>
          <w:lang w:eastAsia="ar-SA"/>
        </w:rPr>
        <w:t xml:space="preserve"> díj havi esedékes összegéből az Átadó jogosult levonni.</w:t>
      </w:r>
    </w:p>
    <w:p w:rsidR="009B69D7" w:rsidRPr="005B6651" w:rsidRDefault="009B69D7" w:rsidP="009B69D7">
      <w:pPr>
        <w:keepNext/>
        <w:suppressAutoHyphens/>
        <w:overflowPunct w:val="0"/>
        <w:autoSpaceDE w:val="0"/>
        <w:spacing w:after="0" w:line="300" w:lineRule="atLeast"/>
        <w:ind w:left="680" w:hanging="680"/>
        <w:jc w:val="both"/>
        <w:textAlignment w:val="baseline"/>
        <w:rPr>
          <w:rFonts w:ascii="Times New Roman" w:eastAsia="Times New Roman" w:hAnsi="Times New Roman" w:cs="Times New Roman"/>
          <w:sz w:val="24"/>
          <w:szCs w:val="24"/>
          <w:lang w:eastAsia="ar-SA"/>
        </w:rPr>
      </w:pPr>
    </w:p>
    <w:p w:rsidR="009B69D7" w:rsidRPr="00540B93"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b/>
          <w:sz w:val="24"/>
          <w:szCs w:val="24"/>
          <w:lang w:eastAsia="hu-HU"/>
        </w:rPr>
      </w:pPr>
      <w:r w:rsidRPr="005B6651">
        <w:rPr>
          <w:rFonts w:ascii="Times New Roman" w:eastAsia="Times New Roman" w:hAnsi="Times New Roman" w:cs="Times New Roman"/>
          <w:sz w:val="24"/>
          <w:szCs w:val="24"/>
          <w:lang w:eastAsia="ar-SA"/>
        </w:rPr>
        <w:t xml:space="preserve">9.2. </w:t>
      </w:r>
      <w:r w:rsidRPr="005B6651">
        <w:rPr>
          <w:rFonts w:ascii="Times New Roman" w:eastAsia="Times New Roman" w:hAnsi="Times New Roman" w:cs="Times New Roman"/>
          <w:sz w:val="24"/>
          <w:szCs w:val="24"/>
          <w:lang w:eastAsia="ar-SA"/>
        </w:rPr>
        <w:tab/>
        <w:t xml:space="preserve">Amennyiben a szerződés teljesítése az Átvevőnek felróható okból meghiúsul (megszegi a szerződést), az Átvevő </w:t>
      </w:r>
      <w:r w:rsidRPr="00EF0333">
        <w:rPr>
          <w:rFonts w:ascii="Times New Roman" w:eastAsia="Times New Roman" w:hAnsi="Times New Roman" w:cs="Times New Roman"/>
          <w:b/>
          <w:sz w:val="24"/>
          <w:szCs w:val="24"/>
          <w:lang w:eastAsia="ar-SA"/>
        </w:rPr>
        <w:t>meghiúsulási kötbért</w:t>
      </w:r>
      <w:r w:rsidRPr="005B6651">
        <w:rPr>
          <w:rFonts w:ascii="Times New Roman" w:eastAsia="Times New Roman" w:hAnsi="Times New Roman" w:cs="Times New Roman"/>
          <w:sz w:val="24"/>
          <w:szCs w:val="24"/>
          <w:lang w:eastAsia="ar-SA"/>
        </w:rPr>
        <w:t xml:space="preserve"> köteles fizetni Átadó részére. A meghiúsulási kötbér összege </w:t>
      </w:r>
      <w:r w:rsidR="00027D7D" w:rsidRPr="00540B93">
        <w:rPr>
          <w:rFonts w:ascii="Times New Roman" w:eastAsia="Times New Roman" w:hAnsi="Times New Roman" w:cs="Times New Roman"/>
          <w:b/>
          <w:sz w:val="24"/>
          <w:szCs w:val="24"/>
          <w:lang w:eastAsia="hu-HU"/>
        </w:rPr>
        <w:t>a megszűnés időpontjától visszafelé számított egy évben kifizetett szolgáltatási ellenérték 2 havi átlagának megfelelő összeg.</w:t>
      </w:r>
    </w:p>
    <w:p w:rsidR="00027D7D" w:rsidRPr="005B6651" w:rsidRDefault="00027D7D"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709"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9.3. Átadó különösen, de nem kizárólagosan a Átvevő érdekkörében felmerülő meghiúsulási oknak tekinti, amennyiben Átvevő:</w:t>
      </w:r>
    </w:p>
    <w:p w:rsidR="009B69D7" w:rsidRPr="005B6651" w:rsidRDefault="009B69D7" w:rsidP="009B69D7">
      <w:pPr>
        <w:overflowPunct w:val="0"/>
        <w:autoSpaceDE w:val="0"/>
        <w:spacing w:after="0" w:line="300" w:lineRule="atLeast"/>
        <w:ind w:left="709"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 szerződés időtartama alatt az eljárást megindító felhívásban meghatározott kizáró okok hatálya alá esik, illetve amennyiben</w:t>
      </w: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az Átvevő a szerződés időtartama alatt összesen 20 napot meghaladóan a szerződésben foglaltakat nem teljesíti.</w:t>
      </w:r>
    </w:p>
    <w:p w:rsidR="009B69D7" w:rsidRPr="005B6651" w:rsidRDefault="009B69D7" w:rsidP="009B69D7">
      <w:pPr>
        <w:overflowPunct w:val="0"/>
        <w:autoSpaceDE w:val="0"/>
        <w:spacing w:after="0" w:line="300" w:lineRule="atLeast"/>
        <w:ind w:left="360"/>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9.4.</w:t>
      </w:r>
      <w:r w:rsidRPr="005B6651">
        <w:rPr>
          <w:rFonts w:ascii="Times New Roman" w:eastAsia="Times New Roman" w:hAnsi="Times New Roman" w:cs="Times New Roman"/>
          <w:sz w:val="24"/>
          <w:szCs w:val="24"/>
          <w:lang w:eastAsia="ar-SA"/>
        </w:rPr>
        <w:tab/>
        <w:t>Megrendelő a kötbérigényt meghaladó kárát és a szerződésszegésből eredő egyéb jogait is érvényesítheti.</w:t>
      </w: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ind w:left="680" w:right="-142" w:hanging="680"/>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9.5.</w:t>
      </w:r>
      <w:r w:rsidRPr="005B6651">
        <w:rPr>
          <w:rFonts w:ascii="Times New Roman" w:eastAsia="Times New Roman" w:hAnsi="Times New Roman" w:cs="Times New Roman"/>
          <w:sz w:val="24"/>
          <w:szCs w:val="24"/>
          <w:lang w:eastAsia="ar-SA"/>
        </w:rPr>
        <w:tab/>
        <w:t>Vállalkozó mentesül a szerződésszegés következményei alól, ha bizonyítja, hogy kötelezettségeit vis maior miatt nem tudta teljesíteni. A Megrendelőt az akadály beálltáról és megszüntetéséről haladéktalanul, utólag is igazolható módon értesíteni kell.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10.</w:t>
      </w:r>
      <w:r w:rsidRPr="005B6651">
        <w:rPr>
          <w:rFonts w:ascii="Times New Roman" w:eastAsia="Times New Roman" w:hAnsi="Times New Roman" w:cs="Times New Roman"/>
          <w:b/>
          <w:sz w:val="24"/>
          <w:szCs w:val="24"/>
          <w:lang w:eastAsia="ar-SA"/>
        </w:rPr>
        <w:tab/>
        <w:t>Szakmai garanciák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Batang" w:hAnsi="Times New Roman" w:cs="Times New Roman"/>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bCs/>
          <w:sz w:val="24"/>
          <w:szCs w:val="24"/>
          <w:lang w:eastAsia="hu-HU"/>
        </w:rPr>
        <w:lastRenderedPageBreak/>
        <w:t>10.1. Átvevő kijelenti</w:t>
      </w:r>
      <w:r w:rsidRPr="005B6651">
        <w:rPr>
          <w:rFonts w:ascii="Times New Roman" w:eastAsia="Times New Roman" w:hAnsi="Times New Roman" w:cs="Times New Roman"/>
          <w:sz w:val="24"/>
          <w:szCs w:val="24"/>
          <w:lang w:eastAsia="hu-HU"/>
        </w:rPr>
        <w:t xml:space="preserve">, hogy jelen szerződés 1. pontjában megjelölt </w:t>
      </w:r>
      <w:r w:rsidRPr="005B6651">
        <w:rPr>
          <w:rFonts w:ascii="Times New Roman" w:eastAsia="Times New Roman" w:hAnsi="Times New Roman" w:cs="Times New Roman"/>
          <w:bCs/>
          <w:sz w:val="24"/>
          <w:szCs w:val="24"/>
          <w:lang w:eastAsia="hu-HU"/>
        </w:rPr>
        <w:t>feladatot képes ellátni.</w:t>
      </w:r>
      <w:r w:rsidRPr="005B6651">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Tiszavasvári központtal működő Tiszavasvári és Szorgalmatos Önkormányzatok illetékességi területére kiterjedő</w:t>
      </w:r>
      <w:r w:rsidRPr="005B6651">
        <w:rPr>
          <w:rFonts w:ascii="Times New Roman" w:eastAsia="Times New Roman" w:hAnsi="Times New Roman" w:cs="Times New Roman"/>
          <w:color w:val="000000"/>
          <w:sz w:val="24"/>
          <w:szCs w:val="24"/>
          <w:lang w:eastAsia="hu-HU"/>
        </w:rPr>
        <w:t xml:space="preserve"> központi háziorvosi ügyelet</w:t>
      </w:r>
      <w:r w:rsidRPr="005B6651">
        <w:rPr>
          <w:rFonts w:ascii="Times New Roman" w:eastAsia="Times New Roman" w:hAnsi="Times New Roman" w:cs="Times New Roman"/>
          <w:sz w:val="24"/>
          <w:szCs w:val="24"/>
          <w:lang w:eastAsia="hu-HU"/>
        </w:rPr>
        <w:t xml:space="preserve">, folyamatos és zökkenőmentes működtetéséről.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10.2. Átvevő felelősséggel tartozik a feladat szakmai tartalma és minősége tekintetében is, ennek megfelelően rendszeresen </w:t>
      </w:r>
      <w:r w:rsidRPr="005B6651">
        <w:rPr>
          <w:rFonts w:ascii="Times New Roman" w:eastAsia="Times New Roman" w:hAnsi="Times New Roman" w:cs="Times New Roman"/>
          <w:bCs/>
          <w:sz w:val="24"/>
          <w:szCs w:val="24"/>
          <w:lang w:eastAsia="ar-SA"/>
        </w:rPr>
        <w:t xml:space="preserve">nyomon követi szolgáltatások minőségét mérő mutatók alakulását </w:t>
      </w:r>
      <w:r w:rsidRPr="005B6651">
        <w:rPr>
          <w:rFonts w:ascii="Times New Roman" w:eastAsia="Times New Roman" w:hAnsi="Times New Roman" w:cs="Times New Roman"/>
          <w:sz w:val="24"/>
          <w:szCs w:val="24"/>
          <w:lang w:eastAsia="ar-SA"/>
        </w:rPr>
        <w:t xml:space="preserve">(ennek körében különösen a tízezer lakosra jutó szakmai mutatókat, </w:t>
      </w:r>
      <w:proofErr w:type="spellStart"/>
      <w:r w:rsidRPr="005B6651">
        <w:rPr>
          <w:rFonts w:ascii="Times New Roman" w:eastAsia="Times New Roman" w:hAnsi="Times New Roman" w:cs="Times New Roman"/>
          <w:sz w:val="24"/>
          <w:szCs w:val="24"/>
          <w:lang w:eastAsia="ar-SA"/>
        </w:rPr>
        <w:t>stb</w:t>
      </w:r>
      <w:proofErr w:type="spellEnd"/>
      <w:r w:rsidRPr="005B6651">
        <w:rPr>
          <w:rFonts w:ascii="Times New Roman" w:eastAsia="Times New Roman" w:hAnsi="Times New Roman" w:cs="Times New Roman"/>
          <w:sz w:val="24"/>
          <w:szCs w:val="24"/>
          <w:lang w:eastAsia="ar-SA"/>
        </w:rPr>
        <w:t>)</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sz w:val="24"/>
          <w:szCs w:val="24"/>
          <w:lang w:eastAsia="ar-SA"/>
        </w:rPr>
        <w:t xml:space="preserve">10.3. Az Átvevő nyilatkozik, az ellátás minőségének és színvonalának biztosítása céljából </w:t>
      </w:r>
      <w:r w:rsidRPr="005B6651">
        <w:rPr>
          <w:rFonts w:ascii="Times New Roman" w:eastAsia="Times New Roman" w:hAnsi="Times New Roman" w:cs="Times New Roman"/>
          <w:bCs/>
          <w:sz w:val="24"/>
          <w:szCs w:val="24"/>
          <w:lang w:eastAsia="ar-SA"/>
        </w:rPr>
        <w:t>minőségi indikátorokat képez</w:t>
      </w:r>
      <w:r w:rsidRPr="005B6651">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bCs/>
          <w:sz w:val="24"/>
          <w:szCs w:val="24"/>
          <w:lang w:eastAsia="ar-SA"/>
        </w:rPr>
        <w:t xml:space="preserve">az ellátás minőségét és a szolgáltatási struktúra megfelelőségét maga is rendszeresen ellenőrzi.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sz w:val="24"/>
          <w:szCs w:val="24"/>
          <w:lang w:eastAsia="ar-SA"/>
        </w:rPr>
        <w:t xml:space="preserve">10.4. Átvevő </w:t>
      </w:r>
      <w:r w:rsidRPr="005B6651">
        <w:rPr>
          <w:rFonts w:ascii="Times New Roman" w:eastAsia="Times New Roman" w:hAnsi="Times New Roman" w:cs="Times New Roman"/>
          <w:bCs/>
          <w:sz w:val="24"/>
          <w:szCs w:val="24"/>
          <w:lang w:eastAsia="ar-SA"/>
        </w:rPr>
        <w:t>köteles a feladatellátásra vonatkozó mindenkori jogszabályokat, szabványokat, szakmai irányelveket, protokollokat, etikai normákat, hatósági, szakhatósági és műszaki előírásokat betartani.</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r w:rsidRPr="005B6651">
        <w:rPr>
          <w:rFonts w:ascii="Times New Roman" w:eastAsia="Times New Roman" w:hAnsi="Times New Roman" w:cs="Times New Roman"/>
          <w:bCs/>
          <w:sz w:val="24"/>
          <w:szCs w:val="24"/>
          <w:lang w:eastAsia="ar-SA"/>
        </w:rPr>
        <w:t xml:space="preserve">10.5. Átvevő köteles jelen szerződésben szabályozott feladatellátás tekintetében az Átadó részére beszámolni, legkésőbb a tárgyévet követő év január 31. napjáig. </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sz w:val="24"/>
          <w:szCs w:val="24"/>
          <w:lang w:eastAsia="ar-SA"/>
        </w:rPr>
      </w:pP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r w:rsidRPr="005B6651">
        <w:rPr>
          <w:rFonts w:ascii="Times New Roman" w:eastAsia="Times New Roman" w:hAnsi="Times New Roman" w:cs="Times New Roman"/>
          <w:bCs/>
          <w:color w:val="000000"/>
          <w:sz w:val="24"/>
          <w:szCs w:val="24"/>
          <w:lang w:eastAsia="ar-SA"/>
        </w:rPr>
        <w:t>10.6. Felek megállapodnak abban, hogy Átvevő jogosult a feladatellátás érdekében, az ahhoz szükséges közreműködői szerződéseket önállóan megkötni.</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p>
    <w:p w:rsidR="009B69D7" w:rsidRPr="005B6651" w:rsidRDefault="009B69D7" w:rsidP="009B69D7">
      <w:pPr>
        <w:tabs>
          <w:tab w:val="num" w:pos="0"/>
        </w:tab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10.7. Szerződő Felek nyilatkoznak, hogy az egészségügyi szolgáltatások teljesítése során keletkezett és a folyamatos szolgáltatáshoz szükséges egészségügyi dokumentációk és valamennyi adat </w:t>
      </w:r>
      <w:r w:rsidRPr="005B6651">
        <w:rPr>
          <w:rFonts w:ascii="Times New Roman" w:eastAsia="Times New Roman" w:hAnsi="Times New Roman" w:cs="Times New Roman"/>
          <w:b/>
          <w:sz w:val="24"/>
          <w:szCs w:val="24"/>
          <w:lang w:eastAsia="ar-SA"/>
        </w:rPr>
        <w:t xml:space="preserve">átadás-átvételét az adatvédelemre vonatkozó szabályok figyelembevételével egymással kölcsönösen együttműködve járnak el. </w:t>
      </w:r>
    </w:p>
    <w:p w:rsidR="009B69D7" w:rsidRPr="005B6651" w:rsidRDefault="009B69D7" w:rsidP="009B69D7">
      <w:pPr>
        <w:tabs>
          <w:tab w:val="num" w:pos="0"/>
        </w:tab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sidRPr="005B6651">
        <w:rPr>
          <w:rFonts w:ascii="Times New Roman" w:eastAsia="Times New Roman" w:hAnsi="Times New Roman" w:cs="Times New Roman"/>
          <w:sz w:val="24"/>
          <w:szCs w:val="24"/>
          <w:lang w:eastAsia="hu-HU"/>
        </w:rPr>
        <w:t xml:space="preserve">10.8. Átvevő kötelezettséget vállal, hogy a jelen szerződés 1. pontjában meghatározott  </w:t>
      </w:r>
      <w:proofErr w:type="spellStart"/>
      <w:r w:rsidRPr="005B6651">
        <w:rPr>
          <w:rFonts w:ascii="Times New Roman" w:eastAsia="Times New Roman" w:hAnsi="Times New Roman" w:cs="Times New Roman"/>
          <w:sz w:val="24"/>
          <w:szCs w:val="24"/>
          <w:lang w:eastAsia="hu-HU"/>
        </w:rPr>
        <w:t>feladatellátás</w:t>
      </w:r>
      <w:r w:rsidRPr="005B6651">
        <w:rPr>
          <w:rFonts w:ascii="Times New Roman" w:eastAsia="Times New Roman" w:hAnsi="Times New Roman" w:cs="Times New Roman"/>
          <w:b/>
          <w:sz w:val="24"/>
          <w:szCs w:val="24"/>
          <w:lang w:eastAsia="hu-HU"/>
        </w:rPr>
        <w:t>bármilyen</w:t>
      </w:r>
      <w:proofErr w:type="spellEnd"/>
      <w:r w:rsidRPr="005B6651">
        <w:rPr>
          <w:rFonts w:ascii="Times New Roman" w:eastAsia="Times New Roman" w:hAnsi="Times New Roman" w:cs="Times New Roman"/>
          <w:b/>
          <w:sz w:val="24"/>
          <w:szCs w:val="24"/>
          <w:lang w:eastAsia="hu-HU"/>
        </w:rPr>
        <w:t xml:space="preserve"> okból történő megszűnése, megszűntetése esetén a beteg-dokumentáció, előzményi adatok átadásához hozzájárul az önkormányzat, vagy az önkormányzat döntése alapján kijelölt engedélyes egészségügyi szolgáltató részére</w:t>
      </w:r>
      <w:r w:rsidRPr="005B6651">
        <w:rPr>
          <w:rFonts w:ascii="Times New Roman" w:eastAsia="Times New Roman" w:hAnsi="Times New Roman" w:cs="Times New Roman"/>
          <w:sz w:val="24"/>
          <w:szCs w:val="24"/>
          <w:lang w:eastAsia="hu-HU"/>
        </w:rPr>
        <w:t>.</w:t>
      </w: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10.9.</w:t>
      </w:r>
      <w:r w:rsidRPr="005B6651">
        <w:rPr>
          <w:rFonts w:ascii="Times New Roman" w:eastAsia="Times New Roman" w:hAnsi="Times New Roman" w:cs="Times New Roman"/>
          <w:sz w:val="24"/>
          <w:szCs w:val="24"/>
          <w:lang w:eastAsia="ar-SA"/>
        </w:rPr>
        <w:tab/>
        <w:t>Átadó alvállalkozó igénybevételéhez a Kbt. 138. § rendelkezéseinek megfelelően hozzájárul. Átvevő kötelezettséget vállal arra, hogy kizárólag az eljárást megindító felhívásban, a közbeszerzési dokumentumokban, valamint az ajánlatban foglaltak szerint vesz igénybe alvállalkozót. Felek rögzítik, hogy Átvevő köteles minden olyan, az ajánlat benyújtásakor nem ismert alvállalkozót a szerződéskötés időpontjában – majd a később bevont alvállalkozók tekintetében a szerződés teljesítésének időtartama alatt - bejelenteni Átadó részére, aki részt vesz a szerződés teljesítésében és – ha a megelőző közbeszerzési eljárásban az adott alvállalkozót még nem nevezete meg - a bejelentéssel együtt nyilatkozni, vagy az érintett alvállalkozó nyilatkozatát benyújtani arról, hogy az alvállalkozó nem tartozik a megelőző közbeszerzési eljárásban előírt kizáró okok hatálya alá.</w:t>
      </w: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10.10.</w:t>
      </w:r>
      <w:r w:rsidRPr="005B6651">
        <w:rPr>
          <w:rFonts w:ascii="Times New Roman" w:eastAsia="Times New Roman" w:hAnsi="Times New Roman" w:cs="Times New Roman"/>
          <w:sz w:val="24"/>
          <w:szCs w:val="24"/>
          <w:lang w:eastAsia="ar-SA"/>
        </w:rPr>
        <w:tab/>
        <w:t>A Kbt. 138. § rendelkezésében foglaltak betartását Átadó jogosult ellenőrizni.</w:t>
      </w: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p>
    <w:p w:rsidR="009B69D7" w:rsidRPr="005B6651" w:rsidRDefault="009B69D7" w:rsidP="009B69D7">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lastRenderedPageBreak/>
        <w:t>10.11.</w:t>
      </w:r>
      <w:r w:rsidRPr="005B6651">
        <w:rPr>
          <w:rFonts w:ascii="Times New Roman" w:eastAsia="Times New Roman" w:hAnsi="Times New Roman" w:cs="Times New Roman"/>
          <w:sz w:val="24"/>
          <w:szCs w:val="24"/>
          <w:lang w:eastAsia="ar-SA"/>
        </w:rPr>
        <w:tab/>
        <w:t xml:space="preserve">Átvevő a </w:t>
      </w:r>
      <w:r w:rsidRPr="005B6651">
        <w:rPr>
          <w:rFonts w:ascii="Times New Roman" w:eastAsia="Times New Roman" w:hAnsi="Times New Roman" w:cs="Times New Roman"/>
          <w:b/>
          <w:sz w:val="24"/>
          <w:szCs w:val="24"/>
          <w:lang w:eastAsia="ar-SA"/>
        </w:rPr>
        <w:t xml:space="preserve">jogosan igénybe </w:t>
      </w:r>
      <w:proofErr w:type="spellStart"/>
      <w:r w:rsidRPr="005B6651">
        <w:rPr>
          <w:rFonts w:ascii="Times New Roman" w:eastAsia="Times New Roman" w:hAnsi="Times New Roman" w:cs="Times New Roman"/>
          <w:b/>
          <w:sz w:val="24"/>
          <w:szCs w:val="24"/>
          <w:lang w:eastAsia="ar-SA"/>
        </w:rPr>
        <w:t>vettalvállalkozókért</w:t>
      </w:r>
      <w:proofErr w:type="spellEnd"/>
      <w:r w:rsidRPr="005B6651">
        <w:rPr>
          <w:rFonts w:ascii="Times New Roman" w:eastAsia="Times New Roman" w:hAnsi="Times New Roman" w:cs="Times New Roman"/>
          <w:b/>
          <w:sz w:val="24"/>
          <w:szCs w:val="24"/>
          <w:lang w:eastAsia="ar-SA"/>
        </w:rPr>
        <w:t xml:space="preserve"> </w:t>
      </w:r>
      <w:r w:rsidRPr="00866228">
        <w:rPr>
          <w:rFonts w:ascii="Times New Roman" w:eastAsia="Times New Roman" w:hAnsi="Times New Roman" w:cs="Times New Roman"/>
          <w:b/>
          <w:sz w:val="24"/>
          <w:szCs w:val="24"/>
          <w:lang w:eastAsia="ar-SA"/>
        </w:rPr>
        <w:t>– ide értve a megbízási jogviszonnyal foglalkoztatott személyt is - úgy felel, mint</w:t>
      </w:r>
      <w:r w:rsidRPr="005B6651">
        <w:rPr>
          <w:rFonts w:ascii="Times New Roman" w:eastAsia="Times New Roman" w:hAnsi="Times New Roman" w:cs="Times New Roman"/>
          <w:b/>
          <w:sz w:val="24"/>
          <w:szCs w:val="24"/>
          <w:lang w:eastAsia="ar-SA"/>
        </w:rPr>
        <w:t>ha a munkát maga végezte volna.</w:t>
      </w:r>
      <w:r w:rsidRPr="005B6651">
        <w:rPr>
          <w:rFonts w:ascii="Times New Roman" w:eastAsia="Times New Roman" w:hAnsi="Times New Roman" w:cs="Times New Roman"/>
          <w:sz w:val="24"/>
          <w:szCs w:val="24"/>
          <w:lang w:eastAsia="ar-SA"/>
        </w:rPr>
        <w:t xml:space="preserve"> Alvállalkozó jogosulatlan igénybevétele esetén felelős minden olyan kárért is, amely anélkül nem következett volna be.</w:t>
      </w:r>
    </w:p>
    <w:p w:rsidR="009B69D7" w:rsidRPr="005B6651" w:rsidRDefault="009B69D7" w:rsidP="009B69D7">
      <w:pPr>
        <w:overflowPunct w:val="0"/>
        <w:autoSpaceDE w:val="0"/>
        <w:spacing w:after="0" w:line="300" w:lineRule="atLeast"/>
        <w:jc w:val="both"/>
        <w:textAlignment w:val="baseline"/>
        <w:rPr>
          <w:rFonts w:ascii="Times New Roman" w:eastAsia="Times New Roman" w:hAnsi="Times New Roman" w:cs="Times New Roman"/>
          <w:bCs/>
          <w:color w:val="000000"/>
          <w:sz w:val="24"/>
          <w:szCs w:val="24"/>
          <w:lang w:eastAsia="ar-SA"/>
        </w:rPr>
      </w:pPr>
    </w:p>
    <w:p w:rsidR="009B69D7" w:rsidRPr="005B6651" w:rsidRDefault="009B69D7" w:rsidP="009B69D7">
      <w:pPr>
        <w:spacing w:after="0" w:line="300" w:lineRule="atLeast"/>
        <w:ind w:right="147"/>
        <w:jc w:val="both"/>
        <w:rPr>
          <w:rFonts w:ascii="Times New Roman" w:eastAsia="Batang" w:hAnsi="Times New Roman" w:cs="Times New Roman"/>
          <w:sz w:val="24"/>
          <w:szCs w:val="24"/>
          <w:lang w:eastAsia="hu-HU"/>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11.</w:t>
      </w:r>
      <w:r w:rsidRPr="005B6651">
        <w:rPr>
          <w:rFonts w:ascii="Times New Roman" w:eastAsia="Times New Roman" w:hAnsi="Times New Roman" w:cs="Times New Roman"/>
          <w:b/>
          <w:sz w:val="24"/>
          <w:szCs w:val="24"/>
          <w:lang w:eastAsia="ar-SA"/>
        </w:rPr>
        <w:tab/>
        <w:t>EGYÜTTMŰKÖDÉSI KÖTELEZETTSÉG:</w:t>
      </w:r>
    </w:p>
    <w:p w:rsidR="009B69D7" w:rsidRPr="005B6651" w:rsidRDefault="009B69D7" w:rsidP="009B69D7">
      <w:pPr>
        <w:overflowPunct w:val="0"/>
        <w:autoSpaceDE w:val="0"/>
        <w:spacing w:after="0" w:line="300" w:lineRule="atLeast"/>
        <w:jc w:val="both"/>
        <w:textAlignment w:val="baseline"/>
        <w:rPr>
          <w:rFonts w:ascii="Times New Roman" w:eastAsia="Batang" w:hAnsi="Times New Roman" w:cs="Times New Roman"/>
          <w:b/>
          <w:sz w:val="24"/>
          <w:szCs w:val="24"/>
          <w:lang w:eastAsia="ar-SA"/>
        </w:rPr>
      </w:pPr>
    </w:p>
    <w:p w:rsidR="009B69D7" w:rsidRPr="005B6651" w:rsidRDefault="009B69D7" w:rsidP="009B69D7">
      <w:pPr>
        <w:overflowPunct w:val="0"/>
        <w:autoSpaceDE w:val="0"/>
        <w:spacing w:after="0" w:line="300" w:lineRule="atLeast"/>
        <w:ind w:left="705" w:hanging="705"/>
        <w:jc w:val="both"/>
        <w:textAlignment w:val="baseline"/>
        <w:rPr>
          <w:rFonts w:ascii="Times New Roman" w:eastAsia="Batang" w:hAnsi="Times New Roman" w:cs="Times New Roman"/>
          <w:sz w:val="24"/>
          <w:szCs w:val="24"/>
          <w:lang w:eastAsia="ar-SA"/>
        </w:rPr>
      </w:pPr>
      <w:r w:rsidRPr="005B6651">
        <w:rPr>
          <w:rFonts w:ascii="Times New Roman" w:eastAsia="Batang" w:hAnsi="Times New Roman" w:cs="Times New Roman"/>
          <w:sz w:val="24"/>
          <w:szCs w:val="24"/>
          <w:lang w:eastAsia="ar-SA"/>
        </w:rPr>
        <w:t>11.1</w:t>
      </w:r>
      <w:r w:rsidRPr="005B6651">
        <w:rPr>
          <w:rFonts w:ascii="Times New Roman" w:eastAsia="Batang" w:hAnsi="Times New Roman" w:cs="Times New Roman"/>
          <w:sz w:val="24"/>
          <w:szCs w:val="24"/>
          <w:lang w:eastAsia="ar-SA"/>
        </w:rPr>
        <w:tab/>
      </w:r>
      <w:r w:rsidRPr="005B6651">
        <w:rPr>
          <w:rFonts w:ascii="Times New Roman" w:eastAsia="Batang" w:hAnsi="Times New Roman" w:cs="Times New Roman"/>
          <w:sz w:val="24"/>
          <w:szCs w:val="24"/>
          <w:lang w:eastAsia="ar-SA"/>
        </w:rPr>
        <w:tab/>
        <w:t xml:space="preserve">A feleket a jelen szerződés fennállása alatt, különösen a tájékoztatás terén, egymás irányában fokozott együttműködési kötelezettség terheli. Az Átvevő részéről a az Átadóval történő együttműködés magában foglalja különösen a folyamatos információcserét, a szükségszerű tájékoztatást, egyeztetéseket, konzultációkat, a Átadó ez irányú kérése hiányában is. </w:t>
      </w:r>
    </w:p>
    <w:p w:rsidR="009B69D7" w:rsidRPr="005B6651" w:rsidRDefault="009B69D7" w:rsidP="009B69D7">
      <w:pPr>
        <w:overflowPunct w:val="0"/>
        <w:autoSpaceDE w:val="0"/>
        <w:spacing w:after="0" w:line="300" w:lineRule="atLeast"/>
        <w:ind w:left="360"/>
        <w:jc w:val="both"/>
        <w:textAlignment w:val="baseline"/>
        <w:rPr>
          <w:rFonts w:ascii="Times New Roman" w:eastAsia="Batang" w:hAnsi="Times New Roman" w:cs="Times New Roman"/>
          <w:sz w:val="24"/>
          <w:szCs w:val="24"/>
          <w:lang w:eastAsia="ar-SA"/>
        </w:rPr>
      </w:pPr>
    </w:p>
    <w:p w:rsidR="009B69D7" w:rsidRPr="005B6651" w:rsidRDefault="009B69D7" w:rsidP="009B69D7">
      <w:pPr>
        <w:overflowPunct w:val="0"/>
        <w:autoSpaceDE w:val="0"/>
        <w:spacing w:after="0" w:line="300" w:lineRule="atLeast"/>
        <w:ind w:left="705" w:hanging="705"/>
        <w:jc w:val="both"/>
        <w:textAlignment w:val="baseline"/>
        <w:rPr>
          <w:rFonts w:ascii="Times New Roman" w:eastAsia="Batang" w:hAnsi="Times New Roman" w:cs="Times New Roman"/>
          <w:sz w:val="24"/>
          <w:szCs w:val="24"/>
          <w:lang w:eastAsia="ar-SA"/>
        </w:rPr>
      </w:pPr>
      <w:r w:rsidRPr="005B6651">
        <w:rPr>
          <w:rFonts w:ascii="Times New Roman" w:eastAsia="Batang" w:hAnsi="Times New Roman" w:cs="Times New Roman"/>
          <w:sz w:val="24"/>
          <w:szCs w:val="24"/>
          <w:lang w:eastAsia="ar-SA"/>
        </w:rPr>
        <w:t>11.2</w:t>
      </w:r>
      <w:r w:rsidRPr="005B6651">
        <w:rPr>
          <w:rFonts w:ascii="Times New Roman" w:eastAsia="Batang" w:hAnsi="Times New Roman" w:cs="Times New Roman"/>
          <w:sz w:val="24"/>
          <w:szCs w:val="24"/>
          <w:lang w:eastAsia="ar-SA"/>
        </w:rPr>
        <w:tab/>
      </w:r>
      <w:r w:rsidRPr="005B6651">
        <w:rPr>
          <w:rFonts w:ascii="Times New Roman" w:eastAsia="Batang" w:hAnsi="Times New Roman" w:cs="Times New Roman"/>
          <w:sz w:val="24"/>
          <w:szCs w:val="24"/>
          <w:lang w:eastAsia="ar-SA"/>
        </w:rPr>
        <w:tab/>
        <w:t>A Felek kötelesek egymást haladéktalanul tájékoztatni minden olyan körülményről, mely a szerződés teljesítését érinti, különösen azokról, melyek a szerződés határidőben történő teljesítését akadályozhatják vagy veszélyeztethetik. A Felek az értesítés elmulasztásából vagy késedelmes teljesítéséből eredő kárért teljes felelősséggel tartoznak.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12. FELMONDÁS, ELÁLLÁS</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b/>
          <w:sz w:val="24"/>
          <w:szCs w:val="24"/>
          <w:lang w:eastAsia="ar-SA"/>
        </w:rPr>
        <w:t xml:space="preserve">12.1. </w:t>
      </w:r>
      <w:r w:rsidRPr="005B6651">
        <w:rPr>
          <w:rFonts w:ascii="Times New Roman" w:eastAsia="Times New Roman" w:hAnsi="Times New Roman" w:cs="Times New Roman"/>
          <w:sz w:val="24"/>
          <w:szCs w:val="24"/>
          <w:lang w:eastAsia="ar-SA"/>
        </w:rPr>
        <w:t>A szerződés felmondására és megszüntetésére a Polgári Törvénykönyv szabályai az irányadóak a szerződésben rögzített kikötésekkel.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12.2. </w:t>
      </w:r>
      <w:r w:rsidRPr="005B6651">
        <w:rPr>
          <w:rFonts w:ascii="Times New Roman" w:eastAsia="Times New Roman" w:hAnsi="Times New Roman" w:cs="Times New Roman"/>
          <w:b/>
          <w:sz w:val="24"/>
          <w:szCs w:val="24"/>
          <w:lang w:eastAsia="ar-SA"/>
        </w:rPr>
        <w:t>Súlyos szerződésszegésnek minősül minden olyan szerződésszegés</w:t>
      </w:r>
      <w:r w:rsidRPr="005B6651">
        <w:rPr>
          <w:rFonts w:ascii="Times New Roman" w:eastAsia="Times New Roman" w:hAnsi="Times New Roman" w:cs="Times New Roman"/>
          <w:sz w:val="24"/>
          <w:szCs w:val="24"/>
          <w:lang w:eastAsia="ar-SA"/>
        </w:rPr>
        <w:t xml:space="preserve">, amely a szerződés </w:t>
      </w:r>
      <w:r w:rsidRPr="005B6651">
        <w:rPr>
          <w:rFonts w:ascii="Times New Roman" w:eastAsia="Times New Roman" w:hAnsi="Times New Roman" w:cs="Times New Roman"/>
          <w:b/>
          <w:sz w:val="24"/>
          <w:szCs w:val="24"/>
          <w:lang w:eastAsia="ar-SA"/>
        </w:rPr>
        <w:t>azonnali felmondására ad lehetőséget.</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12.3. Átadó az Átvevőhöz intézett írásbeli nyilatkozattal, </w:t>
      </w:r>
      <w:r w:rsidRPr="005B6651">
        <w:rPr>
          <w:rFonts w:ascii="Times New Roman" w:eastAsia="Times New Roman" w:hAnsi="Times New Roman" w:cs="Times New Roman"/>
          <w:b/>
          <w:sz w:val="24"/>
          <w:szCs w:val="24"/>
          <w:lang w:eastAsia="ar-SA"/>
        </w:rPr>
        <w:t>azonnali hatállyal felmondhatja a szerződést, ha:</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feltétlenül szükséges a szerződés olyan lényeges módosítása, amely esetében a Kbt. 141. § alapján új közbeszerzési eljárást kell lefolytatni;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nem biztosítja a Kbt. 138. §</w:t>
      </w:r>
      <w:proofErr w:type="spellStart"/>
      <w:r w:rsidRPr="005B6651">
        <w:rPr>
          <w:rFonts w:ascii="Times New Roman" w:eastAsia="Times New Roman" w:hAnsi="Times New Roman" w:cs="Times New Roman"/>
          <w:sz w:val="24"/>
          <w:szCs w:val="24"/>
          <w:lang w:eastAsia="ar-SA"/>
        </w:rPr>
        <w:t>-ban</w:t>
      </w:r>
      <w:proofErr w:type="spellEnd"/>
      <w:r w:rsidRPr="005B6651">
        <w:rPr>
          <w:rFonts w:ascii="Times New Roman" w:eastAsia="Times New Roman" w:hAnsi="Times New Roman" w:cs="Times New Roman"/>
          <w:sz w:val="24"/>
          <w:szCs w:val="24"/>
          <w:lang w:eastAsia="ar-SA"/>
        </w:rPr>
        <w:t xml:space="preserve"> foglaltak betartását, vagy az Átvevő személyében érvényesen olyan jogutódlás következett be, amely nem felel meg a Kbt. 139. §</w:t>
      </w:r>
      <w:proofErr w:type="spellStart"/>
      <w:r w:rsidRPr="005B6651">
        <w:rPr>
          <w:rFonts w:ascii="Times New Roman" w:eastAsia="Times New Roman" w:hAnsi="Times New Roman" w:cs="Times New Roman"/>
          <w:sz w:val="24"/>
          <w:szCs w:val="24"/>
          <w:lang w:eastAsia="ar-SA"/>
        </w:rPr>
        <w:t>-ban</w:t>
      </w:r>
      <w:proofErr w:type="spellEnd"/>
      <w:r w:rsidRPr="005B6651">
        <w:rPr>
          <w:rFonts w:ascii="Times New Roman" w:eastAsia="Times New Roman" w:hAnsi="Times New Roman" w:cs="Times New Roman"/>
          <w:sz w:val="24"/>
          <w:szCs w:val="24"/>
          <w:lang w:eastAsia="ar-SA"/>
        </w:rPr>
        <w:t xml:space="preserve"> foglaltaknak; vagy</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Átvevő a szerződéses kötelezettségeit súlyosan vagy ismételten megszegi;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az Átvevő fizetésképtelenné válik, ellene csődeljárást (kivéve a </w:t>
      </w:r>
      <w:proofErr w:type="spellStart"/>
      <w:r w:rsidRPr="005B6651">
        <w:rPr>
          <w:rFonts w:ascii="Times New Roman" w:eastAsia="Times New Roman" w:hAnsi="Times New Roman" w:cs="Times New Roman"/>
          <w:sz w:val="24"/>
          <w:szCs w:val="24"/>
          <w:lang w:eastAsia="ar-SA"/>
        </w:rPr>
        <w:t>Cstv</w:t>
      </w:r>
      <w:proofErr w:type="spellEnd"/>
      <w:r w:rsidRPr="005B6651">
        <w:rPr>
          <w:rFonts w:ascii="Times New Roman" w:eastAsia="Times New Roman" w:hAnsi="Times New Roman" w:cs="Times New Roman"/>
          <w:sz w:val="24"/>
          <w:szCs w:val="24"/>
          <w:lang w:eastAsia="ar-SA"/>
        </w:rPr>
        <w:t xml:space="preserve">. 11. § (2) bekezdés h) pontjában foglaltakat) vagy felszámolási eljárást kezdeményeznek, </w:t>
      </w:r>
      <w:r w:rsidRPr="005B6651">
        <w:rPr>
          <w:rFonts w:ascii="Times New Roman" w:eastAsia="Times New Roman" w:hAnsi="Times New Roman" w:cs="Times New Roman"/>
          <w:sz w:val="24"/>
          <w:szCs w:val="24"/>
          <w:lang w:eastAsia="ar-SA"/>
        </w:rPr>
        <w:lastRenderedPageBreak/>
        <w:t>végelszámolását határozza el, felfüggeszti gazdasági tevékenységét, kifizetéseit beszünteti;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vagyonában olyan jelentős változás következik be, amely az Átadó megítélése szerint a szerződésben vállalt kötelezettségek teljesítését veszélyezteti;</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Átadó érdekeit veszélyeztető vagy a jó hírnevét sértő esemény következik be;</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ismételt felszólítás ellenére sem teljesíti Megrendelő utasításait;</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tevékenységét érintő szabálysértés vagy bűncselekmény miatt jogerős elmarasztaló határozatot hoznak.</w:t>
      </w:r>
    </w:p>
    <w:p w:rsidR="009B69D7" w:rsidRPr="005B6651" w:rsidRDefault="009B69D7" w:rsidP="009B69D7">
      <w:pPr>
        <w:numPr>
          <w:ilvl w:val="0"/>
          <w:numId w:val="10"/>
        </w:num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felelősségbiztosítása a szerződés hatálya alatt megszűnik, vagy az előírt mérték, vagy terjedelem alá csökken.</w:t>
      </w:r>
    </w:p>
    <w:p w:rsidR="009B69D7" w:rsidRPr="005B6651"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az orvosi rendelőt kétszeri felszólítást követően is rendeltetésellenesen, illetve szerződéstől eltérő tevékenységre használja, és emiatt a helyiségbérleti szerződés felmondása kerül,</w:t>
      </w:r>
    </w:p>
    <w:p w:rsidR="009B69D7" w:rsidRPr="005B6651"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az Átvevő a működéséhez szükséges engedélyek bármelyikét elveszíti.</w:t>
      </w:r>
    </w:p>
    <w:p w:rsidR="009B69D7" w:rsidRDefault="009B69D7" w:rsidP="009B69D7">
      <w:pPr>
        <w:numPr>
          <w:ilvl w:val="0"/>
          <w:numId w:val="10"/>
        </w:num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866228">
        <w:rPr>
          <w:rFonts w:ascii="Times New Roman" w:eastAsia="Times New Roman" w:hAnsi="Times New Roman" w:cs="Times New Roman"/>
          <w:sz w:val="24"/>
          <w:szCs w:val="24"/>
          <w:lang w:eastAsia="ar-SA"/>
        </w:rPr>
        <w:t>Átadó nem minősül átlátható szervezetnek.</w:t>
      </w:r>
    </w:p>
    <w:p w:rsidR="009B69D7" w:rsidRPr="00866228" w:rsidRDefault="009B69D7" w:rsidP="009B69D7">
      <w:pPr>
        <w:suppressAutoHyphens/>
        <w:overflowPunct w:val="0"/>
        <w:autoSpaceDE w:val="0"/>
        <w:spacing w:after="0" w:line="300" w:lineRule="atLeast"/>
        <w:ind w:left="1211"/>
        <w:jc w:val="both"/>
        <w:textAlignment w:val="baseline"/>
        <w:rPr>
          <w:rFonts w:ascii="Times New Roman" w:eastAsia="Times New Roman" w:hAnsi="Times New Roman" w:cs="Times New Roman"/>
          <w:sz w:val="24"/>
          <w:szCs w:val="24"/>
          <w:lang w:eastAsia="ar-SA"/>
        </w:rPr>
      </w:pPr>
    </w:p>
    <w:p w:rsidR="009B69D7" w:rsidRPr="005B6651" w:rsidRDefault="009B69D7" w:rsidP="009B69D7">
      <w:pPr>
        <w:autoSpaceDE w:val="0"/>
        <w:autoSpaceDN w:val="0"/>
        <w:adjustRightInd w:val="0"/>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12.4. Átadó az Átvevőhöz intézett </w:t>
      </w:r>
      <w:r w:rsidRPr="005B6651">
        <w:rPr>
          <w:rFonts w:ascii="Times New Roman" w:eastAsia="Times New Roman" w:hAnsi="Times New Roman" w:cs="Times New Roman"/>
          <w:b/>
          <w:sz w:val="24"/>
          <w:szCs w:val="24"/>
          <w:lang w:eastAsia="ar-SA"/>
        </w:rPr>
        <w:t>írásbeli nyilatkozattal, azonnali hatállyal felmondja a szerződést, ha:</w:t>
      </w:r>
    </w:p>
    <w:p w:rsidR="009B69D7" w:rsidRPr="005B6651" w:rsidRDefault="009B69D7" w:rsidP="009B69D7">
      <w:pPr>
        <w:numPr>
          <w:ilvl w:val="0"/>
          <w:numId w:val="9"/>
        </w:numPr>
        <w:overflowPunct w:val="0"/>
        <w:autoSpaceDE w:val="0"/>
        <w:spacing w:after="0" w:line="300" w:lineRule="atLeast"/>
        <w:ind w:left="1146" w:hanging="437"/>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A Kbt. 143. § (2)-(3) bekezdésében meghatározott ok következik be.</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12.5. </w:t>
      </w:r>
      <w:r w:rsidRPr="005B6651">
        <w:rPr>
          <w:rFonts w:ascii="Times New Roman" w:eastAsia="Times New Roman" w:hAnsi="Times New Roman" w:cs="Times New Roman"/>
          <w:b/>
          <w:sz w:val="24"/>
          <w:szCs w:val="24"/>
          <w:lang w:eastAsia="ar-SA"/>
        </w:rPr>
        <w:t>Felmondás esetén Átvevő kártérítésre nem jogosult</w:t>
      </w:r>
      <w:r w:rsidRPr="005B6651">
        <w:rPr>
          <w:rFonts w:ascii="Times New Roman" w:eastAsia="Times New Roman" w:hAnsi="Times New Roman" w:cs="Times New Roman"/>
          <w:sz w:val="24"/>
          <w:szCs w:val="24"/>
          <w:lang w:eastAsia="ar-SA"/>
        </w:rPr>
        <w:t>.</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12.6.Átvevő jogosult a szerződést 30 napos felmondási határidővel megszüntetni, ha az Átadó az Átvevő írásbeli felszólítása ellenére a jelen szerződés rendelkezéseinek betartásával készült, Átadó által elfogadott teljesítést követően szabályosan kiállított számlájának kiegyenlítésével a fizetési határidőhöz képest 30 napot meghaladó késedelembe esik.</w:t>
      </w:r>
    </w:p>
    <w:p w:rsidR="009B69D7" w:rsidRPr="005B6651" w:rsidRDefault="009B69D7" w:rsidP="009B69D7">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12.7.Szerződő Feleket </w:t>
      </w:r>
      <w:r w:rsidRPr="005B6651">
        <w:rPr>
          <w:rFonts w:ascii="Times New Roman" w:eastAsia="Times New Roman" w:hAnsi="Times New Roman" w:cs="Times New Roman"/>
          <w:b/>
          <w:sz w:val="24"/>
          <w:szCs w:val="24"/>
          <w:lang w:eastAsia="ar-SA"/>
        </w:rPr>
        <w:t>a szerződés megszegéséért teljes körű kártérítési felelősség terheli.</w:t>
      </w:r>
    </w:p>
    <w:p w:rsidR="009B69D7" w:rsidRPr="005B6651" w:rsidRDefault="009B69D7" w:rsidP="009B69D7">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12.8.Szerződő Felek nem követnek el szerződésszegést, ha kötelezettségeik teljesítését ”vis maior” akadályozza meg, amely a szerződés aláírását követően következik be.</w:t>
      </w:r>
    </w:p>
    <w:p w:rsidR="00C46CB6" w:rsidRDefault="009B69D7" w:rsidP="00C46CB6">
      <w:pPr>
        <w:spacing w:after="0" w:line="300" w:lineRule="atLeast"/>
        <w:jc w:val="both"/>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12.9 </w:t>
      </w:r>
      <w:r w:rsidRPr="00866228">
        <w:rPr>
          <w:rFonts w:ascii="Times New Roman" w:eastAsia="Times New Roman" w:hAnsi="Times New Roman" w:cs="Times New Roman"/>
          <w:b/>
          <w:sz w:val="24"/>
          <w:szCs w:val="24"/>
          <w:lang w:eastAsia="ar-SA"/>
        </w:rPr>
        <w:t>Kártérítési kötelezettség nélkül automatikusan megszűnik a szerződés, amennyiben jogszabályváltozás miatt az Átadó fenntartási/ellátási kötelezettsége megszűnik</w:t>
      </w:r>
      <w:r w:rsidRPr="00866228">
        <w:rPr>
          <w:rFonts w:ascii="Times New Roman" w:eastAsia="Times New Roman" w:hAnsi="Times New Roman" w:cs="Times New Roman"/>
          <w:sz w:val="24"/>
          <w:szCs w:val="24"/>
          <w:lang w:eastAsia="ar-SA"/>
        </w:rPr>
        <w:t>.</w:t>
      </w:r>
    </w:p>
    <w:p w:rsidR="00C46CB6" w:rsidRDefault="00C46CB6" w:rsidP="00C46CB6">
      <w:pPr>
        <w:spacing w:after="0" w:line="300" w:lineRule="atLeast"/>
        <w:jc w:val="both"/>
        <w:rPr>
          <w:rFonts w:ascii="Times New Roman" w:eastAsia="Times New Roman" w:hAnsi="Times New Roman" w:cs="Times New Roman"/>
          <w:sz w:val="24"/>
          <w:szCs w:val="24"/>
          <w:lang w:eastAsia="ar-SA"/>
        </w:rPr>
      </w:pPr>
    </w:p>
    <w:p w:rsid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b/>
          <w:sz w:val="24"/>
          <w:szCs w:val="24"/>
          <w:lang w:eastAsia="ar-SA"/>
        </w:rPr>
        <w:t>13.</w:t>
      </w:r>
      <w:r w:rsidRPr="005B6651">
        <w:rPr>
          <w:rFonts w:ascii="Times New Roman" w:eastAsia="Times New Roman" w:hAnsi="Times New Roman" w:cs="Times New Roman"/>
          <w:b/>
          <w:sz w:val="24"/>
          <w:szCs w:val="24"/>
          <w:lang w:eastAsia="ar-SA"/>
        </w:rPr>
        <w:tab/>
        <w:t>Záró rendelkezések:</w:t>
      </w:r>
    </w:p>
    <w:p w:rsid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13.1.Átvevő kötelezettséget vállal arra, hogy nem fizet, illetve számol el a szerződés teljesítésével összefüggésben olyan költségeket, melyek a Kbt. 62. § (1) bekezdés k) pont </w:t>
      </w:r>
      <w:proofErr w:type="spellStart"/>
      <w:r w:rsidRPr="005B6651">
        <w:rPr>
          <w:rFonts w:ascii="Times New Roman" w:eastAsia="Times New Roman" w:hAnsi="Times New Roman" w:cs="Times New Roman"/>
          <w:sz w:val="24"/>
          <w:szCs w:val="24"/>
          <w:lang w:eastAsia="ar-SA"/>
        </w:rPr>
        <w:t>ka</w:t>
      </w:r>
      <w:proofErr w:type="spellEnd"/>
      <w:r w:rsidRPr="005B6651">
        <w:rPr>
          <w:rFonts w:ascii="Times New Roman" w:eastAsia="Times New Roman" w:hAnsi="Times New Roman" w:cs="Times New Roman"/>
          <w:sz w:val="24"/>
          <w:szCs w:val="24"/>
          <w:lang w:eastAsia="ar-SA"/>
        </w:rPr>
        <w:t>)</w:t>
      </w:r>
      <w:proofErr w:type="spellStart"/>
      <w:r w:rsidRPr="005B6651">
        <w:rPr>
          <w:rFonts w:ascii="Times New Roman" w:eastAsia="Times New Roman" w:hAnsi="Times New Roman" w:cs="Times New Roman"/>
          <w:sz w:val="24"/>
          <w:szCs w:val="24"/>
          <w:lang w:eastAsia="ar-SA"/>
        </w:rPr>
        <w:t>-kb</w:t>
      </w:r>
      <w:proofErr w:type="spellEnd"/>
      <w:r w:rsidRPr="005B6651">
        <w:rPr>
          <w:rFonts w:ascii="Times New Roman" w:eastAsia="Times New Roman" w:hAnsi="Times New Roman" w:cs="Times New Roman"/>
          <w:sz w:val="24"/>
          <w:szCs w:val="24"/>
          <w:lang w:eastAsia="ar-SA"/>
        </w:rPr>
        <w:t>) alpontja szerinti feltételeknek nem megfelelő társaság tekintetében merülnek fel, és amelyek Átvevő adóköteles jövedelmének csökkentésére alkalmasak.</w:t>
      </w:r>
    </w:p>
    <w:p w:rsidR="009B69D7" w:rsidRPr="003D41E3" w:rsidRDefault="009B69D7" w:rsidP="003D41E3">
      <w:pPr>
        <w:spacing w:after="0" w:line="300" w:lineRule="atLeast"/>
        <w:jc w:val="both"/>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13.2. Átvevő kötelezettséget vállal arra, hogy a jelen szerződés teljesítésének teljes időtartama alatt tulajdonosi szerkezetét Átadó számára megismerhetővé teszi és a Kbt. 143. § (3) bekezdése szerinti ügyletekről Átadót haladéktalanul értesíti.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13.3. 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13.4. Szerződő Felek az egymás érdekkörébe tartozó és tudomásukra jutott üzleti titkokat kötelesek megtartani, és a titoktartási kötelezettséget kötelesek megbízottaikkal, </w:t>
      </w:r>
      <w:r w:rsidRPr="005B6651">
        <w:rPr>
          <w:rFonts w:ascii="Times New Roman" w:eastAsia="Times New Roman" w:hAnsi="Times New Roman" w:cs="Times New Roman"/>
          <w:sz w:val="24"/>
          <w:szCs w:val="24"/>
          <w:lang w:eastAsia="ar-SA"/>
        </w:rPr>
        <w:lastRenderedPageBreak/>
        <w:t>alkalmazottaikkal is betartatni. Átvevő, valamint az alkalmazásában álló munkatársai jelen szerződésben meghatározott feladatainak teljesítése során tudomásukra jutott, Átadót érintő minden adatot, tényt és bizalmas információt kötelesek megőrizni. A titoktartási kötelezettség megsértése súlyos szerződésszegésnek minősül.</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5B6651">
        <w:rPr>
          <w:rFonts w:ascii="Times New Roman" w:eastAsia="Times New Roman" w:hAnsi="Times New Roman" w:cs="Times New Roman"/>
          <w:sz w:val="24"/>
          <w:szCs w:val="24"/>
          <w:lang w:eastAsia="ar-SA"/>
        </w:rPr>
        <w:t>13.5</w:t>
      </w:r>
      <w:r w:rsidRPr="00866228">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w:t>
      </w:r>
      <w:r w:rsidRPr="00866228">
        <w:rPr>
          <w:rFonts w:ascii="Times New Roman" w:eastAsia="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66228">
        <w:rPr>
          <w:rFonts w:ascii="Times New Roman" w:eastAsia="Times New Roman" w:hAnsi="Times New Roman" w:cs="Times New Roman"/>
          <w:b/>
          <w:color w:val="000000" w:themeColor="text1"/>
          <w:sz w:val="24"/>
          <w:szCs w:val="24"/>
          <w:lang w:eastAsia="ar-SA"/>
        </w:rPr>
        <w:t>Infotv</w:t>
      </w:r>
      <w:proofErr w:type="spellEnd"/>
      <w:r w:rsidRPr="00866228">
        <w:rPr>
          <w:rFonts w:ascii="Times New Roman" w:eastAsia="Times New Roman" w:hAnsi="Times New Roman" w:cs="Times New Roman"/>
          <w:b/>
          <w:color w:val="000000" w:themeColor="text1"/>
          <w:sz w:val="24"/>
          <w:szCs w:val="24"/>
          <w:lang w:eastAsia="ar-SA"/>
        </w:rPr>
        <w:t>.) foglalt adatvédelmi és adatkezelési szabályokat betartja, azoknak megfelelően jár el.</w:t>
      </w:r>
      <w:r w:rsidRPr="00866228">
        <w:rPr>
          <w:rFonts w:ascii="Times New Roman" w:eastAsia="Times New Roman" w:hAnsi="Times New Roman" w:cs="Times New Roman"/>
          <w:color w:val="000000" w:themeColor="text1"/>
          <w:sz w:val="24"/>
          <w:szCs w:val="24"/>
          <w:lang w:eastAsia="ar-SA"/>
        </w:rPr>
        <w:t xml:space="preserve">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adataikat a fent említettek szerint kezelje.</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5B6651">
        <w:rPr>
          <w:rFonts w:ascii="Times New Roman" w:eastAsia="Times New Roman" w:hAnsi="Times New Roman" w:cs="Times New Roman"/>
          <w:sz w:val="24"/>
          <w:szCs w:val="24"/>
          <w:lang w:eastAsia="ar-SA"/>
        </w:rPr>
        <w:t xml:space="preserve">13.6. A jelen szerződésben nem szabályozott kérdések tekintetében a közbeszerzésekről szóló </w:t>
      </w:r>
      <w:r w:rsidRPr="005B6651">
        <w:rPr>
          <w:rFonts w:ascii="Times New Roman" w:eastAsia="Times New Roman" w:hAnsi="Times New Roman" w:cs="Times New Roman"/>
          <w:b/>
          <w:sz w:val="24"/>
          <w:szCs w:val="24"/>
          <w:lang w:eastAsia="ar-SA"/>
        </w:rPr>
        <w:t>2015. évi CXLIII. törvény, a Polgári Törvénykönyvről szóló 2013. évi V. törvény, továbbá a tárgyra vonatkozó egyéb jogszabályok előírás</w:t>
      </w:r>
      <w:r w:rsidR="00C46CB6">
        <w:rPr>
          <w:rFonts w:ascii="Times New Roman" w:eastAsia="Times New Roman" w:hAnsi="Times New Roman" w:cs="Times New Roman"/>
          <w:b/>
          <w:sz w:val="24"/>
          <w:szCs w:val="24"/>
          <w:lang w:eastAsia="ar-SA"/>
        </w:rPr>
        <w:t>a</w:t>
      </w:r>
      <w:r w:rsidRPr="005B6651">
        <w:rPr>
          <w:rFonts w:ascii="Times New Roman" w:eastAsia="Times New Roman" w:hAnsi="Times New Roman" w:cs="Times New Roman"/>
          <w:b/>
          <w:sz w:val="24"/>
          <w:szCs w:val="24"/>
          <w:lang w:eastAsia="ar-SA"/>
        </w:rPr>
        <w:t>i érvényesek.</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13.7. Szerződő Felek a szerződést </w:t>
      </w:r>
      <w:r w:rsidRPr="005B6651">
        <w:rPr>
          <w:rFonts w:ascii="Times New Roman" w:eastAsia="Times New Roman" w:hAnsi="Times New Roman" w:cs="Times New Roman"/>
          <w:b/>
          <w:sz w:val="24"/>
          <w:szCs w:val="24"/>
          <w:lang w:eastAsia="ar-SA"/>
        </w:rPr>
        <w:t>kizárólag írásban, a közbeszerzésekről szóló 2015. évi CXLIII. törvény 141. § rendelkezéseivel összhangban módosíthatják</w:t>
      </w:r>
      <w:r w:rsidRPr="005B6651">
        <w:rPr>
          <w:rFonts w:ascii="Times New Roman" w:eastAsia="Times New Roman" w:hAnsi="Times New Roman" w:cs="Times New Roman"/>
          <w:sz w:val="24"/>
          <w:szCs w:val="24"/>
          <w:lang w:eastAsia="ar-SA"/>
        </w:rPr>
        <w:t xml:space="preserve">. </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13.8. Felek megállapodnak abban, hogy az esetleges szakmai és jogi vitákat igyekeznek békés úton rendezni. Amennyiben ez nem lehetséges, a Polgári perrendtartásról szóló 2016. évi CXXX. törvény (a továbbiakban:Pp.) hatáskörre vonatkozó rendelkezéseire figyelemmel az Átadó székhelye szerint illetékes bíróság kizárólagos illetékességét köti ki.</w:t>
      </w: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Szerződő Felek kijelentik, hogy a jelen vállalkozási szerződésben foglaltakat elolvasták, megértették, és mint a szerződéses akaratuknak mindenben megfelelőt, jóváhagyólag saját kezűleg aláírták </w:t>
      </w:r>
      <w:r w:rsidR="0087297D">
        <w:rPr>
          <w:rFonts w:ascii="Times New Roman" w:eastAsia="Times New Roman" w:hAnsi="Times New Roman" w:cs="Times New Roman"/>
          <w:sz w:val="24"/>
          <w:szCs w:val="24"/>
          <w:lang w:eastAsia="ar-SA"/>
        </w:rPr>
        <w:t>8</w:t>
      </w:r>
      <w:r w:rsidRPr="005B6651">
        <w:rPr>
          <w:rFonts w:ascii="Times New Roman" w:eastAsia="Times New Roman" w:hAnsi="Times New Roman" w:cs="Times New Roman"/>
          <w:sz w:val="24"/>
          <w:szCs w:val="24"/>
          <w:lang w:eastAsia="ar-SA"/>
        </w:rPr>
        <w:t xml:space="preserve"> eredeti példányban.</w:t>
      </w: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color w:val="FF0000"/>
          <w:sz w:val="24"/>
          <w:szCs w:val="24"/>
          <w:lang w:eastAsia="ar-SA"/>
        </w:rPr>
      </w:pP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Tiszavasvári, 202</w:t>
      </w:r>
      <w:r w:rsidR="0087297D">
        <w:rPr>
          <w:rFonts w:ascii="Times New Roman" w:eastAsia="Times New Roman" w:hAnsi="Times New Roman" w:cs="Times New Roman"/>
          <w:sz w:val="24"/>
          <w:szCs w:val="24"/>
          <w:lang w:eastAsia="ar-SA"/>
        </w:rPr>
        <w:t>1</w:t>
      </w:r>
      <w:r w:rsidRPr="005B6651">
        <w:rPr>
          <w:rFonts w:ascii="Times New Roman" w:eastAsia="Times New Roman" w:hAnsi="Times New Roman" w:cs="Times New Roman"/>
          <w:sz w:val="24"/>
          <w:szCs w:val="24"/>
          <w:lang w:eastAsia="ar-SA"/>
        </w:rPr>
        <w:t>. …</w:t>
      </w:r>
      <w:r w:rsidR="0087297D">
        <w:rPr>
          <w:rFonts w:ascii="Times New Roman" w:eastAsia="Times New Roman" w:hAnsi="Times New Roman" w:cs="Times New Roman"/>
          <w:sz w:val="24"/>
          <w:szCs w:val="24"/>
          <w:lang w:eastAsia="ar-SA"/>
        </w:rPr>
        <w:t>………</w:t>
      </w:r>
      <w:r w:rsidRPr="005B6651">
        <w:rPr>
          <w:rFonts w:ascii="Times New Roman" w:eastAsia="Times New Roman" w:hAnsi="Times New Roman" w:cs="Times New Roman"/>
          <w:sz w:val="24"/>
          <w:szCs w:val="24"/>
          <w:lang w:eastAsia="ar-SA"/>
        </w:rPr>
        <w:t>... .....</w:t>
      </w:r>
      <w:r w:rsidRPr="005B6651">
        <w:rPr>
          <w:rFonts w:ascii="Times New Roman" w:eastAsia="Times New Roman" w:hAnsi="Times New Roman" w:cs="Times New Roman"/>
          <w:sz w:val="24"/>
          <w:szCs w:val="24"/>
          <w:lang w:eastAsia="ar-SA"/>
        </w:rPr>
        <w:tab/>
      </w: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B69D7" w:rsidRPr="005B6651"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               </w:t>
      </w:r>
      <w:r w:rsidR="009B504A">
        <w:rPr>
          <w:rFonts w:ascii="Times New Roman" w:eastAsia="Times New Roman" w:hAnsi="Times New Roman" w:cs="Times New Roman"/>
          <w:sz w:val="24"/>
          <w:szCs w:val="24"/>
          <w:lang w:eastAsia="ar-SA"/>
        </w:rPr>
        <w:t xml:space="preserve">                             ..</w:t>
      </w:r>
      <w:r w:rsidRPr="005B6651">
        <w:rPr>
          <w:rFonts w:ascii="Times New Roman" w:eastAsia="Times New Roman" w:hAnsi="Times New Roman" w:cs="Times New Roman"/>
          <w:sz w:val="24"/>
          <w:szCs w:val="24"/>
          <w:lang w:eastAsia="ar-SA"/>
        </w:rPr>
        <w:t xml:space="preserve"> ……………………………….</w:t>
      </w:r>
    </w:p>
    <w:p w:rsidR="009B69D7" w:rsidRPr="0087297D"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 xml:space="preserve">                  Átadó</w:t>
      </w:r>
      <w:r w:rsidRPr="0087297D">
        <w:rPr>
          <w:rFonts w:ascii="Times New Roman" w:eastAsia="Times New Roman" w:hAnsi="Times New Roman" w:cs="Times New Roman"/>
          <w:b/>
          <w:sz w:val="24"/>
          <w:szCs w:val="24"/>
          <w:lang w:eastAsia="ar-SA"/>
        </w:rPr>
        <w:tab/>
      </w:r>
      <w:r w:rsidRPr="0087297D">
        <w:rPr>
          <w:rFonts w:ascii="Times New Roman" w:eastAsia="Times New Roman" w:hAnsi="Times New Roman" w:cs="Times New Roman"/>
          <w:b/>
          <w:sz w:val="24"/>
          <w:szCs w:val="24"/>
          <w:lang w:eastAsia="ar-SA"/>
        </w:rPr>
        <w:tab/>
        <w:t>Átvevő</w:t>
      </w:r>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Tiszavasvári Város Önkormányzata</w:t>
      </w:r>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képviseletében</w:t>
      </w:r>
    </w:p>
    <w:p w:rsidR="0087297D" w:rsidRP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87297D">
        <w:rPr>
          <w:rFonts w:ascii="Times New Roman" w:eastAsia="Times New Roman" w:hAnsi="Times New Roman" w:cs="Times New Roman"/>
          <w:b/>
          <w:sz w:val="24"/>
          <w:szCs w:val="24"/>
          <w:lang w:eastAsia="ar-SA"/>
        </w:rPr>
        <w:t>Szőke Z</w:t>
      </w:r>
      <w:r>
        <w:rPr>
          <w:rFonts w:ascii="Times New Roman" w:eastAsia="Times New Roman" w:hAnsi="Times New Roman" w:cs="Times New Roman"/>
          <w:b/>
          <w:sz w:val="24"/>
          <w:szCs w:val="24"/>
          <w:lang w:eastAsia="ar-SA"/>
        </w:rPr>
        <w:t xml:space="preserve">oltán     </w:t>
      </w:r>
      <w:r w:rsidRPr="0087297D">
        <w:rPr>
          <w:rFonts w:ascii="Times New Roman" w:eastAsia="Times New Roman" w:hAnsi="Times New Roman" w:cs="Times New Roman"/>
          <w:b/>
          <w:sz w:val="24"/>
          <w:szCs w:val="24"/>
          <w:lang w:eastAsia="ar-SA"/>
        </w:rPr>
        <w:t>polgármester</w:t>
      </w:r>
    </w:p>
    <w:p w:rsidR="009B69D7" w:rsidRPr="0087297D" w:rsidRDefault="009B69D7"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87297D"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B69D7" w:rsidRPr="005B6651" w:rsidRDefault="0087297D" w:rsidP="009B69D7">
      <w:pPr>
        <w:tabs>
          <w:tab w:val="center" w:pos="1985"/>
          <w:tab w:val="center" w:pos="7088"/>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87297D">
        <w:rPr>
          <w:rFonts w:ascii="Times New Roman" w:eastAsia="Times New Roman" w:hAnsi="Times New Roman" w:cs="Times New Roman"/>
          <w:b/>
          <w:sz w:val="24"/>
          <w:szCs w:val="24"/>
          <w:lang w:eastAsia="ar-SA"/>
        </w:rPr>
        <w:t>Pénzügyi ellenjegyző</w:t>
      </w:r>
      <w:r>
        <w:rPr>
          <w:rFonts w:ascii="Times New Roman" w:eastAsia="Times New Roman" w:hAnsi="Times New Roman" w:cs="Times New Roman"/>
          <w:sz w:val="24"/>
          <w:szCs w:val="24"/>
          <w:lang w:eastAsia="ar-SA"/>
        </w:rPr>
        <w:t>: ………………………………………………….</w:t>
      </w:r>
    </w:p>
    <w:sectPr w:rsidR="009B69D7" w:rsidRPr="005B6651" w:rsidSect="0049007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B72" w:rsidRDefault="00430B72" w:rsidP="00A5376B">
      <w:pPr>
        <w:spacing w:after="0" w:line="240" w:lineRule="auto"/>
      </w:pPr>
      <w:r>
        <w:separator/>
      </w:r>
    </w:p>
  </w:endnote>
  <w:endnote w:type="continuationSeparator" w:id="0">
    <w:p w:rsidR="00430B72" w:rsidRDefault="00430B72" w:rsidP="00A53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825419"/>
      <w:docPartObj>
        <w:docPartGallery w:val="Page Numbers (Bottom of Page)"/>
        <w:docPartUnique/>
      </w:docPartObj>
    </w:sdtPr>
    <w:sdtEndPr/>
    <w:sdtContent>
      <w:p w:rsidR="00A5376B" w:rsidRDefault="0049007B">
        <w:pPr>
          <w:pStyle w:val="llb"/>
          <w:jc w:val="center"/>
        </w:pPr>
        <w:r>
          <w:fldChar w:fldCharType="begin"/>
        </w:r>
        <w:r w:rsidR="00A5376B">
          <w:instrText>PAGE   \* MERGEFORMAT</w:instrText>
        </w:r>
        <w:r>
          <w:fldChar w:fldCharType="separate"/>
        </w:r>
        <w:r w:rsidR="00714312">
          <w:rPr>
            <w:noProof/>
          </w:rPr>
          <w:t>1</w:t>
        </w:r>
        <w:r>
          <w:fldChar w:fldCharType="end"/>
        </w:r>
      </w:p>
    </w:sdtContent>
  </w:sdt>
  <w:p w:rsidR="00A5376B" w:rsidRDefault="00A5376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B72" w:rsidRDefault="00430B72" w:rsidP="00A5376B">
      <w:pPr>
        <w:spacing w:after="0" w:line="240" w:lineRule="auto"/>
      </w:pPr>
      <w:r>
        <w:separator/>
      </w:r>
    </w:p>
  </w:footnote>
  <w:footnote w:type="continuationSeparator" w:id="0">
    <w:p w:rsidR="00430B72" w:rsidRDefault="00430B72" w:rsidP="00A537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4.%1."/>
      <w:lvlJc w:val="left"/>
      <w:pPr>
        <w:tabs>
          <w:tab w:val="num" w:pos="680"/>
        </w:tabs>
      </w:pPr>
    </w:lvl>
  </w:abstractNum>
  <w:abstractNum w:abstractNumId="1">
    <w:nsid w:val="00000002"/>
    <w:multiLevelType w:val="singleLevel"/>
    <w:tmpl w:val="00000002"/>
    <w:name w:val="WW8Num2"/>
    <w:lvl w:ilvl="0">
      <w:start w:val="1"/>
      <w:numFmt w:val="decimal"/>
      <w:lvlText w:val="5.%1."/>
      <w:lvlJc w:val="left"/>
      <w:pPr>
        <w:tabs>
          <w:tab w:val="num" w:pos="680"/>
        </w:tabs>
      </w:pPr>
    </w:lvl>
  </w:abstractNum>
  <w:abstractNum w:abstractNumId="2">
    <w:nsid w:val="00000003"/>
    <w:multiLevelType w:val="singleLevel"/>
    <w:tmpl w:val="00000003"/>
    <w:name w:val="WW8Num3"/>
    <w:lvl w:ilvl="0">
      <w:start w:val="1"/>
      <w:numFmt w:val="decimal"/>
      <w:lvlText w:val="8.%1."/>
      <w:lvlJc w:val="left"/>
      <w:pPr>
        <w:tabs>
          <w:tab w:val="num" w:pos="680"/>
        </w:tabs>
      </w:pPr>
    </w:lvl>
  </w:abstractNum>
  <w:abstractNum w:abstractNumId="3">
    <w:nsid w:val="00000005"/>
    <w:multiLevelType w:val="singleLevel"/>
    <w:tmpl w:val="00000005"/>
    <w:name w:val="WW8Num5"/>
    <w:lvl w:ilvl="0">
      <w:start w:val="1"/>
      <w:numFmt w:val="decimal"/>
      <w:lvlText w:val="7.%1."/>
      <w:lvlJc w:val="left"/>
      <w:pPr>
        <w:tabs>
          <w:tab w:val="num" w:pos="680"/>
        </w:tabs>
      </w:pPr>
    </w:lvl>
  </w:abstractNum>
  <w:abstractNum w:abstractNumId="4">
    <w:nsid w:val="371F6AF0"/>
    <w:multiLevelType w:val="hybridMultilevel"/>
    <w:tmpl w:val="B0E01DDC"/>
    <w:lvl w:ilvl="0" w:tplc="A9AC9B1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E1E3D35"/>
    <w:multiLevelType w:val="hybridMultilevel"/>
    <w:tmpl w:val="C34270B4"/>
    <w:lvl w:ilvl="0" w:tplc="A9AC9B1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24E7AA9"/>
    <w:multiLevelType w:val="hybridMultilevel"/>
    <w:tmpl w:val="0C08FD48"/>
    <w:lvl w:ilvl="0" w:tplc="A9AC9B1A">
      <w:numFmt w:val="bullet"/>
      <w:lvlText w:val="-"/>
      <w:lvlJc w:val="left"/>
      <w:pPr>
        <w:ind w:left="720" w:hanging="360"/>
      </w:pPr>
      <w:rPr>
        <w:rFonts w:ascii="Times New Roman" w:eastAsia="Times New Roman" w:hAnsi="Times New Roman" w:cs="Times New Roman" w:hint="default"/>
      </w:rPr>
    </w:lvl>
    <w:lvl w:ilvl="1" w:tplc="A9AC9B1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A030B89"/>
    <w:multiLevelType w:val="hybridMultilevel"/>
    <w:tmpl w:val="495EECC4"/>
    <w:lvl w:ilvl="0" w:tplc="2E40C972">
      <w:start w:val="1"/>
      <w:numFmt w:val="ordinal"/>
      <w:lvlText w:val="3.%1"/>
      <w:lvlJc w:val="left"/>
      <w:pPr>
        <w:tabs>
          <w:tab w:val="num" w:pos="1080"/>
        </w:tabs>
        <w:ind w:left="1080" w:hanging="360"/>
      </w:pPr>
      <w:rPr>
        <w:rFonts w:hint="default"/>
      </w:rPr>
    </w:lvl>
    <w:lvl w:ilvl="1" w:tplc="E1A28966">
      <w:start w:val="1"/>
      <w:numFmt w:val="lowerLetter"/>
      <w:lvlText w:val="%2)"/>
      <w:lvlJc w:val="left"/>
      <w:pPr>
        <w:ind w:left="2160" w:hanging="360"/>
      </w:pPr>
      <w:rPr>
        <w:rFonts w:hint="default"/>
      </w:r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8">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9">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D7"/>
    <w:rsid w:val="00027D7D"/>
    <w:rsid w:val="000C0099"/>
    <w:rsid w:val="001131EC"/>
    <w:rsid w:val="001A7B3C"/>
    <w:rsid w:val="003D41E3"/>
    <w:rsid w:val="00430B72"/>
    <w:rsid w:val="00445559"/>
    <w:rsid w:val="00474B73"/>
    <w:rsid w:val="0049007B"/>
    <w:rsid w:val="004F79DE"/>
    <w:rsid w:val="00505314"/>
    <w:rsid w:val="00540B93"/>
    <w:rsid w:val="00714312"/>
    <w:rsid w:val="00721A04"/>
    <w:rsid w:val="0087297D"/>
    <w:rsid w:val="009B504A"/>
    <w:rsid w:val="009B69D7"/>
    <w:rsid w:val="00A1181C"/>
    <w:rsid w:val="00A20505"/>
    <w:rsid w:val="00A30CC3"/>
    <w:rsid w:val="00A5376B"/>
    <w:rsid w:val="00A77FB9"/>
    <w:rsid w:val="00C46CB6"/>
    <w:rsid w:val="00E60704"/>
    <w:rsid w:val="00E6186F"/>
    <w:rsid w:val="00EA66A2"/>
    <w:rsid w:val="00EE4529"/>
    <w:rsid w:val="00EF033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B69D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5376B"/>
    <w:pPr>
      <w:tabs>
        <w:tab w:val="center" w:pos="4536"/>
        <w:tab w:val="right" w:pos="9072"/>
      </w:tabs>
      <w:spacing w:after="0" w:line="240" w:lineRule="auto"/>
    </w:pPr>
  </w:style>
  <w:style w:type="character" w:customStyle="1" w:styleId="lfejChar">
    <w:name w:val="Élőfej Char"/>
    <w:basedOn w:val="Bekezdsalapbettpusa"/>
    <w:link w:val="lfej"/>
    <w:uiPriority w:val="99"/>
    <w:rsid w:val="00A5376B"/>
  </w:style>
  <w:style w:type="paragraph" w:styleId="llb">
    <w:name w:val="footer"/>
    <w:basedOn w:val="Norml"/>
    <w:link w:val="llbChar"/>
    <w:uiPriority w:val="99"/>
    <w:unhideWhenUsed/>
    <w:rsid w:val="00A5376B"/>
    <w:pPr>
      <w:tabs>
        <w:tab w:val="center" w:pos="4536"/>
        <w:tab w:val="right" w:pos="9072"/>
      </w:tabs>
      <w:spacing w:after="0" w:line="240" w:lineRule="auto"/>
    </w:pPr>
  </w:style>
  <w:style w:type="character" w:customStyle="1" w:styleId="llbChar">
    <w:name w:val="Élőláb Char"/>
    <w:basedOn w:val="Bekezdsalapbettpusa"/>
    <w:link w:val="llb"/>
    <w:uiPriority w:val="99"/>
    <w:rsid w:val="00A53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B69D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A5376B"/>
    <w:pPr>
      <w:tabs>
        <w:tab w:val="center" w:pos="4536"/>
        <w:tab w:val="right" w:pos="9072"/>
      </w:tabs>
      <w:spacing w:after="0" w:line="240" w:lineRule="auto"/>
    </w:pPr>
  </w:style>
  <w:style w:type="character" w:customStyle="1" w:styleId="lfejChar">
    <w:name w:val="Élőfej Char"/>
    <w:basedOn w:val="Bekezdsalapbettpusa"/>
    <w:link w:val="lfej"/>
    <w:uiPriority w:val="99"/>
    <w:rsid w:val="00A5376B"/>
  </w:style>
  <w:style w:type="paragraph" w:styleId="llb">
    <w:name w:val="footer"/>
    <w:basedOn w:val="Norml"/>
    <w:link w:val="llbChar"/>
    <w:uiPriority w:val="99"/>
    <w:unhideWhenUsed/>
    <w:rsid w:val="00A5376B"/>
    <w:pPr>
      <w:tabs>
        <w:tab w:val="center" w:pos="4536"/>
        <w:tab w:val="right" w:pos="9072"/>
      </w:tabs>
      <w:spacing w:after="0" w:line="240" w:lineRule="auto"/>
    </w:pPr>
  </w:style>
  <w:style w:type="character" w:customStyle="1" w:styleId="llbChar">
    <w:name w:val="Élőláb Char"/>
    <w:basedOn w:val="Bekezdsalapbettpusa"/>
    <w:link w:val="llb"/>
    <w:uiPriority w:val="99"/>
    <w:rsid w:val="00A53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3453</Words>
  <Characters>23829</Characters>
  <Application>Microsoft Office Word</Application>
  <DocSecurity>0</DocSecurity>
  <Lines>198</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cp:lastPrinted>2021-03-29T08:40:00Z</cp:lastPrinted>
  <dcterms:created xsi:type="dcterms:W3CDTF">2021-04-20T08:37:00Z</dcterms:created>
  <dcterms:modified xsi:type="dcterms:W3CDTF">2021-04-20T08:37:00Z</dcterms:modified>
</cp:coreProperties>
</file>