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iszavasvári Város Polgármesterétől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6A26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47112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2284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3B507E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37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471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Polgárőr Egyesület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5471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Polgárőr 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</w:t>
      </w:r>
      <w:r w:rsidR="00150E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5471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Polgárőr Egyesület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54711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Polgárőr Egyesület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elnökét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492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.000.000 Ft (azaz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millió 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Tiszavasvári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Polgárőr 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20.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ius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támogatási szerződésben foglaltak alapján kizárólag működési célra fordítható tám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Polgárőr Egyesület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1.00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0.000 Ft összegben.</w:t>
      </w:r>
      <w:r w:rsidR="0028555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0E1661" w:rsidRDefault="00285559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támogatási összegből 411.176 Ft (</w:t>
      </w:r>
      <w:r w:rsidR="006B349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azaz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négyszáztizenegyezer-egyszáz</w:t>
      </w:r>
      <w:r w:rsidR="006B349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hetvenhat forint) fel nem használt összeg visszautalásra került Tiszavasvári Város Önkormányzata számlájára.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285559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2020. 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június 2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</w:t>
      </w:r>
      <w:r w:rsidR="001107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zésnek eleget téve az Egyesület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határidőben (202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január </w:t>
      </w:r>
      <w:r w:rsidR="001107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5471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9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  <w:r w:rsidR="00D34F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D34F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  <w:t xml:space="preserve">A beszámoló 1. számú mellékletének részét képező számlamásolatok és bankszámlakivonatok a beszámolóval együtt benyújtásra kerültek. </w:t>
      </w:r>
    </w:p>
    <w:p w:rsidR="00285559" w:rsidRDefault="00285559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beszámolóban az Egyesület elnöke kérelmezi, hogy a támogatásból fel nem használt összeget, 411.176 </w:t>
      </w:r>
      <w:r w:rsidR="006B349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forintot az Önkormányzat gyűjtőszámlán helyezze el, azt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későbbiekben gépjármű-vásárlásra szeretné fordítani az Egyesület.</w:t>
      </w:r>
      <w:r w:rsidR="005F553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összeg a 2021. évi költségvetésben céltartalékként szerepel, felhasználásáról a továbbiakban külön döntés szükséges.</w:t>
      </w:r>
      <w:bookmarkStart w:id="0" w:name="_GoBack"/>
      <w:bookmarkEnd w:id="0"/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EC4D37" w:rsidRDefault="00EC4D37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2F5A11" w:rsidRDefault="00EC4D37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r w:rsidR="002F5A11" w:rsidRP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Tiszavasvári Polgárőr Egyesület</w:t>
      </w:r>
      <w:r w:rsidRP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2020. évben</w:t>
      </w:r>
      <w:r w:rsidR="00A505B8" w:rsidRP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is végezte munkáját a tiszavasvári lakosok biztonsága érdekében Tiszavasvári város </w:t>
      </w:r>
      <w:proofErr w:type="spellStart"/>
      <w:r w:rsid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kül-</w:t>
      </w:r>
      <w:proofErr w:type="spellEnd"/>
      <w:r w:rsid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belterületén egyaránt. A koronavírus világjárvány miatt bevezetett korlátozó intézkedések eredményeképpen ugyan elmaradt a rendezvények és sportesemények jelentős része, de az Egyesület tagjai továbbra is végezték feladataikat és rendelkezésre álltak, amikor szükség volt tevékenységükre. Kivételes esetekben volt </w:t>
      </w:r>
      <w:r w:rsidR="004371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csupán </w:t>
      </w:r>
      <w:r w:rsidR="002F5A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</w:t>
      </w:r>
      <w:r w:rsidR="0043710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ükséges a Rendőrség intézkedését kérni, több esetben figyelmeztetéssel éltek a közlekedés-biztonság fokozása érdekében. A Tiszavasvári Rendőrkapitánysággal továbbra is jó kapcsolatot ápolnak, hatékonyan segítik a munkájukat a polgárőr járőrszolgálatok. A Tiszavasvári Postával is évek óta jó kapcsolatot ápolnak, így az ő munkájukat is segítették a 2020. évben is, elsősorban lakcímhelyen történő kifizetéseknél való biztosítással.</w:t>
      </w:r>
      <w:r w:rsidR="008925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57 fő tanuló végezte a kötelező közösségi szolgálatát a Polgárőrség tagjaival, visszajelzéseik alapján jól érezték magukat, és szívesen teljesítették velük a szolgálatot.</w:t>
      </w:r>
    </w:p>
    <w:p w:rsidR="00A505B8" w:rsidRDefault="002F5A1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5533CD" w:rsidRDefault="005533CD" w:rsidP="005533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</w:t>
      </w:r>
      <w:r w:rsidRPr="00B374D1">
        <w:rPr>
          <w:rFonts w:ascii="Times New Roman" w:hAnsi="Times New Roman" w:cs="Times New Roman"/>
          <w:sz w:val="24"/>
          <w:szCs w:val="24"/>
        </w:rPr>
        <w:t>és a veszélyhelyzeti intézkedések hatálybalépéséről</w:t>
      </w:r>
      <w:r>
        <w:rPr>
          <w:rFonts w:ascii="Times New Roman" w:hAnsi="Times New Roman" w:cs="Times New Roman"/>
          <w:sz w:val="24"/>
          <w:szCs w:val="24"/>
        </w:rPr>
        <w:t xml:space="preserve"> szóló </w:t>
      </w:r>
      <w:r>
        <w:rPr>
          <w:rFonts w:ascii="Times New Roman" w:hAnsi="Times New Roman" w:cs="Times New Roman"/>
          <w:b/>
          <w:sz w:val="24"/>
          <w:szCs w:val="24"/>
        </w:rPr>
        <w:t>27/2021. (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29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F738A2" w:rsidRPr="009379C4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5533CD">
        <w:rPr>
          <w:rFonts w:ascii="Times New Roman" w:hAnsi="Times New Roman" w:cs="Times New Roman"/>
          <w:sz w:val="24"/>
          <w:szCs w:val="24"/>
        </w:rPr>
        <w:t>febr</w:t>
      </w:r>
      <w:r w:rsidR="00A47CD0">
        <w:rPr>
          <w:rFonts w:ascii="Times New Roman" w:hAnsi="Times New Roman" w:cs="Times New Roman"/>
          <w:sz w:val="24"/>
          <w:szCs w:val="24"/>
        </w:rPr>
        <w:t>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33C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653ABC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37/2021. </w:t>
      </w:r>
      <w:r w:rsidR="002851D3">
        <w:rPr>
          <w:rFonts w:ascii="Times New Roman" w:hAnsi="Times New Roman" w:cs="Times New Roman"/>
          <w:i/>
          <w:sz w:val="24"/>
          <w:szCs w:val="24"/>
        </w:rPr>
        <w:t>(II.25.)</w:t>
      </w:r>
      <w:r w:rsidR="009379C4">
        <w:rPr>
          <w:rFonts w:ascii="Times New Roman" w:hAnsi="Times New Roman" w:cs="Times New Roman"/>
          <w:i/>
          <w:sz w:val="24"/>
          <w:szCs w:val="24"/>
        </w:rPr>
        <w:t xml:space="preserve"> 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5533CD" w:rsidRPr="009379C4" w:rsidRDefault="005533CD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D:\Áron\2020\08\Támogatási szerződések költségvetési rendelet alapján\2020. évi támogatások beszámolói költségv. rend. alapján\Polgárőr Egyesület\Polgárőr Egyesület beszámoló 2020\beszámoló képek\SKM_C258210216155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Polgárőr Egyesület\Polgárőr Egyesület beszámoló 2020\beszámoló képek\SKM_C2582102161551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Kép 2" descr="D:\Áron\2020\08\Támogatási szerződések költségvetési rendelet alapján\2020. évi támogatások beszámolói költségv. rend. alapján\Polgárőr Egyesület\Polgárőr Egyesület beszámoló 2020\beszámoló képek\SKM_C258210216155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Polgárőr Egyesület\Polgárőr Egyesület beszámoló 2020\beszámoló képek\SKM_C2582102161551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4" name="Kép 14" descr="D:\Áron\2020\08\Támogatási szerződések költségvetési rendelet alapján\2020. évi támogatások beszámolói költségv. rend. alapján\Polgárőr Egyesület\Polgárőr Egyesület beszámoló 2020\beszámoló képek\SKM_C258210216155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Polgárőr Egyesület\Polgárőr Egyesület beszámoló 2020\beszámoló képek\SKM_C2582102161551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5" name="Kép 15" descr="D:\Áron\2020\08\Támogatási szerződések költségvetési rendelet alapján\2020. évi támogatások beszámolói költségv. rend. alapján\Polgárőr Egyesület\Polgárőr Egyesület beszámoló 2020\beszámoló képek\SKM_C258210216155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Polgárőr Egyesület\Polgárőr Egyesület beszámoló 2020\beszámoló képek\SKM_C2582102161551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02E" w:rsidRDefault="0094002E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6" name="Kép 16" descr="D:\Áron\2020\08\Támogatási szerződések költségvetési rendelet alapján\2020. évi támogatások beszámolói költségv. rend. alapján\Polgárőr Egyesület\Polgárőr Egyesület beszámoló 2020\beszámoló képek\SKM_C258210216155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Polgárőr Egyesület\Polgárőr Egyesület beszámoló 2020\beszámoló képek\SKM_C2582102161551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Kép 3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Kép 5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Kép 6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Kép 7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9" name="Kép 9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on\2020\08\Támogatási szerződések költségvetési rendelet alapján\2020. évi támogatások beszámolói költségv. rend. alapján\Polgárőr Egyesület\Polgárőr Egyesület beszámoló 2020\beszámoló képek\beszámoló melléklete képek\SKM_C25821021615580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313F" w:rsidRDefault="0073313F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3313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194" w:rsidRDefault="00D85194">
      <w:pPr>
        <w:spacing w:after="0" w:line="240" w:lineRule="auto"/>
      </w:pPr>
      <w:r>
        <w:separator/>
      </w:r>
    </w:p>
  </w:endnote>
  <w:endnote w:type="continuationSeparator" w:id="0">
    <w:p w:rsidR="00D85194" w:rsidRDefault="00D85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altName w:val="Eras Bold IT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8519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536">
          <w:rPr>
            <w:noProof/>
          </w:rPr>
          <w:t>1</w:t>
        </w:r>
        <w:r>
          <w:fldChar w:fldCharType="end"/>
        </w:r>
      </w:p>
    </w:sdtContent>
  </w:sdt>
  <w:p w:rsidR="00133A53" w:rsidRDefault="00D8519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8519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194" w:rsidRDefault="00D85194">
      <w:pPr>
        <w:spacing w:after="0" w:line="240" w:lineRule="auto"/>
      </w:pPr>
      <w:r>
        <w:separator/>
      </w:r>
    </w:p>
  </w:footnote>
  <w:footnote w:type="continuationSeparator" w:id="0">
    <w:p w:rsidR="00D85194" w:rsidRDefault="00D85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8519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85194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D8519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35092"/>
    <w:rsid w:val="000D615A"/>
    <w:rsid w:val="000E1661"/>
    <w:rsid w:val="001107B9"/>
    <w:rsid w:val="001333E8"/>
    <w:rsid w:val="00150EFE"/>
    <w:rsid w:val="001D20D2"/>
    <w:rsid w:val="00255E9A"/>
    <w:rsid w:val="00280FB9"/>
    <w:rsid w:val="002817EA"/>
    <w:rsid w:val="002851D3"/>
    <w:rsid w:val="00285559"/>
    <w:rsid w:val="002F5A11"/>
    <w:rsid w:val="00320FBC"/>
    <w:rsid w:val="003365FF"/>
    <w:rsid w:val="00356F16"/>
    <w:rsid w:val="003B507E"/>
    <w:rsid w:val="003C12D7"/>
    <w:rsid w:val="003E6DBC"/>
    <w:rsid w:val="003F2802"/>
    <w:rsid w:val="00411B31"/>
    <w:rsid w:val="00437106"/>
    <w:rsid w:val="00444D72"/>
    <w:rsid w:val="004F33C2"/>
    <w:rsid w:val="00547112"/>
    <w:rsid w:val="005533CD"/>
    <w:rsid w:val="0056471E"/>
    <w:rsid w:val="005D369E"/>
    <w:rsid w:val="005F1D96"/>
    <w:rsid w:val="005F5536"/>
    <w:rsid w:val="00624B8F"/>
    <w:rsid w:val="00653ABC"/>
    <w:rsid w:val="006A04E2"/>
    <w:rsid w:val="006A26BF"/>
    <w:rsid w:val="006B3492"/>
    <w:rsid w:val="006C3017"/>
    <w:rsid w:val="006D7A82"/>
    <w:rsid w:val="006E4C93"/>
    <w:rsid w:val="00701644"/>
    <w:rsid w:val="0073313F"/>
    <w:rsid w:val="00734EE3"/>
    <w:rsid w:val="00765B6C"/>
    <w:rsid w:val="00782F7B"/>
    <w:rsid w:val="008552B7"/>
    <w:rsid w:val="0089251E"/>
    <w:rsid w:val="008B1612"/>
    <w:rsid w:val="008D7738"/>
    <w:rsid w:val="0091533D"/>
    <w:rsid w:val="00920335"/>
    <w:rsid w:val="009379C4"/>
    <w:rsid w:val="0094002E"/>
    <w:rsid w:val="009577FA"/>
    <w:rsid w:val="009E11DA"/>
    <w:rsid w:val="009F1C77"/>
    <w:rsid w:val="00A116FD"/>
    <w:rsid w:val="00A47CD0"/>
    <w:rsid w:val="00A505B8"/>
    <w:rsid w:val="00AB0039"/>
    <w:rsid w:val="00B012A7"/>
    <w:rsid w:val="00B061C3"/>
    <w:rsid w:val="00B256C1"/>
    <w:rsid w:val="00B411B0"/>
    <w:rsid w:val="00B564F6"/>
    <w:rsid w:val="00B96CFD"/>
    <w:rsid w:val="00BA10CE"/>
    <w:rsid w:val="00C15088"/>
    <w:rsid w:val="00C517A6"/>
    <w:rsid w:val="00CE2A05"/>
    <w:rsid w:val="00CF6DDC"/>
    <w:rsid w:val="00D11D38"/>
    <w:rsid w:val="00D330B5"/>
    <w:rsid w:val="00D34F0E"/>
    <w:rsid w:val="00D85194"/>
    <w:rsid w:val="00DC2EC3"/>
    <w:rsid w:val="00DD2522"/>
    <w:rsid w:val="00DD63BE"/>
    <w:rsid w:val="00DE059F"/>
    <w:rsid w:val="00E601D4"/>
    <w:rsid w:val="00E65601"/>
    <w:rsid w:val="00E95D96"/>
    <w:rsid w:val="00EA3344"/>
    <w:rsid w:val="00EA43DF"/>
    <w:rsid w:val="00EC4D37"/>
    <w:rsid w:val="00F202D9"/>
    <w:rsid w:val="00F22848"/>
    <w:rsid w:val="00F3010E"/>
    <w:rsid w:val="00F66109"/>
    <w:rsid w:val="00F72139"/>
    <w:rsid w:val="00F7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712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25</cp:revision>
  <cp:lastPrinted>2021-02-24T14:06:00Z</cp:lastPrinted>
  <dcterms:created xsi:type="dcterms:W3CDTF">2021-01-15T09:51:00Z</dcterms:created>
  <dcterms:modified xsi:type="dcterms:W3CDTF">2021-02-26T11:11:00Z</dcterms:modified>
</cp:coreProperties>
</file>