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BE" w:rsidRDefault="00D233BE" w:rsidP="00D233B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D233BE" w:rsidRDefault="00D233BE" w:rsidP="00D233B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D233BE" w:rsidRDefault="00D233BE" w:rsidP="00D233BE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165</w:t>
      </w:r>
      <w:r>
        <w:rPr>
          <w:b/>
          <w:sz w:val="24"/>
          <w:szCs w:val="24"/>
        </w:rPr>
        <w:t>/2023. (</w:t>
      </w:r>
      <w:r>
        <w:rPr>
          <w:b/>
          <w:sz w:val="24"/>
          <w:szCs w:val="24"/>
        </w:rPr>
        <w:t>V.25</w:t>
      </w:r>
      <w:r>
        <w:rPr>
          <w:b/>
          <w:sz w:val="24"/>
          <w:szCs w:val="24"/>
        </w:rPr>
        <w:t xml:space="preserve">.) Kt. számú </w:t>
      </w:r>
    </w:p>
    <w:p w:rsidR="00D233BE" w:rsidRDefault="00D233BE" w:rsidP="00D233BE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D233BE" w:rsidRDefault="00D233BE" w:rsidP="00D233BE">
      <w:pPr>
        <w:rPr>
          <w:b/>
          <w:sz w:val="24"/>
          <w:szCs w:val="24"/>
        </w:rPr>
      </w:pPr>
    </w:p>
    <w:p w:rsidR="00D233BE" w:rsidRDefault="00D233BE" w:rsidP="00D233B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tiszavasvári 5578 és 5574 helyrajzi számú önkormányzati ingatlanok bérbeadásáról</w:t>
      </w:r>
    </w:p>
    <w:p w:rsidR="00D233BE" w:rsidRDefault="00D233BE" w:rsidP="00D233B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233BE" w:rsidRDefault="00D233BE" w:rsidP="00D233B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233BE" w:rsidRDefault="00D233BE" w:rsidP="00D233BE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D233BE" w:rsidRDefault="00D233BE" w:rsidP="00D233BE">
      <w:pPr>
        <w:pStyle w:val="Szvegtrzs"/>
        <w:tabs>
          <w:tab w:val="center" w:pos="6521"/>
        </w:tabs>
        <w:rPr>
          <w:szCs w:val="24"/>
        </w:rPr>
      </w:pPr>
      <w:r>
        <w:rPr>
          <w:szCs w:val="24"/>
        </w:rPr>
        <w:t xml:space="preserve"> </w:t>
      </w:r>
    </w:p>
    <w:p w:rsidR="00D233BE" w:rsidRDefault="00D233BE" w:rsidP="00D233BE">
      <w:pPr>
        <w:pStyle w:val="Szvegtrzs"/>
        <w:tabs>
          <w:tab w:val="center" w:pos="6521"/>
        </w:tabs>
        <w:ind w:left="284" w:hanging="284"/>
        <w:rPr>
          <w:szCs w:val="24"/>
        </w:rPr>
      </w:pPr>
      <w:r>
        <w:rPr>
          <w:szCs w:val="24"/>
        </w:rPr>
        <w:t xml:space="preserve">1. A Képviselő-testület </w:t>
      </w:r>
      <w:r>
        <w:rPr>
          <w:b/>
          <w:szCs w:val="24"/>
        </w:rPr>
        <w:t xml:space="preserve">bérbe adja </w:t>
      </w:r>
      <w:proofErr w:type="spellStart"/>
      <w:r>
        <w:rPr>
          <w:b/>
          <w:szCs w:val="24"/>
        </w:rPr>
        <w:t>Rigacs</w:t>
      </w:r>
      <w:proofErr w:type="spellEnd"/>
      <w:r>
        <w:rPr>
          <w:b/>
          <w:szCs w:val="24"/>
        </w:rPr>
        <w:t xml:space="preserve"> Tibor </w:t>
      </w:r>
      <w:r>
        <w:rPr>
          <w:szCs w:val="24"/>
        </w:rPr>
        <w:t xml:space="preserve">Tiszavasvári, Árpád u. 48/B. sz. alatti lakos részére a tiszavasvári </w:t>
      </w:r>
      <w:r>
        <w:rPr>
          <w:b/>
          <w:szCs w:val="24"/>
        </w:rPr>
        <w:t xml:space="preserve">5578 </w:t>
      </w:r>
      <w:r>
        <w:rPr>
          <w:szCs w:val="24"/>
        </w:rPr>
        <w:t>és</w:t>
      </w:r>
      <w:r>
        <w:rPr>
          <w:b/>
          <w:szCs w:val="24"/>
        </w:rPr>
        <w:t xml:space="preserve"> 5574</w:t>
      </w:r>
      <w:r>
        <w:rPr>
          <w:szCs w:val="24"/>
        </w:rPr>
        <w:t xml:space="preserve"> helyrajzi számú, a valóságban Tiszavasvári-Józsefház Szőnyi utcában lévő beépítetlen önkormányzati belterületi ingatlanokat, mezőgazdasági hasznosításra.</w:t>
      </w:r>
    </w:p>
    <w:p w:rsidR="00D233BE" w:rsidRDefault="00D233BE" w:rsidP="00D233BE">
      <w:pPr>
        <w:pStyle w:val="Szvegtrzs"/>
        <w:tabs>
          <w:tab w:val="center" w:pos="6521"/>
        </w:tabs>
        <w:ind w:left="284" w:hanging="284"/>
        <w:rPr>
          <w:szCs w:val="24"/>
        </w:rPr>
      </w:pPr>
    </w:p>
    <w:p w:rsidR="00D233BE" w:rsidRDefault="00D233BE" w:rsidP="00D233BE">
      <w:pPr>
        <w:pStyle w:val="Szvegtrzs"/>
        <w:tabs>
          <w:tab w:val="center" w:pos="6521"/>
        </w:tabs>
        <w:ind w:left="284" w:hanging="284"/>
        <w:rPr>
          <w:szCs w:val="24"/>
        </w:rPr>
      </w:pPr>
      <w:r>
        <w:rPr>
          <w:szCs w:val="24"/>
        </w:rPr>
        <w:t>2. A bérleti jogviszony időtartama: 2023. június 01. - 2025. december 31.</w:t>
      </w:r>
    </w:p>
    <w:p w:rsidR="00D233BE" w:rsidRDefault="00D233BE" w:rsidP="00D233BE">
      <w:pPr>
        <w:pStyle w:val="Szvegtrzs2"/>
        <w:jc w:val="both"/>
        <w:rPr>
          <w:b w:val="0"/>
          <w:sz w:val="24"/>
          <w:szCs w:val="24"/>
        </w:rPr>
      </w:pPr>
    </w:p>
    <w:p w:rsidR="00D233BE" w:rsidRDefault="00D233BE" w:rsidP="00D233BE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A bérleti díj - átlag 20 </w:t>
      </w:r>
      <w:proofErr w:type="spellStart"/>
      <w:r>
        <w:rPr>
          <w:b w:val="0"/>
          <w:sz w:val="24"/>
          <w:szCs w:val="24"/>
        </w:rPr>
        <w:t>Ak</w:t>
      </w:r>
      <w:proofErr w:type="spellEnd"/>
      <w:r>
        <w:rPr>
          <w:b w:val="0"/>
          <w:sz w:val="24"/>
          <w:szCs w:val="24"/>
        </w:rPr>
        <w:t>/ha figyelembe vételével - 2.000 Ft/</w:t>
      </w:r>
      <w:proofErr w:type="spellStart"/>
      <w:r>
        <w:rPr>
          <w:b w:val="0"/>
          <w:sz w:val="24"/>
          <w:szCs w:val="24"/>
        </w:rPr>
        <w:t>Ak</w:t>
      </w:r>
      <w:proofErr w:type="spellEnd"/>
      <w:r>
        <w:rPr>
          <w:b w:val="0"/>
          <w:sz w:val="24"/>
          <w:szCs w:val="24"/>
        </w:rPr>
        <w:t>/év + ÁFA.</w:t>
      </w:r>
    </w:p>
    <w:p w:rsidR="00D233BE" w:rsidRDefault="00D233BE" w:rsidP="00D233BE">
      <w:pPr>
        <w:pStyle w:val="Szvegtrzs"/>
        <w:tabs>
          <w:tab w:val="center" w:pos="6521"/>
        </w:tabs>
        <w:rPr>
          <w:szCs w:val="24"/>
        </w:rPr>
      </w:pPr>
    </w:p>
    <w:p w:rsidR="00D233BE" w:rsidRDefault="00D233BE" w:rsidP="00D233BE">
      <w:pPr>
        <w:pStyle w:val="Szvegtrzs"/>
        <w:tabs>
          <w:tab w:val="center" w:pos="6521"/>
        </w:tabs>
        <w:ind w:left="360" w:hanging="360"/>
        <w:rPr>
          <w:szCs w:val="24"/>
        </w:rPr>
      </w:pPr>
      <w:r>
        <w:rPr>
          <w:szCs w:val="24"/>
        </w:rPr>
        <w:t>4. Felkéri a polgármestert, hogy tájékoztassa a kérelmezőt a Testület döntéséről.</w:t>
      </w:r>
    </w:p>
    <w:p w:rsidR="00D233BE" w:rsidRDefault="00D233BE" w:rsidP="00D233BE">
      <w:pPr>
        <w:pStyle w:val="Szvegtrzs"/>
        <w:tabs>
          <w:tab w:val="center" w:pos="6521"/>
        </w:tabs>
        <w:ind w:left="360" w:hanging="360"/>
        <w:rPr>
          <w:szCs w:val="24"/>
        </w:rPr>
      </w:pPr>
    </w:p>
    <w:p w:rsidR="00D233BE" w:rsidRDefault="00D233BE" w:rsidP="00D233BE">
      <w:pPr>
        <w:pStyle w:val="Szvegtrzs"/>
        <w:tabs>
          <w:tab w:val="center" w:pos="6521"/>
        </w:tabs>
        <w:ind w:left="360" w:hanging="360"/>
        <w:rPr>
          <w:szCs w:val="24"/>
        </w:rPr>
      </w:pPr>
      <w:r>
        <w:rPr>
          <w:szCs w:val="24"/>
        </w:rPr>
        <w:t xml:space="preserve">   Határidő: azonnal</w:t>
      </w:r>
      <w:r>
        <w:rPr>
          <w:szCs w:val="24"/>
        </w:rPr>
        <w:tab/>
        <w:t>Felelős: Szőke Zoltán polgármester</w:t>
      </w:r>
    </w:p>
    <w:p w:rsidR="00D233BE" w:rsidRDefault="00D233BE" w:rsidP="00D233BE">
      <w:pPr>
        <w:pStyle w:val="Szvegtrzs"/>
        <w:tabs>
          <w:tab w:val="center" w:pos="6521"/>
        </w:tabs>
        <w:rPr>
          <w:szCs w:val="24"/>
        </w:rPr>
      </w:pPr>
    </w:p>
    <w:p w:rsidR="00D233BE" w:rsidRDefault="00D233BE" w:rsidP="00D233BE">
      <w:pPr>
        <w:pStyle w:val="Szvegtrzs"/>
        <w:tabs>
          <w:tab w:val="center" w:pos="6521"/>
        </w:tabs>
        <w:rPr>
          <w:szCs w:val="24"/>
        </w:rPr>
      </w:pPr>
      <w:r>
        <w:rPr>
          <w:szCs w:val="24"/>
        </w:rPr>
        <w:t>5. Felhatalmazza a polgármestert a bérleti szerződés aláírására.</w:t>
      </w:r>
    </w:p>
    <w:p w:rsidR="00D233BE" w:rsidRDefault="00D233BE" w:rsidP="00D233BE">
      <w:pPr>
        <w:pStyle w:val="Szvegtrzs"/>
        <w:tabs>
          <w:tab w:val="center" w:pos="6521"/>
        </w:tabs>
        <w:rPr>
          <w:szCs w:val="24"/>
        </w:rPr>
      </w:pPr>
    </w:p>
    <w:p w:rsidR="00D233BE" w:rsidRDefault="00D233BE" w:rsidP="00D233B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Határidő: 2023. május 31.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D233BE" w:rsidRDefault="00D233BE" w:rsidP="00D233BE">
      <w:pPr>
        <w:ind w:left="284" w:hanging="284"/>
        <w:rPr>
          <w:sz w:val="24"/>
          <w:szCs w:val="24"/>
        </w:rPr>
      </w:pPr>
    </w:p>
    <w:p w:rsidR="002E16FB" w:rsidRDefault="002E16FB" w:rsidP="00D233BE">
      <w:pPr>
        <w:ind w:left="284" w:hanging="284"/>
        <w:rPr>
          <w:sz w:val="24"/>
          <w:szCs w:val="24"/>
        </w:rPr>
      </w:pPr>
    </w:p>
    <w:p w:rsidR="002E16FB" w:rsidRDefault="002E16FB" w:rsidP="00D233BE">
      <w:pPr>
        <w:ind w:left="284" w:hanging="284"/>
        <w:rPr>
          <w:sz w:val="24"/>
          <w:szCs w:val="24"/>
        </w:rPr>
      </w:pPr>
    </w:p>
    <w:p w:rsidR="00D233BE" w:rsidRDefault="00D233BE" w:rsidP="00D233BE">
      <w:pPr>
        <w:ind w:left="284" w:hanging="284"/>
        <w:rPr>
          <w:sz w:val="24"/>
          <w:szCs w:val="24"/>
        </w:rPr>
      </w:pPr>
    </w:p>
    <w:p w:rsidR="00D233BE" w:rsidRDefault="00D233BE" w:rsidP="00D233BE">
      <w:pPr>
        <w:ind w:left="284" w:hanging="284"/>
        <w:rPr>
          <w:sz w:val="24"/>
          <w:szCs w:val="24"/>
        </w:rPr>
      </w:pPr>
    </w:p>
    <w:p w:rsidR="00D233BE" w:rsidRPr="002E16FB" w:rsidRDefault="002E16FB" w:rsidP="002E16FB">
      <w:pPr>
        <w:tabs>
          <w:tab w:val="center" w:pos="2552"/>
          <w:tab w:val="center" w:pos="6521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16FB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2E16FB">
        <w:rPr>
          <w:b/>
          <w:sz w:val="24"/>
          <w:szCs w:val="24"/>
        </w:rPr>
        <w:t xml:space="preserve">dr. </w:t>
      </w:r>
      <w:proofErr w:type="spellStart"/>
      <w:r w:rsidRPr="002E16FB">
        <w:rPr>
          <w:b/>
          <w:sz w:val="24"/>
          <w:szCs w:val="24"/>
        </w:rPr>
        <w:t>Kórik</w:t>
      </w:r>
      <w:proofErr w:type="spellEnd"/>
      <w:r w:rsidRPr="002E16FB">
        <w:rPr>
          <w:b/>
          <w:sz w:val="24"/>
          <w:szCs w:val="24"/>
        </w:rPr>
        <w:t xml:space="preserve"> Zsuzsanna</w:t>
      </w:r>
    </w:p>
    <w:p w:rsidR="002E16FB" w:rsidRPr="002E16FB" w:rsidRDefault="002E16FB" w:rsidP="002E16FB">
      <w:pPr>
        <w:tabs>
          <w:tab w:val="center" w:pos="2552"/>
          <w:tab w:val="center" w:pos="6521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16FB">
        <w:rPr>
          <w:b/>
          <w:sz w:val="24"/>
          <w:szCs w:val="24"/>
        </w:rPr>
        <w:t>polgármester</w:t>
      </w:r>
      <w:bookmarkStart w:id="0" w:name="_GoBack"/>
      <w:bookmarkEnd w:id="0"/>
      <w:r>
        <w:rPr>
          <w:b/>
          <w:sz w:val="24"/>
          <w:szCs w:val="24"/>
        </w:rPr>
        <w:tab/>
      </w:r>
      <w:r w:rsidRPr="002E16FB">
        <w:rPr>
          <w:b/>
          <w:sz w:val="24"/>
          <w:szCs w:val="24"/>
        </w:rPr>
        <w:t>jegyző</w:t>
      </w:r>
    </w:p>
    <w:p w:rsidR="00D233BE" w:rsidRDefault="00D233BE" w:rsidP="00D233BE">
      <w:pPr>
        <w:tabs>
          <w:tab w:val="center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233BE" w:rsidRDefault="00D233BE" w:rsidP="00D233BE">
      <w:pPr>
        <w:pStyle w:val="Szvegtrzs"/>
        <w:rPr>
          <w:szCs w:val="24"/>
        </w:rPr>
      </w:pPr>
    </w:p>
    <w:p w:rsidR="00D233BE" w:rsidRDefault="00D233BE" w:rsidP="00D233BE">
      <w:pPr>
        <w:rPr>
          <w:sz w:val="24"/>
          <w:szCs w:val="24"/>
        </w:rPr>
      </w:pPr>
    </w:p>
    <w:p w:rsidR="00D233BE" w:rsidRDefault="00D233BE" w:rsidP="00D233BE">
      <w:pPr>
        <w:ind w:left="426"/>
        <w:jc w:val="both"/>
        <w:rPr>
          <w:sz w:val="24"/>
          <w:szCs w:val="24"/>
        </w:rPr>
      </w:pPr>
    </w:p>
    <w:p w:rsidR="0021075E" w:rsidRDefault="0021075E"/>
    <w:sectPr w:rsidR="0021075E" w:rsidSect="002E16F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BE"/>
    <w:rsid w:val="0021075E"/>
    <w:rsid w:val="002E16FB"/>
    <w:rsid w:val="00D2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233B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233B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233BE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D233BE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233B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233B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233BE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D233BE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2023-05-30T09:17:00Z</dcterms:created>
  <dcterms:modified xsi:type="dcterms:W3CDTF">2023-05-30T09:30:00Z</dcterms:modified>
</cp:coreProperties>
</file>