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C8" w:rsidRDefault="003807C8" w:rsidP="0038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TISZAVASVÁRI VÁROS ÖNKORMÁNYZATA</w:t>
      </w:r>
    </w:p>
    <w:p w:rsidR="003807C8" w:rsidRDefault="003807C8" w:rsidP="0038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KÉPVISELŐ TESTÜLETE</w:t>
      </w:r>
    </w:p>
    <w:p w:rsidR="003807C8" w:rsidRDefault="004D61EA" w:rsidP="0038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296</w:t>
      </w:r>
      <w:bookmarkStart w:id="0" w:name="_GoBack"/>
      <w:bookmarkEnd w:id="0"/>
      <w:r w:rsidR="003807C8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/2022. (XI.03.) Kt. számú</w:t>
      </w:r>
    </w:p>
    <w:p w:rsidR="003807C8" w:rsidRDefault="003807C8" w:rsidP="0038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határozata</w:t>
      </w:r>
      <w:proofErr w:type="gramEnd"/>
    </w:p>
    <w:p w:rsidR="003807C8" w:rsidRDefault="003807C8" w:rsidP="00380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3807C8" w:rsidRDefault="003807C8" w:rsidP="00380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Polgármesteri Hivatal főépületének bezárása, decemberi ügyfélfogadás rendje</w:t>
      </w:r>
    </w:p>
    <w:p w:rsidR="003807C8" w:rsidRDefault="003807C8" w:rsidP="003807C8">
      <w:pPr>
        <w:ind w:left="2700" w:hanging="2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7C8" w:rsidRDefault="003807C8" w:rsidP="0038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07C8" w:rsidRDefault="003807C8" w:rsidP="00380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2011. évi CLXXXIX. törvény 67. § (1) bekezdés d) pontja alapján az alábbi határozatot hozza:</w:t>
      </w:r>
    </w:p>
    <w:p w:rsidR="003807C8" w:rsidRDefault="003807C8" w:rsidP="0038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807C8" w:rsidRDefault="003807C8" w:rsidP="003807C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</w:rPr>
        <w:t>Tiszavasvári Város Önkormányzata Képviselő-testülete energia-megtakarítási okból dönt arról, hogy a Tiszavasvári Polgármesteri Hivatal főépülete 2022. december 22. -2023. január 08. napja között bezár.</w:t>
      </w:r>
    </w:p>
    <w:p w:rsidR="003807C8" w:rsidRDefault="003807C8" w:rsidP="003807C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07C8" w:rsidRDefault="003807C8" w:rsidP="003807C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</w:rPr>
        <w:t xml:space="preserve">Úgy dönt, hogy a Tiszavasvári Polgármesteri Hivatal nyitvatartási rendjét az alábbiak szerint határozza meg. 2022.12.22. – 2023.01.08. közötti ügyfélfogadását a Tiszavasvári Polgármesteri Hivatal főépület melletti épületrészben ügyeleti formában biztosítja.  </w:t>
      </w:r>
    </w:p>
    <w:p w:rsidR="003807C8" w:rsidRDefault="003807C8" w:rsidP="003807C8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807C8" w:rsidRDefault="003807C8" w:rsidP="0038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807C8" w:rsidRDefault="003807C8" w:rsidP="00380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07C8" w:rsidRDefault="003807C8" w:rsidP="00380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07C8" w:rsidRDefault="003807C8" w:rsidP="0038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3807C8" w:rsidRDefault="003807C8" w:rsidP="00380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807C8" w:rsidRDefault="003807C8" w:rsidP="00380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177E1" w:rsidRDefault="004D61EA"/>
    <w:p w:rsidR="003807C8" w:rsidRDefault="003807C8" w:rsidP="00380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Szőke Zoltán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Dr. Kórik Zsuzsanna</w:t>
      </w:r>
    </w:p>
    <w:p w:rsidR="003807C8" w:rsidRDefault="003807C8" w:rsidP="00380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jegyző</w:t>
      </w:r>
    </w:p>
    <w:p w:rsidR="003807C8" w:rsidRDefault="003807C8"/>
    <w:sectPr w:rsidR="0038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165D"/>
    <w:multiLevelType w:val="hybridMultilevel"/>
    <w:tmpl w:val="2912E6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8"/>
    <w:rsid w:val="00361909"/>
    <w:rsid w:val="003807C8"/>
    <w:rsid w:val="004D61EA"/>
    <w:rsid w:val="00A3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7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0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7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0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dcterms:created xsi:type="dcterms:W3CDTF">2022-11-08T07:48:00Z</dcterms:created>
  <dcterms:modified xsi:type="dcterms:W3CDTF">2022-11-08T08:06:00Z</dcterms:modified>
</cp:coreProperties>
</file>