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94F601C" w14:textId="77777777" w:rsidR="00F4102A" w:rsidRPr="0063100C" w:rsidRDefault="00F4102A" w:rsidP="00217DC4">
      <w:pPr>
        <w:jc w:val="both"/>
        <w:rPr>
          <w:rFonts w:ascii="Arial" w:hAnsi="Arial" w:cs="Arial"/>
          <w:b/>
          <w:sz w:val="20"/>
          <w:szCs w:val="20"/>
          <w:u w:val="single"/>
        </w:rPr>
      </w:pPr>
      <w:r w:rsidRPr="00262A87">
        <w:rPr>
          <w:rFonts w:ascii="Arial" w:hAnsi="Arial" w:cs="Arial"/>
          <w:b/>
          <w:sz w:val="20"/>
          <w:szCs w:val="20"/>
          <w:u w:val="single"/>
        </w:rPr>
        <w:t>Eljárás alapadatai</w:t>
      </w:r>
    </w:p>
    <w:p w14:paraId="252707BD" w14:textId="77777777" w:rsidR="0063100C" w:rsidRPr="0063100C" w:rsidRDefault="0063100C" w:rsidP="00217DC4">
      <w:pPr>
        <w:jc w:val="both"/>
        <w:rPr>
          <w:rFonts w:ascii="Arial" w:hAnsi="Arial" w:cs="Arial"/>
          <w:b/>
          <w:sz w:val="20"/>
          <w:szCs w:val="20"/>
        </w:rPr>
      </w:pPr>
      <w:r w:rsidRPr="0063100C">
        <w:rPr>
          <w:rFonts w:ascii="Arial" w:hAnsi="Arial" w:cs="Arial"/>
          <w:b/>
          <w:sz w:val="20"/>
          <w:szCs w:val="20"/>
        </w:rPr>
        <w:t>Eljárás részei</w:t>
      </w:r>
    </w:p>
    <w:p w14:paraId="65609C60" w14:textId="21AEA761" w:rsidR="00F4102A" w:rsidRPr="009368BA" w:rsidRDefault="00F4102A" w:rsidP="00217DC4">
      <w:pPr>
        <w:tabs>
          <w:tab w:val="left" w:pos="2354"/>
        </w:tabs>
        <w:ind w:left="2124" w:hanging="2124"/>
        <w:jc w:val="both"/>
        <w:rPr>
          <w:rFonts w:ascii="Arial" w:hAnsi="Arial" w:cs="Arial"/>
          <w:color w:val="FF0000"/>
          <w:sz w:val="20"/>
          <w:szCs w:val="20"/>
        </w:rPr>
      </w:pPr>
      <w:r w:rsidRPr="0063100C">
        <w:rPr>
          <w:rFonts w:ascii="Arial" w:hAnsi="Arial" w:cs="Arial"/>
          <w:sz w:val="20"/>
          <w:szCs w:val="20"/>
        </w:rPr>
        <w:t>Közbeszerzés tárgya:</w:t>
      </w:r>
      <w:r w:rsidR="0063100C">
        <w:rPr>
          <w:rFonts w:ascii="Arial" w:hAnsi="Arial" w:cs="Arial"/>
          <w:sz w:val="20"/>
          <w:szCs w:val="20"/>
        </w:rPr>
        <w:tab/>
      </w:r>
      <w:r w:rsidR="0026676F">
        <w:rPr>
          <w:rFonts w:ascii="Arial" w:hAnsi="Arial" w:cs="Arial"/>
          <w:color w:val="FF0000"/>
          <w:sz w:val="20"/>
          <w:szCs w:val="20"/>
        </w:rPr>
        <w:t xml:space="preserve">Műszaki ellenőri feladatok ellátása </w:t>
      </w:r>
    </w:p>
    <w:p w14:paraId="465BE9FD" w14:textId="77777777" w:rsidR="00F4102A" w:rsidRPr="0063100C" w:rsidRDefault="00F4102A" w:rsidP="00217DC4">
      <w:pPr>
        <w:jc w:val="both"/>
        <w:rPr>
          <w:rFonts w:ascii="Arial" w:hAnsi="Arial" w:cs="Arial"/>
          <w:b/>
          <w:sz w:val="20"/>
          <w:szCs w:val="20"/>
        </w:rPr>
      </w:pPr>
      <w:r w:rsidRPr="0063100C">
        <w:rPr>
          <w:rFonts w:ascii="Arial" w:hAnsi="Arial" w:cs="Arial"/>
          <w:b/>
          <w:sz w:val="20"/>
          <w:szCs w:val="20"/>
        </w:rPr>
        <w:t>Részekre vonatkozó információk</w:t>
      </w:r>
    </w:p>
    <w:p w14:paraId="4F2C63F4" w14:textId="326EB4A5" w:rsidR="00D2499E" w:rsidRPr="00EE2980" w:rsidRDefault="00D2499E" w:rsidP="00217DC4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EE2980">
        <w:rPr>
          <w:rFonts w:ascii="Arial" w:hAnsi="Arial" w:cs="Arial"/>
          <w:sz w:val="20"/>
          <w:szCs w:val="20"/>
        </w:rPr>
        <w:t xml:space="preserve">Részajánlat tételre lehetőség van: </w:t>
      </w:r>
      <w:r w:rsidR="0026676F">
        <w:rPr>
          <w:rFonts w:ascii="Arial" w:hAnsi="Arial" w:cs="Arial"/>
          <w:color w:val="FF0000"/>
          <w:sz w:val="20"/>
          <w:szCs w:val="20"/>
        </w:rPr>
        <w:t>nem</w:t>
      </w:r>
    </w:p>
    <w:p w14:paraId="68F7C253" w14:textId="2DD62871" w:rsidR="002124BE" w:rsidRDefault="0026676F" w:rsidP="00217DC4">
      <w:pPr>
        <w:tabs>
          <w:tab w:val="left" w:pos="2354"/>
        </w:tabs>
        <w:spacing w:after="120" w:line="240" w:lineRule="exact"/>
        <w:jc w:val="both"/>
        <w:rPr>
          <w:color w:val="FF0000"/>
        </w:rPr>
      </w:pPr>
      <w:r w:rsidRPr="0026676F">
        <w:rPr>
          <w:rFonts w:ascii="Arial" w:hAnsi="Arial" w:cs="Arial"/>
          <w:sz w:val="20"/>
          <w:szCs w:val="20"/>
        </w:rPr>
        <w:t xml:space="preserve">A részajánlat tétel kizárásának </w:t>
      </w:r>
      <w:proofErr w:type="gramStart"/>
      <w:r w:rsidRPr="0026676F">
        <w:rPr>
          <w:rFonts w:ascii="Arial" w:hAnsi="Arial" w:cs="Arial"/>
          <w:sz w:val="20"/>
          <w:szCs w:val="20"/>
        </w:rPr>
        <w:t>indoka(</w:t>
      </w:r>
      <w:proofErr w:type="gramEnd"/>
      <w:r w:rsidRPr="0026676F">
        <w:rPr>
          <w:rFonts w:ascii="Arial" w:hAnsi="Arial" w:cs="Arial"/>
          <w:sz w:val="20"/>
          <w:szCs w:val="20"/>
        </w:rPr>
        <w:t>i)</w:t>
      </w:r>
      <w:r>
        <w:rPr>
          <w:rFonts w:ascii="Arial" w:hAnsi="Arial" w:cs="Arial"/>
          <w:sz w:val="20"/>
          <w:szCs w:val="20"/>
        </w:rPr>
        <w:t xml:space="preserve"> </w:t>
      </w:r>
      <w:r w:rsidRPr="0026676F">
        <w:rPr>
          <w:color w:val="FF0000"/>
        </w:rPr>
        <w:t xml:space="preserve">Ajánlatkérő megvizsgálta a részajánlat tétel lehetőségét és azt nem tartja gazdaságilag észszerűnek, a szolgáltatás nem osztható oly módon, hogy az a közpénzek hatékony felhasználását eredményezné. </w:t>
      </w:r>
      <w:r w:rsidR="002124BE">
        <w:rPr>
          <w:color w:val="FF0000"/>
        </w:rPr>
        <w:t xml:space="preserve">A műszaki ellenőri tevékenység egy </w:t>
      </w:r>
      <w:proofErr w:type="spellStart"/>
      <w:r w:rsidR="002124BE">
        <w:rPr>
          <w:color w:val="FF0000"/>
        </w:rPr>
        <w:t>éplet</w:t>
      </w:r>
      <w:proofErr w:type="spellEnd"/>
      <w:r w:rsidR="002124BE">
        <w:rPr>
          <w:color w:val="FF0000"/>
        </w:rPr>
        <w:t xml:space="preserve"> kivitelezéséhez kapcsolódik, így a közbeszerzés tárgyát képező feladat nem bontható részekre.</w:t>
      </w:r>
    </w:p>
    <w:p w14:paraId="7B8DDEE8" w14:textId="77777777" w:rsidR="00F4102A" w:rsidRPr="0063100C" w:rsidRDefault="00F4102A" w:rsidP="00217DC4">
      <w:pPr>
        <w:jc w:val="both"/>
        <w:rPr>
          <w:rFonts w:ascii="Arial" w:hAnsi="Arial" w:cs="Arial"/>
          <w:b/>
          <w:sz w:val="20"/>
          <w:szCs w:val="20"/>
        </w:rPr>
      </w:pPr>
      <w:r w:rsidRPr="0063100C">
        <w:rPr>
          <w:rFonts w:ascii="Arial" w:hAnsi="Arial" w:cs="Arial"/>
          <w:b/>
          <w:sz w:val="20"/>
          <w:szCs w:val="20"/>
        </w:rPr>
        <w:t>Keretmegállapodás</w:t>
      </w:r>
    </w:p>
    <w:p w14:paraId="0CAD6C6F" w14:textId="77777777" w:rsidR="00F4102A" w:rsidRPr="0063100C" w:rsidRDefault="00F4102A" w:rsidP="00217DC4">
      <w:pPr>
        <w:jc w:val="both"/>
        <w:rPr>
          <w:rFonts w:ascii="Arial" w:hAnsi="Arial" w:cs="Arial"/>
          <w:sz w:val="20"/>
          <w:szCs w:val="20"/>
        </w:rPr>
      </w:pPr>
      <w:r w:rsidRPr="0063100C">
        <w:rPr>
          <w:rFonts w:ascii="Arial" w:hAnsi="Arial" w:cs="Arial"/>
          <w:sz w:val="20"/>
          <w:szCs w:val="20"/>
        </w:rPr>
        <w:t>Keretmegállapodás megkötésére irányul</w:t>
      </w:r>
      <w:r w:rsidR="0063100C">
        <w:rPr>
          <w:rFonts w:ascii="Arial" w:hAnsi="Arial" w:cs="Arial"/>
          <w:sz w:val="20"/>
          <w:szCs w:val="20"/>
        </w:rPr>
        <w:t xml:space="preserve">: </w:t>
      </w:r>
      <w:r w:rsidR="0063100C" w:rsidRPr="0063100C">
        <w:rPr>
          <w:rFonts w:ascii="Arial" w:hAnsi="Arial" w:cs="Arial"/>
          <w:color w:val="FF0000"/>
          <w:sz w:val="20"/>
          <w:szCs w:val="20"/>
        </w:rPr>
        <w:t>nem</w:t>
      </w:r>
    </w:p>
    <w:p w14:paraId="7425A56E" w14:textId="77777777" w:rsidR="00F4102A" w:rsidRPr="0063100C" w:rsidRDefault="00F4102A" w:rsidP="00217DC4">
      <w:pPr>
        <w:jc w:val="both"/>
        <w:rPr>
          <w:rFonts w:ascii="Arial" w:hAnsi="Arial" w:cs="Arial"/>
          <w:b/>
          <w:sz w:val="20"/>
          <w:szCs w:val="20"/>
        </w:rPr>
      </w:pPr>
      <w:r w:rsidRPr="0063100C">
        <w:rPr>
          <w:rFonts w:ascii="Arial" w:hAnsi="Arial" w:cs="Arial"/>
          <w:b/>
          <w:sz w:val="20"/>
          <w:szCs w:val="20"/>
        </w:rPr>
        <w:t>Ajánlatkérők</w:t>
      </w:r>
    </w:p>
    <w:p w14:paraId="63485542" w14:textId="77777777" w:rsidR="00EC603A" w:rsidRPr="0063100C" w:rsidRDefault="00EC603A" w:rsidP="00217DC4">
      <w:pPr>
        <w:jc w:val="both"/>
        <w:rPr>
          <w:rFonts w:ascii="Arial" w:hAnsi="Arial" w:cs="Arial"/>
          <w:b/>
          <w:sz w:val="20"/>
          <w:szCs w:val="20"/>
        </w:rPr>
      </w:pPr>
      <w:r w:rsidRPr="0063100C">
        <w:rPr>
          <w:rFonts w:ascii="Arial" w:hAnsi="Arial" w:cs="Arial"/>
          <w:b/>
          <w:bCs/>
          <w:sz w:val="20"/>
          <w:szCs w:val="20"/>
        </w:rPr>
        <w:t>I.1) Név és címek (jelölje meg az eljárásért felelős összes ajánlatkérőt)</w:t>
      </w:r>
    </w:p>
    <w:p w14:paraId="68FBBF2F" w14:textId="331E7159" w:rsidR="00F4102A" w:rsidRPr="0063100C" w:rsidRDefault="00F4102A" w:rsidP="00217DC4">
      <w:pPr>
        <w:tabs>
          <w:tab w:val="left" w:pos="1803"/>
        </w:tabs>
        <w:jc w:val="both"/>
        <w:rPr>
          <w:rFonts w:ascii="Arial" w:hAnsi="Arial" w:cs="Arial"/>
          <w:sz w:val="20"/>
          <w:szCs w:val="20"/>
        </w:rPr>
      </w:pPr>
      <w:r w:rsidRPr="0063100C">
        <w:rPr>
          <w:rFonts w:ascii="Arial" w:hAnsi="Arial" w:cs="Arial"/>
          <w:sz w:val="20"/>
          <w:szCs w:val="20"/>
        </w:rPr>
        <w:t>Hivatalos név:</w:t>
      </w:r>
      <w:r w:rsidR="0063100C">
        <w:rPr>
          <w:rFonts w:ascii="Arial" w:hAnsi="Arial" w:cs="Arial"/>
          <w:sz w:val="20"/>
          <w:szCs w:val="20"/>
        </w:rPr>
        <w:tab/>
      </w:r>
      <w:r w:rsidR="0026676F">
        <w:rPr>
          <w:rFonts w:ascii="Arial" w:eastAsia="Meiryo" w:hAnsi="Arial" w:cs="Arial"/>
          <w:color w:val="FF0000"/>
          <w:sz w:val="20"/>
          <w:szCs w:val="20"/>
        </w:rPr>
        <w:t>Tiszavasvári</w:t>
      </w:r>
      <w:r w:rsidR="00D94E7C">
        <w:rPr>
          <w:rFonts w:ascii="Arial" w:eastAsia="Meiryo" w:hAnsi="Arial" w:cs="Arial"/>
          <w:color w:val="FF0000"/>
          <w:sz w:val="20"/>
          <w:szCs w:val="20"/>
        </w:rPr>
        <w:t xml:space="preserve"> Város</w:t>
      </w:r>
      <w:r w:rsidR="009368BA" w:rsidRPr="009368BA">
        <w:rPr>
          <w:rFonts w:ascii="Arial" w:eastAsia="Meiryo" w:hAnsi="Arial" w:cs="Arial"/>
          <w:color w:val="FF0000"/>
          <w:sz w:val="20"/>
          <w:szCs w:val="20"/>
        </w:rPr>
        <w:t xml:space="preserve"> Önkormányzata</w:t>
      </w:r>
    </w:p>
    <w:p w14:paraId="1CE251BB" w14:textId="41D9B4DB" w:rsidR="00F4102A" w:rsidRPr="0063100C" w:rsidRDefault="00F4102A" w:rsidP="00217DC4">
      <w:pPr>
        <w:tabs>
          <w:tab w:val="left" w:pos="1803"/>
        </w:tabs>
        <w:jc w:val="both"/>
        <w:rPr>
          <w:rFonts w:ascii="Arial" w:hAnsi="Arial" w:cs="Arial"/>
          <w:sz w:val="20"/>
          <w:szCs w:val="20"/>
        </w:rPr>
      </w:pPr>
      <w:r w:rsidRPr="0063100C">
        <w:rPr>
          <w:rFonts w:ascii="Arial" w:hAnsi="Arial" w:cs="Arial"/>
          <w:sz w:val="20"/>
          <w:szCs w:val="20"/>
        </w:rPr>
        <w:t>Postai cím</w:t>
      </w:r>
      <w:r w:rsidR="00A14A07">
        <w:rPr>
          <w:rFonts w:ascii="Arial" w:hAnsi="Arial" w:cs="Arial"/>
          <w:sz w:val="20"/>
          <w:szCs w:val="20"/>
        </w:rPr>
        <w:t xml:space="preserve">: </w:t>
      </w:r>
      <w:r w:rsidR="0026676F">
        <w:rPr>
          <w:rFonts w:ascii="Arial" w:hAnsi="Arial" w:cs="Arial"/>
          <w:color w:val="FF0000"/>
          <w:sz w:val="20"/>
          <w:szCs w:val="20"/>
        </w:rPr>
        <w:t>Városháza tér 4.</w:t>
      </w:r>
    </w:p>
    <w:p w14:paraId="31663CBD" w14:textId="48F31E1B" w:rsidR="00F4102A" w:rsidRPr="0063100C" w:rsidRDefault="00F4102A" w:rsidP="00217DC4">
      <w:pPr>
        <w:jc w:val="both"/>
        <w:rPr>
          <w:rFonts w:ascii="Arial" w:hAnsi="Arial" w:cs="Arial"/>
          <w:sz w:val="20"/>
          <w:szCs w:val="20"/>
        </w:rPr>
      </w:pPr>
      <w:r w:rsidRPr="0063100C">
        <w:rPr>
          <w:rFonts w:ascii="Arial" w:hAnsi="Arial" w:cs="Arial"/>
          <w:sz w:val="20"/>
          <w:szCs w:val="20"/>
        </w:rPr>
        <w:t>Város</w:t>
      </w:r>
      <w:r w:rsidR="00034FEF" w:rsidRPr="0063100C">
        <w:rPr>
          <w:rFonts w:ascii="Arial" w:hAnsi="Arial" w:cs="Arial"/>
          <w:sz w:val="20"/>
          <w:szCs w:val="20"/>
        </w:rPr>
        <w:t>:</w:t>
      </w:r>
      <w:r w:rsidR="00D94E7C">
        <w:rPr>
          <w:rFonts w:ascii="Arial" w:hAnsi="Arial" w:cs="Arial"/>
          <w:sz w:val="20"/>
          <w:szCs w:val="20"/>
        </w:rPr>
        <w:t xml:space="preserve"> </w:t>
      </w:r>
      <w:r w:rsidR="0026676F">
        <w:rPr>
          <w:rFonts w:ascii="Arial" w:eastAsia="Meiryo" w:hAnsi="Arial" w:cs="Arial"/>
          <w:color w:val="FF0000"/>
          <w:sz w:val="20"/>
          <w:szCs w:val="20"/>
        </w:rPr>
        <w:t>Tiszavasvári</w:t>
      </w:r>
    </w:p>
    <w:p w14:paraId="3A34F547" w14:textId="15CE6DD2" w:rsidR="00034FEF" w:rsidRPr="0063100C" w:rsidRDefault="00034FEF" w:rsidP="00217DC4">
      <w:pPr>
        <w:jc w:val="both"/>
        <w:rPr>
          <w:rFonts w:ascii="Arial" w:hAnsi="Arial" w:cs="Arial"/>
          <w:sz w:val="20"/>
          <w:szCs w:val="20"/>
        </w:rPr>
      </w:pPr>
      <w:r w:rsidRPr="0063100C">
        <w:rPr>
          <w:rFonts w:ascii="Arial" w:hAnsi="Arial" w:cs="Arial"/>
          <w:sz w:val="20"/>
          <w:szCs w:val="20"/>
        </w:rPr>
        <w:t>Postai irányítószám:</w:t>
      </w:r>
      <w:r w:rsidR="00D2499E">
        <w:rPr>
          <w:rFonts w:ascii="Arial" w:hAnsi="Arial" w:cs="Arial"/>
          <w:color w:val="FF0000"/>
          <w:sz w:val="20"/>
          <w:szCs w:val="20"/>
        </w:rPr>
        <w:t xml:space="preserve"> </w:t>
      </w:r>
      <w:r w:rsidR="0026676F">
        <w:rPr>
          <w:rFonts w:ascii="Arial" w:hAnsi="Arial" w:cs="Arial"/>
          <w:color w:val="FF0000"/>
          <w:sz w:val="20"/>
          <w:szCs w:val="20"/>
        </w:rPr>
        <w:t>4440</w:t>
      </w:r>
    </w:p>
    <w:p w14:paraId="1CB27DBC" w14:textId="17F21553" w:rsidR="00034FEF" w:rsidRPr="0063100C" w:rsidRDefault="00034FEF" w:rsidP="00217DC4">
      <w:pPr>
        <w:jc w:val="both"/>
        <w:rPr>
          <w:rFonts w:ascii="Arial" w:hAnsi="Arial" w:cs="Arial"/>
          <w:sz w:val="20"/>
          <w:szCs w:val="20"/>
        </w:rPr>
      </w:pPr>
      <w:r w:rsidRPr="0063100C">
        <w:rPr>
          <w:rFonts w:ascii="Arial" w:hAnsi="Arial" w:cs="Arial"/>
          <w:sz w:val="20"/>
          <w:szCs w:val="20"/>
        </w:rPr>
        <w:t>Ország</w:t>
      </w:r>
      <w:r w:rsidR="00EC603A" w:rsidRPr="0063100C">
        <w:rPr>
          <w:rFonts w:ascii="Arial" w:hAnsi="Arial" w:cs="Arial"/>
          <w:sz w:val="20"/>
          <w:szCs w:val="20"/>
        </w:rPr>
        <w:t>:</w:t>
      </w:r>
      <w:r w:rsidR="00860F30">
        <w:rPr>
          <w:rFonts w:ascii="Arial" w:hAnsi="Arial" w:cs="Arial"/>
          <w:sz w:val="20"/>
          <w:szCs w:val="20"/>
        </w:rPr>
        <w:t xml:space="preserve"> </w:t>
      </w:r>
      <w:r w:rsidR="0063100C" w:rsidRPr="0063100C">
        <w:rPr>
          <w:rFonts w:ascii="Arial" w:hAnsi="Arial" w:cs="Arial"/>
          <w:color w:val="FF0000"/>
          <w:sz w:val="20"/>
          <w:szCs w:val="20"/>
        </w:rPr>
        <w:t>Magyarország</w:t>
      </w:r>
    </w:p>
    <w:p w14:paraId="068E6014" w14:textId="77777777" w:rsidR="00034FEF" w:rsidRPr="0063100C" w:rsidRDefault="00034FEF" w:rsidP="00217DC4">
      <w:pPr>
        <w:jc w:val="both"/>
        <w:rPr>
          <w:rFonts w:ascii="Arial" w:hAnsi="Arial" w:cs="Arial"/>
          <w:sz w:val="20"/>
          <w:szCs w:val="20"/>
        </w:rPr>
      </w:pPr>
      <w:r w:rsidRPr="0063100C">
        <w:rPr>
          <w:rFonts w:ascii="Arial" w:hAnsi="Arial" w:cs="Arial"/>
          <w:sz w:val="20"/>
          <w:szCs w:val="20"/>
        </w:rPr>
        <w:t>Egyéb cím adatok</w:t>
      </w:r>
      <w:r w:rsidR="00EC603A" w:rsidRPr="0063100C">
        <w:rPr>
          <w:rFonts w:ascii="Arial" w:hAnsi="Arial" w:cs="Arial"/>
          <w:sz w:val="20"/>
          <w:szCs w:val="20"/>
        </w:rPr>
        <w:t>:</w:t>
      </w:r>
    </w:p>
    <w:p w14:paraId="1F089D62" w14:textId="60D108A0" w:rsidR="00034FEF" w:rsidRPr="009B6891" w:rsidRDefault="00034FEF" w:rsidP="00217DC4">
      <w:pPr>
        <w:jc w:val="both"/>
        <w:rPr>
          <w:rFonts w:ascii="Arial" w:hAnsi="Arial" w:cs="Arial"/>
          <w:color w:val="00B0F0"/>
          <w:sz w:val="20"/>
          <w:szCs w:val="20"/>
        </w:rPr>
      </w:pPr>
      <w:r w:rsidRPr="0063100C">
        <w:rPr>
          <w:rFonts w:ascii="Arial" w:hAnsi="Arial" w:cs="Arial"/>
          <w:sz w:val="20"/>
          <w:szCs w:val="20"/>
        </w:rPr>
        <w:t>Kapcsolattartó személy</w:t>
      </w:r>
      <w:r w:rsidR="00EC603A" w:rsidRPr="0063100C">
        <w:rPr>
          <w:rFonts w:ascii="Arial" w:hAnsi="Arial" w:cs="Arial"/>
          <w:sz w:val="20"/>
          <w:szCs w:val="20"/>
        </w:rPr>
        <w:t>:</w:t>
      </w:r>
      <w:r w:rsidR="00D94E7C">
        <w:rPr>
          <w:rFonts w:ascii="Arial" w:eastAsia="Meiryo" w:hAnsi="Arial" w:cs="Arial"/>
          <w:color w:val="FF0000"/>
          <w:sz w:val="20"/>
          <w:szCs w:val="20"/>
        </w:rPr>
        <w:t xml:space="preserve"> </w:t>
      </w:r>
      <w:r w:rsidR="0026676F">
        <w:rPr>
          <w:rFonts w:ascii="Arial" w:eastAsia="Meiryo" w:hAnsi="Arial" w:cs="Arial"/>
          <w:color w:val="FF0000"/>
          <w:sz w:val="20"/>
          <w:szCs w:val="20"/>
        </w:rPr>
        <w:t>Szőke Zoltán</w:t>
      </w:r>
      <w:r w:rsidR="00EB44E5" w:rsidRPr="00EB44E5">
        <w:rPr>
          <w:rFonts w:ascii="Arial" w:eastAsia="Meiryo" w:hAnsi="Arial" w:cs="Arial"/>
          <w:color w:val="FF0000"/>
          <w:sz w:val="20"/>
          <w:szCs w:val="20"/>
        </w:rPr>
        <w:t xml:space="preserve"> </w:t>
      </w:r>
      <w:r w:rsidR="002B6A9F" w:rsidRPr="002B6A9F">
        <w:rPr>
          <w:rFonts w:ascii="Arial" w:eastAsia="Meiryo" w:hAnsi="Arial" w:cs="Arial"/>
          <w:color w:val="FF0000"/>
          <w:sz w:val="20"/>
          <w:szCs w:val="20"/>
        </w:rPr>
        <w:t>polgármester</w:t>
      </w:r>
    </w:p>
    <w:p w14:paraId="288A8255" w14:textId="4E44BFEF" w:rsidR="00A519C3" w:rsidRPr="00A14A07" w:rsidRDefault="00A519C3" w:rsidP="00217DC4">
      <w:pPr>
        <w:jc w:val="both"/>
        <w:rPr>
          <w:rFonts w:ascii="Arial" w:hAnsi="Arial" w:cs="Arial"/>
          <w:sz w:val="20"/>
          <w:szCs w:val="20"/>
        </w:rPr>
      </w:pPr>
      <w:r w:rsidRPr="00A14A07">
        <w:rPr>
          <w:rFonts w:ascii="Arial" w:hAnsi="Arial" w:cs="Arial"/>
          <w:sz w:val="20"/>
          <w:szCs w:val="20"/>
        </w:rPr>
        <w:t xml:space="preserve">E-mail: </w:t>
      </w:r>
    </w:p>
    <w:p w14:paraId="64B6C687" w14:textId="6D6E6903" w:rsidR="00A519C3" w:rsidRPr="00A14A07" w:rsidRDefault="00A519C3" w:rsidP="00217DC4">
      <w:pPr>
        <w:jc w:val="both"/>
        <w:rPr>
          <w:rFonts w:ascii="Arial" w:hAnsi="Arial" w:cs="Arial"/>
          <w:sz w:val="20"/>
          <w:szCs w:val="20"/>
        </w:rPr>
      </w:pPr>
      <w:r w:rsidRPr="00A14A07">
        <w:rPr>
          <w:rFonts w:ascii="Arial" w:hAnsi="Arial" w:cs="Arial"/>
          <w:sz w:val="20"/>
          <w:szCs w:val="20"/>
        </w:rPr>
        <w:t xml:space="preserve">Telefon: </w:t>
      </w:r>
    </w:p>
    <w:p w14:paraId="52EB061A" w14:textId="2FBEBAFC" w:rsidR="00A519C3" w:rsidRPr="0063100C" w:rsidRDefault="00A519C3" w:rsidP="00217DC4">
      <w:pPr>
        <w:jc w:val="both"/>
        <w:rPr>
          <w:rFonts w:ascii="Arial" w:hAnsi="Arial" w:cs="Arial"/>
          <w:sz w:val="20"/>
          <w:szCs w:val="20"/>
        </w:rPr>
      </w:pPr>
      <w:r w:rsidRPr="00A14A07">
        <w:rPr>
          <w:rFonts w:ascii="Arial" w:hAnsi="Arial" w:cs="Arial"/>
          <w:sz w:val="20"/>
          <w:szCs w:val="20"/>
        </w:rPr>
        <w:t xml:space="preserve">Fax: </w:t>
      </w:r>
    </w:p>
    <w:p w14:paraId="1D560437" w14:textId="0E274572" w:rsidR="00034FEF" w:rsidRPr="00EE041D" w:rsidRDefault="00034FEF" w:rsidP="00217DC4">
      <w:pPr>
        <w:jc w:val="both"/>
        <w:rPr>
          <w:rFonts w:ascii="Arial" w:hAnsi="Arial" w:cs="Arial"/>
          <w:sz w:val="20"/>
          <w:szCs w:val="20"/>
        </w:rPr>
      </w:pPr>
      <w:r w:rsidRPr="00EE041D">
        <w:rPr>
          <w:rFonts w:ascii="Arial" w:hAnsi="Arial" w:cs="Arial"/>
          <w:sz w:val="20"/>
          <w:szCs w:val="20"/>
        </w:rPr>
        <w:t>Az ajánlatkérő általános címe: (URL</w:t>
      </w:r>
      <w:proofErr w:type="gramStart"/>
      <w:r w:rsidRPr="00EE041D">
        <w:rPr>
          <w:rFonts w:ascii="Arial" w:hAnsi="Arial" w:cs="Arial"/>
          <w:sz w:val="20"/>
          <w:szCs w:val="20"/>
        </w:rPr>
        <w:t>)</w:t>
      </w:r>
      <w:r w:rsidR="009368BA" w:rsidRPr="00EE041D">
        <w:rPr>
          <w:rFonts w:ascii="Arial" w:hAnsi="Arial" w:cs="Arial"/>
          <w:color w:val="FF0000"/>
          <w:sz w:val="20"/>
          <w:szCs w:val="20"/>
          <w:shd w:val="clear" w:color="auto" w:fill="FFFFFF"/>
        </w:rPr>
        <w:t>www.</w:t>
      </w:r>
      <w:r w:rsidR="0026676F">
        <w:rPr>
          <w:rFonts w:ascii="Arial" w:hAnsi="Arial" w:cs="Arial"/>
          <w:color w:val="FF0000"/>
          <w:sz w:val="20"/>
          <w:szCs w:val="20"/>
          <w:shd w:val="clear" w:color="auto" w:fill="FFFFFF"/>
        </w:rPr>
        <w:t>tiszavasvari</w:t>
      </w:r>
      <w:r w:rsidR="008D7F71" w:rsidRPr="00EE041D">
        <w:rPr>
          <w:rFonts w:ascii="Arial" w:hAnsi="Arial" w:cs="Arial"/>
          <w:color w:val="FF0000"/>
          <w:sz w:val="20"/>
          <w:szCs w:val="20"/>
          <w:shd w:val="clear" w:color="auto" w:fill="FFFFFF"/>
        </w:rPr>
        <w:t>.hu</w:t>
      </w:r>
      <w:proofErr w:type="gramEnd"/>
    </w:p>
    <w:p w14:paraId="07EC739F" w14:textId="77777777" w:rsidR="00AE1802" w:rsidRPr="00EE041D" w:rsidRDefault="00034FEF" w:rsidP="00217DC4">
      <w:pPr>
        <w:jc w:val="both"/>
        <w:rPr>
          <w:rFonts w:ascii="Arial" w:hAnsi="Arial" w:cs="Arial"/>
          <w:color w:val="FF0000"/>
          <w:sz w:val="20"/>
          <w:szCs w:val="20"/>
        </w:rPr>
      </w:pPr>
      <w:r w:rsidRPr="00EE041D">
        <w:rPr>
          <w:rFonts w:ascii="Arial" w:hAnsi="Arial" w:cs="Arial"/>
          <w:sz w:val="20"/>
          <w:szCs w:val="20"/>
        </w:rPr>
        <w:t>Lebonyolító szerv(</w:t>
      </w:r>
      <w:proofErr w:type="spellStart"/>
      <w:r w:rsidRPr="00EE041D">
        <w:rPr>
          <w:rFonts w:ascii="Arial" w:hAnsi="Arial" w:cs="Arial"/>
          <w:sz w:val="20"/>
          <w:szCs w:val="20"/>
        </w:rPr>
        <w:t>ek</w:t>
      </w:r>
      <w:proofErr w:type="spellEnd"/>
      <w:r w:rsidRPr="00EE041D">
        <w:rPr>
          <w:rFonts w:ascii="Arial" w:hAnsi="Arial" w:cs="Arial"/>
          <w:sz w:val="20"/>
          <w:szCs w:val="20"/>
        </w:rPr>
        <w:t>) adatai:</w:t>
      </w:r>
    </w:p>
    <w:p w14:paraId="151C52BC" w14:textId="77777777" w:rsidR="00034FEF" w:rsidRPr="0063100C" w:rsidRDefault="00034FEF" w:rsidP="00217DC4">
      <w:pPr>
        <w:jc w:val="both"/>
        <w:rPr>
          <w:rFonts w:ascii="Arial" w:hAnsi="Arial" w:cs="Arial"/>
          <w:b/>
          <w:sz w:val="20"/>
          <w:szCs w:val="20"/>
        </w:rPr>
      </w:pPr>
      <w:r w:rsidRPr="0063100C">
        <w:rPr>
          <w:rFonts w:ascii="Arial" w:hAnsi="Arial" w:cs="Arial"/>
          <w:b/>
          <w:sz w:val="20"/>
          <w:szCs w:val="20"/>
        </w:rPr>
        <w:t>Közös közbeszerzés:</w:t>
      </w:r>
    </w:p>
    <w:p w14:paraId="7A9EC412" w14:textId="77777777" w:rsidR="00034FEF" w:rsidRPr="0063100C" w:rsidRDefault="00034FEF" w:rsidP="00217DC4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hu-HU"/>
        </w:rPr>
      </w:pPr>
      <w:r w:rsidRPr="0063100C">
        <w:rPr>
          <w:rFonts w:ascii="Arial" w:eastAsia="Times New Roman" w:hAnsi="Arial" w:cs="Arial"/>
          <w:sz w:val="20"/>
          <w:szCs w:val="20"/>
          <w:lang w:eastAsia="hu-HU"/>
        </w:rPr>
        <w:t>A szerződés közös közbeszerzés formájában valósul meg:</w:t>
      </w:r>
      <w:r w:rsidR="00801E19" w:rsidRPr="00801E19">
        <w:rPr>
          <w:rFonts w:ascii="Arial" w:eastAsia="Times New Roman" w:hAnsi="Arial" w:cs="Arial"/>
          <w:color w:val="FF0000"/>
          <w:sz w:val="20"/>
          <w:szCs w:val="20"/>
          <w:lang w:eastAsia="hu-HU"/>
        </w:rPr>
        <w:t>nem</w:t>
      </w:r>
    </w:p>
    <w:p w14:paraId="37D4D535" w14:textId="77777777" w:rsidR="00034FEF" w:rsidRPr="0063100C" w:rsidRDefault="00034FEF" w:rsidP="00217DC4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hu-HU"/>
        </w:rPr>
      </w:pPr>
      <w:r w:rsidRPr="0063100C">
        <w:rPr>
          <w:rFonts w:ascii="Arial" w:eastAsia="Times New Roman" w:hAnsi="Arial" w:cs="Arial"/>
          <w:sz w:val="20"/>
          <w:szCs w:val="20"/>
          <w:lang w:eastAsia="hu-HU"/>
        </w:rPr>
        <w:t>Több ország részvételével megvalósuló közös közbeszerzés:</w:t>
      </w:r>
      <w:r w:rsidR="00801E19" w:rsidRPr="00801E19">
        <w:rPr>
          <w:rFonts w:ascii="Arial" w:eastAsia="Times New Roman" w:hAnsi="Arial" w:cs="Arial"/>
          <w:color w:val="FF0000"/>
          <w:sz w:val="20"/>
          <w:szCs w:val="20"/>
          <w:lang w:eastAsia="hu-HU"/>
        </w:rPr>
        <w:t>nem</w:t>
      </w:r>
    </w:p>
    <w:p w14:paraId="7B043707" w14:textId="77777777" w:rsidR="00034FEF" w:rsidRPr="0063100C" w:rsidRDefault="00034FEF" w:rsidP="00217DC4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hu-HU"/>
        </w:rPr>
      </w:pPr>
      <w:r w:rsidRPr="0063100C">
        <w:rPr>
          <w:rFonts w:ascii="Arial" w:eastAsia="Times New Roman" w:hAnsi="Arial" w:cs="Arial"/>
          <w:sz w:val="20"/>
          <w:szCs w:val="20"/>
          <w:lang w:eastAsia="hu-HU"/>
        </w:rPr>
        <w:t>A szerződést központi beszerző szerv ítéli oda:</w:t>
      </w:r>
      <w:r w:rsidR="00801E19" w:rsidRPr="00801E19">
        <w:rPr>
          <w:rFonts w:ascii="Arial" w:eastAsia="Times New Roman" w:hAnsi="Arial" w:cs="Arial"/>
          <w:color w:val="FF0000"/>
          <w:sz w:val="20"/>
          <w:szCs w:val="20"/>
          <w:lang w:eastAsia="hu-HU"/>
        </w:rPr>
        <w:t>nem</w:t>
      </w:r>
    </w:p>
    <w:p w14:paraId="6BC01382" w14:textId="77777777" w:rsidR="00034FEF" w:rsidRDefault="00034FEF" w:rsidP="00217DC4">
      <w:pPr>
        <w:jc w:val="both"/>
        <w:rPr>
          <w:rFonts w:ascii="Arial" w:hAnsi="Arial" w:cs="Arial"/>
          <w:sz w:val="20"/>
          <w:szCs w:val="20"/>
        </w:rPr>
      </w:pPr>
    </w:p>
    <w:p w14:paraId="42B947C1" w14:textId="77777777" w:rsidR="00EC603A" w:rsidRPr="0063100C" w:rsidRDefault="00EC603A" w:rsidP="00217DC4">
      <w:pPr>
        <w:jc w:val="both"/>
        <w:rPr>
          <w:rFonts w:ascii="Arial" w:hAnsi="Arial" w:cs="Arial"/>
          <w:b/>
          <w:sz w:val="20"/>
          <w:szCs w:val="20"/>
          <w:u w:val="single"/>
        </w:rPr>
      </w:pPr>
      <w:r w:rsidRPr="00962704">
        <w:rPr>
          <w:rFonts w:ascii="Arial" w:hAnsi="Arial" w:cs="Arial"/>
          <w:b/>
          <w:sz w:val="20"/>
          <w:szCs w:val="20"/>
          <w:u w:val="single"/>
        </w:rPr>
        <w:t>Előkészítés:</w:t>
      </w:r>
    </w:p>
    <w:p w14:paraId="590295BF" w14:textId="77777777" w:rsidR="009B5F66" w:rsidRPr="0063100C" w:rsidRDefault="009B5F66" w:rsidP="00217DC4">
      <w:pPr>
        <w:jc w:val="both"/>
        <w:rPr>
          <w:rFonts w:ascii="Arial" w:hAnsi="Arial" w:cs="Arial"/>
          <w:b/>
          <w:sz w:val="20"/>
          <w:szCs w:val="20"/>
          <w:u w:val="single"/>
        </w:rPr>
      </w:pPr>
      <w:r w:rsidRPr="0063100C">
        <w:rPr>
          <w:rFonts w:ascii="Arial" w:hAnsi="Arial" w:cs="Arial"/>
          <w:b/>
          <w:sz w:val="20"/>
          <w:szCs w:val="20"/>
          <w:u w:val="single"/>
        </w:rPr>
        <w:t>Előkészítő iratok</w:t>
      </w:r>
    </w:p>
    <w:p w14:paraId="1982F975" w14:textId="474BB300" w:rsidR="009B5F66" w:rsidRPr="00CC4E44" w:rsidRDefault="009B5F66" w:rsidP="00217DC4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hu-HU"/>
        </w:rPr>
      </w:pPr>
      <w:r w:rsidRPr="000634F6">
        <w:rPr>
          <w:rFonts w:ascii="Arial" w:eastAsia="Times New Roman" w:hAnsi="Arial" w:cs="Arial"/>
          <w:sz w:val="20"/>
          <w:szCs w:val="20"/>
          <w:lang w:eastAsia="hu-HU"/>
        </w:rPr>
        <w:t>Becsült érték</w:t>
      </w:r>
      <w:proofErr w:type="gramStart"/>
      <w:r w:rsidR="006272F6" w:rsidRPr="000634F6">
        <w:rPr>
          <w:rFonts w:ascii="Arial" w:eastAsia="Times New Roman" w:hAnsi="Arial" w:cs="Arial"/>
          <w:sz w:val="20"/>
          <w:szCs w:val="20"/>
          <w:lang w:eastAsia="hu-HU"/>
        </w:rPr>
        <w:t xml:space="preserve">: </w:t>
      </w:r>
      <w:r w:rsidR="000634F6">
        <w:rPr>
          <w:rFonts w:ascii="Arial" w:eastAsia="Times New Roman" w:hAnsi="Arial" w:cs="Arial"/>
          <w:color w:val="FF0000"/>
          <w:sz w:val="20"/>
          <w:szCs w:val="20"/>
          <w:lang w:eastAsia="hu-HU"/>
        </w:rPr>
        <w:t>…</w:t>
      </w:r>
      <w:proofErr w:type="gramEnd"/>
      <w:r w:rsidR="000634F6">
        <w:rPr>
          <w:rFonts w:ascii="Arial" w:eastAsia="Times New Roman" w:hAnsi="Arial" w:cs="Arial"/>
          <w:color w:val="FF0000"/>
          <w:sz w:val="20"/>
          <w:szCs w:val="20"/>
          <w:lang w:eastAsia="hu-HU"/>
        </w:rPr>
        <w:t>……………</w:t>
      </w:r>
      <w:r w:rsidR="00A453DE" w:rsidRPr="000634F6">
        <w:rPr>
          <w:rFonts w:ascii="Arial" w:eastAsia="Times New Roman" w:hAnsi="Arial" w:cs="Arial"/>
          <w:color w:val="FF0000"/>
          <w:sz w:val="20"/>
          <w:szCs w:val="20"/>
          <w:lang w:eastAsia="hu-HU"/>
        </w:rPr>
        <w:t xml:space="preserve"> </w:t>
      </w:r>
      <w:r w:rsidR="00A519C3" w:rsidRPr="000634F6">
        <w:rPr>
          <w:rFonts w:ascii="Arial" w:eastAsia="Times New Roman" w:hAnsi="Arial" w:cs="Arial"/>
          <w:color w:val="FF0000"/>
          <w:sz w:val="20"/>
          <w:szCs w:val="20"/>
          <w:lang w:eastAsia="hu-HU"/>
        </w:rPr>
        <w:t>Ft</w:t>
      </w:r>
    </w:p>
    <w:p w14:paraId="50A8BD58" w14:textId="22630C95" w:rsidR="009B5F66" w:rsidRPr="00CC4E44" w:rsidRDefault="009B5F66" w:rsidP="00217DC4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hu-HU"/>
        </w:rPr>
      </w:pPr>
      <w:r w:rsidRPr="00CC4E44">
        <w:rPr>
          <w:rFonts w:ascii="Arial" w:eastAsia="Times New Roman" w:hAnsi="Arial" w:cs="Arial"/>
          <w:sz w:val="20"/>
          <w:szCs w:val="20"/>
          <w:lang w:eastAsia="hu-HU"/>
        </w:rPr>
        <w:t>Becsült érték meghatározására alkalmazott módszer:</w:t>
      </w:r>
      <w:r w:rsidR="00217DC4">
        <w:rPr>
          <w:rFonts w:ascii="Arial" w:eastAsia="Times New Roman" w:hAnsi="Arial" w:cs="Arial"/>
          <w:sz w:val="20"/>
          <w:szCs w:val="20"/>
          <w:lang w:eastAsia="hu-HU"/>
        </w:rPr>
        <w:t xml:space="preserve"> </w:t>
      </w:r>
      <w:r w:rsidR="002B3718" w:rsidRPr="00CC4E44">
        <w:rPr>
          <w:rFonts w:ascii="Arial" w:eastAsia="Times New Roman" w:hAnsi="Arial" w:cs="Arial"/>
          <w:color w:val="FF0000"/>
          <w:sz w:val="20"/>
          <w:szCs w:val="20"/>
          <w:lang w:eastAsia="hu-HU"/>
        </w:rPr>
        <w:t>Egyéb módszer</w:t>
      </w:r>
    </w:p>
    <w:p w14:paraId="7474A984" w14:textId="7FF298BF" w:rsidR="009B5F66" w:rsidRPr="00CC4E44" w:rsidRDefault="009B5F66" w:rsidP="00217DC4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hu-HU"/>
        </w:rPr>
      </w:pPr>
      <w:r w:rsidRPr="00CC4E44">
        <w:rPr>
          <w:rFonts w:ascii="Arial" w:eastAsia="Times New Roman" w:hAnsi="Arial" w:cs="Arial"/>
          <w:sz w:val="20"/>
          <w:szCs w:val="20"/>
          <w:lang w:eastAsia="hu-HU"/>
        </w:rPr>
        <w:t>Egyéb módszer meghatározása:</w:t>
      </w:r>
      <w:r w:rsidR="0026676F">
        <w:rPr>
          <w:rFonts w:ascii="Arial" w:eastAsia="Times New Roman" w:hAnsi="Arial" w:cs="Arial"/>
          <w:sz w:val="20"/>
          <w:szCs w:val="20"/>
          <w:lang w:eastAsia="hu-HU"/>
        </w:rPr>
        <w:t xml:space="preserve"> </w:t>
      </w:r>
      <w:r w:rsidR="0026676F" w:rsidRPr="0026676F">
        <w:rPr>
          <w:rFonts w:ascii="Arial" w:eastAsia="Times New Roman" w:hAnsi="Arial" w:cs="Arial"/>
          <w:color w:val="FF0000"/>
          <w:sz w:val="20"/>
          <w:szCs w:val="20"/>
          <w:lang w:eastAsia="hu-HU"/>
        </w:rPr>
        <w:t>indikatív</w:t>
      </w:r>
      <w:r w:rsidR="0026676F">
        <w:rPr>
          <w:rFonts w:ascii="Arial" w:hAnsi="Arial" w:cs="Arial"/>
          <w:color w:val="FF0000"/>
          <w:sz w:val="20"/>
          <w:szCs w:val="20"/>
          <w:shd w:val="clear" w:color="auto" w:fill="FFFFFF"/>
        </w:rPr>
        <w:t xml:space="preserve"> árajánlat</w:t>
      </w:r>
    </w:p>
    <w:p w14:paraId="3A9810E8" w14:textId="7EA13D04" w:rsidR="009B5F66" w:rsidRPr="00CC4E44" w:rsidRDefault="009B5F66" w:rsidP="00217DC4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hu-HU"/>
        </w:rPr>
      </w:pPr>
      <w:r w:rsidRPr="00CC4E44">
        <w:rPr>
          <w:rFonts w:ascii="Arial" w:eastAsia="Times New Roman" w:hAnsi="Arial" w:cs="Arial"/>
          <w:sz w:val="20"/>
          <w:szCs w:val="20"/>
          <w:lang w:eastAsia="hu-HU"/>
        </w:rPr>
        <w:t>Rendelkezésre álló fedezet</w:t>
      </w:r>
      <w:proofErr w:type="gramStart"/>
      <w:r w:rsidR="00EC603A" w:rsidRPr="00CC4E44">
        <w:rPr>
          <w:rFonts w:ascii="Arial" w:eastAsia="Times New Roman" w:hAnsi="Arial" w:cs="Arial"/>
          <w:sz w:val="20"/>
          <w:szCs w:val="20"/>
          <w:lang w:eastAsia="hu-HU"/>
        </w:rPr>
        <w:t>:</w:t>
      </w:r>
      <w:r w:rsidR="000634F6">
        <w:rPr>
          <w:rFonts w:ascii="Arial" w:eastAsia="Times New Roman" w:hAnsi="Arial" w:cs="Arial"/>
          <w:sz w:val="20"/>
          <w:szCs w:val="20"/>
          <w:lang w:eastAsia="hu-HU"/>
        </w:rPr>
        <w:t xml:space="preserve"> …</w:t>
      </w:r>
      <w:proofErr w:type="gramEnd"/>
      <w:r w:rsidR="000634F6">
        <w:rPr>
          <w:rFonts w:ascii="Arial" w:eastAsia="Times New Roman" w:hAnsi="Arial" w:cs="Arial"/>
          <w:sz w:val="20"/>
          <w:szCs w:val="20"/>
          <w:lang w:eastAsia="hu-HU"/>
        </w:rPr>
        <w:t>…………..</w:t>
      </w:r>
      <w:r w:rsidR="00D94E7C">
        <w:rPr>
          <w:rFonts w:ascii="Arial" w:eastAsia="Times New Roman" w:hAnsi="Arial" w:cs="Arial"/>
          <w:color w:val="FF0000"/>
          <w:sz w:val="20"/>
          <w:szCs w:val="20"/>
          <w:lang w:eastAsia="hu-HU"/>
        </w:rPr>
        <w:t xml:space="preserve"> Ft</w:t>
      </w:r>
    </w:p>
    <w:p w14:paraId="76CD7A1B" w14:textId="77777777" w:rsidR="00EC603A" w:rsidRPr="00CC4E44" w:rsidRDefault="00EC603A" w:rsidP="00217DC4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hu-HU"/>
        </w:rPr>
      </w:pPr>
      <w:r w:rsidRPr="00CC4E44">
        <w:rPr>
          <w:rFonts w:ascii="Arial" w:eastAsia="Times New Roman" w:hAnsi="Arial" w:cs="Arial"/>
          <w:sz w:val="20"/>
          <w:szCs w:val="20"/>
          <w:lang w:eastAsia="hu-HU"/>
        </w:rPr>
        <w:t>A rendelkezésre álló fedezet a bontáskor közlendő</w:t>
      </w:r>
      <w:proofErr w:type="gramStart"/>
      <w:r w:rsidRPr="00CC4E44">
        <w:rPr>
          <w:rFonts w:ascii="Arial" w:eastAsia="Times New Roman" w:hAnsi="Arial" w:cs="Arial"/>
          <w:sz w:val="20"/>
          <w:szCs w:val="20"/>
          <w:lang w:eastAsia="hu-HU"/>
        </w:rPr>
        <w:t>:</w:t>
      </w:r>
      <w:r w:rsidR="002B3718" w:rsidRPr="00CC4E44">
        <w:rPr>
          <w:rFonts w:ascii="Arial" w:eastAsia="Times New Roman" w:hAnsi="Arial" w:cs="Arial"/>
          <w:color w:val="FF0000"/>
          <w:sz w:val="20"/>
          <w:szCs w:val="20"/>
          <w:lang w:eastAsia="hu-HU"/>
        </w:rPr>
        <w:t>igen</w:t>
      </w:r>
      <w:proofErr w:type="gramEnd"/>
    </w:p>
    <w:p w14:paraId="43D2583E" w14:textId="77777777" w:rsidR="009B5F66" w:rsidRPr="00CC4E44" w:rsidRDefault="009B5F66" w:rsidP="00217DC4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hu-HU"/>
        </w:rPr>
      </w:pPr>
      <w:r w:rsidRPr="00CC4E44">
        <w:rPr>
          <w:rFonts w:ascii="Arial" w:eastAsia="Times New Roman" w:hAnsi="Arial" w:cs="Arial"/>
          <w:sz w:val="20"/>
          <w:szCs w:val="20"/>
          <w:lang w:eastAsia="hu-HU"/>
        </w:rPr>
        <w:t>Rendelkezésre álló fedezet</w:t>
      </w:r>
      <w:r w:rsidR="006272F6" w:rsidRPr="00CC4E44">
        <w:rPr>
          <w:rFonts w:ascii="Arial" w:eastAsia="Times New Roman" w:hAnsi="Arial" w:cs="Arial"/>
          <w:sz w:val="20"/>
          <w:szCs w:val="20"/>
          <w:lang w:eastAsia="hu-HU"/>
        </w:rPr>
        <w:t xml:space="preserve"> forrása: </w:t>
      </w:r>
      <w:r w:rsidR="006272F6" w:rsidRPr="00CC4E44">
        <w:rPr>
          <w:rFonts w:ascii="Arial" w:eastAsia="Times New Roman" w:hAnsi="Arial" w:cs="Arial"/>
          <w:color w:val="FF0000"/>
          <w:sz w:val="20"/>
          <w:szCs w:val="20"/>
          <w:lang w:eastAsia="hu-HU"/>
        </w:rPr>
        <w:t>támogatás</w:t>
      </w:r>
    </w:p>
    <w:p w14:paraId="779014DE" w14:textId="77777777" w:rsidR="00C22BB8" w:rsidRDefault="00C22BB8" w:rsidP="00217DC4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green"/>
          <w:u w:val="single"/>
          <w:lang w:eastAsia="hu-HU"/>
        </w:rPr>
      </w:pPr>
    </w:p>
    <w:p w14:paraId="6D7D7A63" w14:textId="77777777" w:rsidR="00802750" w:rsidRDefault="00802750" w:rsidP="00217DC4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green"/>
          <w:u w:val="single"/>
          <w:lang w:eastAsia="hu-HU"/>
        </w:rPr>
      </w:pPr>
    </w:p>
    <w:p w14:paraId="439350B8" w14:textId="77777777" w:rsidR="00802750" w:rsidRDefault="00802750" w:rsidP="00217DC4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green"/>
          <w:u w:val="single"/>
          <w:lang w:eastAsia="hu-HU"/>
        </w:rPr>
      </w:pPr>
    </w:p>
    <w:p w14:paraId="058C745F" w14:textId="77777777" w:rsidR="00B60577" w:rsidRDefault="00B60577" w:rsidP="00217DC4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green"/>
          <w:u w:val="single"/>
          <w:lang w:eastAsia="hu-HU"/>
        </w:rPr>
      </w:pPr>
    </w:p>
    <w:p w14:paraId="78590599" w14:textId="77777777" w:rsidR="00BA50E0" w:rsidRPr="0063100C" w:rsidRDefault="00BA50E0" w:rsidP="00217DC4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hu-HU"/>
        </w:rPr>
      </w:pPr>
      <w:r w:rsidRPr="00962704">
        <w:rPr>
          <w:rFonts w:ascii="Arial" w:eastAsia="Times New Roman" w:hAnsi="Arial" w:cs="Arial"/>
          <w:b/>
          <w:sz w:val="20"/>
          <w:szCs w:val="20"/>
          <w:u w:val="single"/>
          <w:lang w:eastAsia="hu-HU"/>
        </w:rPr>
        <w:t>Felhívás:</w:t>
      </w:r>
    </w:p>
    <w:p w14:paraId="0A38BB6B" w14:textId="77777777" w:rsidR="00BA50E0" w:rsidRPr="0063100C" w:rsidRDefault="00BA50E0" w:rsidP="00217DC4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hu-HU"/>
        </w:rPr>
      </w:pPr>
    </w:p>
    <w:p w14:paraId="3D7A9CA9" w14:textId="77777777" w:rsidR="00BA50E0" w:rsidRPr="00BA50E0" w:rsidRDefault="00BA50E0" w:rsidP="00217DC4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hu-HU"/>
        </w:rPr>
      </w:pPr>
      <w:r w:rsidRPr="00BA50E0">
        <w:rPr>
          <w:rFonts w:ascii="Arial" w:eastAsia="Times New Roman" w:hAnsi="Arial" w:cs="Arial"/>
          <w:b/>
          <w:bCs/>
          <w:color w:val="333333"/>
          <w:sz w:val="20"/>
          <w:szCs w:val="20"/>
          <w:lang w:eastAsia="hu-HU"/>
        </w:rPr>
        <w:t>I. szakasz: Ajánlatkérő</w:t>
      </w:r>
    </w:p>
    <w:p w14:paraId="23D8E05B" w14:textId="77777777" w:rsidR="00BA50E0" w:rsidRPr="0063100C" w:rsidRDefault="00BA50E0" w:rsidP="00217DC4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hu-HU"/>
        </w:rPr>
      </w:pPr>
      <w:r w:rsidRPr="0063100C">
        <w:rPr>
          <w:rFonts w:ascii="Arial" w:eastAsia="Times New Roman" w:hAnsi="Arial" w:cs="Arial"/>
          <w:b/>
          <w:bCs/>
          <w:color w:val="333333"/>
          <w:sz w:val="20"/>
          <w:szCs w:val="20"/>
          <w:shd w:val="clear" w:color="auto" w:fill="FFFFFF"/>
          <w:lang w:eastAsia="hu-HU"/>
        </w:rPr>
        <w:t>I.1) Név és címek (jelölje meg az eljárásért felelős összes ajánlatkérőt)</w:t>
      </w:r>
    </w:p>
    <w:p w14:paraId="5223B82F" w14:textId="77777777" w:rsidR="00BA50E0" w:rsidRPr="0063100C" w:rsidRDefault="00BA50E0" w:rsidP="00217DC4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hu-HU"/>
        </w:rPr>
      </w:pPr>
    </w:p>
    <w:p w14:paraId="6A83DB66" w14:textId="77777777" w:rsidR="0026676F" w:rsidRPr="0063100C" w:rsidRDefault="0026676F" w:rsidP="00217DC4">
      <w:pPr>
        <w:tabs>
          <w:tab w:val="left" w:pos="1803"/>
        </w:tabs>
        <w:jc w:val="both"/>
        <w:rPr>
          <w:rFonts w:ascii="Arial" w:hAnsi="Arial" w:cs="Arial"/>
          <w:sz w:val="20"/>
          <w:szCs w:val="20"/>
        </w:rPr>
      </w:pPr>
      <w:r w:rsidRPr="0063100C">
        <w:rPr>
          <w:rFonts w:ascii="Arial" w:hAnsi="Arial" w:cs="Arial"/>
          <w:sz w:val="20"/>
          <w:szCs w:val="20"/>
        </w:rPr>
        <w:t>Hivatalos név: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eastAsia="Meiryo" w:hAnsi="Arial" w:cs="Arial"/>
          <w:color w:val="FF0000"/>
          <w:sz w:val="20"/>
          <w:szCs w:val="20"/>
        </w:rPr>
        <w:t>Tiszavasvári Város</w:t>
      </w:r>
      <w:r w:rsidRPr="009368BA">
        <w:rPr>
          <w:rFonts w:ascii="Arial" w:eastAsia="Meiryo" w:hAnsi="Arial" w:cs="Arial"/>
          <w:color w:val="FF0000"/>
          <w:sz w:val="20"/>
          <w:szCs w:val="20"/>
        </w:rPr>
        <w:t xml:space="preserve"> Önkormányzata</w:t>
      </w:r>
    </w:p>
    <w:p w14:paraId="5F84C200" w14:textId="77777777" w:rsidR="0026676F" w:rsidRPr="0063100C" w:rsidRDefault="0026676F" w:rsidP="00217DC4">
      <w:pPr>
        <w:tabs>
          <w:tab w:val="left" w:pos="1803"/>
        </w:tabs>
        <w:jc w:val="both"/>
        <w:rPr>
          <w:rFonts w:ascii="Arial" w:hAnsi="Arial" w:cs="Arial"/>
          <w:sz w:val="20"/>
          <w:szCs w:val="20"/>
        </w:rPr>
      </w:pPr>
      <w:r w:rsidRPr="0063100C">
        <w:rPr>
          <w:rFonts w:ascii="Arial" w:hAnsi="Arial" w:cs="Arial"/>
          <w:sz w:val="20"/>
          <w:szCs w:val="20"/>
        </w:rPr>
        <w:t>Postai cím</w:t>
      </w:r>
      <w:r>
        <w:rPr>
          <w:rFonts w:ascii="Arial" w:hAnsi="Arial" w:cs="Arial"/>
          <w:sz w:val="20"/>
          <w:szCs w:val="20"/>
        </w:rPr>
        <w:t xml:space="preserve">: </w:t>
      </w:r>
      <w:r>
        <w:rPr>
          <w:rFonts w:ascii="Arial" w:hAnsi="Arial" w:cs="Arial"/>
          <w:color w:val="FF0000"/>
          <w:sz w:val="20"/>
          <w:szCs w:val="20"/>
        </w:rPr>
        <w:t>Városháza tér 4.</w:t>
      </w:r>
    </w:p>
    <w:p w14:paraId="03137410" w14:textId="77777777" w:rsidR="0026676F" w:rsidRPr="0063100C" w:rsidRDefault="0026676F" w:rsidP="00217DC4">
      <w:pPr>
        <w:jc w:val="both"/>
        <w:rPr>
          <w:rFonts w:ascii="Arial" w:hAnsi="Arial" w:cs="Arial"/>
          <w:sz w:val="20"/>
          <w:szCs w:val="20"/>
        </w:rPr>
      </w:pPr>
      <w:r w:rsidRPr="0063100C">
        <w:rPr>
          <w:rFonts w:ascii="Arial" w:hAnsi="Arial" w:cs="Arial"/>
          <w:sz w:val="20"/>
          <w:szCs w:val="20"/>
        </w:rPr>
        <w:t>Város: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eastAsia="Meiryo" w:hAnsi="Arial" w:cs="Arial"/>
          <w:color w:val="FF0000"/>
          <w:sz w:val="20"/>
          <w:szCs w:val="20"/>
        </w:rPr>
        <w:t>Tiszavasvári</w:t>
      </w:r>
    </w:p>
    <w:p w14:paraId="1C58392B" w14:textId="77777777" w:rsidR="0026676F" w:rsidRPr="0063100C" w:rsidRDefault="0026676F" w:rsidP="00217DC4">
      <w:pPr>
        <w:jc w:val="both"/>
        <w:rPr>
          <w:rFonts w:ascii="Arial" w:hAnsi="Arial" w:cs="Arial"/>
          <w:sz w:val="20"/>
          <w:szCs w:val="20"/>
        </w:rPr>
      </w:pPr>
      <w:r w:rsidRPr="0063100C">
        <w:rPr>
          <w:rFonts w:ascii="Arial" w:hAnsi="Arial" w:cs="Arial"/>
          <w:sz w:val="20"/>
          <w:szCs w:val="20"/>
        </w:rPr>
        <w:t>Postai irányítószám:</w:t>
      </w:r>
      <w:r>
        <w:rPr>
          <w:rFonts w:ascii="Arial" w:hAnsi="Arial" w:cs="Arial"/>
          <w:color w:val="FF0000"/>
          <w:sz w:val="20"/>
          <w:szCs w:val="20"/>
        </w:rPr>
        <w:t xml:space="preserve"> 4440</w:t>
      </w:r>
    </w:p>
    <w:p w14:paraId="7F95F8AB" w14:textId="4CE67DFB" w:rsidR="0026676F" w:rsidRPr="0063100C" w:rsidRDefault="0026676F" w:rsidP="00217DC4">
      <w:pPr>
        <w:jc w:val="both"/>
        <w:rPr>
          <w:rFonts w:ascii="Arial" w:hAnsi="Arial" w:cs="Arial"/>
          <w:sz w:val="20"/>
          <w:szCs w:val="20"/>
        </w:rPr>
      </w:pPr>
      <w:r w:rsidRPr="0063100C">
        <w:rPr>
          <w:rFonts w:ascii="Arial" w:hAnsi="Arial" w:cs="Arial"/>
          <w:sz w:val="20"/>
          <w:szCs w:val="20"/>
        </w:rPr>
        <w:t>Ország:</w:t>
      </w:r>
      <w:r w:rsidR="00217DC4">
        <w:rPr>
          <w:rFonts w:ascii="Arial" w:hAnsi="Arial" w:cs="Arial"/>
          <w:sz w:val="20"/>
          <w:szCs w:val="20"/>
        </w:rPr>
        <w:t xml:space="preserve"> </w:t>
      </w:r>
      <w:r w:rsidRPr="0063100C">
        <w:rPr>
          <w:rFonts w:ascii="Arial" w:hAnsi="Arial" w:cs="Arial"/>
          <w:color w:val="FF0000"/>
          <w:sz w:val="20"/>
          <w:szCs w:val="20"/>
        </w:rPr>
        <w:t>Magyarország</w:t>
      </w:r>
    </w:p>
    <w:p w14:paraId="3771A4FE" w14:textId="77777777" w:rsidR="0026676F" w:rsidRPr="0063100C" w:rsidRDefault="0026676F" w:rsidP="00217DC4">
      <w:pPr>
        <w:jc w:val="both"/>
        <w:rPr>
          <w:rFonts w:ascii="Arial" w:hAnsi="Arial" w:cs="Arial"/>
          <w:sz w:val="20"/>
          <w:szCs w:val="20"/>
        </w:rPr>
      </w:pPr>
      <w:r w:rsidRPr="0063100C">
        <w:rPr>
          <w:rFonts w:ascii="Arial" w:hAnsi="Arial" w:cs="Arial"/>
          <w:sz w:val="20"/>
          <w:szCs w:val="20"/>
        </w:rPr>
        <w:t>Egyéb cím adatok:</w:t>
      </w:r>
    </w:p>
    <w:p w14:paraId="1DD37B45" w14:textId="77777777" w:rsidR="0026676F" w:rsidRPr="009B6891" w:rsidRDefault="0026676F" w:rsidP="00217DC4">
      <w:pPr>
        <w:jc w:val="both"/>
        <w:rPr>
          <w:rFonts w:ascii="Arial" w:hAnsi="Arial" w:cs="Arial"/>
          <w:color w:val="00B0F0"/>
          <w:sz w:val="20"/>
          <w:szCs w:val="20"/>
        </w:rPr>
      </w:pPr>
      <w:r w:rsidRPr="0063100C">
        <w:rPr>
          <w:rFonts w:ascii="Arial" w:hAnsi="Arial" w:cs="Arial"/>
          <w:sz w:val="20"/>
          <w:szCs w:val="20"/>
        </w:rPr>
        <w:t>Kapcsolattartó személy:</w:t>
      </w:r>
      <w:r>
        <w:rPr>
          <w:rFonts w:ascii="Arial" w:eastAsia="Meiryo" w:hAnsi="Arial" w:cs="Arial"/>
          <w:color w:val="FF0000"/>
          <w:sz w:val="20"/>
          <w:szCs w:val="20"/>
        </w:rPr>
        <w:t xml:space="preserve"> Szőke Zoltán</w:t>
      </w:r>
      <w:r w:rsidRPr="00EB44E5">
        <w:rPr>
          <w:rFonts w:ascii="Arial" w:eastAsia="Meiryo" w:hAnsi="Arial" w:cs="Arial"/>
          <w:color w:val="FF0000"/>
          <w:sz w:val="20"/>
          <w:szCs w:val="20"/>
        </w:rPr>
        <w:t xml:space="preserve"> </w:t>
      </w:r>
      <w:r w:rsidRPr="002B6A9F">
        <w:rPr>
          <w:rFonts w:ascii="Arial" w:eastAsia="Meiryo" w:hAnsi="Arial" w:cs="Arial"/>
          <w:color w:val="FF0000"/>
          <w:sz w:val="20"/>
          <w:szCs w:val="20"/>
        </w:rPr>
        <w:t>polgármester</w:t>
      </w:r>
    </w:p>
    <w:p w14:paraId="552CB51F" w14:textId="77777777" w:rsidR="0026676F" w:rsidRPr="00A14A07" w:rsidRDefault="0026676F" w:rsidP="00217DC4">
      <w:pPr>
        <w:jc w:val="both"/>
        <w:rPr>
          <w:rFonts w:ascii="Arial" w:hAnsi="Arial" w:cs="Arial"/>
          <w:sz w:val="20"/>
          <w:szCs w:val="20"/>
        </w:rPr>
      </w:pPr>
      <w:r w:rsidRPr="00A14A07">
        <w:rPr>
          <w:rFonts w:ascii="Arial" w:hAnsi="Arial" w:cs="Arial"/>
          <w:sz w:val="20"/>
          <w:szCs w:val="20"/>
        </w:rPr>
        <w:t xml:space="preserve">E-mail: </w:t>
      </w:r>
    </w:p>
    <w:p w14:paraId="2F2D42CD" w14:textId="77777777" w:rsidR="0026676F" w:rsidRPr="00A14A07" w:rsidRDefault="0026676F" w:rsidP="00217DC4">
      <w:pPr>
        <w:jc w:val="both"/>
        <w:rPr>
          <w:rFonts w:ascii="Arial" w:hAnsi="Arial" w:cs="Arial"/>
          <w:sz w:val="20"/>
          <w:szCs w:val="20"/>
        </w:rPr>
      </w:pPr>
      <w:r w:rsidRPr="00A14A07">
        <w:rPr>
          <w:rFonts w:ascii="Arial" w:hAnsi="Arial" w:cs="Arial"/>
          <w:sz w:val="20"/>
          <w:szCs w:val="20"/>
        </w:rPr>
        <w:t xml:space="preserve">Telefon: </w:t>
      </w:r>
    </w:p>
    <w:p w14:paraId="76687275" w14:textId="77777777" w:rsidR="0026676F" w:rsidRPr="0063100C" w:rsidRDefault="0026676F" w:rsidP="00217DC4">
      <w:pPr>
        <w:jc w:val="both"/>
        <w:rPr>
          <w:rFonts w:ascii="Arial" w:hAnsi="Arial" w:cs="Arial"/>
          <w:sz w:val="20"/>
          <w:szCs w:val="20"/>
        </w:rPr>
      </w:pPr>
      <w:r w:rsidRPr="00A14A07">
        <w:rPr>
          <w:rFonts w:ascii="Arial" w:hAnsi="Arial" w:cs="Arial"/>
          <w:sz w:val="20"/>
          <w:szCs w:val="20"/>
        </w:rPr>
        <w:t xml:space="preserve">Fax: </w:t>
      </w:r>
    </w:p>
    <w:p w14:paraId="1FFBF75B" w14:textId="417BD575" w:rsidR="0026676F" w:rsidRPr="00EE041D" w:rsidRDefault="0026676F" w:rsidP="00217DC4">
      <w:pPr>
        <w:jc w:val="both"/>
        <w:rPr>
          <w:rFonts w:ascii="Arial" w:hAnsi="Arial" w:cs="Arial"/>
          <w:sz w:val="20"/>
          <w:szCs w:val="20"/>
        </w:rPr>
      </w:pPr>
      <w:r w:rsidRPr="00EE041D">
        <w:rPr>
          <w:rFonts w:ascii="Arial" w:hAnsi="Arial" w:cs="Arial"/>
          <w:sz w:val="20"/>
          <w:szCs w:val="20"/>
        </w:rPr>
        <w:t>Az ajánlatkérő általános címe: (URL)</w:t>
      </w:r>
      <w:r w:rsidR="00217DC4">
        <w:rPr>
          <w:rFonts w:ascii="Arial" w:hAnsi="Arial" w:cs="Arial"/>
          <w:sz w:val="20"/>
          <w:szCs w:val="20"/>
        </w:rPr>
        <w:t xml:space="preserve"> </w:t>
      </w:r>
      <w:r w:rsidRPr="00EE041D">
        <w:rPr>
          <w:rFonts w:ascii="Arial" w:hAnsi="Arial" w:cs="Arial"/>
          <w:color w:val="FF0000"/>
          <w:sz w:val="20"/>
          <w:szCs w:val="20"/>
          <w:shd w:val="clear" w:color="auto" w:fill="FFFFFF"/>
        </w:rPr>
        <w:t>www.</w:t>
      </w:r>
      <w:r>
        <w:rPr>
          <w:rFonts w:ascii="Arial" w:hAnsi="Arial" w:cs="Arial"/>
          <w:color w:val="FF0000"/>
          <w:sz w:val="20"/>
          <w:szCs w:val="20"/>
          <w:shd w:val="clear" w:color="auto" w:fill="FFFFFF"/>
        </w:rPr>
        <w:t>tiszavasvari</w:t>
      </w:r>
      <w:r w:rsidRPr="00EE041D">
        <w:rPr>
          <w:rFonts w:ascii="Arial" w:hAnsi="Arial" w:cs="Arial"/>
          <w:color w:val="FF0000"/>
          <w:sz w:val="20"/>
          <w:szCs w:val="20"/>
          <w:shd w:val="clear" w:color="auto" w:fill="FFFFFF"/>
        </w:rPr>
        <w:t>.hu</w:t>
      </w:r>
    </w:p>
    <w:p w14:paraId="5EEF89E0" w14:textId="77777777" w:rsidR="00EB44E5" w:rsidRPr="00EE041D" w:rsidRDefault="00EB44E5" w:rsidP="00217DC4">
      <w:pPr>
        <w:jc w:val="both"/>
        <w:rPr>
          <w:rFonts w:ascii="Arial" w:hAnsi="Arial" w:cs="Arial"/>
          <w:color w:val="FF0000"/>
          <w:sz w:val="20"/>
          <w:szCs w:val="20"/>
        </w:rPr>
      </w:pPr>
      <w:r w:rsidRPr="00EE041D">
        <w:rPr>
          <w:rFonts w:ascii="Arial" w:hAnsi="Arial" w:cs="Arial"/>
          <w:sz w:val="20"/>
          <w:szCs w:val="20"/>
        </w:rPr>
        <w:t xml:space="preserve">Lebonyolító </w:t>
      </w:r>
      <w:proofErr w:type="gramStart"/>
      <w:r w:rsidRPr="00EE041D">
        <w:rPr>
          <w:rFonts w:ascii="Arial" w:hAnsi="Arial" w:cs="Arial"/>
          <w:sz w:val="20"/>
          <w:szCs w:val="20"/>
        </w:rPr>
        <w:t>szerv(</w:t>
      </w:r>
      <w:proofErr w:type="spellStart"/>
      <w:proofErr w:type="gramEnd"/>
      <w:r w:rsidRPr="00EE041D">
        <w:rPr>
          <w:rFonts w:ascii="Arial" w:hAnsi="Arial" w:cs="Arial"/>
          <w:sz w:val="20"/>
          <w:szCs w:val="20"/>
        </w:rPr>
        <w:t>ek</w:t>
      </w:r>
      <w:proofErr w:type="spellEnd"/>
      <w:r w:rsidRPr="00EE041D">
        <w:rPr>
          <w:rFonts w:ascii="Arial" w:hAnsi="Arial" w:cs="Arial"/>
          <w:sz w:val="20"/>
          <w:szCs w:val="20"/>
        </w:rPr>
        <w:t>) adatai:</w:t>
      </w:r>
    </w:p>
    <w:p w14:paraId="268946D8" w14:textId="77777777" w:rsidR="00EF0F35" w:rsidRDefault="00EF0F35" w:rsidP="00217DC4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7B6F9898" w14:textId="77777777" w:rsidR="00BA50E0" w:rsidRPr="00BA50E0" w:rsidRDefault="00BA50E0" w:rsidP="00217DC4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hu-HU"/>
        </w:rPr>
      </w:pPr>
      <w:r w:rsidRPr="00BA50E0">
        <w:rPr>
          <w:rFonts w:ascii="Arial" w:eastAsia="Times New Roman" w:hAnsi="Arial" w:cs="Arial"/>
          <w:b/>
          <w:bCs/>
          <w:color w:val="333333"/>
          <w:sz w:val="20"/>
          <w:szCs w:val="20"/>
          <w:shd w:val="clear" w:color="auto" w:fill="FFFFFF"/>
          <w:lang w:eastAsia="hu-HU"/>
        </w:rPr>
        <w:t>I.2) Közös közbeszerzés</w:t>
      </w:r>
    </w:p>
    <w:p w14:paraId="033DEE0B" w14:textId="77777777" w:rsidR="00BA50E0" w:rsidRPr="00BA50E0" w:rsidRDefault="00BA50E0" w:rsidP="00217DC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hu-HU"/>
        </w:rPr>
      </w:pPr>
      <w:r w:rsidRPr="00BA50E0">
        <w:rPr>
          <w:rFonts w:ascii="Arial" w:eastAsia="Times New Roman" w:hAnsi="Arial" w:cs="Arial"/>
          <w:color w:val="333333"/>
          <w:sz w:val="20"/>
          <w:szCs w:val="20"/>
          <w:lang w:eastAsia="hu-HU"/>
        </w:rPr>
        <w:t>A szerződés közös közb</w:t>
      </w:r>
      <w:r w:rsidRPr="0063100C">
        <w:rPr>
          <w:rFonts w:ascii="Arial" w:eastAsia="Times New Roman" w:hAnsi="Arial" w:cs="Arial"/>
          <w:color w:val="333333"/>
          <w:sz w:val="20"/>
          <w:szCs w:val="20"/>
          <w:lang w:eastAsia="hu-HU"/>
        </w:rPr>
        <w:t xml:space="preserve">eszerzés formájában valósul meg: </w:t>
      </w:r>
      <w:r w:rsidRPr="00C22BB8">
        <w:rPr>
          <w:rFonts w:ascii="Arial" w:eastAsia="Times New Roman" w:hAnsi="Arial" w:cs="Arial"/>
          <w:color w:val="FF0000"/>
          <w:sz w:val="20"/>
          <w:szCs w:val="20"/>
          <w:lang w:eastAsia="hu-HU"/>
        </w:rPr>
        <w:t>Nem</w:t>
      </w:r>
    </w:p>
    <w:p w14:paraId="79E1C1FB" w14:textId="77777777" w:rsidR="00BA50E0" w:rsidRPr="00BA50E0" w:rsidRDefault="00BA50E0" w:rsidP="00217DC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hu-HU"/>
        </w:rPr>
      </w:pPr>
      <w:r w:rsidRPr="00BA50E0">
        <w:rPr>
          <w:rFonts w:ascii="Arial" w:eastAsia="Times New Roman" w:hAnsi="Arial" w:cs="Arial"/>
          <w:color w:val="333333"/>
          <w:sz w:val="20"/>
          <w:szCs w:val="20"/>
          <w:lang w:eastAsia="hu-HU"/>
        </w:rPr>
        <w:t>Több ország részvételével</w:t>
      </w:r>
      <w:r w:rsidRPr="0063100C">
        <w:rPr>
          <w:rFonts w:ascii="Arial" w:eastAsia="Times New Roman" w:hAnsi="Arial" w:cs="Arial"/>
          <w:color w:val="333333"/>
          <w:sz w:val="20"/>
          <w:szCs w:val="20"/>
          <w:lang w:eastAsia="hu-HU"/>
        </w:rPr>
        <w:t xml:space="preserve"> megvalósuló közös közbeszerzés: </w:t>
      </w:r>
      <w:r w:rsidRPr="00C22BB8">
        <w:rPr>
          <w:rFonts w:ascii="Arial" w:eastAsia="Times New Roman" w:hAnsi="Arial" w:cs="Arial"/>
          <w:color w:val="FF0000"/>
          <w:sz w:val="20"/>
          <w:szCs w:val="20"/>
          <w:lang w:eastAsia="hu-HU"/>
        </w:rPr>
        <w:t>Nem</w:t>
      </w:r>
    </w:p>
    <w:p w14:paraId="64DBBDE8" w14:textId="77777777" w:rsidR="00BA50E0" w:rsidRPr="00BA50E0" w:rsidRDefault="00BA50E0" w:rsidP="00217DC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hu-HU"/>
        </w:rPr>
      </w:pPr>
      <w:r w:rsidRPr="00BA50E0">
        <w:rPr>
          <w:rFonts w:ascii="Arial" w:eastAsia="Times New Roman" w:hAnsi="Arial" w:cs="Arial"/>
          <w:color w:val="333333"/>
          <w:sz w:val="20"/>
          <w:szCs w:val="20"/>
          <w:lang w:eastAsia="hu-HU"/>
        </w:rPr>
        <w:t>A szerződést kö</w:t>
      </w:r>
      <w:r w:rsidRPr="0063100C">
        <w:rPr>
          <w:rFonts w:ascii="Arial" w:eastAsia="Times New Roman" w:hAnsi="Arial" w:cs="Arial"/>
          <w:color w:val="333333"/>
          <w:sz w:val="20"/>
          <w:szCs w:val="20"/>
          <w:lang w:eastAsia="hu-HU"/>
        </w:rPr>
        <w:t xml:space="preserve">zponti beszerző szerv ítéli oda: </w:t>
      </w:r>
      <w:r w:rsidRPr="00C22BB8">
        <w:rPr>
          <w:rFonts w:ascii="Arial" w:eastAsia="Times New Roman" w:hAnsi="Arial" w:cs="Arial"/>
          <w:color w:val="FF0000"/>
          <w:sz w:val="20"/>
          <w:szCs w:val="20"/>
          <w:lang w:eastAsia="hu-HU"/>
        </w:rPr>
        <w:t>Nem</w:t>
      </w:r>
    </w:p>
    <w:p w14:paraId="5D116AA3" w14:textId="77777777" w:rsidR="00C22BB8" w:rsidRDefault="00C22BB8" w:rsidP="00217DC4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b/>
          <w:bCs/>
          <w:color w:val="333333"/>
          <w:sz w:val="20"/>
          <w:szCs w:val="20"/>
          <w:lang w:eastAsia="hu-HU"/>
        </w:rPr>
      </w:pPr>
    </w:p>
    <w:p w14:paraId="0034C4A3" w14:textId="77777777" w:rsidR="00C22BB8" w:rsidRPr="00BA50E0" w:rsidRDefault="00BA50E0" w:rsidP="00217DC4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b/>
          <w:bCs/>
          <w:color w:val="333333"/>
          <w:sz w:val="20"/>
          <w:szCs w:val="20"/>
          <w:lang w:eastAsia="hu-HU"/>
        </w:rPr>
      </w:pPr>
      <w:r w:rsidRPr="00BA50E0">
        <w:rPr>
          <w:rFonts w:ascii="Arial" w:eastAsia="Times New Roman" w:hAnsi="Arial" w:cs="Arial"/>
          <w:b/>
          <w:bCs/>
          <w:color w:val="333333"/>
          <w:sz w:val="20"/>
          <w:szCs w:val="20"/>
          <w:lang w:eastAsia="hu-HU"/>
        </w:rPr>
        <w:t>I.3) Az ajánlatkérő típusa</w:t>
      </w:r>
    </w:p>
    <w:p w14:paraId="03685764" w14:textId="77777777" w:rsidR="00BA50E0" w:rsidRDefault="00BA50E0" w:rsidP="00217DC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hu-HU"/>
        </w:rPr>
      </w:pPr>
      <w:r w:rsidRPr="00BA50E0">
        <w:rPr>
          <w:rFonts w:ascii="Arial" w:eastAsia="Times New Roman" w:hAnsi="Arial" w:cs="Arial"/>
          <w:color w:val="333333"/>
          <w:sz w:val="20"/>
          <w:szCs w:val="20"/>
          <w:lang w:eastAsia="hu-HU"/>
        </w:rPr>
        <w:t>Ajánlatkérő típusa:</w:t>
      </w:r>
      <w:r w:rsidRPr="00C22BB8">
        <w:rPr>
          <w:rFonts w:ascii="Arial" w:eastAsia="Times New Roman" w:hAnsi="Arial" w:cs="Arial"/>
          <w:color w:val="FF0000"/>
          <w:sz w:val="20"/>
          <w:szCs w:val="20"/>
          <w:lang w:eastAsia="hu-HU"/>
        </w:rPr>
        <w:t>Regionális/helyi szintű</w:t>
      </w:r>
    </w:p>
    <w:p w14:paraId="54ED5751" w14:textId="77777777" w:rsidR="00C22BB8" w:rsidRPr="00BA50E0" w:rsidRDefault="00C22BB8" w:rsidP="00217DC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hu-HU"/>
        </w:rPr>
      </w:pPr>
    </w:p>
    <w:p w14:paraId="303BAB49" w14:textId="77777777" w:rsidR="00BA50E0" w:rsidRPr="00BA50E0" w:rsidRDefault="00BA50E0" w:rsidP="00217DC4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b/>
          <w:bCs/>
          <w:color w:val="333333"/>
          <w:sz w:val="20"/>
          <w:szCs w:val="20"/>
          <w:lang w:eastAsia="hu-HU"/>
        </w:rPr>
      </w:pPr>
      <w:r w:rsidRPr="00BA50E0">
        <w:rPr>
          <w:rFonts w:ascii="Arial" w:eastAsia="Times New Roman" w:hAnsi="Arial" w:cs="Arial"/>
          <w:b/>
          <w:bCs/>
          <w:color w:val="333333"/>
          <w:sz w:val="20"/>
          <w:szCs w:val="20"/>
          <w:lang w:eastAsia="hu-HU"/>
        </w:rPr>
        <w:t>I.4) Fő tevékenység (klasszikus ajánlatkérők esetében)</w:t>
      </w:r>
    </w:p>
    <w:p w14:paraId="7C26CF94" w14:textId="77777777" w:rsidR="00BA50E0" w:rsidRPr="00C22BB8" w:rsidRDefault="00BA50E0" w:rsidP="00217DC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FF0000"/>
          <w:sz w:val="20"/>
          <w:szCs w:val="20"/>
          <w:lang w:eastAsia="hu-HU"/>
        </w:rPr>
      </w:pPr>
      <w:r w:rsidRPr="00BA50E0">
        <w:rPr>
          <w:rFonts w:ascii="Arial" w:eastAsia="Times New Roman" w:hAnsi="Arial" w:cs="Arial"/>
          <w:color w:val="333333"/>
          <w:sz w:val="20"/>
          <w:szCs w:val="20"/>
          <w:lang w:eastAsia="hu-HU"/>
        </w:rPr>
        <w:t>Fő tevékenység:</w:t>
      </w:r>
      <w:r w:rsidRPr="00C22BB8">
        <w:rPr>
          <w:rFonts w:ascii="Arial" w:eastAsia="Times New Roman" w:hAnsi="Arial" w:cs="Arial"/>
          <w:color w:val="FF0000"/>
          <w:sz w:val="20"/>
          <w:szCs w:val="20"/>
          <w:lang w:eastAsia="hu-HU"/>
        </w:rPr>
        <w:t>Általános közszolgáltatások</w:t>
      </w:r>
    </w:p>
    <w:p w14:paraId="77F66C94" w14:textId="77777777" w:rsidR="009B5F66" w:rsidRPr="0063100C" w:rsidRDefault="009B5F66" w:rsidP="00217DC4">
      <w:pPr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43B067DF" w14:textId="77777777" w:rsidR="00BA50E0" w:rsidRPr="00BA50E0" w:rsidRDefault="00BA50E0" w:rsidP="00217DC4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b/>
          <w:bCs/>
          <w:color w:val="333333"/>
          <w:sz w:val="20"/>
          <w:szCs w:val="20"/>
          <w:lang w:eastAsia="hu-HU"/>
        </w:rPr>
      </w:pPr>
      <w:r w:rsidRPr="0063100C">
        <w:rPr>
          <w:rFonts w:ascii="Arial" w:eastAsia="Times New Roman" w:hAnsi="Arial" w:cs="Arial"/>
          <w:b/>
          <w:bCs/>
          <w:color w:val="333333"/>
          <w:sz w:val="20"/>
          <w:szCs w:val="20"/>
          <w:lang w:eastAsia="hu-HU"/>
        </w:rPr>
        <w:t>II. szakasz: Tárgy</w:t>
      </w:r>
    </w:p>
    <w:p w14:paraId="618DA476" w14:textId="77777777" w:rsidR="00BA50E0" w:rsidRPr="00BA50E0" w:rsidRDefault="00BA50E0" w:rsidP="00217DC4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b/>
          <w:bCs/>
          <w:color w:val="333333"/>
          <w:sz w:val="20"/>
          <w:szCs w:val="20"/>
          <w:lang w:eastAsia="hu-HU"/>
        </w:rPr>
      </w:pPr>
      <w:r w:rsidRPr="0063100C">
        <w:rPr>
          <w:rFonts w:ascii="Arial" w:eastAsia="Times New Roman" w:hAnsi="Arial" w:cs="Arial"/>
          <w:b/>
          <w:bCs/>
          <w:color w:val="333333"/>
          <w:sz w:val="20"/>
          <w:szCs w:val="20"/>
          <w:lang w:eastAsia="hu-HU"/>
        </w:rPr>
        <w:t>II.1) Meghatározás</w:t>
      </w:r>
    </w:p>
    <w:p w14:paraId="11EB2387" w14:textId="47F14314" w:rsidR="00BA50E0" w:rsidRPr="0063100C" w:rsidRDefault="00BA50E0" w:rsidP="00217DC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hu-HU"/>
        </w:rPr>
      </w:pPr>
      <w:r w:rsidRPr="00BA50E0">
        <w:rPr>
          <w:rFonts w:ascii="Arial" w:eastAsia="Times New Roman" w:hAnsi="Arial" w:cs="Arial"/>
          <w:color w:val="333333"/>
          <w:sz w:val="20"/>
          <w:szCs w:val="20"/>
          <w:lang w:eastAsia="hu-HU"/>
        </w:rPr>
        <w:t xml:space="preserve">II.1.1) </w:t>
      </w:r>
      <w:proofErr w:type="gramStart"/>
      <w:r w:rsidRPr="00BA50E0">
        <w:rPr>
          <w:rFonts w:ascii="Arial" w:eastAsia="Times New Roman" w:hAnsi="Arial" w:cs="Arial"/>
          <w:color w:val="333333"/>
          <w:sz w:val="20"/>
          <w:szCs w:val="20"/>
          <w:lang w:eastAsia="hu-HU"/>
        </w:rPr>
        <w:t>A</w:t>
      </w:r>
      <w:proofErr w:type="gramEnd"/>
      <w:r w:rsidRPr="00BA50E0">
        <w:rPr>
          <w:rFonts w:ascii="Arial" w:eastAsia="Times New Roman" w:hAnsi="Arial" w:cs="Arial"/>
          <w:color w:val="333333"/>
          <w:sz w:val="20"/>
          <w:szCs w:val="20"/>
          <w:lang w:eastAsia="hu-HU"/>
        </w:rPr>
        <w:t xml:space="preserve"> szerződés típusa:</w:t>
      </w:r>
      <w:r w:rsidR="0026676F">
        <w:rPr>
          <w:rFonts w:ascii="Arial" w:eastAsia="Times New Roman" w:hAnsi="Arial" w:cs="Arial"/>
          <w:color w:val="FF0000"/>
          <w:sz w:val="20"/>
          <w:szCs w:val="20"/>
          <w:lang w:eastAsia="hu-HU"/>
        </w:rPr>
        <w:t>Megbízási</w:t>
      </w:r>
      <w:r w:rsidRPr="00DA4D90">
        <w:rPr>
          <w:rFonts w:ascii="Arial" w:eastAsia="Times New Roman" w:hAnsi="Arial" w:cs="Arial"/>
          <w:color w:val="FF0000"/>
          <w:sz w:val="20"/>
          <w:szCs w:val="20"/>
          <w:lang w:eastAsia="hu-HU"/>
        </w:rPr>
        <w:t xml:space="preserve"> szerződés</w:t>
      </w:r>
    </w:p>
    <w:p w14:paraId="04BEB1A9" w14:textId="77777777" w:rsidR="00BA50E0" w:rsidRPr="00BA50E0" w:rsidRDefault="00BA50E0" w:rsidP="00217DC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hu-HU"/>
        </w:rPr>
      </w:pPr>
    </w:p>
    <w:p w14:paraId="22B25C0A" w14:textId="630CC08C" w:rsidR="00BA50E0" w:rsidRPr="0063100C" w:rsidRDefault="00BA50E0" w:rsidP="00217DC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hu-HU"/>
        </w:rPr>
      </w:pPr>
      <w:r w:rsidRPr="00BA50E0">
        <w:rPr>
          <w:rFonts w:ascii="Arial" w:eastAsia="Times New Roman" w:hAnsi="Arial" w:cs="Arial"/>
          <w:color w:val="333333"/>
          <w:sz w:val="20"/>
          <w:szCs w:val="20"/>
          <w:lang w:eastAsia="hu-HU"/>
        </w:rPr>
        <w:t>II.1.2) Fő CPV-kód:</w:t>
      </w:r>
      <w:r w:rsidR="004A54E2" w:rsidRPr="004A54E2">
        <w:t xml:space="preserve"> </w:t>
      </w:r>
      <w:r w:rsidR="0026676F">
        <w:rPr>
          <w:rFonts w:ascii="Arial" w:eastAsia="Times New Roman" w:hAnsi="Arial" w:cs="Arial"/>
          <w:color w:val="FF0000"/>
          <w:sz w:val="20"/>
          <w:szCs w:val="20"/>
          <w:lang w:eastAsia="hu-HU"/>
        </w:rPr>
        <w:t>71631300-3</w:t>
      </w:r>
    </w:p>
    <w:p w14:paraId="2F81B597" w14:textId="77777777" w:rsidR="00BA50E0" w:rsidRPr="00BA50E0" w:rsidRDefault="00BA50E0" w:rsidP="00217DC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hu-HU"/>
        </w:rPr>
      </w:pPr>
    </w:p>
    <w:p w14:paraId="517A3D0E" w14:textId="1650F5F5" w:rsidR="00BA50E0" w:rsidRDefault="00BA50E0" w:rsidP="00217DC4">
      <w:pPr>
        <w:tabs>
          <w:tab w:val="left" w:pos="2354"/>
        </w:tabs>
        <w:jc w:val="both"/>
        <w:rPr>
          <w:rFonts w:ascii="Arial" w:eastAsia="Times New Roman" w:hAnsi="Arial" w:cs="Arial"/>
          <w:color w:val="333333"/>
          <w:sz w:val="20"/>
          <w:szCs w:val="20"/>
          <w:lang w:eastAsia="hu-HU"/>
        </w:rPr>
      </w:pPr>
      <w:r w:rsidRPr="00BA50E0">
        <w:rPr>
          <w:rFonts w:ascii="Arial" w:eastAsia="Times New Roman" w:hAnsi="Arial" w:cs="Arial"/>
          <w:color w:val="333333"/>
          <w:sz w:val="20"/>
          <w:szCs w:val="20"/>
          <w:lang w:eastAsia="hu-HU"/>
        </w:rPr>
        <w:t xml:space="preserve">II.1.3) </w:t>
      </w:r>
      <w:proofErr w:type="gramStart"/>
      <w:r w:rsidRPr="00BA50E0">
        <w:rPr>
          <w:rFonts w:ascii="Arial" w:eastAsia="Times New Roman" w:hAnsi="Arial" w:cs="Arial"/>
          <w:color w:val="333333"/>
          <w:sz w:val="20"/>
          <w:szCs w:val="20"/>
          <w:lang w:eastAsia="hu-HU"/>
        </w:rPr>
        <w:t>A</w:t>
      </w:r>
      <w:proofErr w:type="gramEnd"/>
      <w:r w:rsidRPr="00BA50E0">
        <w:rPr>
          <w:rFonts w:ascii="Arial" w:eastAsia="Times New Roman" w:hAnsi="Arial" w:cs="Arial"/>
          <w:color w:val="333333"/>
          <w:sz w:val="20"/>
          <w:szCs w:val="20"/>
          <w:lang w:eastAsia="hu-HU"/>
        </w:rPr>
        <w:t xml:space="preserve"> szerződés tárgya</w:t>
      </w:r>
      <w:r w:rsidRPr="00DA4D90">
        <w:rPr>
          <w:rFonts w:ascii="Arial" w:eastAsia="Times New Roman" w:hAnsi="Arial" w:cs="Arial"/>
          <w:color w:val="FF0000"/>
          <w:sz w:val="20"/>
          <w:szCs w:val="20"/>
          <w:lang w:eastAsia="hu-HU"/>
        </w:rPr>
        <w:t xml:space="preserve">: </w:t>
      </w:r>
      <w:r w:rsidR="0026676F">
        <w:rPr>
          <w:rFonts w:ascii="Arial" w:hAnsi="Arial" w:cs="Arial"/>
          <w:color w:val="FF0000"/>
          <w:sz w:val="20"/>
          <w:szCs w:val="20"/>
        </w:rPr>
        <w:t>Műszaki ellenőri feladatok ellátása</w:t>
      </w:r>
      <w:r w:rsidR="001E3EBC">
        <w:rPr>
          <w:rFonts w:ascii="Arial" w:hAnsi="Arial" w:cs="Arial"/>
          <w:color w:val="FF0000"/>
          <w:sz w:val="20"/>
          <w:szCs w:val="20"/>
        </w:rPr>
        <w:t xml:space="preserve"> - </w:t>
      </w:r>
      <w:r w:rsidR="00217DC4" w:rsidRPr="00702F53">
        <w:rPr>
          <w:rFonts w:ascii="Arial" w:hAnsi="Arial" w:cs="Arial"/>
          <w:color w:val="FF0000"/>
          <w:sz w:val="20"/>
          <w:szCs w:val="20"/>
        </w:rPr>
        <w:t>négycsillagos szálloda kivitelezésére</w:t>
      </w:r>
      <w:r w:rsidR="00217DC4">
        <w:rPr>
          <w:rFonts w:ascii="Arial" w:hAnsi="Arial" w:cs="Arial"/>
          <w:color w:val="FF0000"/>
          <w:sz w:val="20"/>
          <w:szCs w:val="20"/>
        </w:rPr>
        <w:t xml:space="preserve"> </w:t>
      </w:r>
      <w:r w:rsidRPr="00BA50E0">
        <w:rPr>
          <w:rFonts w:ascii="Arial" w:eastAsia="Times New Roman" w:hAnsi="Arial" w:cs="Arial"/>
          <w:color w:val="333333"/>
          <w:sz w:val="20"/>
          <w:szCs w:val="20"/>
          <w:lang w:eastAsia="hu-HU"/>
        </w:rPr>
        <w:t>II.1.4) A közbeszerzés mennyisége:</w:t>
      </w:r>
    </w:p>
    <w:p w14:paraId="598533FA" w14:textId="77777777" w:rsidR="00DA4D90" w:rsidRDefault="00DA4D90" w:rsidP="00217DC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hu-HU"/>
        </w:rPr>
      </w:pPr>
    </w:p>
    <w:p w14:paraId="554CA2A2" w14:textId="5F4FE8C0" w:rsidR="00504ED8" w:rsidRDefault="0026676F" w:rsidP="00217DC4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  <w:r w:rsidRPr="0026676F">
        <w:rPr>
          <w:rFonts w:ascii="Arial" w:hAnsi="Arial" w:cs="Arial"/>
          <w:color w:val="FF0000"/>
          <w:sz w:val="20"/>
          <w:szCs w:val="20"/>
        </w:rPr>
        <w:t xml:space="preserve">Tiszavasváriban </w:t>
      </w:r>
      <w:r w:rsidR="00504ED8">
        <w:rPr>
          <w:rFonts w:ascii="Arial" w:hAnsi="Arial" w:cs="Arial"/>
          <w:color w:val="FF0000"/>
          <w:sz w:val="20"/>
          <w:szCs w:val="20"/>
        </w:rPr>
        <w:t xml:space="preserve">egy </w:t>
      </w:r>
      <w:r w:rsidRPr="0026676F">
        <w:rPr>
          <w:rFonts w:ascii="Arial" w:hAnsi="Arial" w:cs="Arial"/>
          <w:color w:val="FF0000"/>
          <w:sz w:val="20"/>
          <w:szCs w:val="20"/>
        </w:rPr>
        <w:t xml:space="preserve">50 szobás, négycsillagos szálloda </w:t>
      </w:r>
      <w:r w:rsidR="00504ED8">
        <w:rPr>
          <w:rFonts w:ascii="Arial" w:hAnsi="Arial" w:cs="Arial"/>
          <w:color w:val="FF0000"/>
          <w:sz w:val="20"/>
          <w:szCs w:val="20"/>
        </w:rPr>
        <w:t>kivit</w:t>
      </w:r>
      <w:r w:rsidR="00217DC4">
        <w:rPr>
          <w:rFonts w:ascii="Arial" w:hAnsi="Arial" w:cs="Arial"/>
          <w:color w:val="FF0000"/>
          <w:sz w:val="20"/>
          <w:szCs w:val="20"/>
        </w:rPr>
        <w:t>e</w:t>
      </w:r>
      <w:r w:rsidR="00504ED8">
        <w:rPr>
          <w:rFonts w:ascii="Arial" w:hAnsi="Arial" w:cs="Arial"/>
          <w:color w:val="FF0000"/>
          <w:sz w:val="20"/>
          <w:szCs w:val="20"/>
        </w:rPr>
        <w:t>lezési munkáihoz kapcsolódó műszaki ellenőri feladatok teljes körű ellátása.</w:t>
      </w:r>
    </w:p>
    <w:p w14:paraId="0371235B" w14:textId="2665FB1B" w:rsidR="00504ED8" w:rsidRDefault="00504ED8" w:rsidP="00217DC4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A építési beruházás ismertetése:</w:t>
      </w:r>
    </w:p>
    <w:p w14:paraId="34F5024C" w14:textId="77777777" w:rsidR="0026676F" w:rsidRPr="0026676F" w:rsidRDefault="0026676F" w:rsidP="00217DC4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  <w:r w:rsidRPr="0026676F">
        <w:rPr>
          <w:rFonts w:ascii="Arial" w:hAnsi="Arial" w:cs="Arial"/>
          <w:color w:val="FF0000"/>
          <w:sz w:val="20"/>
          <w:szCs w:val="20"/>
        </w:rPr>
        <w:t>Főbb építési mennyiségek:</w:t>
      </w:r>
    </w:p>
    <w:p w14:paraId="62817D27" w14:textId="1B7EF04E" w:rsidR="0026676F" w:rsidRPr="0026676F" w:rsidRDefault="0026676F" w:rsidP="00217DC4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  <w:proofErr w:type="gramStart"/>
      <w:r w:rsidRPr="0026676F">
        <w:rPr>
          <w:rFonts w:ascii="Arial" w:hAnsi="Arial" w:cs="Arial"/>
          <w:color w:val="FF0000"/>
          <w:sz w:val="20"/>
          <w:szCs w:val="20"/>
        </w:rPr>
        <w:t>zsaluzatok: 6.063 m2; állványrendszerek: 4.200 m2; földmunka: 1.835 m3; talajjavítás: 6.000 m3; cölöpalapozás: 710 fm; sávalap és</w:t>
      </w:r>
      <w:r w:rsidR="00504ED8">
        <w:rPr>
          <w:rFonts w:ascii="Arial" w:hAnsi="Arial" w:cs="Arial"/>
          <w:color w:val="FF0000"/>
          <w:sz w:val="20"/>
          <w:szCs w:val="20"/>
        </w:rPr>
        <w:t xml:space="preserve"> </w:t>
      </w:r>
      <w:r w:rsidRPr="0026676F">
        <w:rPr>
          <w:rFonts w:ascii="Arial" w:hAnsi="Arial" w:cs="Arial"/>
          <w:color w:val="FF0000"/>
          <w:sz w:val="20"/>
          <w:szCs w:val="20"/>
        </w:rPr>
        <w:t xml:space="preserve">szerelőbeton betonozás: 397 m3; betonacél: 134,56 tonna; beton- </w:t>
      </w:r>
      <w:r w:rsidRPr="0026676F">
        <w:rPr>
          <w:rFonts w:ascii="Arial" w:hAnsi="Arial" w:cs="Arial"/>
          <w:color w:val="FF0000"/>
          <w:sz w:val="20"/>
          <w:szCs w:val="20"/>
        </w:rPr>
        <w:lastRenderedPageBreak/>
        <w:t xml:space="preserve">és vasbeton mennyiség: 1.158 m3; </w:t>
      </w:r>
      <w:proofErr w:type="spellStart"/>
      <w:r w:rsidRPr="0026676F">
        <w:rPr>
          <w:rFonts w:ascii="Arial" w:hAnsi="Arial" w:cs="Arial"/>
          <w:color w:val="FF0000"/>
          <w:sz w:val="20"/>
          <w:szCs w:val="20"/>
        </w:rPr>
        <w:t>előregyártott</w:t>
      </w:r>
      <w:proofErr w:type="spellEnd"/>
      <w:r w:rsidRPr="0026676F">
        <w:rPr>
          <w:rFonts w:ascii="Arial" w:hAnsi="Arial" w:cs="Arial"/>
          <w:color w:val="FF0000"/>
          <w:sz w:val="20"/>
          <w:szCs w:val="20"/>
        </w:rPr>
        <w:t xml:space="preserve"> áthidalók: 808 db;</w:t>
      </w:r>
      <w:r w:rsidR="00504ED8">
        <w:rPr>
          <w:rFonts w:ascii="Arial" w:hAnsi="Arial" w:cs="Arial"/>
          <w:color w:val="FF0000"/>
          <w:sz w:val="20"/>
          <w:szCs w:val="20"/>
        </w:rPr>
        <w:t xml:space="preserve"> </w:t>
      </w:r>
      <w:proofErr w:type="spellStart"/>
      <w:r w:rsidRPr="0026676F">
        <w:rPr>
          <w:rFonts w:ascii="Arial" w:hAnsi="Arial" w:cs="Arial"/>
          <w:color w:val="FF0000"/>
          <w:sz w:val="20"/>
          <w:szCs w:val="20"/>
        </w:rPr>
        <w:t>előregyártott</w:t>
      </w:r>
      <w:proofErr w:type="spellEnd"/>
      <w:r w:rsidRPr="0026676F">
        <w:rPr>
          <w:rFonts w:ascii="Arial" w:hAnsi="Arial" w:cs="Arial"/>
          <w:color w:val="FF0000"/>
          <w:sz w:val="20"/>
          <w:szCs w:val="20"/>
        </w:rPr>
        <w:t xml:space="preserve"> födémgerendák: 111 db; </w:t>
      </w:r>
      <w:proofErr w:type="spellStart"/>
      <w:r w:rsidRPr="0026676F">
        <w:rPr>
          <w:rFonts w:ascii="Arial" w:hAnsi="Arial" w:cs="Arial"/>
          <w:color w:val="FF0000"/>
          <w:sz w:val="20"/>
          <w:szCs w:val="20"/>
        </w:rPr>
        <w:t>előregyártott</w:t>
      </w:r>
      <w:proofErr w:type="spellEnd"/>
      <w:r w:rsidRPr="0026676F">
        <w:rPr>
          <w:rFonts w:ascii="Arial" w:hAnsi="Arial" w:cs="Arial"/>
          <w:color w:val="FF0000"/>
          <w:sz w:val="20"/>
          <w:szCs w:val="20"/>
        </w:rPr>
        <w:t xml:space="preserve"> födémpallók: 75 db; béléstest: 253 m2; teherhordó fal: 4.411 m2; válaszfal: 2.088</w:t>
      </w:r>
      <w:proofErr w:type="gramEnd"/>
    </w:p>
    <w:p w14:paraId="0E54AA8A" w14:textId="163EC0C5" w:rsidR="0026676F" w:rsidRPr="0026676F" w:rsidRDefault="0026676F" w:rsidP="00217DC4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  <w:proofErr w:type="gramStart"/>
      <w:r w:rsidRPr="0026676F">
        <w:rPr>
          <w:rFonts w:ascii="Arial" w:hAnsi="Arial" w:cs="Arial"/>
          <w:color w:val="FF0000"/>
          <w:sz w:val="20"/>
          <w:szCs w:val="20"/>
        </w:rPr>
        <w:t>m2; acél attika: 286 m; hőszigetelt panel: 118 m2; belső vakolat: 10.766 m2; homlokzatvakolat: 4.120 m2; gipszkarton válaszfalak és</w:t>
      </w:r>
      <w:r w:rsidR="00504ED8">
        <w:rPr>
          <w:rFonts w:ascii="Arial" w:hAnsi="Arial" w:cs="Arial"/>
          <w:color w:val="FF0000"/>
          <w:sz w:val="20"/>
          <w:szCs w:val="20"/>
        </w:rPr>
        <w:t xml:space="preserve"> </w:t>
      </w:r>
      <w:r w:rsidRPr="0026676F">
        <w:rPr>
          <w:rFonts w:ascii="Arial" w:hAnsi="Arial" w:cs="Arial"/>
          <w:color w:val="FF0000"/>
          <w:sz w:val="20"/>
          <w:szCs w:val="20"/>
        </w:rPr>
        <w:t>álmennyezetek: 5.005 m2; csempeburkolat: 3.664 m2; kerámia padlóburkolat: 2.114 m2; medenceburkolat: 487 m2; meleg burkolat:</w:t>
      </w:r>
      <w:r w:rsidR="00504ED8">
        <w:rPr>
          <w:rFonts w:ascii="Arial" w:hAnsi="Arial" w:cs="Arial"/>
          <w:color w:val="FF0000"/>
          <w:sz w:val="20"/>
          <w:szCs w:val="20"/>
        </w:rPr>
        <w:t xml:space="preserve"> </w:t>
      </w:r>
      <w:r w:rsidRPr="0026676F">
        <w:rPr>
          <w:rFonts w:ascii="Arial" w:hAnsi="Arial" w:cs="Arial"/>
          <w:color w:val="FF0000"/>
          <w:sz w:val="20"/>
          <w:szCs w:val="20"/>
        </w:rPr>
        <w:t>2.139 m2; bádogozás: 905 fm; belső nyílászárók: 224 db; homlokzati nyílászárók: 298 m2; függönyfal: 77 m2; lakatos szerkezetek,</w:t>
      </w:r>
      <w:proofErr w:type="gramEnd"/>
    </w:p>
    <w:p w14:paraId="69CD6618" w14:textId="484A7365" w:rsidR="0026676F" w:rsidRDefault="0026676F" w:rsidP="00217DC4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  <w:proofErr w:type="gramStart"/>
      <w:r w:rsidRPr="0026676F">
        <w:rPr>
          <w:rFonts w:ascii="Arial" w:hAnsi="Arial" w:cs="Arial"/>
          <w:color w:val="FF0000"/>
          <w:sz w:val="20"/>
          <w:szCs w:val="20"/>
        </w:rPr>
        <w:t>korlátok</w:t>
      </w:r>
      <w:proofErr w:type="gramEnd"/>
      <w:r w:rsidRPr="0026676F">
        <w:rPr>
          <w:rFonts w:ascii="Arial" w:hAnsi="Arial" w:cs="Arial"/>
          <w:color w:val="FF0000"/>
          <w:sz w:val="20"/>
          <w:szCs w:val="20"/>
        </w:rPr>
        <w:t>: 217 m2; belső festés: 11.000 m2; csapadékvíz elleni szigetelés: 2.660 m2; homlokzati szigetelés: 5.077 m2; gyalogos</w:t>
      </w:r>
      <w:r w:rsidR="00504ED8">
        <w:rPr>
          <w:rFonts w:ascii="Arial" w:hAnsi="Arial" w:cs="Arial"/>
          <w:color w:val="FF0000"/>
          <w:sz w:val="20"/>
          <w:szCs w:val="20"/>
        </w:rPr>
        <w:t xml:space="preserve"> </w:t>
      </w:r>
      <w:r w:rsidRPr="0026676F">
        <w:rPr>
          <w:rFonts w:ascii="Arial" w:hAnsi="Arial" w:cs="Arial"/>
          <w:color w:val="FF0000"/>
          <w:sz w:val="20"/>
          <w:szCs w:val="20"/>
        </w:rPr>
        <w:t xml:space="preserve">térburkolat: 970 m2; </w:t>
      </w:r>
      <w:proofErr w:type="spellStart"/>
      <w:r w:rsidRPr="0026676F">
        <w:rPr>
          <w:rFonts w:ascii="Arial" w:hAnsi="Arial" w:cs="Arial"/>
          <w:color w:val="FF0000"/>
          <w:sz w:val="20"/>
          <w:szCs w:val="20"/>
        </w:rPr>
        <w:t>infrakabin</w:t>
      </w:r>
      <w:proofErr w:type="spellEnd"/>
      <w:r w:rsidRPr="0026676F">
        <w:rPr>
          <w:rFonts w:ascii="Arial" w:hAnsi="Arial" w:cs="Arial"/>
          <w:color w:val="FF0000"/>
          <w:sz w:val="20"/>
          <w:szCs w:val="20"/>
        </w:rPr>
        <w:t xml:space="preserve">: 2 db; finn szauna: 2 db; </w:t>
      </w:r>
      <w:proofErr w:type="spellStart"/>
      <w:r w:rsidRPr="0026676F">
        <w:rPr>
          <w:rFonts w:ascii="Arial" w:hAnsi="Arial" w:cs="Arial"/>
          <w:color w:val="FF0000"/>
          <w:sz w:val="20"/>
          <w:szCs w:val="20"/>
        </w:rPr>
        <w:t>bowlingpálya</w:t>
      </w:r>
      <w:proofErr w:type="spellEnd"/>
      <w:r w:rsidRPr="0026676F">
        <w:rPr>
          <w:rFonts w:ascii="Arial" w:hAnsi="Arial" w:cs="Arial"/>
          <w:color w:val="FF0000"/>
          <w:sz w:val="20"/>
          <w:szCs w:val="20"/>
        </w:rPr>
        <w:t>: 1 db kétsávos.</w:t>
      </w:r>
    </w:p>
    <w:p w14:paraId="25D187ED" w14:textId="77777777" w:rsidR="00557047" w:rsidRDefault="00557047" w:rsidP="00217DC4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166FD59F" w14:textId="77777777" w:rsidR="00557047" w:rsidRPr="00557047" w:rsidRDefault="00557047" w:rsidP="00217DC4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  <w:r w:rsidRPr="00557047">
        <w:rPr>
          <w:rFonts w:ascii="Arial" w:hAnsi="Arial" w:cs="Arial"/>
          <w:color w:val="FF0000"/>
          <w:sz w:val="20"/>
          <w:szCs w:val="20"/>
        </w:rPr>
        <w:t>A megbízási szerződés keretében ellátandó feladatok - többek között - az alábbi résztevékenységeket foglalják magukban:</w:t>
      </w:r>
    </w:p>
    <w:p w14:paraId="1E1C805E" w14:textId="4A940D72" w:rsidR="00557047" w:rsidRPr="00557047" w:rsidRDefault="00557047" w:rsidP="00217DC4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  <w:r w:rsidRPr="00557047">
        <w:rPr>
          <w:rFonts w:ascii="Arial" w:hAnsi="Arial" w:cs="Arial"/>
          <w:color w:val="FF0000"/>
          <w:sz w:val="20"/>
          <w:szCs w:val="20"/>
        </w:rPr>
        <w:t>- műszaki ellenőrzés a 191/2009. (IX. 15.) Korm. rendelet (továbbiakban: Kivitelezési Korm. Rendelet) 16. § (3) bekezdése szerint,</w:t>
      </w:r>
      <w:r w:rsidR="00344247">
        <w:rPr>
          <w:rFonts w:ascii="Arial" w:hAnsi="Arial" w:cs="Arial"/>
          <w:color w:val="FF0000"/>
          <w:sz w:val="20"/>
          <w:szCs w:val="20"/>
        </w:rPr>
        <w:t xml:space="preserve"> az </w:t>
      </w:r>
      <w:r w:rsidR="00344247" w:rsidRPr="00344247">
        <w:rPr>
          <w:rFonts w:ascii="Arial" w:hAnsi="Arial" w:cs="Arial"/>
          <w:color w:val="FF0000"/>
          <w:sz w:val="20"/>
          <w:szCs w:val="20"/>
        </w:rPr>
        <w:t>épített környezet alakításáról és védelméről</w:t>
      </w:r>
      <w:r w:rsidR="00344247">
        <w:rPr>
          <w:rFonts w:ascii="Arial" w:hAnsi="Arial" w:cs="Arial"/>
          <w:color w:val="FF0000"/>
          <w:sz w:val="20"/>
          <w:szCs w:val="20"/>
        </w:rPr>
        <w:t xml:space="preserve"> szóló </w:t>
      </w:r>
      <w:r w:rsidR="00344247" w:rsidRPr="00344247">
        <w:rPr>
          <w:rFonts w:ascii="Arial" w:hAnsi="Arial" w:cs="Arial"/>
          <w:color w:val="FF0000"/>
          <w:sz w:val="20"/>
          <w:szCs w:val="20"/>
        </w:rPr>
        <w:t>1997. évi LXXVIII. törvény</w:t>
      </w:r>
      <w:r w:rsidR="00344247">
        <w:rPr>
          <w:rFonts w:ascii="Arial" w:hAnsi="Arial" w:cs="Arial"/>
          <w:color w:val="FF0000"/>
          <w:sz w:val="20"/>
          <w:szCs w:val="20"/>
        </w:rPr>
        <w:t>,</w:t>
      </w:r>
      <w:r w:rsidR="00344247" w:rsidRPr="00557047">
        <w:rPr>
          <w:rFonts w:ascii="Arial" w:hAnsi="Arial" w:cs="Arial"/>
          <w:color w:val="FF0000"/>
          <w:sz w:val="20"/>
          <w:szCs w:val="20"/>
        </w:rPr>
        <w:t xml:space="preserve"> </w:t>
      </w:r>
      <w:r w:rsidRPr="00557047">
        <w:rPr>
          <w:rFonts w:ascii="Arial" w:hAnsi="Arial" w:cs="Arial"/>
          <w:color w:val="FF0000"/>
          <w:sz w:val="20"/>
          <w:szCs w:val="20"/>
        </w:rPr>
        <w:t>illetve más vonatkozó jogszabályok kötelező tartalma szerint, minden a munkákhoz szükséges szakirányra és megvalósítási szakaszra</w:t>
      </w:r>
      <w:r>
        <w:rPr>
          <w:rFonts w:ascii="Arial" w:hAnsi="Arial" w:cs="Arial"/>
          <w:color w:val="FF0000"/>
          <w:sz w:val="20"/>
          <w:szCs w:val="20"/>
        </w:rPr>
        <w:t xml:space="preserve"> </w:t>
      </w:r>
      <w:r w:rsidRPr="00557047">
        <w:rPr>
          <w:rFonts w:ascii="Arial" w:hAnsi="Arial" w:cs="Arial"/>
          <w:color w:val="FF0000"/>
          <w:sz w:val="20"/>
          <w:szCs w:val="20"/>
        </w:rPr>
        <w:t>kiterjedően;</w:t>
      </w:r>
    </w:p>
    <w:p w14:paraId="1FAFAD1B" w14:textId="381ECBA2" w:rsidR="00557047" w:rsidRPr="00557047" w:rsidRDefault="00557047" w:rsidP="00217DC4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  <w:r w:rsidRPr="00557047">
        <w:rPr>
          <w:rFonts w:ascii="Arial" w:hAnsi="Arial" w:cs="Arial"/>
          <w:color w:val="FF0000"/>
          <w:sz w:val="20"/>
          <w:szCs w:val="20"/>
        </w:rPr>
        <w:t>- Annak ellenőrzése, hogy a kivitelezés az ütemterv szerint halad-e, eltérés esetén Megrendelő tájékoztatása mellett azonnali</w:t>
      </w:r>
      <w:r>
        <w:rPr>
          <w:rFonts w:ascii="Arial" w:hAnsi="Arial" w:cs="Arial"/>
          <w:color w:val="FF0000"/>
          <w:sz w:val="20"/>
          <w:szCs w:val="20"/>
        </w:rPr>
        <w:t xml:space="preserve"> </w:t>
      </w:r>
      <w:r w:rsidRPr="00557047">
        <w:rPr>
          <w:rFonts w:ascii="Arial" w:hAnsi="Arial" w:cs="Arial"/>
          <w:color w:val="FF0000"/>
          <w:sz w:val="20"/>
          <w:szCs w:val="20"/>
        </w:rPr>
        <w:t>intézkedés a kivitelező felé;</w:t>
      </w:r>
    </w:p>
    <w:p w14:paraId="3190A553" w14:textId="77777777" w:rsidR="00557047" w:rsidRPr="00557047" w:rsidRDefault="00557047" w:rsidP="00217DC4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  <w:r w:rsidRPr="00557047">
        <w:rPr>
          <w:rFonts w:ascii="Arial" w:hAnsi="Arial" w:cs="Arial"/>
          <w:color w:val="FF0000"/>
          <w:sz w:val="20"/>
          <w:szCs w:val="20"/>
        </w:rPr>
        <w:t>- Részvétel esetleges építésfelügyeleti hatósági ellenőrzésen;</w:t>
      </w:r>
    </w:p>
    <w:p w14:paraId="001CFC2B" w14:textId="3C78CF13" w:rsidR="00557047" w:rsidRPr="00557047" w:rsidRDefault="00557047" w:rsidP="00217DC4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  <w:r w:rsidRPr="00557047">
        <w:rPr>
          <w:rFonts w:ascii="Arial" w:hAnsi="Arial" w:cs="Arial"/>
          <w:color w:val="FF0000"/>
          <w:sz w:val="20"/>
          <w:szCs w:val="20"/>
        </w:rPr>
        <w:t>- A kivitelező készre jelentése alapján az Megrendelő által kijelölt időpontra a helyszíni átadás-átvételi eljárások megszervezése és</w:t>
      </w:r>
      <w:r>
        <w:rPr>
          <w:rFonts w:ascii="Arial" w:hAnsi="Arial" w:cs="Arial"/>
          <w:color w:val="FF0000"/>
          <w:sz w:val="20"/>
          <w:szCs w:val="20"/>
        </w:rPr>
        <w:t xml:space="preserve"> </w:t>
      </w:r>
      <w:r w:rsidRPr="00557047">
        <w:rPr>
          <w:rFonts w:ascii="Arial" w:hAnsi="Arial" w:cs="Arial"/>
          <w:color w:val="FF0000"/>
          <w:sz w:val="20"/>
          <w:szCs w:val="20"/>
        </w:rPr>
        <w:t>összehívása; közreműködés az eljárás lefolytatásában;</w:t>
      </w:r>
    </w:p>
    <w:p w14:paraId="4B986380" w14:textId="6191B4B6" w:rsidR="00557047" w:rsidRPr="00557047" w:rsidRDefault="00557047" w:rsidP="00217DC4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  <w:r w:rsidRPr="00557047">
        <w:rPr>
          <w:rFonts w:ascii="Arial" w:hAnsi="Arial" w:cs="Arial"/>
          <w:color w:val="FF0000"/>
          <w:sz w:val="20"/>
          <w:szCs w:val="20"/>
        </w:rPr>
        <w:t>- Az eljárásról jegyzőkönyv készítése, mely tartalmazza az esetleges mennyiségi és minőségi hibajegyzéket és a hiánypótlási felhívást,</w:t>
      </w:r>
      <w:r>
        <w:rPr>
          <w:rFonts w:ascii="Arial" w:hAnsi="Arial" w:cs="Arial"/>
          <w:color w:val="FF0000"/>
          <w:sz w:val="20"/>
          <w:szCs w:val="20"/>
        </w:rPr>
        <w:t xml:space="preserve"> </w:t>
      </w:r>
      <w:r w:rsidRPr="00557047">
        <w:rPr>
          <w:rFonts w:ascii="Arial" w:hAnsi="Arial" w:cs="Arial"/>
          <w:color w:val="FF0000"/>
          <w:sz w:val="20"/>
          <w:szCs w:val="20"/>
        </w:rPr>
        <w:t>illetve annak ellenőrzése és igazolása, hogy a felmerült hiányosságok pótlása, kijavítása megtörtént-e;</w:t>
      </w:r>
    </w:p>
    <w:p w14:paraId="302E14C5" w14:textId="77777777" w:rsidR="00557047" w:rsidRPr="00557047" w:rsidRDefault="00557047" w:rsidP="00217DC4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  <w:r w:rsidRPr="00557047">
        <w:rPr>
          <w:rFonts w:ascii="Arial" w:hAnsi="Arial" w:cs="Arial"/>
          <w:color w:val="FF0000"/>
          <w:sz w:val="20"/>
          <w:szCs w:val="20"/>
        </w:rPr>
        <w:t>- Megrendelővel közösen részvétel a beruházás üzemi próbáin, próbaüzemeltetésein, a hibátlan teljesítést igazoló méréseken;</w:t>
      </w:r>
    </w:p>
    <w:p w14:paraId="72DF994A" w14:textId="77777777" w:rsidR="00557047" w:rsidRPr="00557047" w:rsidRDefault="00557047" w:rsidP="00217DC4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  <w:r w:rsidRPr="00557047">
        <w:rPr>
          <w:rFonts w:ascii="Arial" w:hAnsi="Arial" w:cs="Arial"/>
          <w:color w:val="FF0000"/>
          <w:sz w:val="20"/>
          <w:szCs w:val="20"/>
        </w:rPr>
        <w:t>- Az átadási dokumentáció teljességének és megfelelőségének ellenőrzése.</w:t>
      </w:r>
    </w:p>
    <w:p w14:paraId="07088FEA" w14:textId="77777777" w:rsidR="00557047" w:rsidRPr="00557047" w:rsidRDefault="00557047" w:rsidP="00217DC4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  <w:r w:rsidRPr="00557047">
        <w:rPr>
          <w:rFonts w:ascii="Arial" w:hAnsi="Arial" w:cs="Arial"/>
          <w:color w:val="FF0000"/>
          <w:sz w:val="20"/>
          <w:szCs w:val="20"/>
        </w:rPr>
        <w:t>- A tervdokumentációk, engedélyek, hozzájárulások, mennyiségi kimutatások és a részletes műszaki dokumentáció áttanulmányozása;</w:t>
      </w:r>
    </w:p>
    <w:p w14:paraId="58B2D3B3" w14:textId="4DDFC37C" w:rsidR="00557047" w:rsidRPr="00557047" w:rsidRDefault="00557047" w:rsidP="00217DC4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  <w:r w:rsidRPr="00557047">
        <w:rPr>
          <w:rFonts w:ascii="Arial" w:hAnsi="Arial" w:cs="Arial"/>
          <w:color w:val="FF0000"/>
          <w:sz w:val="20"/>
          <w:szCs w:val="20"/>
        </w:rPr>
        <w:t>- műszaki, ill. gazdasági szükségességből indokolt tervmódosításokkal kapcsolatos kérdések rendezése, döntés-előkészítő anyagok</w:t>
      </w:r>
      <w:r w:rsidR="000A4C4A">
        <w:rPr>
          <w:rFonts w:ascii="Arial" w:hAnsi="Arial" w:cs="Arial"/>
          <w:color w:val="FF0000"/>
          <w:sz w:val="20"/>
          <w:szCs w:val="20"/>
        </w:rPr>
        <w:t xml:space="preserve"> </w:t>
      </w:r>
      <w:r w:rsidRPr="00557047">
        <w:rPr>
          <w:rFonts w:ascii="Arial" w:hAnsi="Arial" w:cs="Arial"/>
          <w:color w:val="FF0000"/>
          <w:sz w:val="20"/>
          <w:szCs w:val="20"/>
        </w:rPr>
        <w:t>elkészítése a Megrendelő részére, kitérve a döntéssel kapcsolatos előnyökre és hátrányokra, továbbá a döntés pénzügyi</w:t>
      </w:r>
      <w:r w:rsidR="000A4C4A">
        <w:rPr>
          <w:rFonts w:ascii="Arial" w:hAnsi="Arial" w:cs="Arial"/>
          <w:color w:val="FF0000"/>
          <w:sz w:val="20"/>
          <w:szCs w:val="20"/>
        </w:rPr>
        <w:t xml:space="preserve"> </w:t>
      </w:r>
      <w:r w:rsidRPr="00557047">
        <w:rPr>
          <w:rFonts w:ascii="Arial" w:hAnsi="Arial" w:cs="Arial"/>
          <w:color w:val="FF0000"/>
          <w:sz w:val="20"/>
          <w:szCs w:val="20"/>
        </w:rPr>
        <w:t>vonatkozásaira;</w:t>
      </w:r>
    </w:p>
    <w:p w14:paraId="0830ED9E" w14:textId="3AF86FFA" w:rsidR="00557047" w:rsidRPr="00557047" w:rsidRDefault="00557047" w:rsidP="00217DC4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  <w:r w:rsidRPr="00557047">
        <w:rPr>
          <w:rFonts w:ascii="Arial" w:hAnsi="Arial" w:cs="Arial"/>
          <w:color w:val="FF0000"/>
          <w:sz w:val="20"/>
          <w:szCs w:val="20"/>
        </w:rPr>
        <w:t xml:space="preserve">- szükség szerint, de </w:t>
      </w:r>
      <w:r w:rsidRPr="00702F53">
        <w:rPr>
          <w:rFonts w:ascii="Arial" w:hAnsi="Arial" w:cs="Arial"/>
          <w:color w:val="FF0000"/>
          <w:sz w:val="20"/>
          <w:szCs w:val="20"/>
        </w:rPr>
        <w:t xml:space="preserve">legalább </w:t>
      </w:r>
      <w:r w:rsidR="00217DC4" w:rsidRPr="00702F53">
        <w:rPr>
          <w:rFonts w:ascii="Arial" w:hAnsi="Arial" w:cs="Arial"/>
          <w:color w:val="FF0000"/>
          <w:sz w:val="20"/>
          <w:szCs w:val="20"/>
        </w:rPr>
        <w:t xml:space="preserve">3 </w:t>
      </w:r>
      <w:r w:rsidRPr="00702F53">
        <w:rPr>
          <w:rFonts w:ascii="Arial" w:hAnsi="Arial" w:cs="Arial"/>
          <w:color w:val="FF0000"/>
          <w:sz w:val="20"/>
          <w:szCs w:val="20"/>
        </w:rPr>
        <w:t>hetente</w:t>
      </w:r>
      <w:r w:rsidRPr="00557047">
        <w:rPr>
          <w:rFonts w:ascii="Arial" w:hAnsi="Arial" w:cs="Arial"/>
          <w:color w:val="FF0000"/>
          <w:sz w:val="20"/>
          <w:szCs w:val="20"/>
        </w:rPr>
        <w:t xml:space="preserve"> koordinációs egyeztetések összehívása a Megrendelő és az aktuálisan érintett szervek</w:t>
      </w:r>
      <w:r w:rsidR="000A4C4A">
        <w:rPr>
          <w:rFonts w:ascii="Arial" w:hAnsi="Arial" w:cs="Arial"/>
          <w:color w:val="FF0000"/>
          <w:sz w:val="20"/>
          <w:szCs w:val="20"/>
        </w:rPr>
        <w:t xml:space="preserve"> </w:t>
      </w:r>
      <w:r w:rsidRPr="00557047">
        <w:rPr>
          <w:rFonts w:ascii="Arial" w:hAnsi="Arial" w:cs="Arial"/>
          <w:color w:val="FF0000"/>
          <w:sz w:val="20"/>
          <w:szCs w:val="20"/>
        </w:rPr>
        <w:t>bevonásával, jegyzőkönyv készítése, megküldése; a műszaki ellenőr által összehívott koordinációs egyeztetéseken számot kell adni a</w:t>
      </w:r>
      <w:r w:rsidR="000A4C4A">
        <w:rPr>
          <w:rFonts w:ascii="Arial" w:hAnsi="Arial" w:cs="Arial"/>
          <w:color w:val="FF0000"/>
          <w:sz w:val="20"/>
          <w:szCs w:val="20"/>
        </w:rPr>
        <w:t xml:space="preserve"> </w:t>
      </w:r>
      <w:r w:rsidRPr="00557047">
        <w:rPr>
          <w:rFonts w:ascii="Arial" w:hAnsi="Arial" w:cs="Arial"/>
          <w:color w:val="FF0000"/>
          <w:sz w:val="20"/>
          <w:szCs w:val="20"/>
        </w:rPr>
        <w:t>munkák előrehaladásáról, az elvégzett és a következő hetekben végzendő munkákról, az ütemtervről, valamint a minőségbiztosításról</w:t>
      </w:r>
    </w:p>
    <w:p w14:paraId="58187D9F" w14:textId="77777777" w:rsidR="00557047" w:rsidRPr="00557047" w:rsidRDefault="00557047" w:rsidP="00217DC4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  <w:r w:rsidRPr="00557047">
        <w:rPr>
          <w:rFonts w:ascii="Arial" w:hAnsi="Arial" w:cs="Arial"/>
          <w:color w:val="FF0000"/>
          <w:sz w:val="20"/>
          <w:szCs w:val="20"/>
        </w:rPr>
        <w:t>(mérések, eredmények);</w:t>
      </w:r>
    </w:p>
    <w:p w14:paraId="3E982893" w14:textId="77777777" w:rsidR="00557047" w:rsidRPr="00557047" w:rsidRDefault="00557047" w:rsidP="00217DC4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  <w:r w:rsidRPr="00557047">
        <w:rPr>
          <w:rFonts w:ascii="Arial" w:hAnsi="Arial" w:cs="Arial"/>
          <w:color w:val="FF0000"/>
          <w:sz w:val="20"/>
          <w:szCs w:val="20"/>
        </w:rPr>
        <w:t>- szakági műszaki összefoglaló és kimutatás készítése;</w:t>
      </w:r>
    </w:p>
    <w:p w14:paraId="6E596891" w14:textId="77777777" w:rsidR="00557047" w:rsidRPr="00557047" w:rsidRDefault="00557047" w:rsidP="00217DC4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  <w:r w:rsidRPr="00557047">
        <w:rPr>
          <w:rFonts w:ascii="Arial" w:hAnsi="Arial" w:cs="Arial"/>
          <w:color w:val="FF0000"/>
          <w:sz w:val="20"/>
          <w:szCs w:val="20"/>
        </w:rPr>
        <w:t>- a hulladékok kezelésére vonatkozó jogszabályi előírások betartásának ellenőrzése;</w:t>
      </w:r>
    </w:p>
    <w:p w14:paraId="57833B9D" w14:textId="07A1E6DF" w:rsidR="00557047" w:rsidRPr="00557047" w:rsidRDefault="00557047" w:rsidP="00217DC4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  <w:r w:rsidRPr="00557047">
        <w:rPr>
          <w:rFonts w:ascii="Arial" w:hAnsi="Arial" w:cs="Arial"/>
          <w:color w:val="FF0000"/>
          <w:sz w:val="20"/>
          <w:szCs w:val="20"/>
        </w:rPr>
        <w:t>- a Kivitelezés maradéktalan, szerződés szerinti, igazoltan a minőségi előírásoknak megfelelő teljesítésével összefüggésben</w:t>
      </w:r>
      <w:r w:rsidR="000A4C4A">
        <w:rPr>
          <w:rFonts w:ascii="Arial" w:hAnsi="Arial" w:cs="Arial"/>
          <w:color w:val="FF0000"/>
          <w:sz w:val="20"/>
          <w:szCs w:val="20"/>
        </w:rPr>
        <w:t xml:space="preserve"> </w:t>
      </w:r>
      <w:r w:rsidRPr="00557047">
        <w:rPr>
          <w:rFonts w:ascii="Arial" w:hAnsi="Arial" w:cs="Arial"/>
          <w:color w:val="FF0000"/>
          <w:sz w:val="20"/>
          <w:szCs w:val="20"/>
        </w:rPr>
        <w:t>valamennyi szükséges műszaki ellenőri intézkedés megtétele</w:t>
      </w:r>
    </w:p>
    <w:p w14:paraId="6092C7EE" w14:textId="77777777" w:rsidR="00557047" w:rsidRPr="00557047" w:rsidRDefault="00557047" w:rsidP="00217DC4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  <w:r w:rsidRPr="00557047">
        <w:rPr>
          <w:rFonts w:ascii="Arial" w:hAnsi="Arial" w:cs="Arial"/>
          <w:color w:val="FF0000"/>
          <w:sz w:val="20"/>
          <w:szCs w:val="20"/>
        </w:rPr>
        <w:t>- jelen megbízás teljesítéséhez szükséges szakértő és egyéb személyzet biztosítása, a vállalkozói teljesítések folyamatos ellenőrzése;</w:t>
      </w:r>
    </w:p>
    <w:p w14:paraId="373CD755" w14:textId="5147ABA6" w:rsidR="00557047" w:rsidRPr="00557047" w:rsidRDefault="00557047" w:rsidP="00217DC4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  <w:r w:rsidRPr="00557047">
        <w:rPr>
          <w:rFonts w:ascii="Arial" w:hAnsi="Arial" w:cs="Arial"/>
          <w:color w:val="FF0000"/>
          <w:sz w:val="20"/>
          <w:szCs w:val="20"/>
        </w:rPr>
        <w:t>- a munkaterület átadásának megszervezése és végrehajtása, a munkaterületen az esetleges kitűzési alapok átadása, a kitűzés</w:t>
      </w:r>
      <w:r w:rsidR="000A4C4A">
        <w:rPr>
          <w:rFonts w:ascii="Arial" w:hAnsi="Arial" w:cs="Arial"/>
          <w:color w:val="FF0000"/>
          <w:sz w:val="20"/>
          <w:szCs w:val="20"/>
        </w:rPr>
        <w:t xml:space="preserve"> </w:t>
      </w:r>
      <w:r w:rsidRPr="00557047">
        <w:rPr>
          <w:rFonts w:ascii="Arial" w:hAnsi="Arial" w:cs="Arial"/>
          <w:color w:val="FF0000"/>
          <w:sz w:val="20"/>
          <w:szCs w:val="20"/>
        </w:rPr>
        <w:t>helyességének ellenőrzése; a kivitelezési tevékenység megkezdése előtt a munkaterületen elhelyezendő építési tábla helyének</w:t>
      </w:r>
      <w:r w:rsidR="000A4C4A">
        <w:rPr>
          <w:rFonts w:ascii="Arial" w:hAnsi="Arial" w:cs="Arial"/>
          <w:color w:val="FF0000"/>
          <w:sz w:val="20"/>
          <w:szCs w:val="20"/>
        </w:rPr>
        <w:t xml:space="preserve"> </w:t>
      </w:r>
      <w:r w:rsidRPr="00557047">
        <w:rPr>
          <w:rFonts w:ascii="Arial" w:hAnsi="Arial" w:cs="Arial"/>
          <w:color w:val="FF0000"/>
          <w:sz w:val="20"/>
          <w:szCs w:val="20"/>
        </w:rPr>
        <w:t xml:space="preserve">kiválasztásában, kialakításának meghatározásában történő közreműködés, szükség esetén a </w:t>
      </w:r>
      <w:proofErr w:type="spellStart"/>
      <w:r w:rsidRPr="00557047">
        <w:rPr>
          <w:rFonts w:ascii="Arial" w:hAnsi="Arial" w:cs="Arial"/>
          <w:color w:val="FF0000"/>
          <w:sz w:val="20"/>
          <w:szCs w:val="20"/>
        </w:rPr>
        <w:t>geotechnikai</w:t>
      </w:r>
      <w:proofErr w:type="spellEnd"/>
      <w:r w:rsidRPr="00557047">
        <w:rPr>
          <w:rFonts w:ascii="Arial" w:hAnsi="Arial" w:cs="Arial"/>
          <w:color w:val="FF0000"/>
          <w:sz w:val="20"/>
          <w:szCs w:val="20"/>
        </w:rPr>
        <w:t>, környezetvédelmi és egyéb</w:t>
      </w:r>
      <w:r w:rsidR="000A4C4A">
        <w:rPr>
          <w:rFonts w:ascii="Arial" w:hAnsi="Arial" w:cs="Arial"/>
          <w:color w:val="FF0000"/>
          <w:sz w:val="20"/>
          <w:szCs w:val="20"/>
        </w:rPr>
        <w:t xml:space="preserve"> </w:t>
      </w:r>
      <w:r w:rsidRPr="00557047">
        <w:rPr>
          <w:rFonts w:ascii="Arial" w:hAnsi="Arial" w:cs="Arial"/>
          <w:color w:val="FF0000"/>
          <w:sz w:val="20"/>
          <w:szCs w:val="20"/>
        </w:rPr>
        <w:t>felmérések, vizsgálatok megtörténtének ellenőrzése;</w:t>
      </w:r>
    </w:p>
    <w:p w14:paraId="341D9D30" w14:textId="77777777" w:rsidR="00557047" w:rsidRPr="00557047" w:rsidRDefault="00557047" w:rsidP="00217DC4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  <w:r w:rsidRPr="00557047">
        <w:rPr>
          <w:rFonts w:ascii="Arial" w:hAnsi="Arial" w:cs="Arial"/>
          <w:color w:val="FF0000"/>
          <w:sz w:val="20"/>
          <w:szCs w:val="20"/>
        </w:rPr>
        <w:t>- a Kivitelező műszaki, szakmai kérdésekben történő tájékoztatásának felügyelete és</w:t>
      </w:r>
    </w:p>
    <w:p w14:paraId="6F2414F3" w14:textId="77777777" w:rsidR="00557047" w:rsidRPr="00557047" w:rsidRDefault="00557047" w:rsidP="00217DC4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  <w:proofErr w:type="gramStart"/>
      <w:r w:rsidRPr="00557047">
        <w:rPr>
          <w:rFonts w:ascii="Arial" w:hAnsi="Arial" w:cs="Arial"/>
          <w:color w:val="FF0000"/>
          <w:sz w:val="20"/>
          <w:szCs w:val="20"/>
        </w:rPr>
        <w:t>dokumentálása</w:t>
      </w:r>
      <w:proofErr w:type="gramEnd"/>
      <w:r w:rsidRPr="00557047">
        <w:rPr>
          <w:rFonts w:ascii="Arial" w:hAnsi="Arial" w:cs="Arial"/>
          <w:color w:val="FF0000"/>
          <w:sz w:val="20"/>
          <w:szCs w:val="20"/>
        </w:rPr>
        <w:t>;</w:t>
      </w:r>
    </w:p>
    <w:p w14:paraId="725843C5" w14:textId="60EFD1B9" w:rsidR="00557047" w:rsidRDefault="00557047" w:rsidP="00217DC4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  <w:r w:rsidRPr="00557047">
        <w:rPr>
          <w:rFonts w:ascii="Arial" w:hAnsi="Arial" w:cs="Arial"/>
          <w:color w:val="FF0000"/>
          <w:sz w:val="20"/>
          <w:szCs w:val="20"/>
        </w:rPr>
        <w:t>- a Kivitelezés során a hatósági engedélyek betartásának ellenőrzése, azok érvényességének nyomon követése, az adatszolgáltatásra</w:t>
      </w:r>
      <w:r w:rsidR="000A4C4A">
        <w:rPr>
          <w:rFonts w:ascii="Arial" w:hAnsi="Arial" w:cs="Arial"/>
          <w:color w:val="FF0000"/>
          <w:sz w:val="20"/>
          <w:szCs w:val="20"/>
        </w:rPr>
        <w:t xml:space="preserve"> </w:t>
      </w:r>
      <w:r w:rsidRPr="00557047">
        <w:rPr>
          <w:rFonts w:ascii="Arial" w:hAnsi="Arial" w:cs="Arial"/>
          <w:color w:val="FF0000"/>
          <w:sz w:val="20"/>
          <w:szCs w:val="20"/>
        </w:rPr>
        <w:t>vonatkozó előírásaik időbeli követése, és teljesítése,</w:t>
      </w:r>
    </w:p>
    <w:p w14:paraId="435D7AE7" w14:textId="6B4D9998" w:rsidR="00557047" w:rsidRPr="00557047" w:rsidRDefault="000A4C4A" w:rsidP="00217DC4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- </w:t>
      </w:r>
      <w:r w:rsidR="00557047" w:rsidRPr="00557047">
        <w:rPr>
          <w:rFonts w:ascii="Arial" w:hAnsi="Arial" w:cs="Arial"/>
          <w:color w:val="FF0000"/>
          <w:sz w:val="20"/>
          <w:szCs w:val="20"/>
        </w:rPr>
        <w:t>a Kivitelezésben közreműködő projektmenedzsmenttel való szakmai együttműködés;</w:t>
      </w:r>
    </w:p>
    <w:p w14:paraId="7723CB24" w14:textId="75F5FF15" w:rsidR="00557047" w:rsidRPr="00557047" w:rsidRDefault="00557047" w:rsidP="00217DC4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  <w:r w:rsidRPr="00557047">
        <w:rPr>
          <w:rFonts w:ascii="Arial" w:hAnsi="Arial" w:cs="Arial"/>
          <w:color w:val="FF0000"/>
          <w:sz w:val="20"/>
          <w:szCs w:val="20"/>
        </w:rPr>
        <w:t>- a kivitelezői részszámlázás, illetve a Kivitelező fizetési kérelmének benyújtása esetén nyilatkozattal történő igazolása annak, hogy a</w:t>
      </w:r>
      <w:r w:rsidR="000A4C4A">
        <w:rPr>
          <w:rFonts w:ascii="Arial" w:hAnsi="Arial" w:cs="Arial"/>
          <w:color w:val="FF0000"/>
          <w:sz w:val="20"/>
          <w:szCs w:val="20"/>
        </w:rPr>
        <w:t xml:space="preserve"> </w:t>
      </w:r>
      <w:r w:rsidRPr="00557047">
        <w:rPr>
          <w:rFonts w:ascii="Arial" w:hAnsi="Arial" w:cs="Arial"/>
          <w:color w:val="FF0000"/>
          <w:sz w:val="20"/>
          <w:szCs w:val="20"/>
        </w:rPr>
        <w:t>Kivitelezés terveknek megfelelően halad, illetve nyilatkoznia kell a munka készültségi fokáról;</w:t>
      </w:r>
    </w:p>
    <w:p w14:paraId="41F8F557" w14:textId="72C562C1" w:rsidR="00557047" w:rsidRPr="00557047" w:rsidRDefault="00557047" w:rsidP="00217DC4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  <w:r w:rsidRPr="00557047">
        <w:rPr>
          <w:rFonts w:ascii="Arial" w:hAnsi="Arial" w:cs="Arial"/>
          <w:color w:val="FF0000"/>
          <w:sz w:val="20"/>
          <w:szCs w:val="20"/>
        </w:rPr>
        <w:t>- a Kivitelezés szakszerűségének ellenőrzése, közmű-egyeztetési jegyzőkönyvek, közmű üzemeltetői nyilatkozatok, szakhatósági hozzájárulások, hatósági engedélyek és a hozzá tartozó jóváhagyott építési-műszaki dokumentációk,</w:t>
      </w:r>
      <w:r w:rsidR="000A4C4A">
        <w:rPr>
          <w:rFonts w:ascii="Arial" w:hAnsi="Arial" w:cs="Arial"/>
          <w:color w:val="FF0000"/>
          <w:sz w:val="20"/>
          <w:szCs w:val="20"/>
        </w:rPr>
        <w:t xml:space="preserve"> </w:t>
      </w:r>
      <w:r w:rsidRPr="00557047">
        <w:rPr>
          <w:rFonts w:ascii="Arial" w:hAnsi="Arial" w:cs="Arial"/>
          <w:color w:val="FF0000"/>
          <w:sz w:val="20"/>
          <w:szCs w:val="20"/>
        </w:rPr>
        <w:t>valamint a kivitelezési dokumentációk alapján;</w:t>
      </w:r>
    </w:p>
    <w:p w14:paraId="06E8E233" w14:textId="77777777" w:rsidR="00557047" w:rsidRPr="00557047" w:rsidRDefault="00557047" w:rsidP="00217DC4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  <w:r w:rsidRPr="00557047">
        <w:rPr>
          <w:rFonts w:ascii="Arial" w:hAnsi="Arial" w:cs="Arial"/>
          <w:color w:val="FF0000"/>
          <w:sz w:val="20"/>
          <w:szCs w:val="20"/>
        </w:rPr>
        <w:t>- Megbízott a Műszaki ellenőrzést folyamatos helyszíni tartózkodással köteles ellátni;</w:t>
      </w:r>
    </w:p>
    <w:p w14:paraId="7225ABA9" w14:textId="22B8F0E7" w:rsidR="00557047" w:rsidRPr="00557047" w:rsidRDefault="00557047" w:rsidP="00217DC4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  <w:r w:rsidRPr="00557047">
        <w:rPr>
          <w:rFonts w:ascii="Arial" w:hAnsi="Arial" w:cs="Arial"/>
          <w:color w:val="FF0000"/>
          <w:sz w:val="20"/>
          <w:szCs w:val="20"/>
        </w:rPr>
        <w:lastRenderedPageBreak/>
        <w:t>- az építési napló ellenőrzése, a bejegyzések és egyéb jegyzőkönyvek ellenjegyzése, észrevételezése; a hibák, hiányosságok, eltérések</w:t>
      </w:r>
      <w:r w:rsidR="000A4C4A">
        <w:rPr>
          <w:rFonts w:ascii="Arial" w:hAnsi="Arial" w:cs="Arial"/>
          <w:color w:val="FF0000"/>
          <w:sz w:val="20"/>
          <w:szCs w:val="20"/>
        </w:rPr>
        <w:t xml:space="preserve"> </w:t>
      </w:r>
      <w:r w:rsidRPr="00557047">
        <w:rPr>
          <w:rFonts w:ascii="Arial" w:hAnsi="Arial" w:cs="Arial"/>
          <w:color w:val="FF0000"/>
          <w:sz w:val="20"/>
          <w:szCs w:val="20"/>
        </w:rPr>
        <w:t>feltüntetése az építési naplóban; az építési műszaki ellenőri feladatok elvégzésének dokumentálása az építési naplóban;</w:t>
      </w:r>
    </w:p>
    <w:p w14:paraId="2A375BBF" w14:textId="77777777" w:rsidR="00557047" w:rsidRPr="00557047" w:rsidRDefault="00557047" w:rsidP="00217DC4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  <w:r w:rsidRPr="00557047">
        <w:rPr>
          <w:rFonts w:ascii="Arial" w:hAnsi="Arial" w:cs="Arial"/>
          <w:color w:val="FF0000"/>
          <w:sz w:val="20"/>
          <w:szCs w:val="20"/>
        </w:rPr>
        <w:t>- műszaki kérdésekben a Megrendelő döntéseinek előkészítése, műszaki kérdésekben javaslattétel (pl. szakértő bevonására);</w:t>
      </w:r>
    </w:p>
    <w:p w14:paraId="28C770DA" w14:textId="77777777" w:rsidR="00557047" w:rsidRPr="00557047" w:rsidRDefault="00557047" w:rsidP="00217DC4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  <w:r w:rsidRPr="00557047">
        <w:rPr>
          <w:rFonts w:ascii="Arial" w:hAnsi="Arial" w:cs="Arial"/>
          <w:color w:val="FF0000"/>
          <w:sz w:val="20"/>
          <w:szCs w:val="20"/>
        </w:rPr>
        <w:t>- a terv és a szerződés szerinti teljesítést befolyásoló minden körülményről a Megrendelő haladéktalan értesítése;</w:t>
      </w:r>
    </w:p>
    <w:p w14:paraId="06411318" w14:textId="77777777" w:rsidR="00557047" w:rsidRPr="00557047" w:rsidRDefault="00557047" w:rsidP="00217DC4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  <w:r w:rsidRPr="00557047">
        <w:rPr>
          <w:rFonts w:ascii="Arial" w:hAnsi="Arial" w:cs="Arial"/>
          <w:color w:val="FF0000"/>
          <w:sz w:val="20"/>
          <w:szCs w:val="20"/>
        </w:rPr>
        <w:t>- a munkák eltakarása előtt azok mennyiségi és minőségi ellenőrzése;</w:t>
      </w:r>
    </w:p>
    <w:p w14:paraId="3AEA1FF7" w14:textId="4A8D1094" w:rsidR="00557047" w:rsidRPr="00557047" w:rsidRDefault="000A4C4A" w:rsidP="00217DC4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- </w:t>
      </w:r>
      <w:r w:rsidR="00557047" w:rsidRPr="00557047">
        <w:rPr>
          <w:rFonts w:ascii="Arial" w:hAnsi="Arial" w:cs="Arial"/>
          <w:color w:val="FF0000"/>
          <w:sz w:val="20"/>
          <w:szCs w:val="20"/>
        </w:rPr>
        <w:t>a Kivitelező számláihoz</w:t>
      </w:r>
      <w:r>
        <w:rPr>
          <w:rFonts w:ascii="Arial" w:hAnsi="Arial" w:cs="Arial"/>
          <w:color w:val="FF0000"/>
          <w:sz w:val="20"/>
          <w:szCs w:val="20"/>
        </w:rPr>
        <w:t xml:space="preserve"> </w:t>
      </w:r>
      <w:r w:rsidR="00557047" w:rsidRPr="00557047">
        <w:rPr>
          <w:rFonts w:ascii="Arial" w:hAnsi="Arial" w:cs="Arial"/>
          <w:color w:val="FF0000"/>
          <w:sz w:val="20"/>
          <w:szCs w:val="20"/>
        </w:rPr>
        <w:t>kapcsolódó, a megrendelő teljesítésigazolásának alapját képező készültségi szintek és számlarészletező</w:t>
      </w:r>
      <w:r>
        <w:rPr>
          <w:rFonts w:ascii="Arial" w:hAnsi="Arial" w:cs="Arial"/>
          <w:color w:val="FF0000"/>
          <w:sz w:val="20"/>
          <w:szCs w:val="20"/>
        </w:rPr>
        <w:t xml:space="preserve"> </w:t>
      </w:r>
      <w:r w:rsidR="00557047" w:rsidRPr="00557047">
        <w:rPr>
          <w:rFonts w:ascii="Arial" w:hAnsi="Arial" w:cs="Arial"/>
          <w:color w:val="FF0000"/>
          <w:sz w:val="20"/>
          <w:szCs w:val="20"/>
        </w:rPr>
        <w:t>ellenőrzése, műszaki ellenőri jegyzőkönyvek kiállítása, melyek tartalmazzák:</w:t>
      </w:r>
    </w:p>
    <w:p w14:paraId="42D92597" w14:textId="77777777" w:rsidR="00557047" w:rsidRPr="00557047" w:rsidRDefault="00557047" w:rsidP="00217DC4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  <w:r w:rsidRPr="00557047">
        <w:rPr>
          <w:rFonts w:ascii="Arial" w:hAnsi="Arial" w:cs="Arial"/>
          <w:color w:val="FF0000"/>
          <w:sz w:val="20"/>
          <w:szCs w:val="20"/>
        </w:rPr>
        <w:t>- a teljesített kivitelezési munkák meghatározását, mennyiségét és minőségét, a teljesítés időpontját;</w:t>
      </w:r>
    </w:p>
    <w:p w14:paraId="1F83EA0C" w14:textId="77777777" w:rsidR="00557047" w:rsidRPr="00557047" w:rsidRDefault="00557047" w:rsidP="00217DC4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  <w:r w:rsidRPr="00557047">
        <w:rPr>
          <w:rFonts w:ascii="Arial" w:hAnsi="Arial" w:cs="Arial"/>
          <w:color w:val="FF0000"/>
          <w:sz w:val="20"/>
          <w:szCs w:val="20"/>
        </w:rPr>
        <w:t>- a teljesítésigazolás alapján számlázható összeget;</w:t>
      </w:r>
    </w:p>
    <w:p w14:paraId="532BEC09" w14:textId="47D522D8" w:rsidR="00557047" w:rsidRPr="00557047" w:rsidRDefault="00557047" w:rsidP="00217DC4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  <w:r w:rsidRPr="00557047">
        <w:rPr>
          <w:rFonts w:ascii="Arial" w:hAnsi="Arial" w:cs="Arial"/>
          <w:color w:val="FF0000"/>
          <w:sz w:val="20"/>
          <w:szCs w:val="20"/>
        </w:rPr>
        <w:t>- a Kivitelezési szerződésben meghatározott vállalkozói díj és a számlázható összegre tett javaslat eltérése esetén az eltérés</w:t>
      </w:r>
      <w:r w:rsidR="000A4C4A">
        <w:rPr>
          <w:rFonts w:ascii="Arial" w:hAnsi="Arial" w:cs="Arial"/>
          <w:color w:val="FF0000"/>
          <w:sz w:val="20"/>
          <w:szCs w:val="20"/>
        </w:rPr>
        <w:t xml:space="preserve"> </w:t>
      </w:r>
      <w:r w:rsidRPr="00557047">
        <w:rPr>
          <w:rFonts w:ascii="Arial" w:hAnsi="Arial" w:cs="Arial"/>
          <w:color w:val="FF0000"/>
          <w:sz w:val="20"/>
          <w:szCs w:val="20"/>
        </w:rPr>
        <w:t>indoklását.</w:t>
      </w:r>
    </w:p>
    <w:p w14:paraId="5C49D6E6" w14:textId="4CB2901E" w:rsidR="00557047" w:rsidRPr="00557047" w:rsidRDefault="00557047" w:rsidP="00217DC4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  <w:r w:rsidRPr="00557047">
        <w:rPr>
          <w:rFonts w:ascii="Arial" w:hAnsi="Arial" w:cs="Arial"/>
          <w:color w:val="FF0000"/>
          <w:sz w:val="20"/>
          <w:szCs w:val="20"/>
        </w:rPr>
        <w:t>- a kiállított és aláírt jegyzőkönyvek Megrendelő részére történő megküldése, összhangban a Kivitelezővel megkötésre kerülő</w:t>
      </w:r>
      <w:r w:rsidR="000A4C4A">
        <w:rPr>
          <w:rFonts w:ascii="Arial" w:hAnsi="Arial" w:cs="Arial"/>
          <w:color w:val="FF0000"/>
          <w:sz w:val="20"/>
          <w:szCs w:val="20"/>
        </w:rPr>
        <w:t xml:space="preserve"> </w:t>
      </w:r>
      <w:r w:rsidRPr="00557047">
        <w:rPr>
          <w:rFonts w:ascii="Arial" w:hAnsi="Arial" w:cs="Arial"/>
          <w:color w:val="FF0000"/>
          <w:sz w:val="20"/>
          <w:szCs w:val="20"/>
        </w:rPr>
        <w:t>szerződéssel;</w:t>
      </w:r>
    </w:p>
    <w:p w14:paraId="26E7293B" w14:textId="7E48C081" w:rsidR="00557047" w:rsidRPr="00557047" w:rsidRDefault="00557047" w:rsidP="00217DC4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  <w:r w:rsidRPr="00557047">
        <w:rPr>
          <w:rFonts w:ascii="Arial" w:hAnsi="Arial" w:cs="Arial"/>
          <w:color w:val="FF0000"/>
          <w:sz w:val="20"/>
          <w:szCs w:val="20"/>
        </w:rPr>
        <w:t>- műszaki teljesítmény-jellemzők ellenőrzése, a technológiával összefüggő biztonsági előírások betartásának ellenőrzése;</w:t>
      </w:r>
      <w:r w:rsidR="000A4C4A">
        <w:rPr>
          <w:rFonts w:ascii="Arial" w:hAnsi="Arial" w:cs="Arial"/>
          <w:color w:val="FF0000"/>
          <w:sz w:val="20"/>
          <w:szCs w:val="20"/>
        </w:rPr>
        <w:t xml:space="preserve"> </w:t>
      </w:r>
      <w:r w:rsidRPr="00557047">
        <w:rPr>
          <w:rFonts w:ascii="Arial" w:hAnsi="Arial" w:cs="Arial"/>
          <w:color w:val="FF0000"/>
          <w:sz w:val="20"/>
          <w:szCs w:val="20"/>
        </w:rPr>
        <w:t>a beépített anyagok, késztermékek és berendezések teljesítménynyilatkozatai meglétének ellenőrzése;</w:t>
      </w:r>
    </w:p>
    <w:p w14:paraId="0D2594B4" w14:textId="77777777" w:rsidR="00557047" w:rsidRPr="00557047" w:rsidRDefault="00557047" w:rsidP="00217DC4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  <w:r w:rsidRPr="00557047">
        <w:rPr>
          <w:rFonts w:ascii="Arial" w:hAnsi="Arial" w:cs="Arial"/>
          <w:color w:val="FF0000"/>
          <w:sz w:val="20"/>
          <w:szCs w:val="20"/>
        </w:rPr>
        <w:t>- a Kivitelező által elkészített átadási dokumentáció teljességének és megfelelőségének ellenőrzése;</w:t>
      </w:r>
    </w:p>
    <w:p w14:paraId="59EFCAAE" w14:textId="75C66FD0" w:rsidR="00557047" w:rsidRDefault="00557047" w:rsidP="00217DC4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  <w:r w:rsidRPr="00557047">
        <w:rPr>
          <w:rFonts w:ascii="Arial" w:hAnsi="Arial" w:cs="Arial"/>
          <w:color w:val="FF0000"/>
          <w:sz w:val="20"/>
          <w:szCs w:val="20"/>
        </w:rPr>
        <w:t>- a műszaki átadás-átvételi eljárás teljes körű lebonyolítása;</w:t>
      </w:r>
    </w:p>
    <w:p w14:paraId="480E0B79" w14:textId="300A3CDF" w:rsidR="000A4C4A" w:rsidRDefault="000A4C4A" w:rsidP="00217DC4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- A sikeres átadás-átvételt követő naptól a jótállási időszak alatt 12 hónaponként elvégzi a műszaki ellenőri feladatokat, melynek keretében megszervezi és lebonyolítja az utó-felülvizsgálati eljárást, arról jegyzőkönyvet </w:t>
      </w:r>
      <w:proofErr w:type="gramStart"/>
      <w:r>
        <w:rPr>
          <w:rFonts w:ascii="Arial" w:hAnsi="Arial" w:cs="Arial"/>
          <w:color w:val="FF0000"/>
          <w:sz w:val="20"/>
          <w:szCs w:val="20"/>
        </w:rPr>
        <w:t>készít</w:t>
      </w:r>
      <w:proofErr w:type="gramEnd"/>
      <w:r>
        <w:rPr>
          <w:rFonts w:ascii="Arial" w:hAnsi="Arial" w:cs="Arial"/>
          <w:color w:val="FF0000"/>
          <w:sz w:val="20"/>
          <w:szCs w:val="20"/>
        </w:rPr>
        <w:t xml:space="preserve"> és abban rögzíti a feltárt hibákat és hiányosságokat.</w:t>
      </w:r>
    </w:p>
    <w:p w14:paraId="43A943F9" w14:textId="77777777" w:rsidR="00EF0F35" w:rsidRPr="00F10E2C" w:rsidRDefault="00EF0F35" w:rsidP="00217DC4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4FA16F50" w14:textId="77777777" w:rsidR="007B38F9" w:rsidRPr="00EE041D" w:rsidRDefault="007B38F9" w:rsidP="00217DC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hu-HU"/>
        </w:rPr>
      </w:pPr>
    </w:p>
    <w:p w14:paraId="7F383151" w14:textId="77777777" w:rsidR="00BA50E0" w:rsidRPr="00BA50E0" w:rsidRDefault="00BA50E0" w:rsidP="00217DC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hu-HU"/>
        </w:rPr>
      </w:pPr>
      <w:r w:rsidRPr="00BA50E0">
        <w:rPr>
          <w:rFonts w:ascii="Arial" w:eastAsia="Times New Roman" w:hAnsi="Arial" w:cs="Arial"/>
          <w:color w:val="333333"/>
          <w:sz w:val="20"/>
          <w:szCs w:val="20"/>
          <w:lang w:eastAsia="hu-HU"/>
        </w:rPr>
        <w:t>II.1.5) A szerződés időtartama, vagy a teljesítés határideje</w:t>
      </w:r>
    </w:p>
    <w:p w14:paraId="29C8E7CA" w14:textId="717808DC" w:rsidR="004C0667" w:rsidRDefault="00BA50E0" w:rsidP="00217DC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hu-HU"/>
        </w:rPr>
      </w:pPr>
      <w:r w:rsidRPr="000B0256">
        <w:rPr>
          <w:rFonts w:ascii="Arial" w:eastAsia="Times New Roman" w:hAnsi="Arial" w:cs="Arial"/>
          <w:color w:val="333333"/>
          <w:sz w:val="20"/>
          <w:szCs w:val="20"/>
          <w:lang w:eastAsia="hu-HU"/>
        </w:rPr>
        <w:t>Időtartam hónapban</w:t>
      </w:r>
      <w:r w:rsidR="004C0667">
        <w:rPr>
          <w:rFonts w:ascii="Arial" w:eastAsia="Times New Roman" w:hAnsi="Arial" w:cs="Arial"/>
          <w:color w:val="FF0000"/>
          <w:sz w:val="20"/>
          <w:szCs w:val="20"/>
          <w:lang w:eastAsia="hu-HU"/>
        </w:rPr>
        <w:t xml:space="preserve">: </w:t>
      </w:r>
      <w:r w:rsidR="00C33143">
        <w:rPr>
          <w:rFonts w:ascii="Arial" w:eastAsia="Times New Roman" w:hAnsi="Arial" w:cs="Arial"/>
          <w:color w:val="FF0000"/>
          <w:sz w:val="20"/>
          <w:szCs w:val="20"/>
          <w:lang w:eastAsia="hu-HU"/>
        </w:rPr>
        <w:t>24</w:t>
      </w:r>
      <w:r w:rsidR="00EB400F">
        <w:rPr>
          <w:rFonts w:ascii="Arial" w:eastAsia="Times New Roman" w:hAnsi="Arial" w:cs="Arial"/>
          <w:color w:val="FF0000"/>
          <w:sz w:val="20"/>
          <w:szCs w:val="20"/>
          <w:lang w:eastAsia="hu-HU"/>
        </w:rPr>
        <w:t xml:space="preserve"> </w:t>
      </w:r>
      <w:r w:rsidRPr="000B0256">
        <w:rPr>
          <w:rFonts w:ascii="Arial" w:eastAsia="Times New Roman" w:hAnsi="Arial" w:cs="Arial"/>
          <w:color w:val="333333"/>
          <w:sz w:val="20"/>
          <w:szCs w:val="20"/>
          <w:lang w:eastAsia="hu-HU"/>
        </w:rPr>
        <w:t>vagy napban</w:t>
      </w:r>
      <w:proofErr w:type="gramStart"/>
      <w:r w:rsidRPr="000B0256">
        <w:rPr>
          <w:rFonts w:ascii="Arial" w:eastAsia="Times New Roman" w:hAnsi="Arial" w:cs="Arial"/>
          <w:color w:val="333333"/>
          <w:sz w:val="20"/>
          <w:szCs w:val="20"/>
          <w:lang w:eastAsia="hu-HU"/>
        </w:rPr>
        <w:t>:………..</w:t>
      </w:r>
      <w:proofErr w:type="gramEnd"/>
      <w:r w:rsidRPr="000B0256">
        <w:rPr>
          <w:rFonts w:ascii="Arial" w:eastAsia="Times New Roman" w:hAnsi="Arial" w:cs="Arial"/>
          <w:color w:val="333333"/>
          <w:sz w:val="20"/>
          <w:szCs w:val="20"/>
          <w:lang w:eastAsia="hu-HU"/>
        </w:rPr>
        <w:t>vagy a teljesítés határideje</w:t>
      </w:r>
      <w:r w:rsidRPr="000676B1">
        <w:rPr>
          <w:rFonts w:ascii="Arial" w:eastAsia="Times New Roman" w:hAnsi="Arial" w:cs="Arial"/>
          <w:color w:val="000000" w:themeColor="text1"/>
          <w:sz w:val="20"/>
          <w:szCs w:val="20"/>
          <w:lang w:eastAsia="hu-HU"/>
        </w:rPr>
        <w:t>:</w:t>
      </w:r>
      <w:r w:rsidR="00864211" w:rsidRPr="000676B1">
        <w:rPr>
          <w:rFonts w:ascii="Arial" w:eastAsia="Times New Roman" w:hAnsi="Arial" w:cs="Arial"/>
          <w:color w:val="000000" w:themeColor="text1"/>
          <w:sz w:val="20"/>
          <w:szCs w:val="20"/>
          <w:lang w:eastAsia="hu-HU"/>
        </w:rPr>
        <w:t>…………..</w:t>
      </w:r>
    </w:p>
    <w:p w14:paraId="1B70F180" w14:textId="77777777" w:rsidR="00BA50E0" w:rsidRPr="00BA50E0" w:rsidRDefault="00BA50E0" w:rsidP="00217DC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hu-HU"/>
        </w:rPr>
      </w:pPr>
    </w:p>
    <w:p w14:paraId="56ED690E" w14:textId="77777777" w:rsidR="00BA50E0" w:rsidRPr="00BA50E0" w:rsidRDefault="00BA50E0" w:rsidP="00217DC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hu-HU"/>
        </w:rPr>
      </w:pPr>
      <w:r w:rsidRPr="00BA50E0">
        <w:rPr>
          <w:rFonts w:ascii="Arial" w:eastAsia="Times New Roman" w:hAnsi="Arial" w:cs="Arial"/>
          <w:color w:val="333333"/>
          <w:sz w:val="20"/>
          <w:szCs w:val="20"/>
          <w:lang w:eastAsia="hu-HU"/>
        </w:rPr>
        <w:t>II.1.6) A teljesítés helye:</w:t>
      </w:r>
    </w:p>
    <w:p w14:paraId="6CE428B5" w14:textId="77777777" w:rsidR="00034FEF" w:rsidRDefault="00034FEF" w:rsidP="00217DC4">
      <w:pPr>
        <w:jc w:val="both"/>
        <w:rPr>
          <w:rFonts w:ascii="Arial" w:eastAsia="Times New Roman" w:hAnsi="Arial" w:cs="Arial"/>
          <w:color w:val="333333"/>
          <w:sz w:val="20"/>
          <w:szCs w:val="20"/>
          <w:lang w:eastAsia="hu-HU"/>
        </w:rPr>
      </w:pPr>
    </w:p>
    <w:p w14:paraId="6075C863" w14:textId="62904E93" w:rsidR="00EB400F" w:rsidRDefault="00E9006A" w:rsidP="00217DC4">
      <w:pPr>
        <w:spacing w:after="120" w:line="240" w:lineRule="exact"/>
        <w:ind w:left="357"/>
        <w:jc w:val="both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ab/>
      </w:r>
      <w:r w:rsidR="00C33143">
        <w:rPr>
          <w:rFonts w:ascii="Arial" w:hAnsi="Arial" w:cs="Arial"/>
          <w:color w:val="FF0000"/>
          <w:sz w:val="20"/>
          <w:szCs w:val="20"/>
        </w:rPr>
        <w:t xml:space="preserve">4440 </w:t>
      </w:r>
      <w:r w:rsidR="00C33143" w:rsidRPr="00C33143">
        <w:rPr>
          <w:rFonts w:ascii="Arial" w:hAnsi="Arial" w:cs="Arial"/>
          <w:color w:val="FF0000"/>
          <w:sz w:val="20"/>
          <w:szCs w:val="20"/>
        </w:rPr>
        <w:t>Tiszavasvári, Nyárfa u. 4/a. 5702/14 hrsz.</w:t>
      </w:r>
    </w:p>
    <w:p w14:paraId="3E4D296D" w14:textId="705BC5FB" w:rsidR="008A3B9F" w:rsidRPr="008A3B9F" w:rsidRDefault="008A3B9F" w:rsidP="008A3B9F">
      <w:pPr>
        <w:spacing w:after="120" w:line="240" w:lineRule="exact"/>
        <w:ind w:left="357" w:firstLine="351"/>
        <w:jc w:val="both"/>
        <w:rPr>
          <w:rFonts w:ascii="Arial" w:hAnsi="Arial" w:cs="Arial"/>
          <w:color w:val="FF0000"/>
          <w:sz w:val="20"/>
          <w:szCs w:val="20"/>
        </w:rPr>
      </w:pPr>
      <w:r w:rsidRPr="008A3B9F">
        <w:rPr>
          <w:color w:val="FF0000"/>
        </w:rPr>
        <w:t>4440 Tiszavasvári, Nyárfa u. 2. 5702/6 hrsz.</w:t>
      </w:r>
    </w:p>
    <w:p w14:paraId="219578A0" w14:textId="77777777" w:rsidR="00DA4D90" w:rsidRPr="00DA4D90" w:rsidRDefault="00DA4D90" w:rsidP="00217DC4">
      <w:pPr>
        <w:spacing w:after="120" w:line="240" w:lineRule="exact"/>
        <w:ind w:left="357" w:firstLine="351"/>
        <w:jc w:val="both"/>
        <w:rPr>
          <w:rFonts w:ascii="Arial" w:eastAsia="Meiryo" w:hAnsi="Arial" w:cs="Arial"/>
          <w:b/>
          <w:color w:val="FF0000"/>
          <w:sz w:val="20"/>
          <w:szCs w:val="20"/>
        </w:rPr>
      </w:pPr>
      <w:r w:rsidRPr="00DA4D90">
        <w:rPr>
          <w:rFonts w:ascii="Arial" w:eastAsia="Meiryo" w:hAnsi="Arial" w:cs="Arial"/>
          <w:color w:val="FF0000"/>
          <w:sz w:val="20"/>
          <w:szCs w:val="20"/>
        </w:rPr>
        <w:t>NUTS: HU323</w:t>
      </w:r>
    </w:p>
    <w:p w14:paraId="7E4152DC" w14:textId="77777777" w:rsidR="00DA4D90" w:rsidRPr="00DA4D90" w:rsidRDefault="00DA4D90" w:rsidP="00217DC4">
      <w:pPr>
        <w:jc w:val="both"/>
        <w:rPr>
          <w:rFonts w:ascii="Arial" w:eastAsia="Times New Roman" w:hAnsi="Arial" w:cs="Arial"/>
          <w:color w:val="FF0000"/>
          <w:sz w:val="20"/>
          <w:szCs w:val="20"/>
          <w:lang w:eastAsia="hu-HU"/>
        </w:rPr>
      </w:pPr>
    </w:p>
    <w:p w14:paraId="2B14BFBA" w14:textId="77777777" w:rsidR="00BA50E0" w:rsidRPr="0063100C" w:rsidRDefault="00BA50E0" w:rsidP="00217DC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hu-HU"/>
        </w:rPr>
      </w:pPr>
      <w:r w:rsidRPr="00BA50E0">
        <w:rPr>
          <w:rFonts w:ascii="Arial" w:eastAsia="Times New Roman" w:hAnsi="Arial" w:cs="Arial"/>
          <w:color w:val="333333"/>
          <w:sz w:val="20"/>
          <w:szCs w:val="20"/>
          <w:lang w:eastAsia="hu-HU"/>
        </w:rPr>
        <w:t>II.1.7) Részekre bontás</w:t>
      </w:r>
    </w:p>
    <w:p w14:paraId="560C1B82" w14:textId="77777777" w:rsidR="00BA50E0" w:rsidRPr="00BA50E0" w:rsidRDefault="00BA50E0" w:rsidP="00217DC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hu-HU"/>
        </w:rPr>
      </w:pPr>
    </w:p>
    <w:p w14:paraId="29883B5F" w14:textId="37FFC234" w:rsidR="00864211" w:rsidRPr="00EE2980" w:rsidRDefault="00864211" w:rsidP="00217DC4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EE2980">
        <w:rPr>
          <w:rFonts w:ascii="Arial" w:hAnsi="Arial" w:cs="Arial"/>
          <w:sz w:val="20"/>
          <w:szCs w:val="20"/>
        </w:rPr>
        <w:t xml:space="preserve">Részajánlat tételre lehetőség van: </w:t>
      </w:r>
      <w:r w:rsidR="002B5055">
        <w:rPr>
          <w:rFonts w:ascii="Arial" w:hAnsi="Arial" w:cs="Arial"/>
          <w:color w:val="FF0000"/>
          <w:sz w:val="20"/>
          <w:szCs w:val="20"/>
        </w:rPr>
        <w:t>nem</w:t>
      </w:r>
    </w:p>
    <w:p w14:paraId="3C7C6B3B" w14:textId="61AE3A9F" w:rsidR="002B5055" w:rsidRPr="00EE2980" w:rsidRDefault="002B5055" w:rsidP="00217DC4">
      <w:pPr>
        <w:tabs>
          <w:tab w:val="left" w:pos="2354"/>
        </w:tabs>
        <w:spacing w:after="120" w:line="240" w:lineRule="exact"/>
        <w:jc w:val="both"/>
        <w:rPr>
          <w:rFonts w:ascii="Arial" w:eastAsia="Times New Roman" w:hAnsi="Arial" w:cs="Arial"/>
          <w:sz w:val="20"/>
          <w:szCs w:val="20"/>
          <w:lang w:eastAsia="hu-HU"/>
        </w:rPr>
      </w:pPr>
      <w:r w:rsidRPr="0026676F">
        <w:rPr>
          <w:rFonts w:ascii="Arial" w:hAnsi="Arial" w:cs="Arial"/>
          <w:sz w:val="20"/>
          <w:szCs w:val="20"/>
        </w:rPr>
        <w:t xml:space="preserve">A részajánlat tétel kizárásának </w:t>
      </w:r>
      <w:proofErr w:type="gramStart"/>
      <w:r w:rsidRPr="0026676F">
        <w:rPr>
          <w:rFonts w:ascii="Arial" w:hAnsi="Arial" w:cs="Arial"/>
          <w:sz w:val="20"/>
          <w:szCs w:val="20"/>
        </w:rPr>
        <w:t>indoka(</w:t>
      </w:r>
      <w:proofErr w:type="gramEnd"/>
      <w:r w:rsidRPr="0026676F">
        <w:rPr>
          <w:rFonts w:ascii="Arial" w:hAnsi="Arial" w:cs="Arial"/>
          <w:sz w:val="20"/>
          <w:szCs w:val="20"/>
        </w:rPr>
        <w:t>i)</w:t>
      </w:r>
      <w:r>
        <w:rPr>
          <w:rFonts w:ascii="Arial" w:hAnsi="Arial" w:cs="Arial"/>
          <w:sz w:val="20"/>
          <w:szCs w:val="20"/>
        </w:rPr>
        <w:t xml:space="preserve"> </w:t>
      </w:r>
      <w:r w:rsidR="003C6274" w:rsidRPr="0026676F">
        <w:rPr>
          <w:color w:val="FF0000"/>
        </w:rPr>
        <w:t xml:space="preserve">Ajánlatkérő megvizsgálta a részajánlat tétel lehetőségét és azt nem tartja gazdaságilag észszerűnek, a szolgáltatás nem osztható oly módon, hogy az a közpénzek hatékony felhasználását eredményezné. </w:t>
      </w:r>
      <w:r w:rsidR="003C6274">
        <w:rPr>
          <w:color w:val="FF0000"/>
        </w:rPr>
        <w:t>A műszaki ellenőri tevékenység egy ép</w:t>
      </w:r>
      <w:r w:rsidR="00217DC4">
        <w:rPr>
          <w:color w:val="FF0000"/>
        </w:rPr>
        <w:t>ü</w:t>
      </w:r>
      <w:r w:rsidR="003C6274">
        <w:rPr>
          <w:color w:val="FF0000"/>
        </w:rPr>
        <w:t>let kivitelezéséhez kapcsolódik, így a közbeszerzés tárgyát képező feladat nem bontható részekre.</w:t>
      </w:r>
    </w:p>
    <w:p w14:paraId="09BBA6FF" w14:textId="77777777" w:rsidR="00BA50E0" w:rsidRPr="0063100C" w:rsidRDefault="00BA50E0" w:rsidP="00217DC4">
      <w:pPr>
        <w:jc w:val="both"/>
        <w:rPr>
          <w:rFonts w:ascii="Arial" w:hAnsi="Arial" w:cs="Arial"/>
          <w:b/>
          <w:sz w:val="20"/>
          <w:szCs w:val="20"/>
        </w:rPr>
      </w:pPr>
    </w:p>
    <w:p w14:paraId="7F023B55" w14:textId="77777777" w:rsidR="00BA50E0" w:rsidRPr="00BA50E0" w:rsidRDefault="00BA50E0" w:rsidP="00217DC4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b/>
          <w:bCs/>
          <w:color w:val="333333"/>
          <w:sz w:val="20"/>
          <w:szCs w:val="20"/>
          <w:lang w:eastAsia="hu-HU"/>
        </w:rPr>
      </w:pPr>
      <w:r w:rsidRPr="0063100C">
        <w:rPr>
          <w:rFonts w:ascii="Arial" w:eastAsia="Times New Roman" w:hAnsi="Arial" w:cs="Arial"/>
          <w:b/>
          <w:bCs/>
          <w:color w:val="333333"/>
          <w:sz w:val="20"/>
          <w:szCs w:val="20"/>
          <w:lang w:eastAsia="hu-HU"/>
        </w:rPr>
        <w:t>II.2) A közbeszerzés ismertetése</w:t>
      </w:r>
    </w:p>
    <w:p w14:paraId="13AB1CA6" w14:textId="43A39BAD" w:rsidR="00012909" w:rsidRPr="00DA4D90" w:rsidRDefault="00BA50E0" w:rsidP="00217DC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FF0000"/>
          <w:sz w:val="20"/>
          <w:szCs w:val="20"/>
          <w:lang w:eastAsia="hu-HU"/>
        </w:rPr>
      </w:pPr>
      <w:r w:rsidRPr="00BA50E0">
        <w:rPr>
          <w:rFonts w:ascii="Arial" w:eastAsia="Times New Roman" w:hAnsi="Arial" w:cs="Arial"/>
          <w:color w:val="333333"/>
          <w:sz w:val="20"/>
          <w:szCs w:val="20"/>
          <w:lang w:eastAsia="hu-HU"/>
        </w:rPr>
        <w:t>II.2.1) Elnevezés:</w:t>
      </w:r>
      <w:r w:rsidR="00FB22C3" w:rsidRPr="00FB22C3">
        <w:rPr>
          <w:rFonts w:ascii="Arial" w:hAnsi="Arial" w:cs="Arial"/>
          <w:color w:val="FF0000"/>
          <w:sz w:val="20"/>
          <w:szCs w:val="20"/>
        </w:rPr>
        <w:t xml:space="preserve"> </w:t>
      </w:r>
      <w:r w:rsidR="001E3EBC">
        <w:rPr>
          <w:rFonts w:ascii="Arial" w:hAnsi="Arial" w:cs="Arial"/>
          <w:color w:val="FF0000"/>
          <w:sz w:val="20"/>
          <w:szCs w:val="20"/>
        </w:rPr>
        <w:t xml:space="preserve">Műszaki ellenőri feladatok ellátása </w:t>
      </w:r>
    </w:p>
    <w:p w14:paraId="2676CE05" w14:textId="77777777" w:rsidR="00BA50E0" w:rsidRPr="0063100C" w:rsidRDefault="00BA50E0" w:rsidP="00217DC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hu-HU"/>
        </w:rPr>
      </w:pPr>
    </w:p>
    <w:p w14:paraId="36CA54C2" w14:textId="77777777" w:rsidR="00BA50E0" w:rsidRPr="00BA50E0" w:rsidRDefault="00BA50E0" w:rsidP="00217DC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hu-HU"/>
        </w:rPr>
      </w:pPr>
    </w:p>
    <w:p w14:paraId="0B226022" w14:textId="77777777" w:rsidR="00BA50E0" w:rsidRDefault="00BA50E0" w:rsidP="00217DC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hu-HU"/>
        </w:rPr>
      </w:pPr>
      <w:r w:rsidRPr="00BA50E0">
        <w:rPr>
          <w:rFonts w:ascii="Arial" w:eastAsia="Times New Roman" w:hAnsi="Arial" w:cs="Arial"/>
          <w:color w:val="333333"/>
          <w:sz w:val="20"/>
          <w:szCs w:val="20"/>
          <w:lang w:eastAsia="hu-HU"/>
        </w:rPr>
        <w:t>II.2.2) További CPV-kód(ok):</w:t>
      </w:r>
    </w:p>
    <w:p w14:paraId="40CEC108" w14:textId="77777777" w:rsidR="00012909" w:rsidRPr="00BA50E0" w:rsidRDefault="00012909" w:rsidP="00217DC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hu-HU"/>
        </w:rPr>
      </w:pPr>
    </w:p>
    <w:p w14:paraId="56D03116" w14:textId="30A33805" w:rsidR="00BA50E0" w:rsidRPr="0063100C" w:rsidRDefault="00BA50E0" w:rsidP="00217DC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hu-HU"/>
        </w:rPr>
      </w:pPr>
      <w:r w:rsidRPr="00EA5CA7">
        <w:rPr>
          <w:rFonts w:ascii="Arial" w:eastAsia="Times New Roman" w:hAnsi="Arial" w:cs="Arial"/>
          <w:color w:val="333333"/>
          <w:sz w:val="20"/>
          <w:szCs w:val="20"/>
          <w:lang w:eastAsia="hu-HU"/>
        </w:rPr>
        <w:t xml:space="preserve">Fő CPV-kód: </w:t>
      </w:r>
      <w:r w:rsidR="001E3EBC">
        <w:rPr>
          <w:rFonts w:ascii="Arial" w:eastAsia="Times New Roman" w:hAnsi="Arial" w:cs="Arial"/>
          <w:color w:val="FF0000"/>
          <w:sz w:val="20"/>
          <w:szCs w:val="20"/>
          <w:lang w:eastAsia="hu-HU"/>
        </w:rPr>
        <w:t>71631300-3</w:t>
      </w:r>
    </w:p>
    <w:p w14:paraId="0BF80963" w14:textId="77777777" w:rsidR="00BA50E0" w:rsidRPr="00BA50E0" w:rsidRDefault="00BA50E0" w:rsidP="00217DC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hu-HU"/>
        </w:rPr>
      </w:pPr>
    </w:p>
    <w:p w14:paraId="458CE020" w14:textId="77777777" w:rsidR="00BA50E0" w:rsidRDefault="00BA50E0" w:rsidP="00217DC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hu-HU"/>
        </w:rPr>
      </w:pPr>
      <w:r w:rsidRPr="00BA50E0">
        <w:rPr>
          <w:rFonts w:ascii="Arial" w:eastAsia="Times New Roman" w:hAnsi="Arial" w:cs="Arial"/>
          <w:color w:val="333333"/>
          <w:sz w:val="20"/>
          <w:szCs w:val="20"/>
          <w:lang w:eastAsia="hu-HU"/>
        </w:rPr>
        <w:t>II.2.3) A teljesítés helye:</w:t>
      </w:r>
    </w:p>
    <w:p w14:paraId="487EF834" w14:textId="77777777" w:rsidR="00012909" w:rsidRPr="00BA50E0" w:rsidRDefault="00012909" w:rsidP="00217DC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hu-HU"/>
        </w:rPr>
      </w:pPr>
    </w:p>
    <w:p w14:paraId="4A04AECB" w14:textId="77777777" w:rsidR="00BA50E0" w:rsidRPr="00BA50E0" w:rsidRDefault="00BA50E0" w:rsidP="00217DC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hu-HU"/>
        </w:rPr>
      </w:pPr>
      <w:r w:rsidRPr="00BA50E0">
        <w:rPr>
          <w:rFonts w:ascii="Arial" w:eastAsia="Times New Roman" w:hAnsi="Arial" w:cs="Arial"/>
          <w:color w:val="333333"/>
          <w:sz w:val="20"/>
          <w:szCs w:val="20"/>
          <w:lang w:eastAsia="hu-HU"/>
        </w:rPr>
        <w:t>NUTS-kód:</w:t>
      </w:r>
      <w:r w:rsidRPr="00012909">
        <w:rPr>
          <w:rFonts w:ascii="Arial" w:eastAsia="Times New Roman" w:hAnsi="Arial" w:cs="Arial"/>
          <w:color w:val="FF0000"/>
          <w:sz w:val="20"/>
          <w:szCs w:val="20"/>
          <w:lang w:eastAsia="hu-HU"/>
        </w:rPr>
        <w:t>HU323 Szabolcs-Szatmár-Bereg</w:t>
      </w:r>
    </w:p>
    <w:p w14:paraId="30B27BA9" w14:textId="77777777" w:rsidR="00BA50E0" w:rsidRDefault="00BA50E0" w:rsidP="00217DC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hu-HU"/>
        </w:rPr>
      </w:pPr>
      <w:r w:rsidRPr="00BA50E0">
        <w:rPr>
          <w:rFonts w:ascii="Arial" w:eastAsia="Times New Roman" w:hAnsi="Arial" w:cs="Arial"/>
          <w:color w:val="333333"/>
          <w:sz w:val="20"/>
          <w:szCs w:val="20"/>
          <w:lang w:eastAsia="hu-HU"/>
        </w:rPr>
        <w:lastRenderedPageBreak/>
        <w:t>A teljesítés helye:</w:t>
      </w:r>
    </w:p>
    <w:p w14:paraId="4A3EDB09" w14:textId="77777777" w:rsidR="00BA50E0" w:rsidRDefault="00BA50E0" w:rsidP="00217DC4">
      <w:pPr>
        <w:jc w:val="both"/>
        <w:rPr>
          <w:rFonts w:ascii="Arial" w:eastAsia="Meiryo" w:hAnsi="Arial" w:cs="Arial"/>
          <w:color w:val="FF0000"/>
          <w:sz w:val="20"/>
        </w:rPr>
      </w:pPr>
    </w:p>
    <w:p w14:paraId="254E6C8C" w14:textId="77777777" w:rsidR="001E3EBC" w:rsidRDefault="001E3EBC" w:rsidP="00217DC4">
      <w:pPr>
        <w:spacing w:after="120" w:line="240" w:lineRule="exact"/>
        <w:ind w:left="357"/>
        <w:jc w:val="both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ab/>
        <w:t xml:space="preserve">4440 </w:t>
      </w:r>
      <w:r w:rsidRPr="00C33143">
        <w:rPr>
          <w:rFonts w:ascii="Arial" w:hAnsi="Arial" w:cs="Arial"/>
          <w:color w:val="FF0000"/>
          <w:sz w:val="20"/>
          <w:szCs w:val="20"/>
        </w:rPr>
        <w:t>Tiszavasvári, Nyárfa u. 4/a. 5702/14 hrsz.</w:t>
      </w:r>
    </w:p>
    <w:p w14:paraId="0BC724B9" w14:textId="059C947F" w:rsidR="008A3B9F" w:rsidRPr="008A3B9F" w:rsidRDefault="008A3B9F" w:rsidP="008A3B9F">
      <w:pPr>
        <w:spacing w:after="120" w:line="240" w:lineRule="exact"/>
        <w:ind w:left="357" w:firstLine="351"/>
        <w:jc w:val="both"/>
        <w:rPr>
          <w:rFonts w:ascii="Arial" w:hAnsi="Arial" w:cs="Arial"/>
          <w:color w:val="FF0000"/>
          <w:sz w:val="20"/>
          <w:szCs w:val="20"/>
        </w:rPr>
      </w:pPr>
      <w:r w:rsidRPr="008A3B9F">
        <w:rPr>
          <w:color w:val="FF0000"/>
        </w:rPr>
        <w:t>4440 Tiszavasvári, Nyárfa u. 2. 5702/6 hrsz.</w:t>
      </w:r>
      <w:bookmarkStart w:id="0" w:name="_GoBack"/>
      <w:bookmarkEnd w:id="0"/>
    </w:p>
    <w:p w14:paraId="222525BC" w14:textId="77777777" w:rsidR="0007616D" w:rsidRPr="00F10E2C" w:rsidRDefault="0007616D" w:rsidP="00217DC4">
      <w:pPr>
        <w:jc w:val="both"/>
        <w:rPr>
          <w:rFonts w:ascii="Arial" w:hAnsi="Arial" w:cs="Arial"/>
          <w:b/>
          <w:sz w:val="20"/>
          <w:szCs w:val="20"/>
        </w:rPr>
      </w:pPr>
    </w:p>
    <w:p w14:paraId="06256588" w14:textId="77777777" w:rsidR="00BA50E0" w:rsidRDefault="00BA50E0" w:rsidP="00217DC4">
      <w:pPr>
        <w:jc w:val="both"/>
        <w:rPr>
          <w:rFonts w:ascii="Arial" w:hAnsi="Arial" w:cs="Arial"/>
          <w:b/>
          <w:bCs/>
          <w:color w:val="333333"/>
          <w:sz w:val="20"/>
          <w:szCs w:val="20"/>
          <w:shd w:val="clear" w:color="auto" w:fill="FFFFFF"/>
        </w:rPr>
      </w:pPr>
      <w:r w:rsidRPr="00F10E2C">
        <w:rPr>
          <w:rFonts w:ascii="Arial" w:hAnsi="Arial" w:cs="Arial"/>
          <w:b/>
          <w:bCs/>
          <w:color w:val="333333"/>
          <w:sz w:val="20"/>
          <w:szCs w:val="20"/>
          <w:shd w:val="clear" w:color="auto" w:fill="FFFFFF"/>
        </w:rPr>
        <w:t>II.2.4) A közbeszerzés mennyisége:</w:t>
      </w:r>
    </w:p>
    <w:p w14:paraId="0E907303" w14:textId="77777777" w:rsidR="001E3EBC" w:rsidRDefault="001E3EBC" w:rsidP="00217DC4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  <w:r w:rsidRPr="0026676F">
        <w:rPr>
          <w:rFonts w:ascii="Arial" w:hAnsi="Arial" w:cs="Arial"/>
          <w:color w:val="FF0000"/>
          <w:sz w:val="20"/>
          <w:szCs w:val="20"/>
        </w:rPr>
        <w:t xml:space="preserve">Tiszavasváriban </w:t>
      </w:r>
      <w:r>
        <w:rPr>
          <w:rFonts w:ascii="Arial" w:hAnsi="Arial" w:cs="Arial"/>
          <w:color w:val="FF0000"/>
          <w:sz w:val="20"/>
          <w:szCs w:val="20"/>
        </w:rPr>
        <w:t xml:space="preserve">egy </w:t>
      </w:r>
      <w:r w:rsidRPr="0026676F">
        <w:rPr>
          <w:rFonts w:ascii="Arial" w:hAnsi="Arial" w:cs="Arial"/>
          <w:color w:val="FF0000"/>
          <w:sz w:val="20"/>
          <w:szCs w:val="20"/>
        </w:rPr>
        <w:t xml:space="preserve">50 szobás, négycsillagos szálloda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kivitlezési</w:t>
      </w:r>
      <w:proofErr w:type="spellEnd"/>
      <w:r>
        <w:rPr>
          <w:rFonts w:ascii="Arial" w:hAnsi="Arial" w:cs="Arial"/>
          <w:color w:val="FF0000"/>
          <w:sz w:val="20"/>
          <w:szCs w:val="20"/>
        </w:rPr>
        <w:t xml:space="preserve"> munkáihoz kapcsolódó műszaki ellenőri feladatok teljes körű ellátása.</w:t>
      </w:r>
    </w:p>
    <w:p w14:paraId="569902D8" w14:textId="77777777" w:rsidR="001E3EBC" w:rsidRDefault="001E3EBC" w:rsidP="00217DC4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A építési beruházás ismertetése:</w:t>
      </w:r>
    </w:p>
    <w:p w14:paraId="470F009E" w14:textId="77777777" w:rsidR="001E3EBC" w:rsidRPr="0026676F" w:rsidRDefault="001E3EBC" w:rsidP="00217DC4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  <w:r w:rsidRPr="0026676F">
        <w:rPr>
          <w:rFonts w:ascii="Arial" w:hAnsi="Arial" w:cs="Arial"/>
          <w:color w:val="FF0000"/>
          <w:sz w:val="20"/>
          <w:szCs w:val="20"/>
        </w:rPr>
        <w:t>Főbb építési mennyiségek:</w:t>
      </w:r>
    </w:p>
    <w:p w14:paraId="259799AC" w14:textId="77777777" w:rsidR="001E3EBC" w:rsidRPr="0026676F" w:rsidRDefault="001E3EBC" w:rsidP="00217DC4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  <w:proofErr w:type="gramStart"/>
      <w:r w:rsidRPr="0026676F">
        <w:rPr>
          <w:rFonts w:ascii="Arial" w:hAnsi="Arial" w:cs="Arial"/>
          <w:color w:val="FF0000"/>
          <w:sz w:val="20"/>
          <w:szCs w:val="20"/>
        </w:rPr>
        <w:t>zsaluzatok: 6.063 m2; állványrendszerek: 4.200 m2; földmunka: 1.835 m3; talajjavítás: 6.000 m3; cölöpalapozás: 710 fm; sávalap és</w:t>
      </w:r>
      <w:r>
        <w:rPr>
          <w:rFonts w:ascii="Arial" w:hAnsi="Arial" w:cs="Arial"/>
          <w:color w:val="FF0000"/>
          <w:sz w:val="20"/>
          <w:szCs w:val="20"/>
        </w:rPr>
        <w:t xml:space="preserve"> </w:t>
      </w:r>
      <w:r w:rsidRPr="0026676F">
        <w:rPr>
          <w:rFonts w:ascii="Arial" w:hAnsi="Arial" w:cs="Arial"/>
          <w:color w:val="FF0000"/>
          <w:sz w:val="20"/>
          <w:szCs w:val="20"/>
        </w:rPr>
        <w:t xml:space="preserve">szerelőbeton betonozás: 397 m3; betonacél: 134,56 tonna; beton- és vasbeton mennyiség: 1.158 m3; </w:t>
      </w:r>
      <w:proofErr w:type="spellStart"/>
      <w:r w:rsidRPr="0026676F">
        <w:rPr>
          <w:rFonts w:ascii="Arial" w:hAnsi="Arial" w:cs="Arial"/>
          <w:color w:val="FF0000"/>
          <w:sz w:val="20"/>
          <w:szCs w:val="20"/>
        </w:rPr>
        <w:t>előregyártott</w:t>
      </w:r>
      <w:proofErr w:type="spellEnd"/>
      <w:r w:rsidRPr="0026676F">
        <w:rPr>
          <w:rFonts w:ascii="Arial" w:hAnsi="Arial" w:cs="Arial"/>
          <w:color w:val="FF0000"/>
          <w:sz w:val="20"/>
          <w:szCs w:val="20"/>
        </w:rPr>
        <w:t xml:space="preserve"> áthidalók: 808 db;</w:t>
      </w:r>
      <w:r>
        <w:rPr>
          <w:rFonts w:ascii="Arial" w:hAnsi="Arial" w:cs="Arial"/>
          <w:color w:val="FF0000"/>
          <w:sz w:val="20"/>
          <w:szCs w:val="20"/>
        </w:rPr>
        <w:t xml:space="preserve"> </w:t>
      </w:r>
      <w:proofErr w:type="spellStart"/>
      <w:r w:rsidRPr="0026676F">
        <w:rPr>
          <w:rFonts w:ascii="Arial" w:hAnsi="Arial" w:cs="Arial"/>
          <w:color w:val="FF0000"/>
          <w:sz w:val="20"/>
          <w:szCs w:val="20"/>
        </w:rPr>
        <w:t>előregyártott</w:t>
      </w:r>
      <w:proofErr w:type="spellEnd"/>
      <w:r w:rsidRPr="0026676F">
        <w:rPr>
          <w:rFonts w:ascii="Arial" w:hAnsi="Arial" w:cs="Arial"/>
          <w:color w:val="FF0000"/>
          <w:sz w:val="20"/>
          <w:szCs w:val="20"/>
        </w:rPr>
        <w:t xml:space="preserve"> födémgerendák: 111 db; </w:t>
      </w:r>
      <w:proofErr w:type="spellStart"/>
      <w:r w:rsidRPr="0026676F">
        <w:rPr>
          <w:rFonts w:ascii="Arial" w:hAnsi="Arial" w:cs="Arial"/>
          <w:color w:val="FF0000"/>
          <w:sz w:val="20"/>
          <w:szCs w:val="20"/>
        </w:rPr>
        <w:t>előregyártott</w:t>
      </w:r>
      <w:proofErr w:type="spellEnd"/>
      <w:r w:rsidRPr="0026676F">
        <w:rPr>
          <w:rFonts w:ascii="Arial" w:hAnsi="Arial" w:cs="Arial"/>
          <w:color w:val="FF0000"/>
          <w:sz w:val="20"/>
          <w:szCs w:val="20"/>
        </w:rPr>
        <w:t xml:space="preserve"> födémpallók: 75 db; béléstest: 253 m2; teherhordó fal: 4.411 m2; válaszfal: 2.088</w:t>
      </w:r>
      <w:proofErr w:type="gramEnd"/>
    </w:p>
    <w:p w14:paraId="43EF2105" w14:textId="77777777" w:rsidR="001E3EBC" w:rsidRPr="0026676F" w:rsidRDefault="001E3EBC" w:rsidP="00217DC4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  <w:proofErr w:type="gramStart"/>
      <w:r w:rsidRPr="0026676F">
        <w:rPr>
          <w:rFonts w:ascii="Arial" w:hAnsi="Arial" w:cs="Arial"/>
          <w:color w:val="FF0000"/>
          <w:sz w:val="20"/>
          <w:szCs w:val="20"/>
        </w:rPr>
        <w:t>m2; acél attika: 286 m; hőszigetelt panel: 118 m2; belső vakolat: 10.766 m2; homlokzatvakolat: 4.120 m2; gipszkarton válaszfalak és</w:t>
      </w:r>
      <w:r>
        <w:rPr>
          <w:rFonts w:ascii="Arial" w:hAnsi="Arial" w:cs="Arial"/>
          <w:color w:val="FF0000"/>
          <w:sz w:val="20"/>
          <w:szCs w:val="20"/>
        </w:rPr>
        <w:t xml:space="preserve"> </w:t>
      </w:r>
      <w:r w:rsidRPr="0026676F">
        <w:rPr>
          <w:rFonts w:ascii="Arial" w:hAnsi="Arial" w:cs="Arial"/>
          <w:color w:val="FF0000"/>
          <w:sz w:val="20"/>
          <w:szCs w:val="20"/>
        </w:rPr>
        <w:t>álmennyezetek: 5.005 m2; csempeburkolat: 3.664 m2; kerámia padlóburkolat: 2.114 m2; medenceburkolat: 487 m2; meleg burkolat:</w:t>
      </w:r>
      <w:r>
        <w:rPr>
          <w:rFonts w:ascii="Arial" w:hAnsi="Arial" w:cs="Arial"/>
          <w:color w:val="FF0000"/>
          <w:sz w:val="20"/>
          <w:szCs w:val="20"/>
        </w:rPr>
        <w:t xml:space="preserve"> </w:t>
      </w:r>
      <w:r w:rsidRPr="0026676F">
        <w:rPr>
          <w:rFonts w:ascii="Arial" w:hAnsi="Arial" w:cs="Arial"/>
          <w:color w:val="FF0000"/>
          <w:sz w:val="20"/>
          <w:szCs w:val="20"/>
        </w:rPr>
        <w:t>2.139 m2; bádogozás: 905 fm; belső nyílászárók: 224 db; homlokzati nyílászárók: 298 m2; függönyfal: 77 m2; lakatos szerkezetek,</w:t>
      </w:r>
      <w:proofErr w:type="gramEnd"/>
    </w:p>
    <w:p w14:paraId="47D285DF" w14:textId="77777777" w:rsidR="001E3EBC" w:rsidRDefault="001E3EBC" w:rsidP="00217DC4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  <w:proofErr w:type="gramStart"/>
      <w:r w:rsidRPr="0026676F">
        <w:rPr>
          <w:rFonts w:ascii="Arial" w:hAnsi="Arial" w:cs="Arial"/>
          <w:color w:val="FF0000"/>
          <w:sz w:val="20"/>
          <w:szCs w:val="20"/>
        </w:rPr>
        <w:t>korlátok</w:t>
      </w:r>
      <w:proofErr w:type="gramEnd"/>
      <w:r w:rsidRPr="0026676F">
        <w:rPr>
          <w:rFonts w:ascii="Arial" w:hAnsi="Arial" w:cs="Arial"/>
          <w:color w:val="FF0000"/>
          <w:sz w:val="20"/>
          <w:szCs w:val="20"/>
        </w:rPr>
        <w:t>: 217 m2; belső festés: 11.000 m2; csapadékvíz elleni szigetelés: 2.660 m2; homlokzati szigetelés: 5.077 m2; gyalogos</w:t>
      </w:r>
      <w:r>
        <w:rPr>
          <w:rFonts w:ascii="Arial" w:hAnsi="Arial" w:cs="Arial"/>
          <w:color w:val="FF0000"/>
          <w:sz w:val="20"/>
          <w:szCs w:val="20"/>
        </w:rPr>
        <w:t xml:space="preserve"> </w:t>
      </w:r>
      <w:r w:rsidRPr="0026676F">
        <w:rPr>
          <w:rFonts w:ascii="Arial" w:hAnsi="Arial" w:cs="Arial"/>
          <w:color w:val="FF0000"/>
          <w:sz w:val="20"/>
          <w:szCs w:val="20"/>
        </w:rPr>
        <w:t xml:space="preserve">térburkolat: 970 m2; </w:t>
      </w:r>
      <w:proofErr w:type="spellStart"/>
      <w:r w:rsidRPr="0026676F">
        <w:rPr>
          <w:rFonts w:ascii="Arial" w:hAnsi="Arial" w:cs="Arial"/>
          <w:color w:val="FF0000"/>
          <w:sz w:val="20"/>
          <w:szCs w:val="20"/>
        </w:rPr>
        <w:t>infrakabin</w:t>
      </w:r>
      <w:proofErr w:type="spellEnd"/>
      <w:r w:rsidRPr="0026676F">
        <w:rPr>
          <w:rFonts w:ascii="Arial" w:hAnsi="Arial" w:cs="Arial"/>
          <w:color w:val="FF0000"/>
          <w:sz w:val="20"/>
          <w:szCs w:val="20"/>
        </w:rPr>
        <w:t xml:space="preserve">: 2 db; finn szauna: 2 db; </w:t>
      </w:r>
      <w:proofErr w:type="spellStart"/>
      <w:r w:rsidRPr="0026676F">
        <w:rPr>
          <w:rFonts w:ascii="Arial" w:hAnsi="Arial" w:cs="Arial"/>
          <w:color w:val="FF0000"/>
          <w:sz w:val="20"/>
          <w:szCs w:val="20"/>
        </w:rPr>
        <w:t>bowlingpálya</w:t>
      </w:r>
      <w:proofErr w:type="spellEnd"/>
      <w:r w:rsidRPr="0026676F">
        <w:rPr>
          <w:rFonts w:ascii="Arial" w:hAnsi="Arial" w:cs="Arial"/>
          <w:color w:val="FF0000"/>
          <w:sz w:val="20"/>
          <w:szCs w:val="20"/>
        </w:rPr>
        <w:t>: 1 db kétsávos.</w:t>
      </w:r>
    </w:p>
    <w:p w14:paraId="726699AB" w14:textId="77777777" w:rsidR="001E3EBC" w:rsidRDefault="001E3EBC" w:rsidP="00217DC4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65223745" w14:textId="77777777" w:rsidR="001E3EBC" w:rsidRPr="00557047" w:rsidRDefault="001E3EBC" w:rsidP="00217DC4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  <w:r w:rsidRPr="00557047">
        <w:rPr>
          <w:rFonts w:ascii="Arial" w:hAnsi="Arial" w:cs="Arial"/>
          <w:color w:val="FF0000"/>
          <w:sz w:val="20"/>
          <w:szCs w:val="20"/>
        </w:rPr>
        <w:t>A megbízási szerződés keretében ellátandó feladatok - többek között - az alábbi résztevékenységeket foglalják magukban:</w:t>
      </w:r>
    </w:p>
    <w:p w14:paraId="6CAF3F89" w14:textId="77777777" w:rsidR="001E3EBC" w:rsidRPr="00557047" w:rsidRDefault="001E3EBC" w:rsidP="00217DC4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  <w:r w:rsidRPr="00557047">
        <w:rPr>
          <w:rFonts w:ascii="Arial" w:hAnsi="Arial" w:cs="Arial"/>
          <w:color w:val="FF0000"/>
          <w:sz w:val="20"/>
          <w:szCs w:val="20"/>
        </w:rPr>
        <w:t>- műszaki ellenőrzés a 191/2009. (IX. 15.) Korm. rendelet (továbbiakban: Kivitelezési Korm. Rendelet) 16. § (3) bekezdése szerint,</w:t>
      </w:r>
      <w:r>
        <w:rPr>
          <w:rFonts w:ascii="Arial" w:hAnsi="Arial" w:cs="Arial"/>
          <w:color w:val="FF0000"/>
          <w:sz w:val="20"/>
          <w:szCs w:val="20"/>
        </w:rPr>
        <w:t xml:space="preserve"> </w:t>
      </w:r>
      <w:r w:rsidRPr="00557047">
        <w:rPr>
          <w:rFonts w:ascii="Arial" w:hAnsi="Arial" w:cs="Arial"/>
          <w:color w:val="FF0000"/>
          <w:sz w:val="20"/>
          <w:szCs w:val="20"/>
        </w:rPr>
        <w:t>illetve más vonatkozó jogszabályok kötelező tartalma szerint, minden a munkákhoz szükséges szakirányra és megvalósítási szakaszra</w:t>
      </w:r>
      <w:r>
        <w:rPr>
          <w:rFonts w:ascii="Arial" w:hAnsi="Arial" w:cs="Arial"/>
          <w:color w:val="FF0000"/>
          <w:sz w:val="20"/>
          <w:szCs w:val="20"/>
        </w:rPr>
        <w:t xml:space="preserve"> </w:t>
      </w:r>
      <w:r w:rsidRPr="00557047">
        <w:rPr>
          <w:rFonts w:ascii="Arial" w:hAnsi="Arial" w:cs="Arial"/>
          <w:color w:val="FF0000"/>
          <w:sz w:val="20"/>
          <w:szCs w:val="20"/>
        </w:rPr>
        <w:t>kiterjedően;</w:t>
      </w:r>
    </w:p>
    <w:p w14:paraId="1A255313" w14:textId="77777777" w:rsidR="001E3EBC" w:rsidRPr="00557047" w:rsidRDefault="001E3EBC" w:rsidP="00217DC4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  <w:r w:rsidRPr="00557047">
        <w:rPr>
          <w:rFonts w:ascii="Arial" w:hAnsi="Arial" w:cs="Arial"/>
          <w:color w:val="FF0000"/>
          <w:sz w:val="20"/>
          <w:szCs w:val="20"/>
        </w:rPr>
        <w:t>- Annak ellenőrzése, hogy a kivitelezés az ütemterv szerint halad-e, eltérés esetén Megrendelő tájékoztatása mellett azonnali</w:t>
      </w:r>
      <w:r>
        <w:rPr>
          <w:rFonts w:ascii="Arial" w:hAnsi="Arial" w:cs="Arial"/>
          <w:color w:val="FF0000"/>
          <w:sz w:val="20"/>
          <w:szCs w:val="20"/>
        </w:rPr>
        <w:t xml:space="preserve"> </w:t>
      </w:r>
      <w:r w:rsidRPr="00557047">
        <w:rPr>
          <w:rFonts w:ascii="Arial" w:hAnsi="Arial" w:cs="Arial"/>
          <w:color w:val="FF0000"/>
          <w:sz w:val="20"/>
          <w:szCs w:val="20"/>
        </w:rPr>
        <w:t>intézkedés a kivitelező felé;</w:t>
      </w:r>
    </w:p>
    <w:p w14:paraId="24F0AD63" w14:textId="77777777" w:rsidR="001E3EBC" w:rsidRPr="00557047" w:rsidRDefault="001E3EBC" w:rsidP="00217DC4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  <w:r w:rsidRPr="00557047">
        <w:rPr>
          <w:rFonts w:ascii="Arial" w:hAnsi="Arial" w:cs="Arial"/>
          <w:color w:val="FF0000"/>
          <w:sz w:val="20"/>
          <w:szCs w:val="20"/>
        </w:rPr>
        <w:t>- Részvétel esetleges építésfelügyeleti hatósági ellenőrzésen;</w:t>
      </w:r>
    </w:p>
    <w:p w14:paraId="40386C42" w14:textId="77777777" w:rsidR="001E3EBC" w:rsidRPr="00557047" w:rsidRDefault="001E3EBC" w:rsidP="00217DC4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  <w:r w:rsidRPr="00557047">
        <w:rPr>
          <w:rFonts w:ascii="Arial" w:hAnsi="Arial" w:cs="Arial"/>
          <w:color w:val="FF0000"/>
          <w:sz w:val="20"/>
          <w:szCs w:val="20"/>
        </w:rPr>
        <w:t>- A kivitelező készre jelentése alapján az Megrendelő által kijelölt időpontra a helyszíni átadás-átvételi eljárások megszervezése és</w:t>
      </w:r>
      <w:r>
        <w:rPr>
          <w:rFonts w:ascii="Arial" w:hAnsi="Arial" w:cs="Arial"/>
          <w:color w:val="FF0000"/>
          <w:sz w:val="20"/>
          <w:szCs w:val="20"/>
        </w:rPr>
        <w:t xml:space="preserve"> </w:t>
      </w:r>
      <w:r w:rsidRPr="00557047">
        <w:rPr>
          <w:rFonts w:ascii="Arial" w:hAnsi="Arial" w:cs="Arial"/>
          <w:color w:val="FF0000"/>
          <w:sz w:val="20"/>
          <w:szCs w:val="20"/>
        </w:rPr>
        <w:t>összehívása; közreműködés az eljárás lefolytatásában;</w:t>
      </w:r>
    </w:p>
    <w:p w14:paraId="4F9DE9C8" w14:textId="77777777" w:rsidR="001E3EBC" w:rsidRPr="00557047" w:rsidRDefault="001E3EBC" w:rsidP="00217DC4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  <w:r w:rsidRPr="00557047">
        <w:rPr>
          <w:rFonts w:ascii="Arial" w:hAnsi="Arial" w:cs="Arial"/>
          <w:color w:val="FF0000"/>
          <w:sz w:val="20"/>
          <w:szCs w:val="20"/>
        </w:rPr>
        <w:t>- Az eljárásról jegyzőkönyv készítése, mely tartalmazza az esetleges mennyiségi és minőségi hibajegyzéket és a hiánypótlási felhívást,</w:t>
      </w:r>
      <w:r>
        <w:rPr>
          <w:rFonts w:ascii="Arial" w:hAnsi="Arial" w:cs="Arial"/>
          <w:color w:val="FF0000"/>
          <w:sz w:val="20"/>
          <w:szCs w:val="20"/>
        </w:rPr>
        <w:t xml:space="preserve"> </w:t>
      </w:r>
      <w:r w:rsidRPr="00557047">
        <w:rPr>
          <w:rFonts w:ascii="Arial" w:hAnsi="Arial" w:cs="Arial"/>
          <w:color w:val="FF0000"/>
          <w:sz w:val="20"/>
          <w:szCs w:val="20"/>
        </w:rPr>
        <w:t>illetve annak ellenőrzése és igazolása, hogy a felmerült hiányosságok pótlása, kijavítása megtörtént-e;</w:t>
      </w:r>
    </w:p>
    <w:p w14:paraId="781E7445" w14:textId="77777777" w:rsidR="001E3EBC" w:rsidRPr="00557047" w:rsidRDefault="001E3EBC" w:rsidP="00217DC4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  <w:r w:rsidRPr="00557047">
        <w:rPr>
          <w:rFonts w:ascii="Arial" w:hAnsi="Arial" w:cs="Arial"/>
          <w:color w:val="FF0000"/>
          <w:sz w:val="20"/>
          <w:szCs w:val="20"/>
        </w:rPr>
        <w:t>- Megrendelővel közösen részvétel a beruházás üzemi próbáin, próbaüzemeltetésein, a hibátlan teljesítést igazoló méréseken;</w:t>
      </w:r>
    </w:p>
    <w:p w14:paraId="435F7A5F" w14:textId="77777777" w:rsidR="001E3EBC" w:rsidRPr="00557047" w:rsidRDefault="001E3EBC" w:rsidP="00217DC4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  <w:r w:rsidRPr="00557047">
        <w:rPr>
          <w:rFonts w:ascii="Arial" w:hAnsi="Arial" w:cs="Arial"/>
          <w:color w:val="FF0000"/>
          <w:sz w:val="20"/>
          <w:szCs w:val="20"/>
        </w:rPr>
        <w:t>- Az átadási dokumentáció teljességének és megfelelőségének ellenőrzése.</w:t>
      </w:r>
    </w:p>
    <w:p w14:paraId="40E6595E" w14:textId="77777777" w:rsidR="001E3EBC" w:rsidRPr="00557047" w:rsidRDefault="001E3EBC" w:rsidP="00217DC4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  <w:r w:rsidRPr="00557047">
        <w:rPr>
          <w:rFonts w:ascii="Arial" w:hAnsi="Arial" w:cs="Arial"/>
          <w:color w:val="FF0000"/>
          <w:sz w:val="20"/>
          <w:szCs w:val="20"/>
        </w:rPr>
        <w:t>- A tervdokumentációk, engedélyek, hozzájárulások, mennyiségi kimutatások és a részletes műszaki dokumentáció áttanulmányozása;</w:t>
      </w:r>
    </w:p>
    <w:p w14:paraId="5FFF303B" w14:textId="77777777" w:rsidR="001E3EBC" w:rsidRPr="00557047" w:rsidRDefault="001E3EBC" w:rsidP="00217DC4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  <w:r w:rsidRPr="00557047">
        <w:rPr>
          <w:rFonts w:ascii="Arial" w:hAnsi="Arial" w:cs="Arial"/>
          <w:color w:val="FF0000"/>
          <w:sz w:val="20"/>
          <w:szCs w:val="20"/>
        </w:rPr>
        <w:t>- műszaki, ill. gazdasági szükségességből indokolt tervmódosításokkal kapcsolatos kérdések rendezése, döntés-előkészítő anyagok</w:t>
      </w:r>
      <w:r>
        <w:rPr>
          <w:rFonts w:ascii="Arial" w:hAnsi="Arial" w:cs="Arial"/>
          <w:color w:val="FF0000"/>
          <w:sz w:val="20"/>
          <w:szCs w:val="20"/>
        </w:rPr>
        <w:t xml:space="preserve"> </w:t>
      </w:r>
      <w:r w:rsidRPr="00557047">
        <w:rPr>
          <w:rFonts w:ascii="Arial" w:hAnsi="Arial" w:cs="Arial"/>
          <w:color w:val="FF0000"/>
          <w:sz w:val="20"/>
          <w:szCs w:val="20"/>
        </w:rPr>
        <w:t>elkészítése a Megrendelő részére, kitérve a döntéssel kapcsolatos előnyökre és hátrányokra, továbbá a döntés pénzügyi</w:t>
      </w:r>
      <w:r>
        <w:rPr>
          <w:rFonts w:ascii="Arial" w:hAnsi="Arial" w:cs="Arial"/>
          <w:color w:val="FF0000"/>
          <w:sz w:val="20"/>
          <w:szCs w:val="20"/>
        </w:rPr>
        <w:t xml:space="preserve"> </w:t>
      </w:r>
      <w:r w:rsidRPr="00557047">
        <w:rPr>
          <w:rFonts w:ascii="Arial" w:hAnsi="Arial" w:cs="Arial"/>
          <w:color w:val="FF0000"/>
          <w:sz w:val="20"/>
          <w:szCs w:val="20"/>
        </w:rPr>
        <w:t>vonatkozásaira;</w:t>
      </w:r>
    </w:p>
    <w:p w14:paraId="5BEA3367" w14:textId="740BD494" w:rsidR="001E3EBC" w:rsidRPr="00557047" w:rsidRDefault="001E3EBC" w:rsidP="00217DC4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  <w:r w:rsidRPr="00557047">
        <w:rPr>
          <w:rFonts w:ascii="Arial" w:hAnsi="Arial" w:cs="Arial"/>
          <w:color w:val="FF0000"/>
          <w:sz w:val="20"/>
          <w:szCs w:val="20"/>
        </w:rPr>
        <w:t xml:space="preserve">- szükség szerint, de </w:t>
      </w:r>
      <w:r w:rsidRPr="00702F53">
        <w:rPr>
          <w:rFonts w:ascii="Arial" w:hAnsi="Arial" w:cs="Arial"/>
          <w:color w:val="FF0000"/>
          <w:sz w:val="20"/>
          <w:szCs w:val="20"/>
        </w:rPr>
        <w:t>legalább</w:t>
      </w:r>
      <w:r w:rsidR="00217DC4" w:rsidRPr="00702F53">
        <w:rPr>
          <w:rFonts w:ascii="Arial" w:hAnsi="Arial" w:cs="Arial"/>
          <w:color w:val="FF0000"/>
          <w:sz w:val="20"/>
          <w:szCs w:val="20"/>
        </w:rPr>
        <w:t xml:space="preserve"> 3</w:t>
      </w:r>
      <w:r w:rsidRPr="00702F53">
        <w:rPr>
          <w:rFonts w:ascii="Arial" w:hAnsi="Arial" w:cs="Arial"/>
          <w:color w:val="FF0000"/>
          <w:sz w:val="20"/>
          <w:szCs w:val="20"/>
        </w:rPr>
        <w:t xml:space="preserve"> hetente</w:t>
      </w:r>
      <w:r w:rsidRPr="00557047">
        <w:rPr>
          <w:rFonts w:ascii="Arial" w:hAnsi="Arial" w:cs="Arial"/>
          <w:color w:val="FF0000"/>
          <w:sz w:val="20"/>
          <w:szCs w:val="20"/>
        </w:rPr>
        <w:t xml:space="preserve"> koordinációs egyeztetések összehívása a Megrendelő és az aktuálisan érintett szervek</w:t>
      </w:r>
      <w:r>
        <w:rPr>
          <w:rFonts w:ascii="Arial" w:hAnsi="Arial" w:cs="Arial"/>
          <w:color w:val="FF0000"/>
          <w:sz w:val="20"/>
          <w:szCs w:val="20"/>
        </w:rPr>
        <w:t xml:space="preserve"> </w:t>
      </w:r>
      <w:r w:rsidRPr="00557047">
        <w:rPr>
          <w:rFonts w:ascii="Arial" w:hAnsi="Arial" w:cs="Arial"/>
          <w:color w:val="FF0000"/>
          <w:sz w:val="20"/>
          <w:szCs w:val="20"/>
        </w:rPr>
        <w:t>bevonásával, jegyzőkönyv készítése, megküldése; a műszaki ellenőr által összehívott koordinációs egyeztetéseken számot kell adni a</w:t>
      </w:r>
      <w:r>
        <w:rPr>
          <w:rFonts w:ascii="Arial" w:hAnsi="Arial" w:cs="Arial"/>
          <w:color w:val="FF0000"/>
          <w:sz w:val="20"/>
          <w:szCs w:val="20"/>
        </w:rPr>
        <w:t xml:space="preserve"> </w:t>
      </w:r>
      <w:r w:rsidRPr="00557047">
        <w:rPr>
          <w:rFonts w:ascii="Arial" w:hAnsi="Arial" w:cs="Arial"/>
          <w:color w:val="FF0000"/>
          <w:sz w:val="20"/>
          <w:szCs w:val="20"/>
        </w:rPr>
        <w:t>munkák előrehaladásáról, az elvégzett és a következő hetekben végzendő munkákról, az ütemtervről, valamint a minőségbiztosításról</w:t>
      </w:r>
    </w:p>
    <w:p w14:paraId="42C2ECCE" w14:textId="77777777" w:rsidR="001E3EBC" w:rsidRPr="00557047" w:rsidRDefault="001E3EBC" w:rsidP="00217DC4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  <w:r w:rsidRPr="00557047">
        <w:rPr>
          <w:rFonts w:ascii="Arial" w:hAnsi="Arial" w:cs="Arial"/>
          <w:color w:val="FF0000"/>
          <w:sz w:val="20"/>
          <w:szCs w:val="20"/>
        </w:rPr>
        <w:t>(mérések, eredmények);</w:t>
      </w:r>
    </w:p>
    <w:p w14:paraId="4B037460" w14:textId="77777777" w:rsidR="001E3EBC" w:rsidRPr="00557047" w:rsidRDefault="001E3EBC" w:rsidP="00217DC4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  <w:r w:rsidRPr="00557047">
        <w:rPr>
          <w:rFonts w:ascii="Arial" w:hAnsi="Arial" w:cs="Arial"/>
          <w:color w:val="FF0000"/>
          <w:sz w:val="20"/>
          <w:szCs w:val="20"/>
        </w:rPr>
        <w:t>- szakági műszaki összefoglaló és kimutatás készítése;</w:t>
      </w:r>
    </w:p>
    <w:p w14:paraId="5E946309" w14:textId="77777777" w:rsidR="001E3EBC" w:rsidRPr="00557047" w:rsidRDefault="001E3EBC" w:rsidP="00217DC4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  <w:r w:rsidRPr="00557047">
        <w:rPr>
          <w:rFonts w:ascii="Arial" w:hAnsi="Arial" w:cs="Arial"/>
          <w:color w:val="FF0000"/>
          <w:sz w:val="20"/>
          <w:szCs w:val="20"/>
        </w:rPr>
        <w:t>- a hulladékok kezelésére vonatkozó jogszabályi előírások betartásának ellenőrzése;</w:t>
      </w:r>
    </w:p>
    <w:p w14:paraId="7DA83A24" w14:textId="77777777" w:rsidR="001E3EBC" w:rsidRPr="00557047" w:rsidRDefault="001E3EBC" w:rsidP="00217DC4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  <w:r w:rsidRPr="00557047">
        <w:rPr>
          <w:rFonts w:ascii="Arial" w:hAnsi="Arial" w:cs="Arial"/>
          <w:color w:val="FF0000"/>
          <w:sz w:val="20"/>
          <w:szCs w:val="20"/>
        </w:rPr>
        <w:t>- a Kivitelezés maradéktalan, szerződés szerinti, igazoltan a minőségi előírásoknak megfelelő teljesítésével összefüggésben</w:t>
      </w:r>
      <w:r>
        <w:rPr>
          <w:rFonts w:ascii="Arial" w:hAnsi="Arial" w:cs="Arial"/>
          <w:color w:val="FF0000"/>
          <w:sz w:val="20"/>
          <w:szCs w:val="20"/>
        </w:rPr>
        <w:t xml:space="preserve"> </w:t>
      </w:r>
      <w:r w:rsidRPr="00557047">
        <w:rPr>
          <w:rFonts w:ascii="Arial" w:hAnsi="Arial" w:cs="Arial"/>
          <w:color w:val="FF0000"/>
          <w:sz w:val="20"/>
          <w:szCs w:val="20"/>
        </w:rPr>
        <w:t>valamennyi szükséges műszaki ellenőri intézkedés megtétele</w:t>
      </w:r>
    </w:p>
    <w:p w14:paraId="39CB6A2B" w14:textId="77777777" w:rsidR="001E3EBC" w:rsidRPr="00557047" w:rsidRDefault="001E3EBC" w:rsidP="00217DC4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  <w:r w:rsidRPr="00557047">
        <w:rPr>
          <w:rFonts w:ascii="Arial" w:hAnsi="Arial" w:cs="Arial"/>
          <w:color w:val="FF0000"/>
          <w:sz w:val="20"/>
          <w:szCs w:val="20"/>
        </w:rPr>
        <w:t>- jelen megbízás teljesítéséhez szükséges szakértő és egyéb személyzet biztosítása, a vállalkozói teljesítések folyamatos ellenőrzése;</w:t>
      </w:r>
    </w:p>
    <w:p w14:paraId="4BB4CD76" w14:textId="77777777" w:rsidR="001E3EBC" w:rsidRPr="00557047" w:rsidRDefault="001E3EBC" w:rsidP="00217DC4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  <w:r w:rsidRPr="00557047">
        <w:rPr>
          <w:rFonts w:ascii="Arial" w:hAnsi="Arial" w:cs="Arial"/>
          <w:color w:val="FF0000"/>
          <w:sz w:val="20"/>
          <w:szCs w:val="20"/>
        </w:rPr>
        <w:t>- a munkaterület átadásának megszervezése és végrehajtása, a munkaterületen az esetleges kitűzési alapok átadása, a kitűzés</w:t>
      </w:r>
      <w:r>
        <w:rPr>
          <w:rFonts w:ascii="Arial" w:hAnsi="Arial" w:cs="Arial"/>
          <w:color w:val="FF0000"/>
          <w:sz w:val="20"/>
          <w:szCs w:val="20"/>
        </w:rPr>
        <w:t xml:space="preserve"> </w:t>
      </w:r>
      <w:r w:rsidRPr="00557047">
        <w:rPr>
          <w:rFonts w:ascii="Arial" w:hAnsi="Arial" w:cs="Arial"/>
          <w:color w:val="FF0000"/>
          <w:sz w:val="20"/>
          <w:szCs w:val="20"/>
        </w:rPr>
        <w:t>helyességének ellenőrzése; a kivitelezési tevékenység megkezdése előtt a munkaterületen elhelyezendő építési tábla helyének</w:t>
      </w:r>
      <w:r>
        <w:rPr>
          <w:rFonts w:ascii="Arial" w:hAnsi="Arial" w:cs="Arial"/>
          <w:color w:val="FF0000"/>
          <w:sz w:val="20"/>
          <w:szCs w:val="20"/>
        </w:rPr>
        <w:t xml:space="preserve"> </w:t>
      </w:r>
      <w:r w:rsidRPr="00557047">
        <w:rPr>
          <w:rFonts w:ascii="Arial" w:hAnsi="Arial" w:cs="Arial"/>
          <w:color w:val="FF0000"/>
          <w:sz w:val="20"/>
          <w:szCs w:val="20"/>
        </w:rPr>
        <w:t xml:space="preserve">kiválasztásában, kialakításának </w:t>
      </w:r>
      <w:r w:rsidRPr="00557047">
        <w:rPr>
          <w:rFonts w:ascii="Arial" w:hAnsi="Arial" w:cs="Arial"/>
          <w:color w:val="FF0000"/>
          <w:sz w:val="20"/>
          <w:szCs w:val="20"/>
        </w:rPr>
        <w:lastRenderedPageBreak/>
        <w:t xml:space="preserve">meghatározásában történő közreműködés, szükség esetén a </w:t>
      </w:r>
      <w:proofErr w:type="spellStart"/>
      <w:r w:rsidRPr="00557047">
        <w:rPr>
          <w:rFonts w:ascii="Arial" w:hAnsi="Arial" w:cs="Arial"/>
          <w:color w:val="FF0000"/>
          <w:sz w:val="20"/>
          <w:szCs w:val="20"/>
        </w:rPr>
        <w:t>geotechnikai</w:t>
      </w:r>
      <w:proofErr w:type="spellEnd"/>
      <w:r w:rsidRPr="00557047">
        <w:rPr>
          <w:rFonts w:ascii="Arial" w:hAnsi="Arial" w:cs="Arial"/>
          <w:color w:val="FF0000"/>
          <w:sz w:val="20"/>
          <w:szCs w:val="20"/>
        </w:rPr>
        <w:t>, környezetvédelmi és egyéb</w:t>
      </w:r>
      <w:r>
        <w:rPr>
          <w:rFonts w:ascii="Arial" w:hAnsi="Arial" w:cs="Arial"/>
          <w:color w:val="FF0000"/>
          <w:sz w:val="20"/>
          <w:szCs w:val="20"/>
        </w:rPr>
        <w:t xml:space="preserve"> </w:t>
      </w:r>
      <w:r w:rsidRPr="00557047">
        <w:rPr>
          <w:rFonts w:ascii="Arial" w:hAnsi="Arial" w:cs="Arial"/>
          <w:color w:val="FF0000"/>
          <w:sz w:val="20"/>
          <w:szCs w:val="20"/>
        </w:rPr>
        <w:t>felmérések, vizsgálatok megtörténtének ellenőrzése;</w:t>
      </w:r>
    </w:p>
    <w:p w14:paraId="723AF989" w14:textId="77777777" w:rsidR="001E3EBC" w:rsidRPr="00557047" w:rsidRDefault="001E3EBC" w:rsidP="00217DC4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  <w:r w:rsidRPr="00557047">
        <w:rPr>
          <w:rFonts w:ascii="Arial" w:hAnsi="Arial" w:cs="Arial"/>
          <w:color w:val="FF0000"/>
          <w:sz w:val="20"/>
          <w:szCs w:val="20"/>
        </w:rPr>
        <w:t>- a Kivitelező műszaki, szakmai kérdésekben történő tájékoztatásának felügyelete és</w:t>
      </w:r>
    </w:p>
    <w:p w14:paraId="5B83FC85" w14:textId="77777777" w:rsidR="001E3EBC" w:rsidRPr="00557047" w:rsidRDefault="001E3EBC" w:rsidP="00217DC4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  <w:proofErr w:type="gramStart"/>
      <w:r w:rsidRPr="00557047">
        <w:rPr>
          <w:rFonts w:ascii="Arial" w:hAnsi="Arial" w:cs="Arial"/>
          <w:color w:val="FF0000"/>
          <w:sz w:val="20"/>
          <w:szCs w:val="20"/>
        </w:rPr>
        <w:t>dokumentálása</w:t>
      </w:r>
      <w:proofErr w:type="gramEnd"/>
      <w:r w:rsidRPr="00557047">
        <w:rPr>
          <w:rFonts w:ascii="Arial" w:hAnsi="Arial" w:cs="Arial"/>
          <w:color w:val="FF0000"/>
          <w:sz w:val="20"/>
          <w:szCs w:val="20"/>
        </w:rPr>
        <w:t>;</w:t>
      </w:r>
    </w:p>
    <w:p w14:paraId="717B6EFA" w14:textId="77777777" w:rsidR="001E3EBC" w:rsidRDefault="001E3EBC" w:rsidP="00217DC4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  <w:r w:rsidRPr="00557047">
        <w:rPr>
          <w:rFonts w:ascii="Arial" w:hAnsi="Arial" w:cs="Arial"/>
          <w:color w:val="FF0000"/>
          <w:sz w:val="20"/>
          <w:szCs w:val="20"/>
        </w:rPr>
        <w:t>- a Kivitelezés során a hatósági engedélyek betartásának ellenőrzése, azok érvényességének nyomon követése, az adatszolgáltatásra</w:t>
      </w:r>
      <w:r>
        <w:rPr>
          <w:rFonts w:ascii="Arial" w:hAnsi="Arial" w:cs="Arial"/>
          <w:color w:val="FF0000"/>
          <w:sz w:val="20"/>
          <w:szCs w:val="20"/>
        </w:rPr>
        <w:t xml:space="preserve"> </w:t>
      </w:r>
      <w:r w:rsidRPr="00557047">
        <w:rPr>
          <w:rFonts w:ascii="Arial" w:hAnsi="Arial" w:cs="Arial"/>
          <w:color w:val="FF0000"/>
          <w:sz w:val="20"/>
          <w:szCs w:val="20"/>
        </w:rPr>
        <w:t>vonatkozó előírásaik időbeli követése, és teljesítése,</w:t>
      </w:r>
    </w:p>
    <w:p w14:paraId="275D65E8" w14:textId="77777777" w:rsidR="001E3EBC" w:rsidRPr="00557047" w:rsidRDefault="001E3EBC" w:rsidP="00217DC4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- </w:t>
      </w:r>
      <w:r w:rsidRPr="00557047">
        <w:rPr>
          <w:rFonts w:ascii="Arial" w:hAnsi="Arial" w:cs="Arial"/>
          <w:color w:val="FF0000"/>
          <w:sz w:val="20"/>
          <w:szCs w:val="20"/>
        </w:rPr>
        <w:t>a Kivitelezésben közreműködő projektmenedzsmenttel való szakmai együttműködés;</w:t>
      </w:r>
    </w:p>
    <w:p w14:paraId="451B3D23" w14:textId="77777777" w:rsidR="001E3EBC" w:rsidRPr="00557047" w:rsidRDefault="001E3EBC" w:rsidP="00217DC4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  <w:r w:rsidRPr="00557047">
        <w:rPr>
          <w:rFonts w:ascii="Arial" w:hAnsi="Arial" w:cs="Arial"/>
          <w:color w:val="FF0000"/>
          <w:sz w:val="20"/>
          <w:szCs w:val="20"/>
        </w:rPr>
        <w:t>- a kivitelezői részszámlázás, illetve a Kivitelező fizetési kérelmének benyújtása esetén nyilatkozattal történő igazolása annak, hogy a</w:t>
      </w:r>
      <w:r>
        <w:rPr>
          <w:rFonts w:ascii="Arial" w:hAnsi="Arial" w:cs="Arial"/>
          <w:color w:val="FF0000"/>
          <w:sz w:val="20"/>
          <w:szCs w:val="20"/>
        </w:rPr>
        <w:t xml:space="preserve"> </w:t>
      </w:r>
      <w:r w:rsidRPr="00557047">
        <w:rPr>
          <w:rFonts w:ascii="Arial" w:hAnsi="Arial" w:cs="Arial"/>
          <w:color w:val="FF0000"/>
          <w:sz w:val="20"/>
          <w:szCs w:val="20"/>
        </w:rPr>
        <w:t>Kivitelezés terveknek megfelelően halad, illetve nyilatkoznia kell a munka készültségi fokáról;</w:t>
      </w:r>
    </w:p>
    <w:p w14:paraId="410548F9" w14:textId="77777777" w:rsidR="001E3EBC" w:rsidRPr="00557047" w:rsidRDefault="001E3EBC" w:rsidP="00217DC4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  <w:r w:rsidRPr="00557047">
        <w:rPr>
          <w:rFonts w:ascii="Arial" w:hAnsi="Arial" w:cs="Arial"/>
          <w:color w:val="FF0000"/>
          <w:sz w:val="20"/>
          <w:szCs w:val="20"/>
        </w:rPr>
        <w:t>- a Kivitelezés szakszerűségének ellenőrzése, közmű-egyeztetési jegyzőkönyvek, közmű üzemeltetői nyilatkozatok, szakhatósági hozzájárulások, hatósági engedélyek és a hozzá tartozó jóváhagyott építési-műszaki dokumentációk,</w:t>
      </w:r>
      <w:r>
        <w:rPr>
          <w:rFonts w:ascii="Arial" w:hAnsi="Arial" w:cs="Arial"/>
          <w:color w:val="FF0000"/>
          <w:sz w:val="20"/>
          <w:szCs w:val="20"/>
        </w:rPr>
        <w:t xml:space="preserve"> </w:t>
      </w:r>
      <w:r w:rsidRPr="00557047">
        <w:rPr>
          <w:rFonts w:ascii="Arial" w:hAnsi="Arial" w:cs="Arial"/>
          <w:color w:val="FF0000"/>
          <w:sz w:val="20"/>
          <w:szCs w:val="20"/>
        </w:rPr>
        <w:t>valamint a kivitelezési dokumentációk alapján;</w:t>
      </w:r>
    </w:p>
    <w:p w14:paraId="02CD4975" w14:textId="77777777" w:rsidR="001E3EBC" w:rsidRPr="00557047" w:rsidRDefault="001E3EBC" w:rsidP="00217DC4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  <w:r w:rsidRPr="00557047">
        <w:rPr>
          <w:rFonts w:ascii="Arial" w:hAnsi="Arial" w:cs="Arial"/>
          <w:color w:val="FF0000"/>
          <w:sz w:val="20"/>
          <w:szCs w:val="20"/>
        </w:rPr>
        <w:t>- Megbízott a Műszaki ellenőrzést folyamatos helyszíni tartózkodással köteles ellátni;</w:t>
      </w:r>
    </w:p>
    <w:p w14:paraId="1887CE8B" w14:textId="77777777" w:rsidR="001E3EBC" w:rsidRPr="00557047" w:rsidRDefault="001E3EBC" w:rsidP="00217DC4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  <w:r w:rsidRPr="00557047">
        <w:rPr>
          <w:rFonts w:ascii="Arial" w:hAnsi="Arial" w:cs="Arial"/>
          <w:color w:val="FF0000"/>
          <w:sz w:val="20"/>
          <w:szCs w:val="20"/>
        </w:rPr>
        <w:t>- az építési napló ellenőrzése, a bejegyzések és egyéb jegyzőkönyvek ellenjegyzése, észrevételezése; a hibák, hiányosságok, eltérések</w:t>
      </w:r>
      <w:r>
        <w:rPr>
          <w:rFonts w:ascii="Arial" w:hAnsi="Arial" w:cs="Arial"/>
          <w:color w:val="FF0000"/>
          <w:sz w:val="20"/>
          <w:szCs w:val="20"/>
        </w:rPr>
        <w:t xml:space="preserve"> </w:t>
      </w:r>
      <w:r w:rsidRPr="00557047">
        <w:rPr>
          <w:rFonts w:ascii="Arial" w:hAnsi="Arial" w:cs="Arial"/>
          <w:color w:val="FF0000"/>
          <w:sz w:val="20"/>
          <w:szCs w:val="20"/>
        </w:rPr>
        <w:t>feltüntetése az építési naplóban; az építési műszaki ellenőri feladatok elvégzésének dokumentálása az építési naplóban;</w:t>
      </w:r>
    </w:p>
    <w:p w14:paraId="2D0B7774" w14:textId="77777777" w:rsidR="001E3EBC" w:rsidRPr="00557047" w:rsidRDefault="001E3EBC" w:rsidP="00217DC4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  <w:r w:rsidRPr="00557047">
        <w:rPr>
          <w:rFonts w:ascii="Arial" w:hAnsi="Arial" w:cs="Arial"/>
          <w:color w:val="FF0000"/>
          <w:sz w:val="20"/>
          <w:szCs w:val="20"/>
        </w:rPr>
        <w:t>- műszaki kérdésekben a Megrendelő döntéseinek előkészítése, műszaki kérdésekben javaslattétel (pl. szakértő bevonására);</w:t>
      </w:r>
    </w:p>
    <w:p w14:paraId="2BF2562A" w14:textId="77777777" w:rsidR="001E3EBC" w:rsidRPr="00557047" w:rsidRDefault="001E3EBC" w:rsidP="00217DC4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  <w:r w:rsidRPr="00557047">
        <w:rPr>
          <w:rFonts w:ascii="Arial" w:hAnsi="Arial" w:cs="Arial"/>
          <w:color w:val="FF0000"/>
          <w:sz w:val="20"/>
          <w:szCs w:val="20"/>
        </w:rPr>
        <w:t>- a terv és a szerződés szerinti teljesítést befolyásoló minden körülményről a Megrendelő haladéktalan értesítése;</w:t>
      </w:r>
    </w:p>
    <w:p w14:paraId="0AE04581" w14:textId="77777777" w:rsidR="001E3EBC" w:rsidRPr="00557047" w:rsidRDefault="001E3EBC" w:rsidP="00217DC4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  <w:r w:rsidRPr="00557047">
        <w:rPr>
          <w:rFonts w:ascii="Arial" w:hAnsi="Arial" w:cs="Arial"/>
          <w:color w:val="FF0000"/>
          <w:sz w:val="20"/>
          <w:szCs w:val="20"/>
        </w:rPr>
        <w:t>- a munkák eltakarása előtt azok mennyiségi és minőségi ellenőrzése;</w:t>
      </w:r>
    </w:p>
    <w:p w14:paraId="58D71AD6" w14:textId="77777777" w:rsidR="001E3EBC" w:rsidRPr="00557047" w:rsidRDefault="001E3EBC" w:rsidP="00217DC4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- </w:t>
      </w:r>
      <w:r w:rsidRPr="00557047">
        <w:rPr>
          <w:rFonts w:ascii="Arial" w:hAnsi="Arial" w:cs="Arial"/>
          <w:color w:val="FF0000"/>
          <w:sz w:val="20"/>
          <w:szCs w:val="20"/>
        </w:rPr>
        <w:t>a Kivitelező számláihoz</w:t>
      </w:r>
      <w:r>
        <w:rPr>
          <w:rFonts w:ascii="Arial" w:hAnsi="Arial" w:cs="Arial"/>
          <w:color w:val="FF0000"/>
          <w:sz w:val="20"/>
          <w:szCs w:val="20"/>
        </w:rPr>
        <w:t xml:space="preserve"> </w:t>
      </w:r>
      <w:r w:rsidRPr="00557047">
        <w:rPr>
          <w:rFonts w:ascii="Arial" w:hAnsi="Arial" w:cs="Arial"/>
          <w:color w:val="FF0000"/>
          <w:sz w:val="20"/>
          <w:szCs w:val="20"/>
        </w:rPr>
        <w:t>kapcsolódó, a megrendelő teljesítésigazolásának alapját képező készültségi szintek és számlarészletező</w:t>
      </w:r>
      <w:r>
        <w:rPr>
          <w:rFonts w:ascii="Arial" w:hAnsi="Arial" w:cs="Arial"/>
          <w:color w:val="FF0000"/>
          <w:sz w:val="20"/>
          <w:szCs w:val="20"/>
        </w:rPr>
        <w:t xml:space="preserve"> </w:t>
      </w:r>
      <w:r w:rsidRPr="00557047">
        <w:rPr>
          <w:rFonts w:ascii="Arial" w:hAnsi="Arial" w:cs="Arial"/>
          <w:color w:val="FF0000"/>
          <w:sz w:val="20"/>
          <w:szCs w:val="20"/>
        </w:rPr>
        <w:t>ellenőrzése, műszaki ellenőri jegyzőkönyvek kiállítása, melyek tartalmazzák:</w:t>
      </w:r>
    </w:p>
    <w:p w14:paraId="4F2D6DB1" w14:textId="77777777" w:rsidR="001E3EBC" w:rsidRPr="00557047" w:rsidRDefault="001E3EBC" w:rsidP="00217DC4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  <w:r w:rsidRPr="00557047">
        <w:rPr>
          <w:rFonts w:ascii="Arial" w:hAnsi="Arial" w:cs="Arial"/>
          <w:color w:val="FF0000"/>
          <w:sz w:val="20"/>
          <w:szCs w:val="20"/>
        </w:rPr>
        <w:t>- a teljesített kivitelezési munkák meghatározását, mennyiségét és minőségét, a teljesítés időpontját;</w:t>
      </w:r>
    </w:p>
    <w:p w14:paraId="1CD5F300" w14:textId="77777777" w:rsidR="001E3EBC" w:rsidRPr="00557047" w:rsidRDefault="001E3EBC" w:rsidP="00217DC4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  <w:r w:rsidRPr="00557047">
        <w:rPr>
          <w:rFonts w:ascii="Arial" w:hAnsi="Arial" w:cs="Arial"/>
          <w:color w:val="FF0000"/>
          <w:sz w:val="20"/>
          <w:szCs w:val="20"/>
        </w:rPr>
        <w:t>- a teljesítésigazolás alapján számlázható összeget;</w:t>
      </w:r>
    </w:p>
    <w:p w14:paraId="56D7F65B" w14:textId="77777777" w:rsidR="001E3EBC" w:rsidRPr="00557047" w:rsidRDefault="001E3EBC" w:rsidP="00217DC4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  <w:r w:rsidRPr="00557047">
        <w:rPr>
          <w:rFonts w:ascii="Arial" w:hAnsi="Arial" w:cs="Arial"/>
          <w:color w:val="FF0000"/>
          <w:sz w:val="20"/>
          <w:szCs w:val="20"/>
        </w:rPr>
        <w:t>- a Kivitelezési szerződésben meghatározott vállalkozói díj és a számlázható összegre tett javaslat eltérése esetén az eltérés</w:t>
      </w:r>
      <w:r>
        <w:rPr>
          <w:rFonts w:ascii="Arial" w:hAnsi="Arial" w:cs="Arial"/>
          <w:color w:val="FF0000"/>
          <w:sz w:val="20"/>
          <w:szCs w:val="20"/>
        </w:rPr>
        <w:t xml:space="preserve"> </w:t>
      </w:r>
      <w:r w:rsidRPr="00557047">
        <w:rPr>
          <w:rFonts w:ascii="Arial" w:hAnsi="Arial" w:cs="Arial"/>
          <w:color w:val="FF0000"/>
          <w:sz w:val="20"/>
          <w:szCs w:val="20"/>
        </w:rPr>
        <w:t>indoklását.</w:t>
      </w:r>
    </w:p>
    <w:p w14:paraId="3612D31B" w14:textId="77777777" w:rsidR="001E3EBC" w:rsidRPr="00557047" w:rsidRDefault="001E3EBC" w:rsidP="00217DC4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  <w:r w:rsidRPr="00557047">
        <w:rPr>
          <w:rFonts w:ascii="Arial" w:hAnsi="Arial" w:cs="Arial"/>
          <w:color w:val="FF0000"/>
          <w:sz w:val="20"/>
          <w:szCs w:val="20"/>
        </w:rPr>
        <w:t>- a kiállított és aláírt jegyzőkönyvek Megrendelő részére történő megküldése, összhangban a Kivitelezővel megkötésre kerülő</w:t>
      </w:r>
      <w:r>
        <w:rPr>
          <w:rFonts w:ascii="Arial" w:hAnsi="Arial" w:cs="Arial"/>
          <w:color w:val="FF0000"/>
          <w:sz w:val="20"/>
          <w:szCs w:val="20"/>
        </w:rPr>
        <w:t xml:space="preserve"> </w:t>
      </w:r>
      <w:r w:rsidRPr="00557047">
        <w:rPr>
          <w:rFonts w:ascii="Arial" w:hAnsi="Arial" w:cs="Arial"/>
          <w:color w:val="FF0000"/>
          <w:sz w:val="20"/>
          <w:szCs w:val="20"/>
        </w:rPr>
        <w:t>szerződéssel;</w:t>
      </w:r>
    </w:p>
    <w:p w14:paraId="0B3988AE" w14:textId="77777777" w:rsidR="001E3EBC" w:rsidRPr="00557047" w:rsidRDefault="001E3EBC" w:rsidP="00217DC4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  <w:r w:rsidRPr="00557047">
        <w:rPr>
          <w:rFonts w:ascii="Arial" w:hAnsi="Arial" w:cs="Arial"/>
          <w:color w:val="FF0000"/>
          <w:sz w:val="20"/>
          <w:szCs w:val="20"/>
        </w:rPr>
        <w:t>- műszaki teljesítmény-jellemzők ellenőrzése, a technológiával összefüggő biztonsági előírások betartásának ellenőrzése;</w:t>
      </w:r>
      <w:r>
        <w:rPr>
          <w:rFonts w:ascii="Arial" w:hAnsi="Arial" w:cs="Arial"/>
          <w:color w:val="FF0000"/>
          <w:sz w:val="20"/>
          <w:szCs w:val="20"/>
        </w:rPr>
        <w:t xml:space="preserve"> </w:t>
      </w:r>
      <w:r w:rsidRPr="00557047">
        <w:rPr>
          <w:rFonts w:ascii="Arial" w:hAnsi="Arial" w:cs="Arial"/>
          <w:color w:val="FF0000"/>
          <w:sz w:val="20"/>
          <w:szCs w:val="20"/>
        </w:rPr>
        <w:t>a beépített anyagok, késztermékek és berendezések teljesítménynyilatkozatai meglétének ellenőrzése;</w:t>
      </w:r>
    </w:p>
    <w:p w14:paraId="393D34D5" w14:textId="77777777" w:rsidR="001E3EBC" w:rsidRPr="00557047" w:rsidRDefault="001E3EBC" w:rsidP="00217DC4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  <w:r w:rsidRPr="00557047">
        <w:rPr>
          <w:rFonts w:ascii="Arial" w:hAnsi="Arial" w:cs="Arial"/>
          <w:color w:val="FF0000"/>
          <w:sz w:val="20"/>
          <w:szCs w:val="20"/>
        </w:rPr>
        <w:t>- a Kivitelező által elkészített átadási dokumentáció teljességének és megfelelőségének ellenőrzése;</w:t>
      </w:r>
    </w:p>
    <w:p w14:paraId="7C209D00" w14:textId="77777777" w:rsidR="001E3EBC" w:rsidRDefault="001E3EBC" w:rsidP="00217DC4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  <w:r w:rsidRPr="00557047">
        <w:rPr>
          <w:rFonts w:ascii="Arial" w:hAnsi="Arial" w:cs="Arial"/>
          <w:color w:val="FF0000"/>
          <w:sz w:val="20"/>
          <w:szCs w:val="20"/>
        </w:rPr>
        <w:t>- a műszaki átadás-átvételi eljárás teljes körű lebonyolítása;</w:t>
      </w:r>
    </w:p>
    <w:p w14:paraId="0A341019" w14:textId="77777777" w:rsidR="001E3EBC" w:rsidRDefault="001E3EBC" w:rsidP="00217DC4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- A sikeres átadás-átvételt követő naptól a jótállási időszak alatt 12 hónaponként elvégzi a műszaki ellenőri feladatokat, melynek keretében megszervezi és lebonyolítja az utó-felülvizsgálati eljárást, arról jegyzőkönyvet </w:t>
      </w:r>
      <w:proofErr w:type="gramStart"/>
      <w:r>
        <w:rPr>
          <w:rFonts w:ascii="Arial" w:hAnsi="Arial" w:cs="Arial"/>
          <w:color w:val="FF0000"/>
          <w:sz w:val="20"/>
          <w:szCs w:val="20"/>
        </w:rPr>
        <w:t>készít</w:t>
      </w:r>
      <w:proofErr w:type="gramEnd"/>
      <w:r>
        <w:rPr>
          <w:rFonts w:ascii="Arial" w:hAnsi="Arial" w:cs="Arial"/>
          <w:color w:val="FF0000"/>
          <w:sz w:val="20"/>
          <w:szCs w:val="20"/>
        </w:rPr>
        <w:t xml:space="preserve"> és abban rögzíti a feltárt hibákat és hiányosságokat.</w:t>
      </w:r>
    </w:p>
    <w:p w14:paraId="0A5A55BE" w14:textId="77777777" w:rsidR="001E3EBC" w:rsidRDefault="001E3EBC" w:rsidP="00217DC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color w:val="333333"/>
          <w:sz w:val="20"/>
          <w:szCs w:val="20"/>
          <w:lang w:eastAsia="hu-HU"/>
        </w:rPr>
      </w:pPr>
    </w:p>
    <w:p w14:paraId="4CCB5CD7" w14:textId="77777777" w:rsidR="00BA50E0" w:rsidRPr="00BA50E0" w:rsidRDefault="00BA50E0" w:rsidP="00217DC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color w:val="333333"/>
          <w:sz w:val="20"/>
          <w:szCs w:val="20"/>
          <w:lang w:eastAsia="hu-HU"/>
        </w:rPr>
      </w:pPr>
      <w:r w:rsidRPr="00BA50E0">
        <w:rPr>
          <w:rFonts w:ascii="Arial" w:eastAsia="Times New Roman" w:hAnsi="Arial" w:cs="Arial"/>
          <w:b/>
          <w:color w:val="333333"/>
          <w:sz w:val="20"/>
          <w:szCs w:val="20"/>
          <w:lang w:eastAsia="hu-HU"/>
        </w:rPr>
        <w:t>II.2.5) Értékelési szempontok:</w:t>
      </w:r>
    </w:p>
    <w:p w14:paraId="30B58EA8" w14:textId="77777777" w:rsidR="00BA50E0" w:rsidRPr="00BA50E0" w:rsidRDefault="00BA50E0" w:rsidP="00217DC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hu-HU"/>
        </w:rPr>
      </w:pPr>
      <w:r w:rsidRPr="00BA50E0">
        <w:rPr>
          <w:rFonts w:ascii="Arial" w:eastAsia="Times New Roman" w:hAnsi="Arial" w:cs="Arial"/>
          <w:color w:val="333333"/>
          <w:sz w:val="20"/>
          <w:szCs w:val="20"/>
          <w:lang w:eastAsia="hu-HU"/>
        </w:rPr>
        <w:t>Az alábbiakban megadott szempontok</w:t>
      </w:r>
      <w:proofErr w:type="gramStart"/>
      <w:r w:rsidRPr="00BA50E0">
        <w:rPr>
          <w:rFonts w:ascii="Arial" w:eastAsia="Times New Roman" w:hAnsi="Arial" w:cs="Arial"/>
          <w:color w:val="333333"/>
          <w:sz w:val="20"/>
          <w:szCs w:val="20"/>
          <w:lang w:eastAsia="hu-HU"/>
        </w:rPr>
        <w:t>:</w:t>
      </w:r>
      <w:r w:rsidRPr="00012909">
        <w:rPr>
          <w:rFonts w:ascii="Arial" w:eastAsia="Times New Roman" w:hAnsi="Arial" w:cs="Arial"/>
          <w:color w:val="FF0000"/>
          <w:sz w:val="20"/>
          <w:szCs w:val="20"/>
          <w:lang w:eastAsia="hu-HU"/>
        </w:rPr>
        <w:t>Igen</w:t>
      </w:r>
      <w:proofErr w:type="gramEnd"/>
    </w:p>
    <w:p w14:paraId="402E81BF" w14:textId="77777777" w:rsidR="00BA50E0" w:rsidRPr="0063100C" w:rsidRDefault="00BA50E0" w:rsidP="00217DC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hu-HU"/>
        </w:rPr>
      </w:pPr>
      <w:r w:rsidRPr="00BA50E0">
        <w:rPr>
          <w:rFonts w:ascii="Arial" w:eastAsia="Times New Roman" w:hAnsi="Arial" w:cs="Arial"/>
          <w:color w:val="333333"/>
          <w:sz w:val="20"/>
          <w:szCs w:val="20"/>
          <w:lang w:eastAsia="hu-HU"/>
        </w:rPr>
        <w:t>Minőségi kritérium:</w:t>
      </w:r>
      <w:r w:rsidRPr="00012909">
        <w:rPr>
          <w:rFonts w:ascii="Arial" w:eastAsia="Times New Roman" w:hAnsi="Arial" w:cs="Arial"/>
          <w:color w:val="FF0000"/>
          <w:sz w:val="20"/>
          <w:szCs w:val="20"/>
          <w:lang w:eastAsia="hu-HU"/>
        </w:rPr>
        <w:t>Igen</w:t>
      </w:r>
    </w:p>
    <w:p w14:paraId="53345780" w14:textId="77777777" w:rsidR="00FF2E0E" w:rsidRPr="00BA50E0" w:rsidRDefault="00FF2E0E" w:rsidP="00217DC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hu-HU"/>
        </w:rPr>
      </w:pPr>
    </w:p>
    <w:p w14:paraId="1A0D9E8C" w14:textId="77777777" w:rsidR="00FF2E0E" w:rsidRPr="00BA50E0" w:rsidRDefault="00BA50E0" w:rsidP="00217DC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hu-HU"/>
        </w:rPr>
      </w:pPr>
      <w:r w:rsidRPr="00BA50E0">
        <w:rPr>
          <w:rFonts w:ascii="Arial" w:eastAsia="Times New Roman" w:hAnsi="Arial" w:cs="Arial"/>
          <w:color w:val="333333"/>
          <w:sz w:val="20"/>
          <w:szCs w:val="20"/>
          <w:lang w:eastAsia="hu-HU"/>
        </w:rPr>
        <w:t>Megnevezés</w:t>
      </w:r>
      <w:r w:rsidR="00FF2E0E" w:rsidRPr="0063100C">
        <w:rPr>
          <w:rFonts w:ascii="Arial" w:eastAsia="Times New Roman" w:hAnsi="Arial" w:cs="Arial"/>
          <w:color w:val="333333"/>
          <w:sz w:val="20"/>
          <w:szCs w:val="20"/>
          <w:lang w:eastAsia="hu-HU"/>
        </w:rPr>
        <w:tab/>
      </w:r>
      <w:r w:rsidR="00FF2E0E" w:rsidRPr="0063100C">
        <w:rPr>
          <w:rFonts w:ascii="Arial" w:eastAsia="Times New Roman" w:hAnsi="Arial" w:cs="Arial"/>
          <w:color w:val="333333"/>
          <w:sz w:val="20"/>
          <w:szCs w:val="20"/>
          <w:lang w:eastAsia="hu-HU"/>
        </w:rPr>
        <w:tab/>
      </w:r>
      <w:r w:rsidR="00FF2E0E" w:rsidRPr="0063100C">
        <w:rPr>
          <w:rFonts w:ascii="Arial" w:eastAsia="Times New Roman" w:hAnsi="Arial" w:cs="Arial"/>
          <w:color w:val="333333"/>
          <w:sz w:val="20"/>
          <w:szCs w:val="20"/>
          <w:lang w:eastAsia="hu-HU"/>
        </w:rPr>
        <w:tab/>
      </w:r>
      <w:r w:rsidR="00FF2E0E" w:rsidRPr="0063100C">
        <w:rPr>
          <w:rFonts w:ascii="Arial" w:eastAsia="Times New Roman" w:hAnsi="Arial" w:cs="Arial"/>
          <w:color w:val="333333"/>
          <w:sz w:val="20"/>
          <w:szCs w:val="20"/>
          <w:lang w:eastAsia="hu-HU"/>
        </w:rPr>
        <w:tab/>
      </w:r>
      <w:r w:rsidR="00C555EF">
        <w:rPr>
          <w:rFonts w:ascii="Arial" w:eastAsia="Times New Roman" w:hAnsi="Arial" w:cs="Arial"/>
          <w:color w:val="333333"/>
          <w:sz w:val="20"/>
          <w:szCs w:val="20"/>
          <w:lang w:eastAsia="hu-HU"/>
        </w:rPr>
        <w:tab/>
      </w:r>
      <w:r w:rsidR="00C555EF">
        <w:rPr>
          <w:rFonts w:ascii="Arial" w:eastAsia="Times New Roman" w:hAnsi="Arial" w:cs="Arial"/>
          <w:color w:val="333333"/>
          <w:sz w:val="20"/>
          <w:szCs w:val="20"/>
          <w:lang w:eastAsia="hu-HU"/>
        </w:rPr>
        <w:tab/>
      </w:r>
      <w:r w:rsidR="00FF2E0E" w:rsidRPr="00BA50E0">
        <w:rPr>
          <w:rFonts w:ascii="Arial" w:eastAsia="Times New Roman" w:hAnsi="Arial" w:cs="Arial"/>
          <w:color w:val="333333"/>
          <w:sz w:val="20"/>
          <w:szCs w:val="20"/>
          <w:lang w:eastAsia="hu-HU"/>
        </w:rPr>
        <w:t>Súlyszám</w:t>
      </w:r>
      <w:r w:rsidR="00FF2E0E" w:rsidRPr="0063100C">
        <w:rPr>
          <w:rFonts w:ascii="Arial" w:eastAsia="Times New Roman" w:hAnsi="Arial" w:cs="Arial"/>
          <w:color w:val="333333"/>
          <w:sz w:val="20"/>
          <w:szCs w:val="20"/>
          <w:lang w:eastAsia="hu-HU"/>
        </w:rPr>
        <w:tab/>
      </w:r>
      <w:r w:rsidR="00FF2E0E" w:rsidRPr="0063100C">
        <w:rPr>
          <w:rFonts w:ascii="Arial" w:eastAsia="Times New Roman" w:hAnsi="Arial" w:cs="Arial"/>
          <w:color w:val="333333"/>
          <w:sz w:val="20"/>
          <w:szCs w:val="20"/>
          <w:lang w:eastAsia="hu-HU"/>
        </w:rPr>
        <w:tab/>
      </w:r>
      <w:r w:rsidR="00FF2E0E" w:rsidRPr="00BA50E0">
        <w:rPr>
          <w:rFonts w:ascii="Arial" w:eastAsia="Times New Roman" w:hAnsi="Arial" w:cs="Arial"/>
          <w:color w:val="333333"/>
          <w:sz w:val="20"/>
          <w:szCs w:val="20"/>
          <w:lang w:eastAsia="hu-HU"/>
        </w:rPr>
        <w:t>Jelentőség</w:t>
      </w:r>
    </w:p>
    <w:p w14:paraId="17881A8F" w14:textId="77777777" w:rsidR="00FF2E0E" w:rsidRPr="0063100C" w:rsidRDefault="00FF2E0E" w:rsidP="00217DC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hu-HU"/>
        </w:rPr>
      </w:pPr>
    </w:p>
    <w:p w14:paraId="174757BB" w14:textId="671C4F87" w:rsidR="001E3EBC" w:rsidRDefault="001E3EBC" w:rsidP="00217DC4">
      <w:pPr>
        <w:spacing w:after="0" w:line="240" w:lineRule="exact"/>
        <w:jc w:val="both"/>
        <w:rPr>
          <w:rFonts w:ascii="Arial" w:eastAsia="Arial" w:hAnsi="Arial" w:cs="Arial"/>
          <w:color w:val="FF0000"/>
          <w:sz w:val="20"/>
        </w:rPr>
      </w:pPr>
      <w:r w:rsidRPr="001E3EBC">
        <w:rPr>
          <w:rFonts w:ascii="Arial" w:eastAsia="Arial" w:hAnsi="Arial" w:cs="Arial"/>
          <w:color w:val="FF0000"/>
          <w:sz w:val="20"/>
        </w:rPr>
        <w:t>M</w:t>
      </w:r>
      <w:r>
        <w:rPr>
          <w:rFonts w:ascii="Arial" w:eastAsia="Arial" w:hAnsi="Arial" w:cs="Arial"/>
          <w:color w:val="FF0000"/>
          <w:sz w:val="20"/>
        </w:rPr>
        <w:t>1</w:t>
      </w:r>
      <w:r w:rsidRPr="001E3EBC">
        <w:rPr>
          <w:rFonts w:ascii="Arial" w:eastAsia="Arial" w:hAnsi="Arial" w:cs="Arial"/>
          <w:color w:val="FF0000"/>
          <w:sz w:val="20"/>
        </w:rPr>
        <w:t xml:space="preserve"> alkalmassági követelményre bemutatott </w:t>
      </w:r>
    </w:p>
    <w:p w14:paraId="30907D62" w14:textId="26FD62A6" w:rsidR="001E3EBC" w:rsidRPr="001E3EBC" w:rsidRDefault="001E3EBC" w:rsidP="00217DC4">
      <w:pPr>
        <w:spacing w:after="0" w:line="240" w:lineRule="exact"/>
        <w:jc w:val="both"/>
        <w:rPr>
          <w:rFonts w:ascii="Arial" w:eastAsia="Arial" w:hAnsi="Arial" w:cs="Arial"/>
          <w:color w:val="FF0000"/>
          <w:sz w:val="20"/>
        </w:rPr>
      </w:pPr>
      <w:proofErr w:type="gramStart"/>
      <w:r w:rsidRPr="001E3EBC">
        <w:rPr>
          <w:rFonts w:ascii="Arial" w:eastAsia="Arial" w:hAnsi="Arial" w:cs="Arial"/>
          <w:color w:val="FF0000"/>
          <w:sz w:val="20"/>
        </w:rPr>
        <w:t>szakember</w:t>
      </w:r>
      <w:proofErr w:type="gramEnd"/>
      <w:r w:rsidRPr="001E3EBC">
        <w:rPr>
          <w:rFonts w:ascii="Arial" w:eastAsia="Arial" w:hAnsi="Arial" w:cs="Arial"/>
          <w:color w:val="FF0000"/>
          <w:sz w:val="20"/>
        </w:rPr>
        <w:t xml:space="preserve"> alkalmasságon felüli</w:t>
      </w:r>
    </w:p>
    <w:p w14:paraId="61BE393E" w14:textId="77777777" w:rsidR="001E3EBC" w:rsidRDefault="001E3EBC" w:rsidP="00217DC4">
      <w:pPr>
        <w:spacing w:after="0" w:line="240" w:lineRule="exact"/>
        <w:jc w:val="both"/>
        <w:rPr>
          <w:rFonts w:ascii="Arial" w:eastAsia="Arial" w:hAnsi="Arial" w:cs="Arial"/>
          <w:color w:val="FF0000"/>
          <w:sz w:val="20"/>
        </w:rPr>
      </w:pPr>
      <w:proofErr w:type="gramStart"/>
      <w:r w:rsidRPr="001E3EBC">
        <w:rPr>
          <w:rFonts w:ascii="Arial" w:eastAsia="Arial" w:hAnsi="Arial" w:cs="Arial"/>
          <w:color w:val="FF0000"/>
          <w:sz w:val="20"/>
        </w:rPr>
        <w:t>szakmai</w:t>
      </w:r>
      <w:proofErr w:type="gramEnd"/>
      <w:r w:rsidRPr="001E3EBC">
        <w:rPr>
          <w:rFonts w:ascii="Arial" w:eastAsia="Arial" w:hAnsi="Arial" w:cs="Arial"/>
          <w:color w:val="FF0000"/>
          <w:sz w:val="20"/>
        </w:rPr>
        <w:t xml:space="preserve"> tapasztalata (hónap) </w:t>
      </w:r>
    </w:p>
    <w:p w14:paraId="0281568A" w14:textId="2C4DF544" w:rsidR="00DF6959" w:rsidRDefault="001E3EBC" w:rsidP="00217DC4">
      <w:pPr>
        <w:spacing w:after="0" w:line="240" w:lineRule="exact"/>
        <w:jc w:val="both"/>
        <w:rPr>
          <w:rFonts w:ascii="Arial" w:eastAsia="Arial" w:hAnsi="Arial" w:cs="Arial"/>
          <w:color w:val="FF0000"/>
          <w:sz w:val="20"/>
        </w:rPr>
      </w:pPr>
      <w:r w:rsidRPr="001E3EBC">
        <w:rPr>
          <w:rFonts w:ascii="Arial" w:eastAsia="Arial" w:hAnsi="Arial" w:cs="Arial"/>
          <w:color w:val="FF0000"/>
          <w:sz w:val="20"/>
        </w:rPr>
        <w:t xml:space="preserve">(min. 0 – </w:t>
      </w:r>
      <w:proofErr w:type="spellStart"/>
      <w:r w:rsidRPr="001E3EBC">
        <w:rPr>
          <w:rFonts w:ascii="Arial" w:eastAsia="Arial" w:hAnsi="Arial" w:cs="Arial"/>
          <w:color w:val="FF0000"/>
          <w:sz w:val="20"/>
        </w:rPr>
        <w:t>max</w:t>
      </w:r>
      <w:proofErr w:type="spellEnd"/>
      <w:r w:rsidRPr="001E3EBC">
        <w:rPr>
          <w:rFonts w:ascii="Arial" w:eastAsia="Arial" w:hAnsi="Arial" w:cs="Arial"/>
          <w:color w:val="FF0000"/>
          <w:sz w:val="20"/>
        </w:rPr>
        <w:t xml:space="preserve">. </w:t>
      </w:r>
      <w:r>
        <w:rPr>
          <w:rFonts w:ascii="Arial" w:eastAsia="Arial" w:hAnsi="Arial" w:cs="Arial"/>
          <w:color w:val="FF0000"/>
          <w:sz w:val="20"/>
        </w:rPr>
        <w:t>24</w:t>
      </w:r>
      <w:r w:rsidRPr="001E3EBC">
        <w:rPr>
          <w:rFonts w:ascii="Arial" w:eastAsia="Arial" w:hAnsi="Arial" w:cs="Arial"/>
          <w:color w:val="FF0000"/>
          <w:sz w:val="20"/>
        </w:rPr>
        <w:t xml:space="preserve"> hónap)</w:t>
      </w:r>
      <w:r w:rsidR="00864211">
        <w:rPr>
          <w:rFonts w:ascii="Arial" w:eastAsia="Arial" w:hAnsi="Arial" w:cs="Arial"/>
          <w:color w:val="FF0000"/>
          <w:sz w:val="20"/>
        </w:rPr>
        <w:tab/>
      </w:r>
      <w:r w:rsidR="00864211">
        <w:rPr>
          <w:rFonts w:ascii="Arial" w:eastAsia="Arial" w:hAnsi="Arial" w:cs="Arial"/>
          <w:color w:val="FF0000"/>
          <w:sz w:val="20"/>
        </w:rPr>
        <w:tab/>
      </w:r>
      <w:r w:rsidR="00864211">
        <w:rPr>
          <w:rFonts w:ascii="Arial" w:eastAsia="Arial" w:hAnsi="Arial" w:cs="Arial"/>
          <w:color w:val="FF0000"/>
          <w:sz w:val="20"/>
        </w:rPr>
        <w:tab/>
      </w:r>
      <w:r>
        <w:rPr>
          <w:rFonts w:ascii="Arial" w:eastAsia="Arial" w:hAnsi="Arial" w:cs="Arial"/>
          <w:color w:val="FF0000"/>
          <w:sz w:val="20"/>
        </w:rPr>
        <w:tab/>
      </w:r>
      <w:r>
        <w:rPr>
          <w:rFonts w:ascii="Arial" w:eastAsia="Arial" w:hAnsi="Arial" w:cs="Arial"/>
          <w:color w:val="FF0000"/>
          <w:sz w:val="20"/>
        </w:rPr>
        <w:tab/>
        <w:t>1</w:t>
      </w:r>
      <w:r w:rsidR="00864211">
        <w:rPr>
          <w:rFonts w:ascii="Arial" w:eastAsia="Arial" w:hAnsi="Arial" w:cs="Arial"/>
          <w:color w:val="FF0000"/>
          <w:sz w:val="20"/>
        </w:rPr>
        <w:t>0</w:t>
      </w:r>
    </w:p>
    <w:p w14:paraId="36E1A202" w14:textId="77777777" w:rsidR="00F23581" w:rsidRDefault="00F23581" w:rsidP="00217DC4">
      <w:pPr>
        <w:spacing w:after="0" w:line="240" w:lineRule="exact"/>
        <w:jc w:val="both"/>
        <w:rPr>
          <w:rFonts w:ascii="Arial" w:eastAsia="Arial" w:hAnsi="Arial" w:cs="Arial"/>
          <w:color w:val="FF0000"/>
          <w:sz w:val="20"/>
        </w:rPr>
      </w:pPr>
    </w:p>
    <w:p w14:paraId="0910F136" w14:textId="77777777" w:rsidR="00864211" w:rsidRDefault="00864211" w:rsidP="00217DC4">
      <w:pPr>
        <w:pStyle w:val="Default"/>
        <w:jc w:val="both"/>
        <w:rPr>
          <w:rFonts w:ascii="Arial" w:hAnsi="Arial" w:cs="Arial"/>
          <w:color w:val="FF0000"/>
          <w:sz w:val="20"/>
          <w:szCs w:val="20"/>
        </w:rPr>
      </w:pPr>
    </w:p>
    <w:p w14:paraId="51C6559A" w14:textId="13DD69B7" w:rsidR="001E3EBC" w:rsidRDefault="001E3EBC" w:rsidP="00217DC4">
      <w:pPr>
        <w:spacing w:after="0" w:line="240" w:lineRule="exact"/>
        <w:jc w:val="both"/>
        <w:rPr>
          <w:rFonts w:ascii="Arial" w:eastAsia="Arial" w:hAnsi="Arial" w:cs="Arial"/>
          <w:color w:val="FF0000"/>
          <w:sz w:val="20"/>
        </w:rPr>
      </w:pPr>
      <w:r w:rsidRPr="001E3EBC">
        <w:rPr>
          <w:rFonts w:ascii="Arial" w:eastAsia="Arial" w:hAnsi="Arial" w:cs="Arial"/>
          <w:color w:val="FF0000"/>
          <w:sz w:val="20"/>
        </w:rPr>
        <w:t>M</w:t>
      </w:r>
      <w:r>
        <w:rPr>
          <w:rFonts w:ascii="Arial" w:eastAsia="Arial" w:hAnsi="Arial" w:cs="Arial"/>
          <w:color w:val="FF0000"/>
          <w:sz w:val="20"/>
        </w:rPr>
        <w:t>2</w:t>
      </w:r>
      <w:r w:rsidRPr="001E3EBC">
        <w:rPr>
          <w:rFonts w:ascii="Arial" w:eastAsia="Arial" w:hAnsi="Arial" w:cs="Arial"/>
          <w:color w:val="FF0000"/>
          <w:sz w:val="20"/>
        </w:rPr>
        <w:t xml:space="preserve"> alkalmassági követelményre bemutatott </w:t>
      </w:r>
    </w:p>
    <w:p w14:paraId="40CECC63" w14:textId="77777777" w:rsidR="001E3EBC" w:rsidRPr="001E3EBC" w:rsidRDefault="001E3EBC" w:rsidP="00217DC4">
      <w:pPr>
        <w:spacing w:after="0" w:line="240" w:lineRule="exact"/>
        <w:jc w:val="both"/>
        <w:rPr>
          <w:rFonts w:ascii="Arial" w:eastAsia="Arial" w:hAnsi="Arial" w:cs="Arial"/>
          <w:color w:val="FF0000"/>
          <w:sz w:val="20"/>
        </w:rPr>
      </w:pPr>
      <w:proofErr w:type="gramStart"/>
      <w:r w:rsidRPr="001E3EBC">
        <w:rPr>
          <w:rFonts w:ascii="Arial" w:eastAsia="Arial" w:hAnsi="Arial" w:cs="Arial"/>
          <w:color w:val="FF0000"/>
          <w:sz w:val="20"/>
        </w:rPr>
        <w:t>szakember</w:t>
      </w:r>
      <w:proofErr w:type="gramEnd"/>
      <w:r w:rsidRPr="001E3EBC">
        <w:rPr>
          <w:rFonts w:ascii="Arial" w:eastAsia="Arial" w:hAnsi="Arial" w:cs="Arial"/>
          <w:color w:val="FF0000"/>
          <w:sz w:val="20"/>
        </w:rPr>
        <w:t xml:space="preserve"> alkalmasságon felüli</w:t>
      </w:r>
    </w:p>
    <w:p w14:paraId="5883CAD4" w14:textId="77777777" w:rsidR="001E3EBC" w:rsidRDefault="001E3EBC" w:rsidP="00217DC4">
      <w:pPr>
        <w:spacing w:after="0" w:line="240" w:lineRule="exact"/>
        <w:jc w:val="both"/>
        <w:rPr>
          <w:rFonts w:ascii="Arial" w:eastAsia="Arial" w:hAnsi="Arial" w:cs="Arial"/>
          <w:color w:val="FF0000"/>
          <w:sz w:val="20"/>
        </w:rPr>
      </w:pPr>
      <w:proofErr w:type="gramStart"/>
      <w:r w:rsidRPr="001E3EBC">
        <w:rPr>
          <w:rFonts w:ascii="Arial" w:eastAsia="Arial" w:hAnsi="Arial" w:cs="Arial"/>
          <w:color w:val="FF0000"/>
          <w:sz w:val="20"/>
        </w:rPr>
        <w:t>szakmai</w:t>
      </w:r>
      <w:proofErr w:type="gramEnd"/>
      <w:r w:rsidRPr="001E3EBC">
        <w:rPr>
          <w:rFonts w:ascii="Arial" w:eastAsia="Arial" w:hAnsi="Arial" w:cs="Arial"/>
          <w:color w:val="FF0000"/>
          <w:sz w:val="20"/>
        </w:rPr>
        <w:t xml:space="preserve"> tapasztalata (hónap) </w:t>
      </w:r>
    </w:p>
    <w:p w14:paraId="76C7D3D4" w14:textId="7E4999BA" w:rsidR="00DF6959" w:rsidRPr="001E3EBC" w:rsidRDefault="001E3EBC" w:rsidP="00217DC4">
      <w:pPr>
        <w:pStyle w:val="NormlWeb"/>
        <w:spacing w:before="0" w:beforeAutospacing="0" w:after="0" w:afterAutospacing="0" w:line="240" w:lineRule="exact"/>
        <w:jc w:val="both"/>
        <w:textAlignment w:val="baseline"/>
        <w:rPr>
          <w:rFonts w:ascii="Arial" w:eastAsia="Arial" w:hAnsi="Arial" w:cs="Arial"/>
          <w:color w:val="FF0000"/>
          <w:sz w:val="20"/>
        </w:rPr>
      </w:pPr>
      <w:r w:rsidRPr="001E3EBC">
        <w:rPr>
          <w:rFonts w:ascii="Arial" w:eastAsia="Arial" w:hAnsi="Arial" w:cs="Arial"/>
          <w:color w:val="FF0000"/>
          <w:sz w:val="20"/>
        </w:rPr>
        <w:t xml:space="preserve">(min. 0 – </w:t>
      </w:r>
      <w:proofErr w:type="spellStart"/>
      <w:r w:rsidRPr="001E3EBC">
        <w:rPr>
          <w:rFonts w:ascii="Arial" w:eastAsia="Arial" w:hAnsi="Arial" w:cs="Arial"/>
          <w:color w:val="FF0000"/>
          <w:sz w:val="20"/>
        </w:rPr>
        <w:t>max</w:t>
      </w:r>
      <w:proofErr w:type="spellEnd"/>
      <w:r w:rsidRPr="001E3EBC">
        <w:rPr>
          <w:rFonts w:ascii="Arial" w:eastAsia="Arial" w:hAnsi="Arial" w:cs="Arial"/>
          <w:color w:val="FF0000"/>
          <w:sz w:val="20"/>
        </w:rPr>
        <w:t xml:space="preserve">. </w:t>
      </w:r>
      <w:r>
        <w:rPr>
          <w:rFonts w:ascii="Arial" w:eastAsia="Arial" w:hAnsi="Arial" w:cs="Arial"/>
          <w:color w:val="FF0000"/>
          <w:sz w:val="20"/>
        </w:rPr>
        <w:t>24</w:t>
      </w:r>
      <w:r w:rsidRPr="001E3EBC">
        <w:rPr>
          <w:rFonts w:ascii="Arial" w:eastAsia="Arial" w:hAnsi="Arial" w:cs="Arial"/>
          <w:color w:val="FF0000"/>
          <w:sz w:val="20"/>
        </w:rPr>
        <w:t xml:space="preserve"> hónap)</w:t>
      </w:r>
      <w:r w:rsidR="00DF6959">
        <w:rPr>
          <w:rFonts w:ascii="Arial" w:hAnsi="Arial" w:cs="Arial"/>
          <w:color w:val="000000"/>
          <w:sz w:val="20"/>
          <w:szCs w:val="20"/>
        </w:rPr>
        <w:tab/>
      </w:r>
      <w:r w:rsidR="00C555EF">
        <w:rPr>
          <w:rFonts w:ascii="Arial" w:hAnsi="Arial" w:cs="Arial"/>
          <w:color w:val="000000"/>
          <w:sz w:val="20"/>
          <w:szCs w:val="20"/>
        </w:rPr>
        <w:tab/>
      </w:r>
      <w:r w:rsidR="00F10F35">
        <w:rPr>
          <w:rFonts w:ascii="Arial" w:hAnsi="Arial" w:cs="Arial"/>
          <w:color w:val="FF0000"/>
          <w:sz w:val="20"/>
          <w:szCs w:val="20"/>
        </w:rPr>
        <w:tab/>
      </w:r>
      <w:r>
        <w:rPr>
          <w:rFonts w:ascii="Arial" w:hAnsi="Arial" w:cs="Arial"/>
          <w:color w:val="FF0000"/>
          <w:sz w:val="20"/>
          <w:szCs w:val="20"/>
        </w:rPr>
        <w:tab/>
      </w:r>
      <w:r>
        <w:rPr>
          <w:rFonts w:ascii="Arial" w:hAnsi="Arial" w:cs="Arial"/>
          <w:color w:val="FF0000"/>
          <w:sz w:val="20"/>
          <w:szCs w:val="20"/>
        </w:rPr>
        <w:tab/>
      </w:r>
      <w:r w:rsidR="001F4999">
        <w:rPr>
          <w:rFonts w:ascii="Arial" w:hAnsi="Arial" w:cs="Arial"/>
          <w:color w:val="FF0000"/>
          <w:sz w:val="20"/>
          <w:szCs w:val="20"/>
        </w:rPr>
        <w:t>10</w:t>
      </w:r>
    </w:p>
    <w:p w14:paraId="6B166971" w14:textId="77777777" w:rsidR="00FF2E0E" w:rsidRDefault="00FF2E0E" w:rsidP="00217DC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hu-HU"/>
        </w:rPr>
      </w:pPr>
    </w:p>
    <w:p w14:paraId="6362B603" w14:textId="523CEDE0" w:rsidR="001E3EBC" w:rsidRDefault="001E3EBC" w:rsidP="00217DC4">
      <w:pPr>
        <w:spacing w:after="0" w:line="240" w:lineRule="exact"/>
        <w:jc w:val="both"/>
        <w:rPr>
          <w:rFonts w:ascii="Arial" w:eastAsia="Arial" w:hAnsi="Arial" w:cs="Arial"/>
          <w:color w:val="FF0000"/>
          <w:sz w:val="20"/>
        </w:rPr>
      </w:pPr>
      <w:r w:rsidRPr="001E3EBC">
        <w:rPr>
          <w:rFonts w:ascii="Arial" w:eastAsia="Arial" w:hAnsi="Arial" w:cs="Arial"/>
          <w:color w:val="FF0000"/>
          <w:sz w:val="20"/>
        </w:rPr>
        <w:t>M</w:t>
      </w:r>
      <w:r>
        <w:rPr>
          <w:rFonts w:ascii="Arial" w:eastAsia="Arial" w:hAnsi="Arial" w:cs="Arial"/>
          <w:color w:val="FF0000"/>
          <w:sz w:val="20"/>
        </w:rPr>
        <w:t>3</w:t>
      </w:r>
      <w:r w:rsidRPr="001E3EBC">
        <w:rPr>
          <w:rFonts w:ascii="Arial" w:eastAsia="Arial" w:hAnsi="Arial" w:cs="Arial"/>
          <w:color w:val="FF0000"/>
          <w:sz w:val="20"/>
        </w:rPr>
        <w:t xml:space="preserve"> alkalmassági követelményre bemutatott </w:t>
      </w:r>
    </w:p>
    <w:p w14:paraId="5CED74D1" w14:textId="77777777" w:rsidR="001E3EBC" w:rsidRPr="001E3EBC" w:rsidRDefault="001E3EBC" w:rsidP="00217DC4">
      <w:pPr>
        <w:spacing w:after="0" w:line="240" w:lineRule="exact"/>
        <w:jc w:val="both"/>
        <w:rPr>
          <w:rFonts w:ascii="Arial" w:eastAsia="Arial" w:hAnsi="Arial" w:cs="Arial"/>
          <w:color w:val="FF0000"/>
          <w:sz w:val="20"/>
        </w:rPr>
      </w:pPr>
      <w:proofErr w:type="gramStart"/>
      <w:r w:rsidRPr="001E3EBC">
        <w:rPr>
          <w:rFonts w:ascii="Arial" w:eastAsia="Arial" w:hAnsi="Arial" w:cs="Arial"/>
          <w:color w:val="FF0000"/>
          <w:sz w:val="20"/>
        </w:rPr>
        <w:t>szakember</w:t>
      </w:r>
      <w:proofErr w:type="gramEnd"/>
      <w:r w:rsidRPr="001E3EBC">
        <w:rPr>
          <w:rFonts w:ascii="Arial" w:eastAsia="Arial" w:hAnsi="Arial" w:cs="Arial"/>
          <w:color w:val="FF0000"/>
          <w:sz w:val="20"/>
        </w:rPr>
        <w:t xml:space="preserve"> alkalmasságon felüli</w:t>
      </w:r>
    </w:p>
    <w:p w14:paraId="1CA76D10" w14:textId="77777777" w:rsidR="001E3EBC" w:rsidRDefault="001E3EBC" w:rsidP="00217DC4">
      <w:pPr>
        <w:spacing w:after="0" w:line="240" w:lineRule="exact"/>
        <w:jc w:val="both"/>
        <w:rPr>
          <w:rFonts w:ascii="Arial" w:eastAsia="Arial" w:hAnsi="Arial" w:cs="Arial"/>
          <w:color w:val="FF0000"/>
          <w:sz w:val="20"/>
        </w:rPr>
      </w:pPr>
      <w:proofErr w:type="gramStart"/>
      <w:r w:rsidRPr="001E3EBC">
        <w:rPr>
          <w:rFonts w:ascii="Arial" w:eastAsia="Arial" w:hAnsi="Arial" w:cs="Arial"/>
          <w:color w:val="FF0000"/>
          <w:sz w:val="20"/>
        </w:rPr>
        <w:t>szakmai</w:t>
      </w:r>
      <w:proofErr w:type="gramEnd"/>
      <w:r w:rsidRPr="001E3EBC">
        <w:rPr>
          <w:rFonts w:ascii="Arial" w:eastAsia="Arial" w:hAnsi="Arial" w:cs="Arial"/>
          <w:color w:val="FF0000"/>
          <w:sz w:val="20"/>
        </w:rPr>
        <w:t xml:space="preserve"> tapasztalata (hónap) </w:t>
      </w:r>
    </w:p>
    <w:p w14:paraId="3A658316" w14:textId="09631ACE" w:rsidR="001E3EBC" w:rsidRDefault="001E3EBC" w:rsidP="00217DC4">
      <w:pPr>
        <w:shd w:val="clear" w:color="auto" w:fill="FFFFFF"/>
        <w:spacing w:after="0" w:line="240" w:lineRule="auto"/>
        <w:jc w:val="both"/>
        <w:rPr>
          <w:rFonts w:ascii="Arial" w:eastAsia="Arial" w:hAnsi="Arial" w:cs="Arial"/>
          <w:color w:val="FF0000"/>
          <w:sz w:val="20"/>
        </w:rPr>
      </w:pPr>
      <w:r w:rsidRPr="001E3EBC">
        <w:rPr>
          <w:rFonts w:ascii="Arial" w:eastAsia="Arial" w:hAnsi="Arial" w:cs="Arial"/>
          <w:color w:val="FF0000"/>
          <w:sz w:val="20"/>
        </w:rPr>
        <w:lastRenderedPageBreak/>
        <w:t xml:space="preserve">(min. 0 – </w:t>
      </w:r>
      <w:proofErr w:type="spellStart"/>
      <w:r w:rsidRPr="001E3EBC">
        <w:rPr>
          <w:rFonts w:ascii="Arial" w:eastAsia="Arial" w:hAnsi="Arial" w:cs="Arial"/>
          <w:color w:val="FF0000"/>
          <w:sz w:val="20"/>
        </w:rPr>
        <w:t>max</w:t>
      </w:r>
      <w:proofErr w:type="spellEnd"/>
      <w:r w:rsidRPr="001E3EBC">
        <w:rPr>
          <w:rFonts w:ascii="Arial" w:eastAsia="Arial" w:hAnsi="Arial" w:cs="Arial"/>
          <w:color w:val="FF0000"/>
          <w:sz w:val="20"/>
        </w:rPr>
        <w:t xml:space="preserve">. </w:t>
      </w:r>
      <w:r>
        <w:rPr>
          <w:rFonts w:ascii="Arial" w:eastAsia="Arial" w:hAnsi="Arial" w:cs="Arial"/>
          <w:color w:val="FF0000"/>
          <w:sz w:val="20"/>
        </w:rPr>
        <w:t>24</w:t>
      </w:r>
      <w:r w:rsidRPr="001E3EBC">
        <w:rPr>
          <w:rFonts w:ascii="Arial" w:eastAsia="Arial" w:hAnsi="Arial" w:cs="Arial"/>
          <w:color w:val="FF0000"/>
          <w:sz w:val="20"/>
        </w:rPr>
        <w:t xml:space="preserve"> hónap)</w:t>
      </w:r>
      <w:r>
        <w:rPr>
          <w:rFonts w:ascii="Arial" w:eastAsia="Arial" w:hAnsi="Arial" w:cs="Arial"/>
          <w:color w:val="FF0000"/>
          <w:sz w:val="20"/>
        </w:rPr>
        <w:tab/>
      </w:r>
      <w:r>
        <w:rPr>
          <w:rFonts w:ascii="Arial" w:eastAsia="Arial" w:hAnsi="Arial" w:cs="Arial"/>
          <w:color w:val="FF0000"/>
          <w:sz w:val="20"/>
        </w:rPr>
        <w:tab/>
      </w:r>
      <w:r>
        <w:rPr>
          <w:rFonts w:ascii="Arial" w:eastAsia="Arial" w:hAnsi="Arial" w:cs="Arial"/>
          <w:color w:val="FF0000"/>
          <w:sz w:val="20"/>
        </w:rPr>
        <w:tab/>
      </w:r>
      <w:r>
        <w:rPr>
          <w:rFonts w:ascii="Arial" w:eastAsia="Arial" w:hAnsi="Arial" w:cs="Arial"/>
          <w:color w:val="FF0000"/>
          <w:sz w:val="20"/>
        </w:rPr>
        <w:tab/>
      </w:r>
      <w:r>
        <w:rPr>
          <w:rFonts w:ascii="Arial" w:eastAsia="Arial" w:hAnsi="Arial" w:cs="Arial"/>
          <w:color w:val="FF0000"/>
          <w:sz w:val="20"/>
        </w:rPr>
        <w:tab/>
        <w:t>10</w:t>
      </w:r>
    </w:p>
    <w:p w14:paraId="76D94CC5" w14:textId="77777777" w:rsidR="001E3EBC" w:rsidRDefault="001E3EBC" w:rsidP="00217DC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hu-HU"/>
        </w:rPr>
      </w:pPr>
    </w:p>
    <w:p w14:paraId="55D816F3" w14:textId="77777777" w:rsidR="00BA50E0" w:rsidRPr="00BA50E0" w:rsidRDefault="00BA50E0" w:rsidP="00217DC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hu-HU"/>
        </w:rPr>
      </w:pPr>
      <w:r w:rsidRPr="00BA50E0">
        <w:rPr>
          <w:rFonts w:ascii="Arial" w:eastAsia="Times New Roman" w:hAnsi="Arial" w:cs="Arial"/>
          <w:color w:val="333333"/>
          <w:sz w:val="20"/>
          <w:szCs w:val="20"/>
          <w:lang w:eastAsia="hu-HU"/>
        </w:rPr>
        <w:t>Költség kritérium</w:t>
      </w:r>
      <w:proofErr w:type="gramStart"/>
      <w:r w:rsidRPr="00BA50E0">
        <w:rPr>
          <w:rFonts w:ascii="Arial" w:eastAsia="Times New Roman" w:hAnsi="Arial" w:cs="Arial"/>
          <w:color w:val="333333"/>
          <w:sz w:val="20"/>
          <w:szCs w:val="20"/>
          <w:lang w:eastAsia="hu-HU"/>
        </w:rPr>
        <w:t>:</w:t>
      </w:r>
      <w:r w:rsidRPr="00012909">
        <w:rPr>
          <w:rFonts w:ascii="Arial" w:eastAsia="Times New Roman" w:hAnsi="Arial" w:cs="Arial"/>
          <w:color w:val="FF0000"/>
          <w:sz w:val="20"/>
          <w:szCs w:val="20"/>
          <w:lang w:eastAsia="hu-HU"/>
        </w:rPr>
        <w:t>Nem</w:t>
      </w:r>
      <w:proofErr w:type="gramEnd"/>
    </w:p>
    <w:p w14:paraId="5DF54EB4" w14:textId="77777777" w:rsidR="00FF2E0E" w:rsidRPr="0063100C" w:rsidRDefault="00FF2E0E" w:rsidP="00217DC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hu-HU"/>
        </w:rPr>
      </w:pPr>
    </w:p>
    <w:p w14:paraId="26D934D8" w14:textId="77777777" w:rsidR="00BA50E0" w:rsidRPr="00BA50E0" w:rsidRDefault="00BA50E0" w:rsidP="00217DC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hu-HU"/>
        </w:rPr>
      </w:pPr>
      <w:r w:rsidRPr="00BA50E0">
        <w:rPr>
          <w:rFonts w:ascii="Arial" w:eastAsia="Times New Roman" w:hAnsi="Arial" w:cs="Arial"/>
          <w:color w:val="333333"/>
          <w:sz w:val="20"/>
          <w:szCs w:val="20"/>
          <w:lang w:eastAsia="hu-HU"/>
        </w:rPr>
        <w:t>Ár kritérium:</w:t>
      </w:r>
      <w:r w:rsidRPr="00012909">
        <w:rPr>
          <w:rFonts w:ascii="Arial" w:eastAsia="Times New Roman" w:hAnsi="Arial" w:cs="Arial"/>
          <w:color w:val="FF0000"/>
          <w:sz w:val="20"/>
          <w:szCs w:val="20"/>
          <w:lang w:eastAsia="hu-HU"/>
        </w:rPr>
        <w:t>Igen</w:t>
      </w:r>
    </w:p>
    <w:p w14:paraId="75CD1A0F" w14:textId="77777777" w:rsidR="00FF2E0E" w:rsidRPr="00BA50E0" w:rsidRDefault="00FF2E0E" w:rsidP="00217DC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hu-HU"/>
        </w:rPr>
      </w:pPr>
      <w:r w:rsidRPr="00BA50E0">
        <w:rPr>
          <w:rFonts w:ascii="Arial" w:eastAsia="Times New Roman" w:hAnsi="Arial" w:cs="Arial"/>
          <w:color w:val="333333"/>
          <w:sz w:val="20"/>
          <w:szCs w:val="20"/>
          <w:lang w:eastAsia="hu-HU"/>
        </w:rPr>
        <w:t>Megnevezés</w:t>
      </w:r>
      <w:r w:rsidRPr="0063100C">
        <w:rPr>
          <w:rFonts w:ascii="Arial" w:eastAsia="Times New Roman" w:hAnsi="Arial" w:cs="Arial"/>
          <w:color w:val="333333"/>
          <w:sz w:val="20"/>
          <w:szCs w:val="20"/>
          <w:lang w:eastAsia="hu-HU"/>
        </w:rPr>
        <w:tab/>
      </w:r>
      <w:r w:rsidRPr="0063100C">
        <w:rPr>
          <w:rFonts w:ascii="Arial" w:eastAsia="Times New Roman" w:hAnsi="Arial" w:cs="Arial"/>
          <w:color w:val="333333"/>
          <w:sz w:val="20"/>
          <w:szCs w:val="20"/>
          <w:lang w:eastAsia="hu-HU"/>
        </w:rPr>
        <w:tab/>
      </w:r>
      <w:r w:rsidRPr="0063100C">
        <w:rPr>
          <w:rFonts w:ascii="Arial" w:eastAsia="Times New Roman" w:hAnsi="Arial" w:cs="Arial"/>
          <w:color w:val="333333"/>
          <w:sz w:val="20"/>
          <w:szCs w:val="20"/>
          <w:lang w:eastAsia="hu-HU"/>
        </w:rPr>
        <w:tab/>
      </w:r>
      <w:r w:rsidRPr="0063100C">
        <w:rPr>
          <w:rFonts w:ascii="Arial" w:eastAsia="Times New Roman" w:hAnsi="Arial" w:cs="Arial"/>
          <w:color w:val="333333"/>
          <w:sz w:val="20"/>
          <w:szCs w:val="20"/>
          <w:lang w:eastAsia="hu-HU"/>
        </w:rPr>
        <w:tab/>
      </w:r>
      <w:r w:rsidR="00C555EF">
        <w:rPr>
          <w:rFonts w:ascii="Arial" w:eastAsia="Times New Roman" w:hAnsi="Arial" w:cs="Arial"/>
          <w:color w:val="333333"/>
          <w:sz w:val="20"/>
          <w:szCs w:val="20"/>
          <w:lang w:eastAsia="hu-HU"/>
        </w:rPr>
        <w:tab/>
      </w:r>
      <w:r w:rsidR="00C555EF">
        <w:rPr>
          <w:rFonts w:ascii="Arial" w:eastAsia="Times New Roman" w:hAnsi="Arial" w:cs="Arial"/>
          <w:color w:val="333333"/>
          <w:sz w:val="20"/>
          <w:szCs w:val="20"/>
          <w:lang w:eastAsia="hu-HU"/>
        </w:rPr>
        <w:tab/>
      </w:r>
      <w:r w:rsidRPr="00BA50E0">
        <w:rPr>
          <w:rFonts w:ascii="Arial" w:eastAsia="Times New Roman" w:hAnsi="Arial" w:cs="Arial"/>
          <w:color w:val="333333"/>
          <w:sz w:val="20"/>
          <w:szCs w:val="20"/>
          <w:lang w:eastAsia="hu-HU"/>
        </w:rPr>
        <w:t>Súlyszám</w:t>
      </w:r>
      <w:r w:rsidRPr="0063100C">
        <w:rPr>
          <w:rFonts w:ascii="Arial" w:eastAsia="Times New Roman" w:hAnsi="Arial" w:cs="Arial"/>
          <w:color w:val="333333"/>
          <w:sz w:val="20"/>
          <w:szCs w:val="20"/>
          <w:lang w:eastAsia="hu-HU"/>
        </w:rPr>
        <w:tab/>
      </w:r>
      <w:r w:rsidRPr="0063100C">
        <w:rPr>
          <w:rFonts w:ascii="Arial" w:eastAsia="Times New Roman" w:hAnsi="Arial" w:cs="Arial"/>
          <w:color w:val="333333"/>
          <w:sz w:val="20"/>
          <w:szCs w:val="20"/>
          <w:lang w:eastAsia="hu-HU"/>
        </w:rPr>
        <w:tab/>
      </w:r>
      <w:r w:rsidRPr="00BA50E0">
        <w:rPr>
          <w:rFonts w:ascii="Arial" w:eastAsia="Times New Roman" w:hAnsi="Arial" w:cs="Arial"/>
          <w:color w:val="333333"/>
          <w:sz w:val="20"/>
          <w:szCs w:val="20"/>
          <w:lang w:eastAsia="hu-HU"/>
        </w:rPr>
        <w:t>Jelentőség</w:t>
      </w:r>
    </w:p>
    <w:p w14:paraId="586D9840" w14:textId="3A08006B" w:rsidR="00BA50E0" w:rsidRPr="00012909" w:rsidRDefault="00BA50E0" w:rsidP="00217DC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FF0000"/>
          <w:sz w:val="20"/>
          <w:szCs w:val="20"/>
          <w:lang w:eastAsia="hu-HU"/>
        </w:rPr>
      </w:pPr>
      <w:r w:rsidRPr="00012909">
        <w:rPr>
          <w:rFonts w:ascii="Arial" w:eastAsia="Times New Roman" w:hAnsi="Arial" w:cs="Arial"/>
          <w:color w:val="FF0000"/>
          <w:sz w:val="20"/>
          <w:szCs w:val="20"/>
          <w:lang w:eastAsia="hu-HU"/>
        </w:rPr>
        <w:t>Nettó ajánlati ár (Ft)</w:t>
      </w:r>
      <w:r w:rsidR="003F44C6">
        <w:rPr>
          <w:rFonts w:ascii="Arial" w:eastAsia="Times New Roman" w:hAnsi="Arial" w:cs="Arial"/>
          <w:color w:val="FF0000"/>
          <w:sz w:val="20"/>
          <w:szCs w:val="20"/>
          <w:lang w:eastAsia="hu-HU"/>
        </w:rPr>
        <w:tab/>
      </w:r>
      <w:r w:rsidR="003F44C6">
        <w:rPr>
          <w:rFonts w:ascii="Arial" w:eastAsia="Times New Roman" w:hAnsi="Arial" w:cs="Arial"/>
          <w:color w:val="FF0000"/>
          <w:sz w:val="20"/>
          <w:szCs w:val="20"/>
          <w:lang w:eastAsia="hu-HU"/>
        </w:rPr>
        <w:tab/>
      </w:r>
      <w:r w:rsidR="003F44C6">
        <w:rPr>
          <w:rFonts w:ascii="Arial" w:eastAsia="Times New Roman" w:hAnsi="Arial" w:cs="Arial"/>
          <w:color w:val="FF0000"/>
          <w:sz w:val="20"/>
          <w:szCs w:val="20"/>
          <w:lang w:eastAsia="hu-HU"/>
        </w:rPr>
        <w:tab/>
      </w:r>
      <w:r w:rsidR="00C555EF">
        <w:rPr>
          <w:rFonts w:ascii="Arial" w:eastAsia="Times New Roman" w:hAnsi="Arial" w:cs="Arial"/>
          <w:color w:val="FF0000"/>
          <w:sz w:val="20"/>
          <w:szCs w:val="20"/>
          <w:lang w:eastAsia="hu-HU"/>
        </w:rPr>
        <w:tab/>
      </w:r>
      <w:r w:rsidR="00C555EF">
        <w:rPr>
          <w:rFonts w:ascii="Arial" w:eastAsia="Times New Roman" w:hAnsi="Arial" w:cs="Arial"/>
          <w:color w:val="FF0000"/>
          <w:sz w:val="20"/>
          <w:szCs w:val="20"/>
          <w:lang w:eastAsia="hu-HU"/>
        </w:rPr>
        <w:tab/>
      </w:r>
      <w:r w:rsidR="001E3EBC">
        <w:rPr>
          <w:rFonts w:ascii="Arial" w:eastAsia="Times New Roman" w:hAnsi="Arial" w:cs="Arial"/>
          <w:color w:val="FF0000"/>
          <w:sz w:val="20"/>
          <w:szCs w:val="20"/>
          <w:lang w:eastAsia="hu-HU"/>
        </w:rPr>
        <w:tab/>
      </w:r>
      <w:r w:rsidR="003F44C6">
        <w:rPr>
          <w:rFonts w:ascii="Arial" w:eastAsia="Times New Roman" w:hAnsi="Arial" w:cs="Arial"/>
          <w:color w:val="FF0000"/>
          <w:sz w:val="20"/>
          <w:szCs w:val="20"/>
          <w:lang w:eastAsia="hu-HU"/>
        </w:rPr>
        <w:t>7</w:t>
      </w:r>
      <w:r w:rsidR="00FF2E0E" w:rsidRPr="00012909">
        <w:rPr>
          <w:rFonts w:ascii="Arial" w:eastAsia="Times New Roman" w:hAnsi="Arial" w:cs="Arial"/>
          <w:color w:val="FF0000"/>
          <w:sz w:val="20"/>
          <w:szCs w:val="20"/>
          <w:lang w:eastAsia="hu-HU"/>
        </w:rPr>
        <w:t>0</w:t>
      </w:r>
    </w:p>
    <w:p w14:paraId="7F76B12D" w14:textId="77777777" w:rsidR="00BA50E0" w:rsidRPr="0063100C" w:rsidRDefault="00BA50E0" w:rsidP="00217DC4">
      <w:pPr>
        <w:jc w:val="both"/>
        <w:rPr>
          <w:rFonts w:ascii="Arial" w:hAnsi="Arial" w:cs="Arial"/>
          <w:b/>
          <w:sz w:val="20"/>
          <w:szCs w:val="20"/>
        </w:rPr>
      </w:pPr>
    </w:p>
    <w:p w14:paraId="25B2F747" w14:textId="77777777" w:rsidR="00FF2E0E" w:rsidRPr="00FF2E0E" w:rsidRDefault="00FF2E0E" w:rsidP="00217DC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color w:val="333333"/>
          <w:sz w:val="20"/>
          <w:szCs w:val="20"/>
          <w:lang w:eastAsia="hu-HU"/>
        </w:rPr>
      </w:pPr>
      <w:r w:rsidRPr="00FF2E0E">
        <w:rPr>
          <w:rFonts w:ascii="Arial" w:eastAsia="Times New Roman" w:hAnsi="Arial" w:cs="Arial"/>
          <w:b/>
          <w:color w:val="333333"/>
          <w:sz w:val="20"/>
          <w:szCs w:val="20"/>
          <w:lang w:eastAsia="hu-HU"/>
        </w:rPr>
        <w:t>II.2.6) Becsült érték:</w:t>
      </w:r>
    </w:p>
    <w:p w14:paraId="5DC516B0" w14:textId="77777777" w:rsidR="00FF2E0E" w:rsidRPr="0063100C" w:rsidRDefault="00FF2E0E" w:rsidP="00217DC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hu-HU"/>
        </w:rPr>
      </w:pPr>
      <w:r w:rsidRPr="00FF2E0E">
        <w:rPr>
          <w:rFonts w:ascii="Arial" w:eastAsia="Times New Roman" w:hAnsi="Arial" w:cs="Arial"/>
          <w:color w:val="333333"/>
          <w:sz w:val="20"/>
          <w:szCs w:val="20"/>
          <w:lang w:eastAsia="hu-HU"/>
        </w:rPr>
        <w:t>Érték áfa nélkül:</w:t>
      </w:r>
      <w:r w:rsidRPr="0063100C">
        <w:rPr>
          <w:rFonts w:ascii="Arial" w:eastAsia="Times New Roman" w:hAnsi="Arial" w:cs="Arial"/>
          <w:color w:val="333333"/>
          <w:sz w:val="20"/>
          <w:szCs w:val="20"/>
          <w:lang w:eastAsia="hu-HU"/>
        </w:rPr>
        <w:tab/>
      </w:r>
      <w:r w:rsidRPr="0063100C">
        <w:rPr>
          <w:rFonts w:ascii="Arial" w:eastAsia="Times New Roman" w:hAnsi="Arial" w:cs="Arial"/>
          <w:color w:val="333333"/>
          <w:sz w:val="20"/>
          <w:szCs w:val="20"/>
          <w:lang w:eastAsia="hu-HU"/>
        </w:rPr>
        <w:tab/>
      </w:r>
      <w:r w:rsidRPr="0063100C">
        <w:rPr>
          <w:rFonts w:ascii="Arial" w:eastAsia="Times New Roman" w:hAnsi="Arial" w:cs="Arial"/>
          <w:color w:val="333333"/>
          <w:sz w:val="20"/>
          <w:szCs w:val="20"/>
          <w:lang w:eastAsia="hu-HU"/>
        </w:rPr>
        <w:tab/>
      </w:r>
      <w:r w:rsidRPr="00FF2E0E">
        <w:rPr>
          <w:rFonts w:ascii="Arial" w:eastAsia="Times New Roman" w:hAnsi="Arial" w:cs="Arial"/>
          <w:color w:val="333333"/>
          <w:sz w:val="20"/>
          <w:szCs w:val="20"/>
          <w:lang w:eastAsia="hu-HU"/>
        </w:rPr>
        <w:t>Pénznem:</w:t>
      </w:r>
    </w:p>
    <w:p w14:paraId="6D044B1B" w14:textId="77777777" w:rsidR="00FF2E0E" w:rsidRPr="00FF2E0E" w:rsidRDefault="00FF2E0E" w:rsidP="00217DC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hu-HU"/>
        </w:rPr>
      </w:pPr>
    </w:p>
    <w:p w14:paraId="58C23D99" w14:textId="77777777" w:rsidR="00FF2E0E" w:rsidRPr="0063100C" w:rsidRDefault="00FF2E0E" w:rsidP="00217DC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hu-HU"/>
        </w:rPr>
      </w:pPr>
      <w:r w:rsidRPr="00FF2E0E">
        <w:rPr>
          <w:rFonts w:ascii="Arial" w:eastAsia="Times New Roman" w:hAnsi="Arial" w:cs="Arial"/>
          <w:color w:val="333333"/>
          <w:sz w:val="20"/>
          <w:szCs w:val="20"/>
          <w:lang w:eastAsia="hu-HU"/>
        </w:rPr>
        <w:t>(keretmegállapodás vagy dinamikus beszerzési rendszer esetében ennek a résznek a keretmegállapodás vagy dinamikus beszerzési rendszer teljes időtartamára vonatkozó becsült összértéke)</w:t>
      </w:r>
    </w:p>
    <w:p w14:paraId="2EC1FAEA" w14:textId="77777777" w:rsidR="00FF2E0E" w:rsidRPr="0063100C" w:rsidRDefault="00FF2E0E" w:rsidP="00217DC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hu-HU"/>
        </w:rPr>
      </w:pPr>
    </w:p>
    <w:p w14:paraId="4A8B2A19" w14:textId="77777777" w:rsidR="00FF2E0E" w:rsidRPr="00FF2E0E" w:rsidRDefault="00FF2E0E" w:rsidP="00217DC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color w:val="333333"/>
          <w:sz w:val="20"/>
          <w:szCs w:val="20"/>
          <w:lang w:eastAsia="hu-HU"/>
        </w:rPr>
      </w:pPr>
      <w:r w:rsidRPr="00FF2E0E">
        <w:rPr>
          <w:rFonts w:ascii="Arial" w:eastAsia="Times New Roman" w:hAnsi="Arial" w:cs="Arial"/>
          <w:b/>
          <w:color w:val="333333"/>
          <w:sz w:val="20"/>
          <w:szCs w:val="20"/>
          <w:lang w:eastAsia="hu-HU"/>
        </w:rPr>
        <w:t xml:space="preserve">II.2.7) </w:t>
      </w:r>
      <w:proofErr w:type="gramStart"/>
      <w:r w:rsidRPr="00FF2E0E">
        <w:rPr>
          <w:rFonts w:ascii="Arial" w:eastAsia="Times New Roman" w:hAnsi="Arial" w:cs="Arial"/>
          <w:b/>
          <w:color w:val="333333"/>
          <w:sz w:val="20"/>
          <w:szCs w:val="20"/>
          <w:lang w:eastAsia="hu-HU"/>
        </w:rPr>
        <w:t>A</w:t>
      </w:r>
      <w:proofErr w:type="gramEnd"/>
      <w:r w:rsidRPr="00FF2E0E">
        <w:rPr>
          <w:rFonts w:ascii="Arial" w:eastAsia="Times New Roman" w:hAnsi="Arial" w:cs="Arial"/>
          <w:b/>
          <w:color w:val="333333"/>
          <w:sz w:val="20"/>
          <w:szCs w:val="20"/>
          <w:lang w:eastAsia="hu-HU"/>
        </w:rPr>
        <w:t xml:space="preserve"> szerződés, </w:t>
      </w:r>
      <w:proofErr w:type="spellStart"/>
      <w:r w:rsidRPr="00FF2E0E">
        <w:rPr>
          <w:rFonts w:ascii="Arial" w:eastAsia="Times New Roman" w:hAnsi="Arial" w:cs="Arial"/>
          <w:b/>
          <w:color w:val="333333"/>
          <w:sz w:val="20"/>
          <w:szCs w:val="20"/>
          <w:lang w:eastAsia="hu-HU"/>
        </w:rPr>
        <w:t>keretmegállapodás</w:t>
      </w:r>
      <w:proofErr w:type="spellEnd"/>
      <w:r w:rsidRPr="00FF2E0E">
        <w:rPr>
          <w:rFonts w:ascii="Arial" w:eastAsia="Times New Roman" w:hAnsi="Arial" w:cs="Arial"/>
          <w:b/>
          <w:color w:val="333333"/>
          <w:sz w:val="20"/>
          <w:szCs w:val="20"/>
          <w:lang w:eastAsia="hu-HU"/>
        </w:rPr>
        <w:t xml:space="preserve"> vagy dinamikus beszerzési rendszer időtartama</w:t>
      </w:r>
    </w:p>
    <w:p w14:paraId="57DAD287" w14:textId="5E23869E" w:rsidR="00FF2E0E" w:rsidRPr="00FF2E0E" w:rsidRDefault="00FF2E0E" w:rsidP="00217DC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hu-HU"/>
        </w:rPr>
      </w:pPr>
      <w:r w:rsidRPr="00FF2E0E">
        <w:rPr>
          <w:rFonts w:ascii="Arial" w:eastAsia="Times New Roman" w:hAnsi="Arial" w:cs="Arial"/>
          <w:color w:val="333333"/>
          <w:sz w:val="20"/>
          <w:szCs w:val="20"/>
          <w:lang w:eastAsia="hu-HU"/>
        </w:rPr>
        <w:t>Időtartam hónapban:</w:t>
      </w:r>
      <w:r w:rsidR="001E3EBC">
        <w:rPr>
          <w:rFonts w:ascii="Arial" w:eastAsia="Times New Roman" w:hAnsi="Arial" w:cs="Arial"/>
          <w:color w:val="333333"/>
          <w:sz w:val="20"/>
          <w:szCs w:val="20"/>
          <w:lang w:eastAsia="hu-HU"/>
        </w:rPr>
        <w:t xml:space="preserve"> </w:t>
      </w:r>
      <w:r w:rsidR="001E3EBC" w:rsidRPr="001E3EBC">
        <w:rPr>
          <w:rFonts w:ascii="Arial" w:eastAsia="Times New Roman" w:hAnsi="Arial" w:cs="Arial"/>
          <w:color w:val="FF0000"/>
          <w:sz w:val="20"/>
          <w:szCs w:val="20"/>
          <w:lang w:eastAsia="hu-HU"/>
        </w:rPr>
        <w:t>24</w:t>
      </w:r>
      <w:r w:rsidR="007800D2" w:rsidRPr="00192572">
        <w:rPr>
          <w:rFonts w:ascii="Arial" w:eastAsia="Times New Roman" w:hAnsi="Arial" w:cs="Arial"/>
          <w:color w:val="FF0000"/>
          <w:sz w:val="20"/>
          <w:szCs w:val="20"/>
          <w:lang w:eastAsia="hu-HU"/>
        </w:rPr>
        <w:t xml:space="preserve"> hónap</w:t>
      </w:r>
    </w:p>
    <w:p w14:paraId="00CB6FE5" w14:textId="77777777" w:rsidR="00FF2E0E" w:rsidRPr="00FF2E0E" w:rsidRDefault="00FF2E0E" w:rsidP="00217DC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hu-HU"/>
        </w:rPr>
      </w:pPr>
      <w:r w:rsidRPr="00FF2E0E">
        <w:rPr>
          <w:rFonts w:ascii="Arial" w:eastAsia="Times New Roman" w:hAnsi="Arial" w:cs="Arial"/>
          <w:color w:val="333333"/>
          <w:sz w:val="20"/>
          <w:szCs w:val="20"/>
          <w:lang w:eastAsia="hu-HU"/>
        </w:rPr>
        <w:t>Napokban kifejezett időtartam:</w:t>
      </w:r>
      <w:r w:rsidR="003865BF">
        <w:rPr>
          <w:rFonts w:ascii="Arial" w:eastAsia="Times New Roman" w:hAnsi="Arial" w:cs="Arial"/>
          <w:color w:val="333333"/>
          <w:sz w:val="20"/>
          <w:szCs w:val="20"/>
          <w:lang w:eastAsia="hu-HU"/>
        </w:rPr>
        <w:t xml:space="preserve"> -</w:t>
      </w:r>
    </w:p>
    <w:p w14:paraId="1790586B" w14:textId="77777777" w:rsidR="00FF2E0E" w:rsidRPr="003865BF" w:rsidRDefault="00FF2E0E" w:rsidP="00217DC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FF0000"/>
          <w:sz w:val="20"/>
          <w:szCs w:val="20"/>
          <w:lang w:eastAsia="hu-HU"/>
        </w:rPr>
      </w:pPr>
      <w:r w:rsidRPr="00FF2E0E">
        <w:rPr>
          <w:rFonts w:ascii="Arial" w:eastAsia="Times New Roman" w:hAnsi="Arial" w:cs="Arial"/>
          <w:color w:val="333333"/>
          <w:sz w:val="20"/>
          <w:szCs w:val="20"/>
          <w:lang w:eastAsia="hu-HU"/>
        </w:rPr>
        <w:t>Kezdés dátuma – Befejezés dátuma:</w:t>
      </w:r>
    </w:p>
    <w:p w14:paraId="179CCB81" w14:textId="01B2E277" w:rsidR="00FF2E0E" w:rsidRPr="008E605D" w:rsidRDefault="00FF2E0E" w:rsidP="00217DC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hu-HU"/>
        </w:rPr>
      </w:pPr>
      <w:r w:rsidRPr="008E605D">
        <w:rPr>
          <w:rFonts w:ascii="Arial" w:eastAsia="Times New Roman" w:hAnsi="Arial" w:cs="Arial"/>
          <w:color w:val="333333"/>
          <w:sz w:val="20"/>
          <w:szCs w:val="20"/>
          <w:lang w:eastAsia="hu-HU"/>
        </w:rPr>
        <w:t xml:space="preserve">A szerződés meghosszabbítható: </w:t>
      </w:r>
      <w:r w:rsidR="008E605D">
        <w:rPr>
          <w:rFonts w:ascii="Arial" w:eastAsia="Times New Roman" w:hAnsi="Arial" w:cs="Arial"/>
          <w:color w:val="FF0000"/>
          <w:sz w:val="20"/>
          <w:szCs w:val="20"/>
          <w:lang w:eastAsia="hu-HU"/>
        </w:rPr>
        <w:t>Igen</w:t>
      </w:r>
    </w:p>
    <w:p w14:paraId="7537CF8A" w14:textId="362FF588" w:rsidR="00FF2E0E" w:rsidRPr="00FF2E0E" w:rsidRDefault="00FF2E0E" w:rsidP="00217DC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hu-HU"/>
        </w:rPr>
      </w:pPr>
      <w:r w:rsidRPr="008E605D">
        <w:rPr>
          <w:rFonts w:ascii="Arial" w:eastAsia="Times New Roman" w:hAnsi="Arial" w:cs="Arial"/>
          <w:color w:val="333333"/>
          <w:sz w:val="20"/>
          <w:szCs w:val="20"/>
          <w:lang w:eastAsia="hu-HU"/>
        </w:rPr>
        <w:t xml:space="preserve">A meghosszabbításra vonatkozó lehetőségek </w:t>
      </w:r>
      <w:r w:rsidR="008E605D">
        <w:rPr>
          <w:rFonts w:ascii="Arial" w:eastAsia="Times New Roman" w:hAnsi="Arial" w:cs="Arial"/>
          <w:color w:val="333333"/>
          <w:sz w:val="20"/>
          <w:szCs w:val="20"/>
          <w:lang w:eastAsia="hu-HU"/>
        </w:rPr>
        <w:t xml:space="preserve">ismertetése: </w:t>
      </w:r>
      <w:r w:rsidR="008E605D">
        <w:rPr>
          <w:color w:val="FF0000"/>
        </w:rPr>
        <w:t>Amennyiben a kivitelezés határideje a kivitelezési</w:t>
      </w:r>
      <w:r w:rsidR="008E605D" w:rsidRPr="008E605D">
        <w:rPr>
          <w:color w:val="FF0000"/>
        </w:rPr>
        <w:t xml:space="preserve"> szerződésben meghatározott </w:t>
      </w:r>
      <w:r w:rsidR="008E605D">
        <w:rPr>
          <w:color w:val="FF0000"/>
        </w:rPr>
        <w:t xml:space="preserve">teljesítési </w:t>
      </w:r>
      <w:r w:rsidR="008E605D" w:rsidRPr="008E605D">
        <w:rPr>
          <w:color w:val="FF0000"/>
        </w:rPr>
        <w:t>határidőhöz képest meghosszabbodna,</w:t>
      </w:r>
      <w:r w:rsidR="00B83C8D">
        <w:rPr>
          <w:color w:val="FF0000"/>
        </w:rPr>
        <w:t xml:space="preserve"> abban az esetben jelen</w:t>
      </w:r>
      <w:r w:rsidR="008E605D" w:rsidRPr="008E605D">
        <w:rPr>
          <w:color w:val="FF0000"/>
        </w:rPr>
        <w:t xml:space="preserve"> szerződés a Kbt.141. § (4) a)</w:t>
      </w:r>
      <w:r w:rsidR="00860F30">
        <w:rPr>
          <w:color w:val="FF0000"/>
        </w:rPr>
        <w:t xml:space="preserve"> </w:t>
      </w:r>
      <w:r w:rsidR="008E605D" w:rsidRPr="008E605D">
        <w:rPr>
          <w:color w:val="FF0000"/>
        </w:rPr>
        <w:t>pont szerint módosul</w:t>
      </w:r>
      <w:r w:rsidR="00B83C8D">
        <w:rPr>
          <w:color w:val="FF0000"/>
        </w:rPr>
        <w:t xml:space="preserve"> és </w:t>
      </w:r>
      <w:r w:rsidR="00541E37">
        <w:rPr>
          <w:color w:val="FF0000"/>
        </w:rPr>
        <w:t>a kivitelezési</w:t>
      </w:r>
      <w:r w:rsidR="008E605D" w:rsidRPr="008E605D">
        <w:rPr>
          <w:color w:val="FF0000"/>
        </w:rPr>
        <w:t xml:space="preserve"> szerződés meghosszabbodásának időtar</w:t>
      </w:r>
      <w:r w:rsidR="00541E37">
        <w:rPr>
          <w:color w:val="FF0000"/>
        </w:rPr>
        <w:t xml:space="preserve">tamával </w:t>
      </w:r>
      <w:r w:rsidR="008E605D" w:rsidRPr="008E605D">
        <w:rPr>
          <w:color w:val="FF0000"/>
        </w:rPr>
        <w:t>meghosszabbodik</w:t>
      </w:r>
      <w:r w:rsidR="00B83C8D">
        <w:rPr>
          <w:color w:val="FF0000"/>
        </w:rPr>
        <w:t>.</w:t>
      </w:r>
    </w:p>
    <w:p w14:paraId="7921E81D" w14:textId="77777777" w:rsidR="001B43A8" w:rsidRPr="0063100C" w:rsidRDefault="001B43A8" w:rsidP="00217DC4">
      <w:pPr>
        <w:jc w:val="both"/>
        <w:rPr>
          <w:rFonts w:ascii="Arial" w:hAnsi="Arial" w:cs="Arial"/>
          <w:b/>
          <w:sz w:val="20"/>
          <w:szCs w:val="20"/>
        </w:rPr>
      </w:pPr>
    </w:p>
    <w:p w14:paraId="24D29640" w14:textId="77777777" w:rsidR="001B43A8" w:rsidRPr="001B43A8" w:rsidRDefault="001B43A8" w:rsidP="00217DC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color w:val="333333"/>
          <w:sz w:val="20"/>
          <w:szCs w:val="20"/>
          <w:lang w:eastAsia="hu-HU"/>
        </w:rPr>
      </w:pPr>
      <w:r w:rsidRPr="001B43A8">
        <w:rPr>
          <w:rFonts w:ascii="Arial" w:eastAsia="Times New Roman" w:hAnsi="Arial" w:cs="Arial"/>
          <w:b/>
          <w:color w:val="333333"/>
          <w:sz w:val="20"/>
          <w:szCs w:val="20"/>
          <w:lang w:eastAsia="hu-HU"/>
        </w:rPr>
        <w:t>II.2.8) Az ajánlattételre vagy részvételre felhívandó gazdasági szereplők számának korlátozására vonatkozó információ (nyílt eljárás kivételével)</w:t>
      </w:r>
    </w:p>
    <w:p w14:paraId="3DDAD683" w14:textId="77777777" w:rsidR="001B43A8" w:rsidRPr="001B43A8" w:rsidRDefault="001B43A8" w:rsidP="00217DC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hu-HU"/>
        </w:rPr>
      </w:pPr>
      <w:r w:rsidRPr="001B43A8">
        <w:rPr>
          <w:rFonts w:ascii="Arial" w:eastAsia="Times New Roman" w:hAnsi="Arial" w:cs="Arial"/>
          <w:color w:val="333333"/>
          <w:sz w:val="20"/>
          <w:szCs w:val="20"/>
          <w:lang w:eastAsia="hu-HU"/>
        </w:rPr>
        <w:t>A gazdasági szereplők tervezett száma (keretszáma):</w:t>
      </w:r>
    </w:p>
    <w:p w14:paraId="0F644173" w14:textId="77777777" w:rsidR="001B43A8" w:rsidRPr="001B43A8" w:rsidRDefault="001B43A8" w:rsidP="00217DC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hu-HU"/>
        </w:rPr>
      </w:pPr>
      <w:r w:rsidRPr="001B43A8">
        <w:rPr>
          <w:rFonts w:ascii="Arial" w:eastAsia="Times New Roman" w:hAnsi="Arial" w:cs="Arial"/>
          <w:color w:val="333333"/>
          <w:sz w:val="20"/>
          <w:szCs w:val="20"/>
          <w:lang w:eastAsia="hu-HU"/>
        </w:rPr>
        <w:t>Tervezett minimum:</w:t>
      </w:r>
    </w:p>
    <w:p w14:paraId="142F94CC" w14:textId="77777777" w:rsidR="001B43A8" w:rsidRPr="001B43A8" w:rsidRDefault="001B43A8" w:rsidP="00217DC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hu-HU"/>
        </w:rPr>
      </w:pPr>
      <w:r w:rsidRPr="001B43A8">
        <w:rPr>
          <w:rFonts w:ascii="Arial" w:eastAsia="Times New Roman" w:hAnsi="Arial" w:cs="Arial"/>
          <w:color w:val="333333"/>
          <w:sz w:val="20"/>
          <w:szCs w:val="20"/>
          <w:lang w:eastAsia="hu-HU"/>
        </w:rPr>
        <w:t>Maximális szám:</w:t>
      </w:r>
    </w:p>
    <w:p w14:paraId="006C1C8C" w14:textId="77777777" w:rsidR="001B43A8" w:rsidRPr="0063100C" w:rsidRDefault="001B43A8" w:rsidP="00217DC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hu-HU"/>
        </w:rPr>
      </w:pPr>
      <w:r w:rsidRPr="001B43A8">
        <w:rPr>
          <w:rFonts w:ascii="Arial" w:eastAsia="Times New Roman" w:hAnsi="Arial" w:cs="Arial"/>
          <w:color w:val="333333"/>
          <w:sz w:val="20"/>
          <w:szCs w:val="20"/>
          <w:lang w:eastAsia="hu-HU"/>
        </w:rPr>
        <w:t>A jelentkezők számának korlátozására vonatkozó objektív szempontok:</w:t>
      </w:r>
    </w:p>
    <w:p w14:paraId="4E8FD072" w14:textId="77777777" w:rsidR="001B43A8" w:rsidRPr="001B43A8" w:rsidRDefault="001B43A8" w:rsidP="00217DC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hu-HU"/>
        </w:rPr>
      </w:pPr>
    </w:p>
    <w:p w14:paraId="7E3C77FC" w14:textId="77777777" w:rsidR="001B43A8" w:rsidRPr="001B43A8" w:rsidRDefault="001B43A8" w:rsidP="00217DC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color w:val="333333"/>
          <w:sz w:val="20"/>
          <w:szCs w:val="20"/>
          <w:lang w:eastAsia="hu-HU"/>
        </w:rPr>
      </w:pPr>
      <w:r w:rsidRPr="001B43A8">
        <w:rPr>
          <w:rFonts w:ascii="Arial" w:eastAsia="Times New Roman" w:hAnsi="Arial" w:cs="Arial"/>
          <w:b/>
          <w:color w:val="333333"/>
          <w:sz w:val="20"/>
          <w:szCs w:val="20"/>
          <w:lang w:eastAsia="hu-HU"/>
        </w:rPr>
        <w:t>II.2.9) Változatokra (alternatív ajánlatokra) vonatkozó információk</w:t>
      </w:r>
    </w:p>
    <w:p w14:paraId="70D3EA4B" w14:textId="77777777" w:rsidR="001B43A8" w:rsidRPr="0063100C" w:rsidRDefault="001B43A8" w:rsidP="00217DC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hu-HU"/>
        </w:rPr>
      </w:pPr>
      <w:r w:rsidRPr="001B43A8">
        <w:rPr>
          <w:rFonts w:ascii="Arial" w:eastAsia="Times New Roman" w:hAnsi="Arial" w:cs="Arial"/>
          <w:color w:val="333333"/>
          <w:sz w:val="20"/>
          <w:szCs w:val="20"/>
          <w:lang w:eastAsia="hu-HU"/>
        </w:rPr>
        <w:t>Elfogadhatók változatok (alternatív ajánlatok)</w:t>
      </w:r>
      <w:r w:rsidRPr="0063100C">
        <w:rPr>
          <w:rFonts w:ascii="Arial" w:eastAsia="Times New Roman" w:hAnsi="Arial" w:cs="Arial"/>
          <w:color w:val="333333"/>
          <w:sz w:val="20"/>
          <w:szCs w:val="20"/>
          <w:lang w:eastAsia="hu-HU"/>
        </w:rPr>
        <w:t xml:space="preserve">: </w:t>
      </w:r>
      <w:r w:rsidRPr="003865BF">
        <w:rPr>
          <w:rFonts w:ascii="Arial" w:eastAsia="Times New Roman" w:hAnsi="Arial" w:cs="Arial"/>
          <w:color w:val="FF0000"/>
          <w:sz w:val="20"/>
          <w:szCs w:val="20"/>
          <w:lang w:eastAsia="hu-HU"/>
        </w:rPr>
        <w:t>Nem</w:t>
      </w:r>
    </w:p>
    <w:p w14:paraId="0CD020E2" w14:textId="77777777" w:rsidR="001B43A8" w:rsidRPr="001B43A8" w:rsidRDefault="001B43A8" w:rsidP="00217DC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hu-HU"/>
        </w:rPr>
      </w:pPr>
    </w:p>
    <w:p w14:paraId="278A254A" w14:textId="77777777" w:rsidR="001B43A8" w:rsidRPr="001B43A8" w:rsidRDefault="001B43A8" w:rsidP="00217DC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color w:val="333333"/>
          <w:sz w:val="20"/>
          <w:szCs w:val="20"/>
          <w:lang w:eastAsia="hu-HU"/>
        </w:rPr>
      </w:pPr>
      <w:r w:rsidRPr="001B43A8">
        <w:rPr>
          <w:rFonts w:ascii="Arial" w:eastAsia="Times New Roman" w:hAnsi="Arial" w:cs="Arial"/>
          <w:b/>
          <w:color w:val="333333"/>
          <w:sz w:val="20"/>
          <w:szCs w:val="20"/>
          <w:lang w:eastAsia="hu-HU"/>
        </w:rPr>
        <w:t>II.2.10) Opciókra vonatkozó információ</w:t>
      </w:r>
    </w:p>
    <w:p w14:paraId="79C561A5" w14:textId="77777777" w:rsidR="001B43A8" w:rsidRPr="001B43A8" w:rsidRDefault="001B43A8" w:rsidP="00217DC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hu-HU"/>
        </w:rPr>
      </w:pPr>
      <w:r w:rsidRPr="001B43A8">
        <w:rPr>
          <w:rFonts w:ascii="Arial" w:eastAsia="Times New Roman" w:hAnsi="Arial" w:cs="Arial"/>
          <w:color w:val="333333"/>
          <w:sz w:val="20"/>
          <w:szCs w:val="20"/>
          <w:lang w:eastAsia="hu-HU"/>
        </w:rPr>
        <w:t>Opciók:</w:t>
      </w:r>
      <w:r w:rsidRPr="003865BF">
        <w:rPr>
          <w:rFonts w:ascii="Arial" w:eastAsia="Times New Roman" w:hAnsi="Arial" w:cs="Arial"/>
          <w:color w:val="FF0000"/>
          <w:sz w:val="20"/>
          <w:szCs w:val="20"/>
          <w:lang w:eastAsia="hu-HU"/>
        </w:rPr>
        <w:t>Nem</w:t>
      </w:r>
    </w:p>
    <w:p w14:paraId="243FE803" w14:textId="77777777" w:rsidR="001B43A8" w:rsidRPr="0063100C" w:rsidRDefault="001B43A8" w:rsidP="00217DC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hu-HU"/>
        </w:rPr>
      </w:pPr>
      <w:r w:rsidRPr="001B43A8">
        <w:rPr>
          <w:rFonts w:ascii="Arial" w:eastAsia="Times New Roman" w:hAnsi="Arial" w:cs="Arial"/>
          <w:color w:val="333333"/>
          <w:sz w:val="20"/>
          <w:szCs w:val="20"/>
          <w:lang w:eastAsia="hu-HU"/>
        </w:rPr>
        <w:t>Opciók leírása:</w:t>
      </w:r>
    </w:p>
    <w:p w14:paraId="42B47250" w14:textId="77777777" w:rsidR="001B43A8" w:rsidRPr="001B43A8" w:rsidRDefault="001B43A8" w:rsidP="00217DC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hu-HU"/>
        </w:rPr>
      </w:pPr>
    </w:p>
    <w:p w14:paraId="1F923BE2" w14:textId="77777777" w:rsidR="001B43A8" w:rsidRPr="001B43A8" w:rsidRDefault="001B43A8" w:rsidP="00217DC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color w:val="333333"/>
          <w:sz w:val="20"/>
          <w:szCs w:val="20"/>
          <w:lang w:eastAsia="hu-HU"/>
        </w:rPr>
      </w:pPr>
      <w:r w:rsidRPr="001B43A8">
        <w:rPr>
          <w:rFonts w:ascii="Arial" w:eastAsia="Times New Roman" w:hAnsi="Arial" w:cs="Arial"/>
          <w:b/>
          <w:color w:val="333333"/>
          <w:sz w:val="20"/>
          <w:szCs w:val="20"/>
          <w:lang w:eastAsia="hu-HU"/>
        </w:rPr>
        <w:t>II.2.11) Információ az elektronikus katalógusokról</w:t>
      </w:r>
    </w:p>
    <w:p w14:paraId="48101841" w14:textId="77777777" w:rsidR="001B43A8" w:rsidRPr="0063100C" w:rsidRDefault="001B43A8" w:rsidP="00217DC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hu-HU"/>
        </w:rPr>
      </w:pPr>
      <w:r w:rsidRPr="001B43A8">
        <w:rPr>
          <w:rFonts w:ascii="Arial" w:eastAsia="Times New Roman" w:hAnsi="Arial" w:cs="Arial"/>
          <w:color w:val="333333"/>
          <w:sz w:val="20"/>
          <w:szCs w:val="20"/>
          <w:lang w:eastAsia="hu-HU"/>
        </w:rPr>
        <w:t>Az ajánlatokat elektronikus katalógus formájában kell benyújtani, vagy azoknak elektronikus katalógust kell tartalmazniuk</w:t>
      </w:r>
      <w:r w:rsidRPr="0063100C">
        <w:rPr>
          <w:rFonts w:ascii="Arial" w:eastAsia="Times New Roman" w:hAnsi="Arial" w:cs="Arial"/>
          <w:color w:val="333333"/>
          <w:sz w:val="20"/>
          <w:szCs w:val="20"/>
          <w:lang w:eastAsia="hu-HU"/>
        </w:rPr>
        <w:t xml:space="preserve">: </w:t>
      </w:r>
      <w:r w:rsidRPr="003865BF">
        <w:rPr>
          <w:rFonts w:ascii="Arial" w:eastAsia="Times New Roman" w:hAnsi="Arial" w:cs="Arial"/>
          <w:color w:val="FF0000"/>
          <w:sz w:val="20"/>
          <w:szCs w:val="20"/>
          <w:lang w:eastAsia="hu-HU"/>
        </w:rPr>
        <w:t>Nem</w:t>
      </w:r>
    </w:p>
    <w:p w14:paraId="2C7F5692" w14:textId="77777777" w:rsidR="001B43A8" w:rsidRPr="001B43A8" w:rsidRDefault="001B43A8" w:rsidP="00217DC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hu-HU"/>
        </w:rPr>
      </w:pPr>
    </w:p>
    <w:p w14:paraId="2C28FA87" w14:textId="77777777" w:rsidR="001B43A8" w:rsidRPr="001B43A8" w:rsidRDefault="001B43A8" w:rsidP="00217DC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color w:val="333333"/>
          <w:sz w:val="20"/>
          <w:szCs w:val="20"/>
          <w:lang w:eastAsia="hu-HU"/>
        </w:rPr>
      </w:pPr>
      <w:r w:rsidRPr="001B43A8">
        <w:rPr>
          <w:rFonts w:ascii="Arial" w:eastAsia="Times New Roman" w:hAnsi="Arial" w:cs="Arial"/>
          <w:b/>
          <w:color w:val="333333"/>
          <w:sz w:val="20"/>
          <w:szCs w:val="20"/>
          <w:lang w:eastAsia="hu-HU"/>
        </w:rPr>
        <w:t>II.2.12) Európai uniós alapokra vonatkozó információ</w:t>
      </w:r>
    </w:p>
    <w:p w14:paraId="3B1FDE91" w14:textId="77777777" w:rsidR="001B43A8" w:rsidRPr="001B43A8" w:rsidRDefault="001B43A8" w:rsidP="00217DC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hu-HU"/>
        </w:rPr>
      </w:pPr>
      <w:r w:rsidRPr="001B43A8">
        <w:rPr>
          <w:rFonts w:ascii="Arial" w:eastAsia="Times New Roman" w:hAnsi="Arial" w:cs="Arial"/>
          <w:color w:val="333333"/>
          <w:sz w:val="20"/>
          <w:szCs w:val="20"/>
          <w:lang w:eastAsia="hu-HU"/>
        </w:rPr>
        <w:t>A közbeszerzés európai uniós alapokból finanszírozott projekttel és/vagy programmal kapcsolatos</w:t>
      </w:r>
      <w:r w:rsidRPr="0063100C">
        <w:rPr>
          <w:rFonts w:ascii="Arial" w:eastAsia="Times New Roman" w:hAnsi="Arial" w:cs="Arial"/>
          <w:color w:val="333333"/>
          <w:sz w:val="20"/>
          <w:szCs w:val="20"/>
          <w:lang w:eastAsia="hu-HU"/>
        </w:rPr>
        <w:t xml:space="preserve">: </w:t>
      </w:r>
      <w:r w:rsidR="0039180E">
        <w:rPr>
          <w:rFonts w:ascii="Arial" w:eastAsia="Times New Roman" w:hAnsi="Arial" w:cs="Arial"/>
          <w:color w:val="FF0000"/>
          <w:sz w:val="20"/>
          <w:szCs w:val="20"/>
          <w:lang w:eastAsia="hu-HU"/>
        </w:rPr>
        <w:t>Nem</w:t>
      </w:r>
    </w:p>
    <w:p w14:paraId="50AA2C21" w14:textId="77777777" w:rsidR="00331D5A" w:rsidRPr="00331D5A" w:rsidRDefault="001B43A8" w:rsidP="00217DC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FF0000"/>
          <w:sz w:val="20"/>
          <w:szCs w:val="20"/>
          <w:lang w:eastAsia="hu-HU"/>
        </w:rPr>
      </w:pPr>
      <w:r w:rsidRPr="001B43A8">
        <w:rPr>
          <w:rFonts w:ascii="Arial" w:eastAsia="Times New Roman" w:hAnsi="Arial" w:cs="Arial"/>
          <w:color w:val="333333"/>
          <w:sz w:val="20"/>
          <w:szCs w:val="20"/>
          <w:lang w:eastAsia="hu-HU"/>
        </w:rPr>
        <w:t>Projekt száma vagy hivatkozási száma:</w:t>
      </w:r>
      <w:r w:rsidR="0039180E">
        <w:rPr>
          <w:rFonts w:ascii="Arial" w:eastAsia="Times New Roman" w:hAnsi="Arial" w:cs="Arial"/>
          <w:color w:val="333333"/>
          <w:sz w:val="20"/>
          <w:szCs w:val="20"/>
          <w:lang w:eastAsia="hu-HU"/>
        </w:rPr>
        <w:t>-</w:t>
      </w:r>
    </w:p>
    <w:p w14:paraId="2B6BC475" w14:textId="77777777" w:rsidR="00331D5A" w:rsidRPr="0063100C" w:rsidRDefault="00331D5A" w:rsidP="00217DC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hu-HU"/>
        </w:rPr>
      </w:pPr>
    </w:p>
    <w:p w14:paraId="2412454B" w14:textId="77777777" w:rsidR="00146CE5" w:rsidRDefault="00146CE5" w:rsidP="00217DC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hu-HU"/>
        </w:rPr>
      </w:pPr>
    </w:p>
    <w:p w14:paraId="6BF916D9" w14:textId="77777777" w:rsidR="004C0A0C" w:rsidRPr="0063100C" w:rsidRDefault="004C0A0C" w:rsidP="00217DC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color w:val="333333"/>
          <w:sz w:val="20"/>
          <w:szCs w:val="20"/>
          <w:lang w:eastAsia="hu-HU"/>
        </w:rPr>
      </w:pPr>
      <w:r w:rsidRPr="007F44BE">
        <w:rPr>
          <w:rFonts w:ascii="Arial" w:eastAsia="Times New Roman" w:hAnsi="Arial" w:cs="Arial"/>
          <w:b/>
          <w:color w:val="333333"/>
          <w:sz w:val="20"/>
          <w:szCs w:val="20"/>
          <w:lang w:eastAsia="hu-HU"/>
        </w:rPr>
        <w:t>II.2.13) További információ:</w:t>
      </w:r>
      <w:r w:rsidRPr="0063100C">
        <w:rPr>
          <w:rFonts w:ascii="Arial" w:eastAsia="Times New Roman" w:hAnsi="Arial" w:cs="Arial"/>
          <w:b/>
          <w:color w:val="333333"/>
          <w:sz w:val="20"/>
          <w:szCs w:val="20"/>
          <w:lang w:eastAsia="hu-HU"/>
        </w:rPr>
        <w:t>-</w:t>
      </w:r>
    </w:p>
    <w:p w14:paraId="4DEE8369" w14:textId="77777777" w:rsidR="004C0A0C" w:rsidRPr="0063100C" w:rsidRDefault="004C0A0C" w:rsidP="00217DC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color w:val="333333"/>
          <w:sz w:val="20"/>
          <w:szCs w:val="20"/>
          <w:lang w:eastAsia="hu-HU"/>
        </w:rPr>
      </w:pPr>
    </w:p>
    <w:p w14:paraId="5234214B" w14:textId="77777777" w:rsidR="007F44BE" w:rsidRPr="007F44BE" w:rsidRDefault="007F44BE" w:rsidP="00217DC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color w:val="333333"/>
          <w:sz w:val="20"/>
          <w:szCs w:val="20"/>
          <w:lang w:eastAsia="hu-HU"/>
        </w:rPr>
      </w:pPr>
    </w:p>
    <w:p w14:paraId="34EE2565" w14:textId="77777777" w:rsidR="007F44BE" w:rsidRPr="007F44BE" w:rsidRDefault="007F44BE" w:rsidP="00217DC4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b/>
          <w:bCs/>
          <w:color w:val="333333"/>
          <w:sz w:val="20"/>
          <w:szCs w:val="20"/>
          <w:lang w:eastAsia="hu-HU"/>
        </w:rPr>
      </w:pPr>
      <w:r w:rsidRPr="0063100C">
        <w:rPr>
          <w:rFonts w:ascii="Arial" w:eastAsia="Times New Roman" w:hAnsi="Arial" w:cs="Arial"/>
          <w:b/>
          <w:bCs/>
          <w:color w:val="333333"/>
          <w:sz w:val="20"/>
          <w:szCs w:val="20"/>
          <w:lang w:eastAsia="hu-HU"/>
        </w:rPr>
        <w:t>III. szakasz: Jogi, gazdasági, pénzügyi és műszaki információk</w:t>
      </w:r>
    </w:p>
    <w:p w14:paraId="2F1D63CB" w14:textId="77777777" w:rsidR="007F44BE" w:rsidRPr="007F44BE" w:rsidRDefault="007F44BE" w:rsidP="00217DC4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hu-HU"/>
        </w:rPr>
      </w:pPr>
      <w:r w:rsidRPr="0063100C">
        <w:rPr>
          <w:rFonts w:ascii="Arial" w:eastAsia="Times New Roman" w:hAnsi="Arial" w:cs="Arial"/>
          <w:b/>
          <w:bCs/>
          <w:color w:val="333333"/>
          <w:sz w:val="20"/>
          <w:szCs w:val="20"/>
          <w:shd w:val="clear" w:color="auto" w:fill="FFFFFF"/>
          <w:lang w:eastAsia="hu-HU"/>
        </w:rPr>
        <w:t>III.1) Részvételi feltételek</w:t>
      </w:r>
    </w:p>
    <w:p w14:paraId="158A1CE5" w14:textId="77777777" w:rsidR="007F44BE" w:rsidRPr="007F44BE" w:rsidRDefault="007F44BE" w:rsidP="00217DC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color w:val="333333"/>
          <w:sz w:val="20"/>
          <w:szCs w:val="20"/>
          <w:lang w:eastAsia="hu-HU"/>
        </w:rPr>
      </w:pPr>
      <w:r w:rsidRPr="007F44BE">
        <w:rPr>
          <w:rFonts w:ascii="Arial" w:eastAsia="Times New Roman" w:hAnsi="Arial" w:cs="Arial"/>
          <w:b/>
          <w:color w:val="333333"/>
          <w:sz w:val="20"/>
          <w:szCs w:val="20"/>
          <w:lang w:eastAsia="hu-HU"/>
        </w:rPr>
        <w:t>III.1.1) Kizáró okok és a szakmai tevékenység végzésére vonatkozó alkalmasság</w:t>
      </w:r>
    </w:p>
    <w:p w14:paraId="6E832EDE" w14:textId="77777777" w:rsidR="007F44BE" w:rsidRPr="0063100C" w:rsidRDefault="007F44BE" w:rsidP="00217DC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hu-HU"/>
        </w:rPr>
      </w:pPr>
    </w:p>
    <w:p w14:paraId="39A9E4E6" w14:textId="77777777" w:rsidR="007F44BE" w:rsidRDefault="007F44BE" w:rsidP="00217DC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i/>
          <w:color w:val="333333"/>
          <w:sz w:val="20"/>
          <w:szCs w:val="20"/>
          <w:lang w:eastAsia="hu-HU"/>
        </w:rPr>
      </w:pPr>
      <w:r w:rsidRPr="007F44BE">
        <w:rPr>
          <w:rFonts w:ascii="Arial" w:eastAsia="Times New Roman" w:hAnsi="Arial" w:cs="Arial"/>
          <w:b/>
          <w:i/>
          <w:color w:val="333333"/>
          <w:sz w:val="20"/>
          <w:szCs w:val="20"/>
          <w:lang w:eastAsia="hu-HU"/>
        </w:rPr>
        <w:t>A kizáró okok felsorolása:</w:t>
      </w:r>
    </w:p>
    <w:p w14:paraId="45BF14E9" w14:textId="77777777" w:rsidR="004C0A0C" w:rsidRDefault="004C0A0C" w:rsidP="00217DC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i/>
          <w:color w:val="333333"/>
          <w:sz w:val="20"/>
          <w:szCs w:val="20"/>
          <w:lang w:eastAsia="hu-HU"/>
        </w:rPr>
      </w:pPr>
    </w:p>
    <w:p w14:paraId="525C7A3A" w14:textId="77777777" w:rsidR="007F44BE" w:rsidRPr="007F44BE" w:rsidRDefault="007F44BE" w:rsidP="00217DC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hu-HU"/>
        </w:rPr>
      </w:pPr>
    </w:p>
    <w:p w14:paraId="48DB4836" w14:textId="2A0A4541" w:rsidR="002F3832" w:rsidRDefault="001E3EBC" w:rsidP="00217DC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FF0000"/>
          <w:sz w:val="20"/>
          <w:szCs w:val="20"/>
          <w:lang w:eastAsia="hu-HU"/>
        </w:rPr>
      </w:pPr>
      <w:r w:rsidRPr="001E3EBC">
        <w:rPr>
          <w:rFonts w:ascii="Arial" w:eastAsia="Times New Roman" w:hAnsi="Arial" w:cs="Arial"/>
          <w:color w:val="FF0000"/>
          <w:sz w:val="20"/>
          <w:szCs w:val="20"/>
          <w:lang w:eastAsia="hu-HU"/>
        </w:rPr>
        <w:t>Az eljárásban nem lehet ajánlattevő (közös ajánlattevő), alvállalkozó és nem vehet részt az alkalmasság igazolásában olyan gazdasági</w:t>
      </w:r>
      <w:r>
        <w:rPr>
          <w:rFonts w:ascii="Arial" w:eastAsia="Times New Roman" w:hAnsi="Arial" w:cs="Arial"/>
          <w:color w:val="FF0000"/>
          <w:sz w:val="20"/>
          <w:szCs w:val="20"/>
          <w:lang w:eastAsia="hu-HU"/>
        </w:rPr>
        <w:t xml:space="preserve"> </w:t>
      </w:r>
      <w:r w:rsidRPr="001E3EBC">
        <w:rPr>
          <w:rFonts w:ascii="Arial" w:eastAsia="Times New Roman" w:hAnsi="Arial" w:cs="Arial"/>
          <w:color w:val="FF0000"/>
          <w:sz w:val="20"/>
          <w:szCs w:val="20"/>
          <w:lang w:eastAsia="hu-HU"/>
        </w:rPr>
        <w:t>szereplő, aki a Kbt. 62. § (1) bekezdés h)-k) és m) pontja szerinti kizáró okok hatálya alatt áll.</w:t>
      </w:r>
    </w:p>
    <w:p w14:paraId="2F195376" w14:textId="77777777" w:rsidR="001E3EBC" w:rsidRPr="007F44BE" w:rsidRDefault="001E3EBC" w:rsidP="00217DC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hu-HU"/>
        </w:rPr>
      </w:pPr>
    </w:p>
    <w:p w14:paraId="268C4018" w14:textId="77777777" w:rsidR="007F44BE" w:rsidRDefault="007F44BE" w:rsidP="00217DC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i/>
          <w:color w:val="333333"/>
          <w:sz w:val="20"/>
          <w:szCs w:val="20"/>
          <w:lang w:eastAsia="hu-HU"/>
        </w:rPr>
      </w:pPr>
      <w:r w:rsidRPr="007F44BE">
        <w:rPr>
          <w:rFonts w:ascii="Arial" w:eastAsia="Times New Roman" w:hAnsi="Arial" w:cs="Arial"/>
          <w:b/>
          <w:i/>
          <w:color w:val="333333"/>
          <w:sz w:val="20"/>
          <w:szCs w:val="20"/>
          <w:lang w:eastAsia="hu-HU"/>
        </w:rPr>
        <w:t>Az igazolási módok felsorolása és rövid leírása:</w:t>
      </w:r>
    </w:p>
    <w:p w14:paraId="5E16056C" w14:textId="77777777" w:rsidR="007F44BE" w:rsidRPr="007F44BE" w:rsidRDefault="007F44BE" w:rsidP="00217DC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hu-HU"/>
        </w:rPr>
      </w:pPr>
    </w:p>
    <w:p w14:paraId="143F4519" w14:textId="03A5B065" w:rsidR="001E3EBC" w:rsidRPr="001E3EBC" w:rsidRDefault="001E3EBC" w:rsidP="00217DC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FF0000"/>
          <w:sz w:val="20"/>
          <w:szCs w:val="20"/>
          <w:lang w:eastAsia="hu-HU"/>
        </w:rPr>
      </w:pPr>
      <w:r w:rsidRPr="001E3EBC">
        <w:rPr>
          <w:rFonts w:ascii="Arial" w:eastAsia="Times New Roman" w:hAnsi="Arial" w:cs="Arial"/>
          <w:color w:val="FF0000"/>
          <w:sz w:val="20"/>
          <w:szCs w:val="20"/>
          <w:lang w:eastAsia="hu-HU"/>
        </w:rPr>
        <w:t>Az ajánlattevőnek az ajánlatában egyszerű nyilatkozatot kell benyújtania arról, hogy nem tartozik a fentiekben előírt kizáró okok</w:t>
      </w:r>
      <w:r>
        <w:rPr>
          <w:rFonts w:ascii="Arial" w:eastAsia="Times New Roman" w:hAnsi="Arial" w:cs="Arial"/>
          <w:color w:val="FF0000"/>
          <w:sz w:val="20"/>
          <w:szCs w:val="20"/>
          <w:lang w:eastAsia="hu-HU"/>
        </w:rPr>
        <w:t xml:space="preserve"> </w:t>
      </w:r>
      <w:r w:rsidRPr="001E3EBC">
        <w:rPr>
          <w:rFonts w:ascii="Arial" w:eastAsia="Times New Roman" w:hAnsi="Arial" w:cs="Arial"/>
          <w:color w:val="FF0000"/>
          <w:sz w:val="20"/>
          <w:szCs w:val="20"/>
          <w:lang w:eastAsia="hu-HU"/>
        </w:rPr>
        <w:t xml:space="preserve">hatálya alá, valamint a Kbt. 62. § (1) bekezdés k) pont </w:t>
      </w:r>
      <w:proofErr w:type="spellStart"/>
      <w:r w:rsidRPr="001E3EBC">
        <w:rPr>
          <w:rFonts w:ascii="Arial" w:eastAsia="Times New Roman" w:hAnsi="Arial" w:cs="Arial"/>
          <w:color w:val="FF0000"/>
          <w:sz w:val="20"/>
          <w:szCs w:val="20"/>
          <w:lang w:eastAsia="hu-HU"/>
        </w:rPr>
        <w:t>kb</w:t>
      </w:r>
      <w:proofErr w:type="spellEnd"/>
      <w:r w:rsidRPr="001E3EBC">
        <w:rPr>
          <w:rFonts w:ascii="Arial" w:eastAsia="Times New Roman" w:hAnsi="Arial" w:cs="Arial"/>
          <w:color w:val="FF0000"/>
          <w:sz w:val="20"/>
          <w:szCs w:val="20"/>
          <w:lang w:eastAsia="hu-HU"/>
        </w:rPr>
        <w:t xml:space="preserve">) pontját a 321/2015. (X. 30.) Korm. rendelet 8. § i) pont </w:t>
      </w:r>
      <w:proofErr w:type="spellStart"/>
      <w:r w:rsidRPr="001E3EBC">
        <w:rPr>
          <w:rFonts w:ascii="Arial" w:eastAsia="Times New Roman" w:hAnsi="Arial" w:cs="Arial"/>
          <w:color w:val="FF0000"/>
          <w:sz w:val="20"/>
          <w:szCs w:val="20"/>
          <w:lang w:eastAsia="hu-HU"/>
        </w:rPr>
        <w:t>ib</w:t>
      </w:r>
      <w:proofErr w:type="spellEnd"/>
      <w:r w:rsidRPr="001E3EBC">
        <w:rPr>
          <w:rFonts w:ascii="Arial" w:eastAsia="Times New Roman" w:hAnsi="Arial" w:cs="Arial"/>
          <w:color w:val="FF0000"/>
          <w:sz w:val="20"/>
          <w:szCs w:val="20"/>
          <w:lang w:eastAsia="hu-HU"/>
        </w:rPr>
        <w:t>) alpontja és a 10. §</w:t>
      </w:r>
      <w:r>
        <w:rPr>
          <w:rFonts w:ascii="Arial" w:eastAsia="Times New Roman" w:hAnsi="Arial" w:cs="Arial"/>
          <w:color w:val="FF0000"/>
          <w:sz w:val="20"/>
          <w:szCs w:val="20"/>
          <w:lang w:eastAsia="hu-HU"/>
        </w:rPr>
        <w:t xml:space="preserve"> </w:t>
      </w:r>
      <w:r w:rsidRPr="001E3EBC">
        <w:rPr>
          <w:rFonts w:ascii="Arial" w:eastAsia="Times New Roman" w:hAnsi="Arial" w:cs="Arial"/>
          <w:color w:val="FF0000"/>
          <w:sz w:val="20"/>
          <w:szCs w:val="20"/>
          <w:lang w:eastAsia="hu-HU"/>
        </w:rPr>
        <w:t xml:space="preserve">g) pont </w:t>
      </w:r>
      <w:proofErr w:type="spellStart"/>
      <w:r w:rsidRPr="001E3EBC">
        <w:rPr>
          <w:rFonts w:ascii="Arial" w:eastAsia="Times New Roman" w:hAnsi="Arial" w:cs="Arial"/>
          <w:color w:val="FF0000"/>
          <w:sz w:val="20"/>
          <w:szCs w:val="20"/>
          <w:lang w:eastAsia="hu-HU"/>
        </w:rPr>
        <w:t>gb</w:t>
      </w:r>
      <w:proofErr w:type="spellEnd"/>
      <w:r w:rsidRPr="001E3EBC">
        <w:rPr>
          <w:rFonts w:ascii="Arial" w:eastAsia="Times New Roman" w:hAnsi="Arial" w:cs="Arial"/>
          <w:color w:val="FF0000"/>
          <w:sz w:val="20"/>
          <w:szCs w:val="20"/>
          <w:lang w:eastAsia="hu-HU"/>
        </w:rPr>
        <w:t>) alpontjában foglaltak szerint kell igazolnia.</w:t>
      </w:r>
    </w:p>
    <w:p w14:paraId="76B06C44" w14:textId="068D8E00" w:rsidR="001E3EBC" w:rsidRPr="001E3EBC" w:rsidRDefault="001E3EBC" w:rsidP="00217DC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FF0000"/>
          <w:sz w:val="20"/>
          <w:szCs w:val="20"/>
          <w:lang w:eastAsia="hu-HU"/>
        </w:rPr>
      </w:pPr>
      <w:r w:rsidRPr="001E3EBC">
        <w:rPr>
          <w:rFonts w:ascii="Arial" w:eastAsia="Times New Roman" w:hAnsi="Arial" w:cs="Arial"/>
          <w:color w:val="FF0000"/>
          <w:sz w:val="20"/>
          <w:szCs w:val="20"/>
          <w:lang w:eastAsia="hu-HU"/>
        </w:rPr>
        <w:t>A Kbt. 74. § (1) bekezdése alapján az ajánlatkérőnek ki kell zárnia az eljárásból azt az ajánlattevőt, alvállalkozót vagy az alkalmasság</w:t>
      </w:r>
      <w:r>
        <w:rPr>
          <w:rFonts w:ascii="Arial" w:eastAsia="Times New Roman" w:hAnsi="Arial" w:cs="Arial"/>
          <w:color w:val="FF0000"/>
          <w:sz w:val="20"/>
          <w:szCs w:val="20"/>
          <w:lang w:eastAsia="hu-HU"/>
        </w:rPr>
        <w:t xml:space="preserve"> </w:t>
      </w:r>
      <w:r w:rsidRPr="001E3EBC">
        <w:rPr>
          <w:rFonts w:ascii="Arial" w:eastAsia="Times New Roman" w:hAnsi="Arial" w:cs="Arial"/>
          <w:color w:val="FF0000"/>
          <w:sz w:val="20"/>
          <w:szCs w:val="20"/>
          <w:lang w:eastAsia="hu-HU"/>
        </w:rPr>
        <w:t>igazolásában részt vevő szervezetet, aki a fentiekben előírt kizáró okok hatálya alá tartozik, vagy részéről a kizáró ok az eljárás során</w:t>
      </w:r>
      <w:r>
        <w:rPr>
          <w:rFonts w:ascii="Arial" w:eastAsia="Times New Roman" w:hAnsi="Arial" w:cs="Arial"/>
          <w:color w:val="FF0000"/>
          <w:sz w:val="20"/>
          <w:szCs w:val="20"/>
          <w:lang w:eastAsia="hu-HU"/>
        </w:rPr>
        <w:t xml:space="preserve"> </w:t>
      </w:r>
      <w:r w:rsidRPr="001E3EBC">
        <w:rPr>
          <w:rFonts w:ascii="Arial" w:eastAsia="Times New Roman" w:hAnsi="Arial" w:cs="Arial"/>
          <w:color w:val="FF0000"/>
          <w:sz w:val="20"/>
          <w:szCs w:val="20"/>
          <w:lang w:eastAsia="hu-HU"/>
        </w:rPr>
        <w:t>következik be.</w:t>
      </w:r>
    </w:p>
    <w:p w14:paraId="6578EEFF" w14:textId="6C98C459" w:rsidR="001E3EBC" w:rsidRPr="001E3EBC" w:rsidRDefault="001E3EBC" w:rsidP="00217DC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FF0000"/>
          <w:sz w:val="20"/>
          <w:szCs w:val="20"/>
          <w:lang w:eastAsia="hu-HU"/>
        </w:rPr>
      </w:pPr>
      <w:r w:rsidRPr="001E3EBC">
        <w:rPr>
          <w:rFonts w:ascii="Arial" w:eastAsia="Times New Roman" w:hAnsi="Arial" w:cs="Arial"/>
          <w:color w:val="FF0000"/>
          <w:sz w:val="20"/>
          <w:szCs w:val="20"/>
          <w:lang w:eastAsia="hu-HU"/>
        </w:rPr>
        <w:t>Az ajánlattevő az ajánlatában nyilatkozni köteles arról, hogy a szerződés teljesítéséhez nem vesz igénybe az eljárásban előírt kizáró</w:t>
      </w:r>
      <w:r>
        <w:rPr>
          <w:rFonts w:ascii="Arial" w:eastAsia="Times New Roman" w:hAnsi="Arial" w:cs="Arial"/>
          <w:color w:val="FF0000"/>
          <w:sz w:val="20"/>
          <w:szCs w:val="20"/>
          <w:lang w:eastAsia="hu-HU"/>
        </w:rPr>
        <w:t xml:space="preserve"> </w:t>
      </w:r>
      <w:r w:rsidRPr="001E3EBC">
        <w:rPr>
          <w:rFonts w:ascii="Arial" w:eastAsia="Times New Roman" w:hAnsi="Arial" w:cs="Arial"/>
          <w:color w:val="FF0000"/>
          <w:sz w:val="20"/>
          <w:szCs w:val="20"/>
          <w:lang w:eastAsia="hu-HU"/>
        </w:rPr>
        <w:t>okok hatálya alá eső alvállalkozót, valamint az alkalmasság igazolásában részt vevő gazdasági szereplőt.</w:t>
      </w:r>
    </w:p>
    <w:p w14:paraId="09221608" w14:textId="244D84D4" w:rsidR="001E3EBC" w:rsidRPr="001E3EBC" w:rsidRDefault="001E3EBC" w:rsidP="00217DC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FF0000"/>
          <w:sz w:val="20"/>
          <w:szCs w:val="20"/>
          <w:lang w:eastAsia="hu-HU"/>
        </w:rPr>
      </w:pPr>
      <w:r w:rsidRPr="001E3EBC">
        <w:rPr>
          <w:rFonts w:ascii="Arial" w:eastAsia="Times New Roman" w:hAnsi="Arial" w:cs="Arial"/>
          <w:color w:val="FF0000"/>
          <w:sz w:val="20"/>
          <w:szCs w:val="20"/>
          <w:lang w:eastAsia="hu-HU"/>
        </w:rPr>
        <w:t>A 321/2015. (X. 30.) Korm. rendelet 17. § (1) bekezdés alapján ajánlatkérő köteles elfogadni, ha az ajánlattevő - korábbi közbeszerzési</w:t>
      </w:r>
      <w:r>
        <w:rPr>
          <w:rFonts w:ascii="Arial" w:eastAsia="Times New Roman" w:hAnsi="Arial" w:cs="Arial"/>
          <w:color w:val="FF0000"/>
          <w:sz w:val="20"/>
          <w:szCs w:val="20"/>
          <w:lang w:eastAsia="hu-HU"/>
        </w:rPr>
        <w:t xml:space="preserve"> </w:t>
      </w:r>
      <w:r w:rsidRPr="001E3EBC">
        <w:rPr>
          <w:rFonts w:ascii="Arial" w:eastAsia="Times New Roman" w:hAnsi="Arial" w:cs="Arial"/>
          <w:color w:val="FF0000"/>
          <w:sz w:val="20"/>
          <w:szCs w:val="20"/>
          <w:lang w:eastAsia="hu-HU"/>
        </w:rPr>
        <w:t>eljárásban felhasznált - egységes európai közbeszerzési dokumentumot nyújt be, feltéve, hogy az abban foglalt információk</w:t>
      </w:r>
      <w:r>
        <w:rPr>
          <w:rFonts w:ascii="Arial" w:eastAsia="Times New Roman" w:hAnsi="Arial" w:cs="Arial"/>
          <w:color w:val="FF0000"/>
          <w:sz w:val="20"/>
          <w:szCs w:val="20"/>
          <w:lang w:eastAsia="hu-HU"/>
        </w:rPr>
        <w:t xml:space="preserve"> </w:t>
      </w:r>
      <w:r w:rsidRPr="001E3EBC">
        <w:rPr>
          <w:rFonts w:ascii="Arial" w:eastAsia="Times New Roman" w:hAnsi="Arial" w:cs="Arial"/>
          <w:color w:val="FF0000"/>
          <w:sz w:val="20"/>
          <w:szCs w:val="20"/>
          <w:lang w:eastAsia="hu-HU"/>
        </w:rPr>
        <w:t>megfelelnek a valóságnak, és tartalmazzák az ajánlatkérő által a kizáró okok és az alkalmasság igazolása tekintetében megkövetelt</w:t>
      </w:r>
    </w:p>
    <w:p w14:paraId="7BB3ED5F" w14:textId="77777777" w:rsidR="001E3EBC" w:rsidRPr="001E3EBC" w:rsidRDefault="001E3EBC" w:rsidP="00217DC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FF0000"/>
          <w:sz w:val="20"/>
          <w:szCs w:val="20"/>
          <w:lang w:eastAsia="hu-HU"/>
        </w:rPr>
      </w:pPr>
      <w:proofErr w:type="gramStart"/>
      <w:r w:rsidRPr="001E3EBC">
        <w:rPr>
          <w:rFonts w:ascii="Arial" w:eastAsia="Times New Roman" w:hAnsi="Arial" w:cs="Arial"/>
          <w:color w:val="FF0000"/>
          <w:sz w:val="20"/>
          <w:szCs w:val="20"/>
          <w:lang w:eastAsia="hu-HU"/>
        </w:rPr>
        <w:t>információkat</w:t>
      </w:r>
      <w:proofErr w:type="gramEnd"/>
      <w:r w:rsidRPr="001E3EBC">
        <w:rPr>
          <w:rFonts w:ascii="Arial" w:eastAsia="Times New Roman" w:hAnsi="Arial" w:cs="Arial"/>
          <w:color w:val="FF0000"/>
          <w:sz w:val="20"/>
          <w:szCs w:val="20"/>
          <w:lang w:eastAsia="hu-HU"/>
        </w:rPr>
        <w:t>. Az egységes európai közbeszerzési dokumentumban foglalt információk valóságtartalmáért az ajánlattevő felel.</w:t>
      </w:r>
    </w:p>
    <w:p w14:paraId="40A645C1" w14:textId="77777777" w:rsidR="001E3EBC" w:rsidRPr="001E3EBC" w:rsidRDefault="001E3EBC" w:rsidP="00217DC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FF0000"/>
          <w:sz w:val="20"/>
          <w:szCs w:val="20"/>
          <w:lang w:eastAsia="hu-HU"/>
        </w:rPr>
      </w:pPr>
      <w:r w:rsidRPr="001E3EBC">
        <w:rPr>
          <w:rFonts w:ascii="Arial" w:eastAsia="Times New Roman" w:hAnsi="Arial" w:cs="Arial"/>
          <w:color w:val="FF0000"/>
          <w:sz w:val="20"/>
          <w:szCs w:val="20"/>
          <w:lang w:eastAsia="hu-HU"/>
        </w:rPr>
        <w:t>Ajánlatkérő felhívja ajánlattevők figyelmét a Kbt. 64. § bekezdésében foglaltakra (öntisztázás).</w:t>
      </w:r>
    </w:p>
    <w:p w14:paraId="2BAE9997" w14:textId="509AD391" w:rsidR="001E3EBC" w:rsidRPr="001E3EBC" w:rsidRDefault="001E3EBC" w:rsidP="00217DC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FF0000"/>
          <w:sz w:val="20"/>
          <w:szCs w:val="20"/>
          <w:lang w:eastAsia="hu-HU"/>
        </w:rPr>
      </w:pPr>
      <w:r w:rsidRPr="001E3EBC">
        <w:rPr>
          <w:rFonts w:ascii="Arial" w:eastAsia="Times New Roman" w:hAnsi="Arial" w:cs="Arial"/>
          <w:color w:val="FF0000"/>
          <w:sz w:val="20"/>
          <w:szCs w:val="20"/>
          <w:lang w:eastAsia="hu-HU"/>
        </w:rPr>
        <w:t>Ajánlatkérő felhívja ajánlattevők figyelmét, hogy a 321/2015. (X. 30.) Korm. rendelet 13. § szerinti nyilatkozatot az ajánlatban</w:t>
      </w:r>
      <w:r>
        <w:rPr>
          <w:rFonts w:ascii="Arial" w:eastAsia="Times New Roman" w:hAnsi="Arial" w:cs="Arial"/>
          <w:color w:val="FF0000"/>
          <w:sz w:val="20"/>
          <w:szCs w:val="20"/>
          <w:lang w:eastAsia="hu-HU"/>
        </w:rPr>
        <w:t xml:space="preserve"> </w:t>
      </w:r>
      <w:r w:rsidRPr="001E3EBC">
        <w:rPr>
          <w:rFonts w:ascii="Arial" w:eastAsia="Times New Roman" w:hAnsi="Arial" w:cs="Arial"/>
          <w:color w:val="FF0000"/>
          <w:sz w:val="20"/>
          <w:szCs w:val="20"/>
          <w:lang w:eastAsia="hu-HU"/>
        </w:rPr>
        <w:t>nemleges tartalom esetén is csatolni kell.</w:t>
      </w:r>
    </w:p>
    <w:p w14:paraId="67D9B716" w14:textId="1D6CEF56" w:rsidR="001E3EBC" w:rsidRPr="001E3EBC" w:rsidRDefault="001E3EBC" w:rsidP="00217DC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FF0000"/>
          <w:sz w:val="20"/>
          <w:szCs w:val="20"/>
          <w:lang w:eastAsia="hu-HU"/>
        </w:rPr>
      </w:pPr>
      <w:r w:rsidRPr="001E3EBC">
        <w:rPr>
          <w:rFonts w:ascii="Arial" w:eastAsia="Times New Roman" w:hAnsi="Arial" w:cs="Arial"/>
          <w:color w:val="FF0000"/>
          <w:sz w:val="20"/>
          <w:szCs w:val="20"/>
          <w:lang w:eastAsia="hu-HU"/>
        </w:rPr>
        <w:t>A 321/2015. (X. 30.) Korm. rendelet 17. § (2) bekezdés alapján az alvállalkozó és adott esetben az alkalmasság igazolásában résztvevő</w:t>
      </w:r>
      <w:r>
        <w:rPr>
          <w:rFonts w:ascii="Arial" w:eastAsia="Times New Roman" w:hAnsi="Arial" w:cs="Arial"/>
          <w:color w:val="FF0000"/>
          <w:sz w:val="20"/>
          <w:szCs w:val="20"/>
          <w:lang w:eastAsia="hu-HU"/>
        </w:rPr>
        <w:t xml:space="preserve"> </w:t>
      </w:r>
      <w:r w:rsidRPr="001E3EBC">
        <w:rPr>
          <w:rFonts w:ascii="Arial" w:eastAsia="Times New Roman" w:hAnsi="Arial" w:cs="Arial"/>
          <w:color w:val="FF0000"/>
          <w:sz w:val="20"/>
          <w:szCs w:val="20"/>
          <w:lang w:eastAsia="hu-HU"/>
        </w:rPr>
        <w:t>más szervezet vonatkozásában az ajánlattevőnek kell nyilatkozatot benyújtania arról, hogy az érintett gazdasági szereplők</w:t>
      </w:r>
      <w:r>
        <w:rPr>
          <w:rFonts w:ascii="Arial" w:eastAsia="Times New Roman" w:hAnsi="Arial" w:cs="Arial"/>
          <w:color w:val="FF0000"/>
          <w:sz w:val="20"/>
          <w:szCs w:val="20"/>
          <w:lang w:eastAsia="hu-HU"/>
        </w:rPr>
        <w:t xml:space="preserve"> </w:t>
      </w:r>
      <w:r w:rsidRPr="001E3EBC">
        <w:rPr>
          <w:rFonts w:ascii="Arial" w:eastAsia="Times New Roman" w:hAnsi="Arial" w:cs="Arial"/>
          <w:color w:val="FF0000"/>
          <w:sz w:val="20"/>
          <w:szCs w:val="20"/>
          <w:lang w:eastAsia="hu-HU"/>
        </w:rPr>
        <w:t xml:space="preserve">vonatkozásában nem állnak fenn az eljárásban előírt kizáró </w:t>
      </w:r>
      <w:proofErr w:type="spellStart"/>
      <w:r w:rsidRPr="001E3EBC">
        <w:rPr>
          <w:rFonts w:ascii="Arial" w:eastAsia="Times New Roman" w:hAnsi="Arial" w:cs="Arial"/>
          <w:color w:val="FF0000"/>
          <w:sz w:val="20"/>
          <w:szCs w:val="20"/>
          <w:lang w:eastAsia="hu-HU"/>
        </w:rPr>
        <w:t>okok.Az</w:t>
      </w:r>
      <w:proofErr w:type="spellEnd"/>
      <w:r w:rsidRPr="001E3EBC">
        <w:rPr>
          <w:rFonts w:ascii="Arial" w:eastAsia="Times New Roman" w:hAnsi="Arial" w:cs="Arial"/>
          <w:color w:val="FF0000"/>
          <w:sz w:val="20"/>
          <w:szCs w:val="20"/>
          <w:lang w:eastAsia="hu-HU"/>
        </w:rPr>
        <w:t xml:space="preserve"> ajánlattevő az ajánlatában nyilatkozni köteles arról, hogy </w:t>
      </w:r>
      <w:proofErr w:type="gramStart"/>
      <w:r w:rsidRPr="001E3EBC">
        <w:rPr>
          <w:rFonts w:ascii="Arial" w:eastAsia="Times New Roman" w:hAnsi="Arial" w:cs="Arial"/>
          <w:color w:val="FF0000"/>
          <w:sz w:val="20"/>
          <w:szCs w:val="20"/>
          <w:lang w:eastAsia="hu-HU"/>
        </w:rPr>
        <w:t>a</w:t>
      </w:r>
      <w:proofErr w:type="gramEnd"/>
    </w:p>
    <w:p w14:paraId="20A1FA99" w14:textId="77777777" w:rsidR="009814B2" w:rsidRDefault="001E3EBC" w:rsidP="00217DC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FF0000"/>
          <w:sz w:val="20"/>
          <w:szCs w:val="20"/>
          <w:lang w:eastAsia="hu-HU"/>
        </w:rPr>
      </w:pPr>
      <w:proofErr w:type="gramStart"/>
      <w:r w:rsidRPr="001E3EBC">
        <w:rPr>
          <w:rFonts w:ascii="Arial" w:eastAsia="Times New Roman" w:hAnsi="Arial" w:cs="Arial"/>
          <w:color w:val="FF0000"/>
          <w:sz w:val="20"/>
          <w:szCs w:val="20"/>
          <w:lang w:eastAsia="hu-HU"/>
        </w:rPr>
        <w:t>szerződés</w:t>
      </w:r>
      <w:proofErr w:type="gramEnd"/>
      <w:r w:rsidRPr="001E3EBC">
        <w:rPr>
          <w:rFonts w:ascii="Arial" w:eastAsia="Times New Roman" w:hAnsi="Arial" w:cs="Arial"/>
          <w:color w:val="FF0000"/>
          <w:sz w:val="20"/>
          <w:szCs w:val="20"/>
          <w:lang w:eastAsia="hu-HU"/>
        </w:rPr>
        <w:t xml:space="preserve"> teljesítéséhez nem vesz igénybe az eljárásban előírt kizáró okok hatálya alá eső alvállalkozót. [Kbt. 67. § (4) bekezdés)</w:t>
      </w:r>
      <w:r>
        <w:rPr>
          <w:rFonts w:ascii="Arial" w:eastAsia="Times New Roman" w:hAnsi="Arial" w:cs="Arial"/>
          <w:color w:val="FF0000"/>
          <w:sz w:val="20"/>
          <w:szCs w:val="20"/>
          <w:lang w:eastAsia="hu-HU"/>
        </w:rPr>
        <w:t xml:space="preserve"> </w:t>
      </w:r>
    </w:p>
    <w:p w14:paraId="7B74FA51" w14:textId="77777777" w:rsidR="009814B2" w:rsidRDefault="009814B2" w:rsidP="00217DC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FF0000"/>
          <w:sz w:val="20"/>
          <w:szCs w:val="20"/>
          <w:lang w:eastAsia="hu-HU"/>
        </w:rPr>
      </w:pPr>
    </w:p>
    <w:p w14:paraId="356C3B6C" w14:textId="011771CA" w:rsidR="001E3EBC" w:rsidRDefault="001E3EBC" w:rsidP="00217DC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FF0000"/>
          <w:sz w:val="20"/>
          <w:szCs w:val="20"/>
          <w:lang w:eastAsia="hu-HU"/>
        </w:rPr>
      </w:pPr>
      <w:r w:rsidRPr="001E3EBC">
        <w:rPr>
          <w:rFonts w:ascii="Arial" w:eastAsia="Times New Roman" w:hAnsi="Arial" w:cs="Arial"/>
          <w:color w:val="FF0000"/>
          <w:sz w:val="20"/>
          <w:szCs w:val="20"/>
          <w:lang w:eastAsia="hu-HU"/>
        </w:rPr>
        <w:t>Ajánlatkérő a Kbt. 114/A. § (1) bekezdése alapján előírja, hogy az ajánlattevők a kizáró okok, valamint az alkalmassági követelmények</w:t>
      </w:r>
      <w:r>
        <w:rPr>
          <w:rFonts w:ascii="Arial" w:eastAsia="Times New Roman" w:hAnsi="Arial" w:cs="Arial"/>
          <w:color w:val="FF0000"/>
          <w:sz w:val="20"/>
          <w:szCs w:val="20"/>
          <w:lang w:eastAsia="hu-HU"/>
        </w:rPr>
        <w:t xml:space="preserve"> </w:t>
      </w:r>
      <w:r w:rsidRPr="001E3EBC">
        <w:rPr>
          <w:rFonts w:ascii="Arial" w:eastAsia="Times New Roman" w:hAnsi="Arial" w:cs="Arial"/>
          <w:color w:val="FF0000"/>
          <w:sz w:val="20"/>
          <w:szCs w:val="20"/>
          <w:lang w:eastAsia="hu-HU"/>
        </w:rPr>
        <w:t>tekintetében a közbeszerzési dokumentumokban meghatározott igazolásokat az ajánlat részeként nyújtsák be.</w:t>
      </w:r>
    </w:p>
    <w:p w14:paraId="51B3EE83" w14:textId="77777777" w:rsidR="009814B2" w:rsidRPr="001E3EBC" w:rsidRDefault="009814B2" w:rsidP="00217DC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FF0000"/>
          <w:sz w:val="20"/>
          <w:szCs w:val="20"/>
          <w:lang w:eastAsia="hu-HU"/>
        </w:rPr>
      </w:pPr>
    </w:p>
    <w:p w14:paraId="57D1253C" w14:textId="56E97644" w:rsidR="001E3EBC" w:rsidRPr="001E3EBC" w:rsidRDefault="001E3EBC" w:rsidP="00217DC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FF0000"/>
          <w:sz w:val="20"/>
          <w:szCs w:val="20"/>
          <w:lang w:eastAsia="hu-HU"/>
        </w:rPr>
      </w:pPr>
      <w:r w:rsidRPr="001E3EBC">
        <w:rPr>
          <w:rFonts w:ascii="Arial" w:eastAsia="Times New Roman" w:hAnsi="Arial" w:cs="Arial"/>
          <w:color w:val="FF0000"/>
          <w:sz w:val="20"/>
          <w:szCs w:val="20"/>
          <w:lang w:eastAsia="hu-HU"/>
        </w:rPr>
        <w:t xml:space="preserve">A 321/2015 (X. 30.) Korm. rendelet 1. § (7) </w:t>
      </w:r>
      <w:proofErr w:type="spellStart"/>
      <w:r w:rsidRPr="001E3EBC">
        <w:rPr>
          <w:rFonts w:ascii="Arial" w:eastAsia="Times New Roman" w:hAnsi="Arial" w:cs="Arial"/>
          <w:color w:val="FF0000"/>
          <w:sz w:val="20"/>
          <w:szCs w:val="20"/>
          <w:lang w:eastAsia="hu-HU"/>
        </w:rPr>
        <w:t>bek</w:t>
      </w:r>
      <w:proofErr w:type="spellEnd"/>
      <w:r w:rsidRPr="001E3EBC">
        <w:rPr>
          <w:rFonts w:ascii="Arial" w:eastAsia="Times New Roman" w:hAnsi="Arial" w:cs="Arial"/>
          <w:color w:val="FF0000"/>
          <w:sz w:val="20"/>
          <w:szCs w:val="20"/>
          <w:lang w:eastAsia="hu-HU"/>
        </w:rPr>
        <w:t xml:space="preserve">. </w:t>
      </w:r>
      <w:proofErr w:type="gramStart"/>
      <w:r w:rsidRPr="001E3EBC">
        <w:rPr>
          <w:rFonts w:ascii="Arial" w:eastAsia="Times New Roman" w:hAnsi="Arial" w:cs="Arial"/>
          <w:color w:val="FF0000"/>
          <w:sz w:val="20"/>
          <w:szCs w:val="20"/>
          <w:lang w:eastAsia="hu-HU"/>
        </w:rPr>
        <w:t>szerint</w:t>
      </w:r>
      <w:proofErr w:type="gramEnd"/>
      <w:r w:rsidRPr="001E3EBC">
        <w:rPr>
          <w:rFonts w:ascii="Arial" w:eastAsia="Times New Roman" w:hAnsi="Arial" w:cs="Arial"/>
          <w:color w:val="FF0000"/>
          <w:sz w:val="20"/>
          <w:szCs w:val="20"/>
          <w:lang w:eastAsia="hu-HU"/>
        </w:rPr>
        <w:t xml:space="preserve"> a kizáró okokra és az alkalmassági követelményekre vonatkozóan a</w:t>
      </w:r>
      <w:r>
        <w:rPr>
          <w:rFonts w:ascii="Arial" w:eastAsia="Times New Roman" w:hAnsi="Arial" w:cs="Arial"/>
          <w:color w:val="FF0000"/>
          <w:sz w:val="20"/>
          <w:szCs w:val="20"/>
          <w:lang w:eastAsia="hu-HU"/>
        </w:rPr>
        <w:t xml:space="preserve"> </w:t>
      </w:r>
      <w:r w:rsidRPr="001E3EBC">
        <w:rPr>
          <w:rFonts w:ascii="Arial" w:eastAsia="Times New Roman" w:hAnsi="Arial" w:cs="Arial"/>
          <w:color w:val="FF0000"/>
          <w:sz w:val="20"/>
          <w:szCs w:val="20"/>
          <w:lang w:eastAsia="hu-HU"/>
        </w:rPr>
        <w:t>közbeszerzés megkezdését megelőzően kiállított igazolások is benyújthatóak (felhasználhatóak) mindaddig, ameddig az igazolásokban</w:t>
      </w:r>
      <w:r>
        <w:rPr>
          <w:rFonts w:ascii="Arial" w:eastAsia="Times New Roman" w:hAnsi="Arial" w:cs="Arial"/>
          <w:color w:val="FF0000"/>
          <w:sz w:val="20"/>
          <w:szCs w:val="20"/>
          <w:lang w:eastAsia="hu-HU"/>
        </w:rPr>
        <w:t xml:space="preserve"> </w:t>
      </w:r>
      <w:r w:rsidRPr="001E3EBC">
        <w:rPr>
          <w:rFonts w:ascii="Arial" w:eastAsia="Times New Roman" w:hAnsi="Arial" w:cs="Arial"/>
          <w:color w:val="FF0000"/>
          <w:sz w:val="20"/>
          <w:szCs w:val="20"/>
          <w:lang w:eastAsia="hu-HU"/>
        </w:rPr>
        <w:t>foglalt tény, illetve adat tartalma valós. Az ajánlatkérő - ellenkező bizonyításig - az adat valóságtartalmát az ajánlattevő erre</w:t>
      </w:r>
    </w:p>
    <w:p w14:paraId="0D8E451E" w14:textId="77777777" w:rsidR="001E3EBC" w:rsidRPr="001E3EBC" w:rsidRDefault="001E3EBC" w:rsidP="00217DC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FF0000"/>
          <w:sz w:val="20"/>
          <w:szCs w:val="20"/>
          <w:lang w:eastAsia="hu-HU"/>
        </w:rPr>
      </w:pPr>
      <w:proofErr w:type="gramStart"/>
      <w:r w:rsidRPr="001E3EBC">
        <w:rPr>
          <w:rFonts w:ascii="Arial" w:eastAsia="Times New Roman" w:hAnsi="Arial" w:cs="Arial"/>
          <w:color w:val="FF0000"/>
          <w:sz w:val="20"/>
          <w:szCs w:val="20"/>
          <w:lang w:eastAsia="hu-HU"/>
        </w:rPr>
        <w:t>vonatkozó</w:t>
      </w:r>
      <w:proofErr w:type="gramEnd"/>
      <w:r w:rsidRPr="001E3EBC">
        <w:rPr>
          <w:rFonts w:ascii="Arial" w:eastAsia="Times New Roman" w:hAnsi="Arial" w:cs="Arial"/>
          <w:color w:val="FF0000"/>
          <w:sz w:val="20"/>
          <w:szCs w:val="20"/>
          <w:lang w:eastAsia="hu-HU"/>
        </w:rPr>
        <w:t xml:space="preserve"> külön nyilatkozata nélkül vélelmezi.</w:t>
      </w:r>
    </w:p>
    <w:p w14:paraId="3B342512" w14:textId="25FE4CF8" w:rsidR="002F3832" w:rsidRDefault="001E3EBC" w:rsidP="00217DC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FF0000"/>
          <w:sz w:val="20"/>
          <w:szCs w:val="20"/>
          <w:lang w:eastAsia="hu-HU"/>
        </w:rPr>
      </w:pPr>
      <w:r w:rsidRPr="001E3EBC">
        <w:rPr>
          <w:rFonts w:ascii="Arial" w:eastAsia="Times New Roman" w:hAnsi="Arial" w:cs="Arial"/>
          <w:color w:val="FF0000"/>
          <w:sz w:val="20"/>
          <w:szCs w:val="20"/>
          <w:lang w:eastAsia="hu-HU"/>
        </w:rPr>
        <w:t>Ajánlatkérő felhívja a figyelmet a Kbt. 69. § (11a) bekezdésben foglaltakra.</w:t>
      </w:r>
    </w:p>
    <w:p w14:paraId="53EDEDDE" w14:textId="77777777" w:rsidR="002F3832" w:rsidRPr="001B43A8" w:rsidRDefault="002F3832" w:rsidP="00217DC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hu-HU"/>
        </w:rPr>
      </w:pPr>
    </w:p>
    <w:p w14:paraId="194CEF1F" w14:textId="48612954" w:rsidR="00CA4BE8" w:rsidRDefault="0007001C" w:rsidP="00217DC4">
      <w:pPr>
        <w:shd w:val="clear" w:color="auto" w:fill="FFFFFF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07001C">
        <w:rPr>
          <w:rFonts w:ascii="Arial" w:hAnsi="Arial" w:cs="Arial"/>
          <w:b/>
          <w:sz w:val="20"/>
          <w:szCs w:val="20"/>
        </w:rPr>
        <w:t>Szakmai tevékenység végzésére vonatkozó alkalmasság előírása [Kbt. 65. § (1) bekezdés c) pont]:</w:t>
      </w:r>
    </w:p>
    <w:p w14:paraId="527B56DA" w14:textId="77777777" w:rsidR="0007001C" w:rsidRDefault="0007001C" w:rsidP="00217DC4">
      <w:pPr>
        <w:shd w:val="clear" w:color="auto" w:fill="FFFFFF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2616E9B8" w14:textId="14E5E76D" w:rsidR="00956AB2" w:rsidRPr="00956AB2" w:rsidRDefault="00956AB2" w:rsidP="00217DC4">
      <w:pPr>
        <w:shd w:val="clear" w:color="auto" w:fill="FFFFFF"/>
        <w:spacing w:after="0" w:line="240" w:lineRule="auto"/>
        <w:jc w:val="both"/>
        <w:rPr>
          <w:color w:val="FF0000"/>
        </w:rPr>
      </w:pPr>
      <w:r w:rsidRPr="00956AB2">
        <w:rPr>
          <w:color w:val="FF0000"/>
        </w:rPr>
        <w:t xml:space="preserve">A Kbt. 65. § (1) bekezdés c) pontja és az építési beruházások, valamint az építési beruházásokhoz kapcsolódó tervezői és mérnöki szolgáltatások közbeszerzésének részletes szabályairól szóló 322/2015. (X. 30.) Kormányrendelet (a továbbiakban: 322/2015. (X. 30.) Korm. rendelet) 8. § (1) bekezdése alapján Ajánlatkérő előírja az építési beruházáshoz kapcsolódó mérnöki szolgáltatás tárgya szerint illetékes országos szakmai kamara (az építésügyi és az építésüggyel összefüggő szakmagyakorlási tevékenységekről szóló 266/2013. (VII. 11.) Korm. rendelet 6. § (3) bekezdése szerinti) névjegyzékében szereplés követelményét, illetve a nem Magyarországon letelepedett gazdasági szereplők esetén a letelepedés szerinti ország nyilvántartásában szereplés, vagy a letelepedés szerinti országban előírt engedéllyel, jogosítvánnyal vagy szervezeti, kamarai tagsággal való rendelkezés követelményét. A követelmény teljesülését Ajánlatkérő az ajánlattevő szervezetre nézve vizsgálja. A fentiekre tekintettel alkalmatlan az ajánlattevő, amennyiben a szolgáltatás tárgya </w:t>
      </w:r>
      <w:r w:rsidRPr="00956AB2">
        <w:rPr>
          <w:color w:val="FF0000"/>
        </w:rPr>
        <w:lastRenderedPageBreak/>
        <w:t>szerint illetékes országos szakmai kamara által vezetett névjegyzékben nem szerepel, illetve a nem Magyarországon letelepedett ajánlattevő esetén a letelepedés szerinti ország nyilvántartásában nem szerepel, vagy a letelepedés szerinti országban előírt engedéllyel, jogosítvánnyal vagy szervezeti, kamarai tagsággal nem rendelkezik.</w:t>
      </w:r>
    </w:p>
    <w:p w14:paraId="52EC095A" w14:textId="77777777" w:rsidR="00956AB2" w:rsidRDefault="00956AB2" w:rsidP="00217DC4">
      <w:pPr>
        <w:shd w:val="clear" w:color="auto" w:fill="FFFFFF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60BFD324" w14:textId="4618CCBF" w:rsidR="0007001C" w:rsidRDefault="0007001C" w:rsidP="00217DC4">
      <w:pPr>
        <w:shd w:val="clear" w:color="auto" w:fill="FFFFFF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07001C">
        <w:rPr>
          <w:rFonts w:ascii="Arial" w:hAnsi="Arial" w:cs="Arial"/>
          <w:b/>
          <w:sz w:val="20"/>
          <w:szCs w:val="20"/>
        </w:rPr>
        <w:t>Szakmai tevékenység végzésére vonatkozó alkalmasság igazolása:</w:t>
      </w:r>
    </w:p>
    <w:p w14:paraId="0BD624D7" w14:textId="77777777" w:rsidR="00E32C3E" w:rsidRDefault="00E32C3E" w:rsidP="00217DC4">
      <w:pPr>
        <w:shd w:val="clear" w:color="auto" w:fill="FFFFFF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315013F7" w14:textId="5E05EDC2" w:rsidR="00E32C3E" w:rsidRPr="00E32C3E" w:rsidRDefault="00E32C3E" w:rsidP="00217DC4">
      <w:pPr>
        <w:shd w:val="clear" w:color="auto" w:fill="FFFFFF"/>
        <w:spacing w:after="0" w:line="240" w:lineRule="auto"/>
        <w:jc w:val="both"/>
        <w:rPr>
          <w:rFonts w:ascii="Arial" w:hAnsi="Arial" w:cs="Arial"/>
          <w:b/>
          <w:color w:val="FF0000"/>
          <w:sz w:val="20"/>
          <w:szCs w:val="20"/>
        </w:rPr>
      </w:pPr>
      <w:r w:rsidRPr="00E32C3E">
        <w:rPr>
          <w:color w:val="FF0000"/>
        </w:rPr>
        <w:t>Magyarországon letelepedett gazdasági szereplő esetén a nyilvántartásban szereplés tényét ajánlatkérő ellenőrzi. A nyilvántartásban szereplés tényét - amennyiben a Kbt. 69. § (11) bekezdése szerinti nyilvántartásokban a vonatkozó adatok ingyenes ellenőrzésére nincsen mód - a nyilvántartás kivonatának, a nyilvántartást vezető szerv által kiállított igazolásnak vagy a nyilvántartásban szereplés tényét igazoló dokumentum benyújtásával szükséges igazolni. Nem Magyarországon letelepedett gazdasági szereplők esetén a letelepedés szerinti ország nyilvántartásában szereplés vagy a letelepedés szerinti országban előírt engedéllyel, jogosítvánnyal vagy szervezeti, kamarai tagsággal való rendelkezés követelményét. Nem Magyarországon letelepedett gazdasági szereplőknek a 2014/24 /EU európai parlamenti és tanácsi irányelv XI. mellékletében felsorolt nyilvántartások szerinti igazolást (kivonatot) vagy egyéb igazolást, vagy nyilatkozatot kell igazolásként benyújtani.</w:t>
      </w:r>
    </w:p>
    <w:p w14:paraId="40738976" w14:textId="77777777" w:rsidR="0007001C" w:rsidRDefault="0007001C" w:rsidP="00217DC4">
      <w:pPr>
        <w:shd w:val="clear" w:color="auto" w:fill="FFFFFF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0F642A45" w14:textId="4181C4EC" w:rsidR="00B03ECA" w:rsidRDefault="00B03ECA" w:rsidP="00217DC4">
      <w:pPr>
        <w:shd w:val="clear" w:color="auto" w:fill="FFFFFF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B03ECA">
        <w:rPr>
          <w:rFonts w:ascii="Arial" w:hAnsi="Arial" w:cs="Arial"/>
          <w:b/>
          <w:sz w:val="20"/>
          <w:szCs w:val="20"/>
        </w:rPr>
        <w:t>III.1.3) Műszaki, illetve szakmai alkalmasság</w:t>
      </w:r>
    </w:p>
    <w:p w14:paraId="7D3B63DF" w14:textId="77777777" w:rsidR="00B03ECA" w:rsidRDefault="00B03ECA" w:rsidP="00217DC4">
      <w:pPr>
        <w:shd w:val="clear" w:color="auto" w:fill="FFFFFF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6EA9864F" w14:textId="77777777" w:rsidR="00B03ECA" w:rsidRPr="000650F0" w:rsidRDefault="00B03ECA" w:rsidP="00217DC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DejaVuSerif" w:hAnsi="Arial" w:cs="Arial"/>
          <w:color w:val="FF0000"/>
          <w:sz w:val="20"/>
          <w:szCs w:val="20"/>
          <w:lang w:val="uk-UA"/>
        </w:rPr>
      </w:pPr>
      <w:r w:rsidRPr="000650F0">
        <w:rPr>
          <w:rFonts w:ascii="Arial" w:eastAsia="DejaVuSerif" w:hAnsi="Arial" w:cs="Arial"/>
          <w:color w:val="FF0000"/>
          <w:sz w:val="20"/>
          <w:szCs w:val="20"/>
          <w:lang w:val="uk-UA"/>
        </w:rPr>
        <w:t>M1-M3: Ajánlattevőnek a 321/2015. (X. 30.) Korm. rendelet 21. § (</w:t>
      </w:r>
      <w:r w:rsidRPr="000650F0">
        <w:rPr>
          <w:rFonts w:ascii="Arial" w:eastAsia="DejaVuSerif" w:hAnsi="Arial" w:cs="Arial"/>
          <w:color w:val="FF0000"/>
          <w:sz w:val="20"/>
          <w:szCs w:val="20"/>
        </w:rPr>
        <w:t>3</w:t>
      </w:r>
      <w:r w:rsidRPr="000650F0">
        <w:rPr>
          <w:rFonts w:ascii="Arial" w:eastAsia="DejaVuSerif" w:hAnsi="Arial" w:cs="Arial"/>
          <w:color w:val="FF0000"/>
          <w:sz w:val="20"/>
          <w:szCs w:val="20"/>
          <w:lang w:val="uk-UA"/>
        </w:rPr>
        <w:t>) bekezdés b) pontja alapján az ajánlathoz csatolnia kell a</w:t>
      </w:r>
      <w:r w:rsidRPr="000650F0">
        <w:rPr>
          <w:rFonts w:ascii="Arial" w:eastAsia="DejaVuSerif" w:hAnsi="Arial" w:cs="Arial"/>
          <w:color w:val="FF0000"/>
          <w:sz w:val="20"/>
          <w:szCs w:val="20"/>
        </w:rPr>
        <w:t xml:space="preserve"> </w:t>
      </w:r>
      <w:r w:rsidRPr="000650F0">
        <w:rPr>
          <w:rFonts w:ascii="Arial" w:eastAsia="DejaVuSerif" w:hAnsi="Arial" w:cs="Arial"/>
          <w:color w:val="FF0000"/>
          <w:sz w:val="20"/>
          <w:szCs w:val="20"/>
          <w:lang w:val="uk-UA"/>
        </w:rPr>
        <w:t>teljesítésbe bevonni kívánt szakemberek (szervezetek) bemutatását, azok megnevezésével, képzettségük, szakmai tapasztalatuk</w:t>
      </w:r>
      <w:r w:rsidRPr="000650F0">
        <w:rPr>
          <w:rFonts w:ascii="Arial" w:eastAsia="DejaVuSerif" w:hAnsi="Arial" w:cs="Arial"/>
          <w:color w:val="FF0000"/>
          <w:sz w:val="20"/>
          <w:szCs w:val="20"/>
        </w:rPr>
        <w:t xml:space="preserve"> </w:t>
      </w:r>
      <w:r w:rsidRPr="000650F0">
        <w:rPr>
          <w:rFonts w:ascii="Arial" w:eastAsia="DejaVuSerif" w:hAnsi="Arial" w:cs="Arial"/>
          <w:color w:val="FF0000"/>
          <w:sz w:val="20"/>
          <w:szCs w:val="20"/>
          <w:lang w:val="uk-UA"/>
        </w:rPr>
        <w:t>ismertetésével.</w:t>
      </w:r>
    </w:p>
    <w:p w14:paraId="2799E853" w14:textId="77777777" w:rsidR="00B03ECA" w:rsidRPr="000650F0" w:rsidRDefault="00B03ECA" w:rsidP="00217DC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DejaVuSerif" w:hAnsi="Arial" w:cs="Arial"/>
          <w:color w:val="FF0000"/>
          <w:sz w:val="20"/>
          <w:szCs w:val="20"/>
          <w:lang w:val="uk-UA"/>
        </w:rPr>
      </w:pPr>
    </w:p>
    <w:p w14:paraId="6B0FE725" w14:textId="56726D20" w:rsidR="00B03ECA" w:rsidRPr="000650F0" w:rsidRDefault="00B03ECA" w:rsidP="00217DC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DejaVuSerif" w:hAnsi="Arial" w:cs="Arial"/>
          <w:color w:val="FF0000"/>
          <w:sz w:val="20"/>
          <w:szCs w:val="20"/>
          <w:lang w:val="uk-UA"/>
        </w:rPr>
      </w:pPr>
      <w:r w:rsidRPr="000650F0">
        <w:rPr>
          <w:rFonts w:ascii="Arial" w:eastAsia="DejaVuSerif" w:hAnsi="Arial" w:cs="Arial"/>
          <w:color w:val="FF0000"/>
          <w:sz w:val="20"/>
          <w:szCs w:val="20"/>
          <w:lang w:val="uk-UA"/>
        </w:rPr>
        <w:t>A szakember bemutatása során csatolandók:</w:t>
      </w:r>
    </w:p>
    <w:p w14:paraId="7ED14E92" w14:textId="77777777" w:rsidR="00B03ECA" w:rsidRPr="000650F0" w:rsidRDefault="00B03ECA" w:rsidP="00217DC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DejaVuSerif" w:hAnsi="Arial" w:cs="Arial"/>
          <w:color w:val="FF0000"/>
          <w:sz w:val="20"/>
          <w:szCs w:val="20"/>
          <w:lang w:val="uk-UA"/>
        </w:rPr>
      </w:pPr>
    </w:p>
    <w:p w14:paraId="3E904028" w14:textId="0B057914" w:rsidR="00B03ECA" w:rsidRPr="000650F0" w:rsidRDefault="00B03ECA" w:rsidP="00217DC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DejaVuSerif" w:hAnsi="Arial" w:cs="Arial"/>
          <w:color w:val="FF0000"/>
          <w:sz w:val="20"/>
          <w:szCs w:val="20"/>
          <w:lang w:val="uk-UA"/>
        </w:rPr>
      </w:pPr>
      <w:r w:rsidRPr="000650F0">
        <w:rPr>
          <w:rFonts w:ascii="Arial" w:eastAsia="DejaVuSerif" w:hAnsi="Arial" w:cs="Arial"/>
          <w:color w:val="FF0000"/>
          <w:sz w:val="20"/>
          <w:szCs w:val="20"/>
          <w:lang w:val="uk-UA"/>
        </w:rPr>
        <w:t>a) ajánlattevő nyilatkozata a teljesítésbe bevonni kívánt szakemberről, amelyben megjelöli: a bevonni kívánt szakember nevét, a</w:t>
      </w:r>
      <w:r w:rsidRPr="000650F0">
        <w:rPr>
          <w:rFonts w:ascii="Arial" w:eastAsia="DejaVuSerif" w:hAnsi="Arial" w:cs="Arial"/>
          <w:color w:val="FF0000"/>
          <w:sz w:val="20"/>
          <w:szCs w:val="20"/>
        </w:rPr>
        <w:t xml:space="preserve"> </w:t>
      </w:r>
      <w:r w:rsidRPr="000650F0">
        <w:rPr>
          <w:rFonts w:ascii="Arial" w:eastAsia="DejaVuSerif" w:hAnsi="Arial" w:cs="Arial"/>
          <w:color w:val="FF0000"/>
          <w:sz w:val="20"/>
          <w:szCs w:val="20"/>
          <w:lang w:val="uk-UA"/>
        </w:rPr>
        <w:t>szakember képzettségét/végzettségét, kamarai regisztrációs számát (amennyiben releváns), a szakember munkáltatójának</w:t>
      </w:r>
      <w:r w:rsidRPr="000650F0">
        <w:rPr>
          <w:rFonts w:ascii="Arial" w:eastAsia="DejaVuSerif" w:hAnsi="Arial" w:cs="Arial"/>
          <w:color w:val="FF0000"/>
          <w:sz w:val="20"/>
          <w:szCs w:val="20"/>
        </w:rPr>
        <w:t xml:space="preserve"> </w:t>
      </w:r>
      <w:r w:rsidRPr="000650F0">
        <w:rPr>
          <w:rFonts w:ascii="Arial" w:eastAsia="DejaVuSerif" w:hAnsi="Arial" w:cs="Arial"/>
          <w:color w:val="FF0000"/>
          <w:sz w:val="20"/>
          <w:szCs w:val="20"/>
          <w:lang w:val="uk-UA"/>
        </w:rPr>
        <w:t>feltüntetését vagy annak a személynek a megjelölését, akivel/amellyel a szakember foglalkoztatásra irányuló egyéb jogviszonyban áll</w:t>
      </w:r>
    </w:p>
    <w:p w14:paraId="3EFA0F3B" w14:textId="2FD12AC4" w:rsidR="00B03ECA" w:rsidRPr="000650F0" w:rsidRDefault="00B03ECA" w:rsidP="00217DC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DejaVuSerif" w:hAnsi="Arial" w:cs="Arial"/>
          <w:color w:val="FF0000"/>
          <w:sz w:val="20"/>
          <w:szCs w:val="20"/>
          <w:lang w:val="uk-UA"/>
        </w:rPr>
      </w:pPr>
      <w:r w:rsidRPr="000650F0">
        <w:rPr>
          <w:rFonts w:ascii="Arial" w:eastAsia="DejaVuSerif" w:hAnsi="Arial" w:cs="Arial"/>
          <w:color w:val="FF0000"/>
          <w:sz w:val="20"/>
          <w:szCs w:val="20"/>
          <w:lang w:val="uk-UA"/>
        </w:rPr>
        <w:t>az ajánlattételi határidő időpontjá</w:t>
      </w:r>
      <w:r w:rsidR="00874271" w:rsidRPr="000650F0">
        <w:rPr>
          <w:rFonts w:ascii="Arial" w:eastAsia="DejaVuSerif" w:hAnsi="Arial" w:cs="Arial"/>
          <w:color w:val="FF0000"/>
          <w:sz w:val="20"/>
          <w:szCs w:val="20"/>
          <w:lang w:val="uk-UA"/>
        </w:rPr>
        <w:t xml:space="preserve">ban. </w:t>
      </w:r>
    </w:p>
    <w:p w14:paraId="6C02AE42" w14:textId="77777777" w:rsidR="00B03ECA" w:rsidRPr="000650F0" w:rsidRDefault="00B03ECA" w:rsidP="00217DC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DejaVuSerif" w:hAnsi="Arial" w:cs="Arial"/>
          <w:color w:val="FF0000"/>
          <w:sz w:val="20"/>
          <w:szCs w:val="20"/>
          <w:lang w:val="uk-UA"/>
        </w:rPr>
      </w:pPr>
    </w:p>
    <w:p w14:paraId="6C08B4B7" w14:textId="35AC4DCF" w:rsidR="00B03ECA" w:rsidRPr="000650F0" w:rsidRDefault="00B03ECA" w:rsidP="00217DC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DejaVuSerif" w:hAnsi="Arial" w:cs="Arial"/>
          <w:color w:val="FF0000"/>
          <w:sz w:val="20"/>
          <w:szCs w:val="20"/>
          <w:lang w:val="uk-UA"/>
        </w:rPr>
      </w:pPr>
      <w:r w:rsidRPr="000650F0">
        <w:rPr>
          <w:rFonts w:ascii="Arial" w:eastAsia="DejaVuSerif" w:hAnsi="Arial" w:cs="Arial"/>
          <w:color w:val="FF0000"/>
          <w:sz w:val="20"/>
          <w:szCs w:val="20"/>
          <w:lang w:val="uk-UA"/>
        </w:rPr>
        <w:t>b) a szakember saját kezűleg aláírt szakmai önéletrajza, mely év/hónap részletességgel tartalmazza a szakmai tapasztalatokat az</w:t>
      </w:r>
      <w:r w:rsidRPr="000650F0">
        <w:rPr>
          <w:rFonts w:ascii="Arial" w:eastAsia="DejaVuSerif" w:hAnsi="Arial" w:cs="Arial"/>
          <w:color w:val="FF0000"/>
          <w:sz w:val="20"/>
          <w:szCs w:val="20"/>
        </w:rPr>
        <w:t xml:space="preserve"> </w:t>
      </w:r>
      <w:r w:rsidRPr="000650F0">
        <w:rPr>
          <w:rFonts w:ascii="Arial" w:eastAsia="DejaVuSerif" w:hAnsi="Arial" w:cs="Arial"/>
          <w:color w:val="FF0000"/>
          <w:sz w:val="20"/>
          <w:szCs w:val="20"/>
          <w:lang w:val="uk-UA"/>
        </w:rPr>
        <w:t>alkalmassági minimumkövetelménynek való megfelelés elbírálása érdekében; az alkalmasság körében meghatározott jogosultság</w:t>
      </w:r>
      <w:r w:rsidRPr="000650F0">
        <w:rPr>
          <w:rFonts w:ascii="Arial" w:eastAsia="DejaVuSerif" w:hAnsi="Arial" w:cs="Arial"/>
          <w:color w:val="FF0000"/>
          <w:sz w:val="20"/>
          <w:szCs w:val="20"/>
        </w:rPr>
        <w:t xml:space="preserve"> </w:t>
      </w:r>
      <w:r w:rsidRPr="000650F0">
        <w:rPr>
          <w:rFonts w:ascii="Arial" w:eastAsia="DejaVuSerif" w:hAnsi="Arial" w:cs="Arial"/>
          <w:color w:val="FF0000"/>
          <w:sz w:val="20"/>
          <w:szCs w:val="20"/>
          <w:lang w:val="uk-UA"/>
        </w:rPr>
        <w:t>megléte esetén a szakmai önéletrajznak tartalmaznia kell a kamarai regisztrációs számot, továbbá a jogosultság megszerzésének</w:t>
      </w:r>
    </w:p>
    <w:p w14:paraId="2509CA3E" w14:textId="77777777" w:rsidR="00B03ECA" w:rsidRPr="000650F0" w:rsidRDefault="00B03ECA" w:rsidP="00217DC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DejaVuSerif" w:hAnsi="Arial" w:cs="Arial"/>
          <w:color w:val="FF0000"/>
          <w:sz w:val="20"/>
          <w:szCs w:val="20"/>
          <w:lang w:val="uk-UA"/>
        </w:rPr>
      </w:pPr>
      <w:r w:rsidRPr="000650F0">
        <w:rPr>
          <w:rFonts w:ascii="Arial" w:eastAsia="DejaVuSerif" w:hAnsi="Arial" w:cs="Arial"/>
          <w:color w:val="FF0000"/>
          <w:sz w:val="20"/>
          <w:szCs w:val="20"/>
          <w:lang w:val="uk-UA"/>
        </w:rPr>
        <w:t>időpontját;</w:t>
      </w:r>
    </w:p>
    <w:p w14:paraId="2E31D4F8" w14:textId="77777777" w:rsidR="00B03ECA" w:rsidRPr="000650F0" w:rsidRDefault="00B03ECA" w:rsidP="00217DC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DejaVuSerif" w:hAnsi="Arial" w:cs="Arial"/>
          <w:color w:val="FF0000"/>
          <w:sz w:val="20"/>
          <w:szCs w:val="20"/>
          <w:lang w:val="uk-UA"/>
        </w:rPr>
      </w:pPr>
    </w:p>
    <w:p w14:paraId="03A06672" w14:textId="77777777" w:rsidR="00B03ECA" w:rsidRPr="000650F0" w:rsidRDefault="00B03ECA" w:rsidP="00217DC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DejaVuSerif" w:hAnsi="Arial" w:cs="Arial"/>
          <w:color w:val="FF0000"/>
          <w:sz w:val="20"/>
          <w:szCs w:val="20"/>
          <w:lang w:val="uk-UA"/>
        </w:rPr>
      </w:pPr>
      <w:r w:rsidRPr="000650F0">
        <w:rPr>
          <w:rFonts w:ascii="Arial" w:eastAsia="DejaVuSerif" w:hAnsi="Arial" w:cs="Arial"/>
          <w:color w:val="FF0000"/>
          <w:sz w:val="20"/>
          <w:szCs w:val="20"/>
          <w:lang w:val="uk-UA"/>
        </w:rPr>
        <w:t>c) a szakember által aláírt rendelkezésre állási nyilatkozat;</w:t>
      </w:r>
    </w:p>
    <w:p w14:paraId="48C3EE9B" w14:textId="77777777" w:rsidR="00B03ECA" w:rsidRPr="000650F0" w:rsidRDefault="00B03ECA" w:rsidP="00217DC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DejaVuSerif" w:hAnsi="Arial" w:cs="Arial"/>
          <w:color w:val="FF0000"/>
          <w:sz w:val="20"/>
          <w:szCs w:val="20"/>
          <w:lang w:val="uk-UA"/>
        </w:rPr>
      </w:pPr>
    </w:p>
    <w:p w14:paraId="3B86E68D" w14:textId="77777777" w:rsidR="00B03ECA" w:rsidRPr="000650F0" w:rsidRDefault="00B03ECA" w:rsidP="00217DC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DejaVuSerif" w:hAnsi="Arial" w:cs="Arial"/>
          <w:color w:val="FF0000"/>
          <w:sz w:val="20"/>
          <w:szCs w:val="20"/>
          <w:lang w:val="uk-UA"/>
        </w:rPr>
      </w:pPr>
      <w:r w:rsidRPr="000650F0">
        <w:rPr>
          <w:rFonts w:ascii="Arial" w:eastAsia="DejaVuSerif" w:hAnsi="Arial" w:cs="Arial"/>
          <w:color w:val="FF0000"/>
          <w:sz w:val="20"/>
          <w:szCs w:val="20"/>
          <w:lang w:val="uk-UA"/>
        </w:rPr>
        <w:t>d) a szakember végzettségét, képzettségét igazoló dokumentumok.</w:t>
      </w:r>
    </w:p>
    <w:p w14:paraId="1FA59936" w14:textId="77777777" w:rsidR="00B03ECA" w:rsidRPr="000650F0" w:rsidRDefault="00B03ECA" w:rsidP="00217DC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DejaVuSerif" w:hAnsi="Arial" w:cs="Arial"/>
          <w:color w:val="FF0000"/>
          <w:sz w:val="20"/>
          <w:szCs w:val="20"/>
          <w:lang w:val="uk-UA"/>
        </w:rPr>
      </w:pPr>
    </w:p>
    <w:p w14:paraId="0D77D567" w14:textId="2DA71E6A" w:rsidR="00B03ECA" w:rsidRPr="000650F0" w:rsidRDefault="00B03ECA" w:rsidP="00217DC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DejaVuSerif" w:hAnsi="Arial" w:cs="Arial"/>
          <w:color w:val="FF0000"/>
          <w:sz w:val="20"/>
          <w:szCs w:val="20"/>
          <w:lang w:val="uk-UA"/>
        </w:rPr>
      </w:pPr>
      <w:r w:rsidRPr="000650F0">
        <w:rPr>
          <w:rFonts w:ascii="Arial" w:eastAsia="DejaVuSerif" w:hAnsi="Arial" w:cs="Arial"/>
          <w:color w:val="FF0000"/>
          <w:sz w:val="20"/>
          <w:szCs w:val="20"/>
          <w:lang w:val="uk-UA"/>
        </w:rPr>
        <w:t>Ajánlatkérő az időben párhuzamosan szerzett szakmai tapasztalatot kizárólag egyszer veszi figyelembe.</w:t>
      </w:r>
      <w:r w:rsidRPr="000650F0">
        <w:rPr>
          <w:rFonts w:ascii="Arial" w:eastAsia="DejaVuSerif" w:hAnsi="Arial" w:cs="Arial"/>
          <w:color w:val="FF0000"/>
          <w:sz w:val="20"/>
          <w:szCs w:val="20"/>
        </w:rPr>
        <w:t xml:space="preserve"> </w:t>
      </w:r>
      <w:r w:rsidRPr="000650F0">
        <w:rPr>
          <w:rFonts w:ascii="Arial" w:eastAsia="DejaVuSerif" w:hAnsi="Arial" w:cs="Arial"/>
          <w:color w:val="FF0000"/>
          <w:sz w:val="20"/>
          <w:szCs w:val="20"/>
          <w:lang w:val="uk-UA"/>
        </w:rPr>
        <w:t>Amennyiben a bemutatni kívánt szakember az alkalmassági minimumkövetelmény szerinti jogosultsággal nem rendelkezik az</w:t>
      </w:r>
      <w:r w:rsidR="002F7444" w:rsidRPr="000650F0">
        <w:rPr>
          <w:rFonts w:ascii="Arial" w:eastAsia="DejaVuSerif" w:hAnsi="Arial" w:cs="Arial"/>
          <w:color w:val="FF0000"/>
          <w:sz w:val="20"/>
          <w:szCs w:val="20"/>
        </w:rPr>
        <w:t xml:space="preserve"> </w:t>
      </w:r>
      <w:r w:rsidRPr="000650F0">
        <w:rPr>
          <w:rFonts w:ascii="Arial" w:eastAsia="DejaVuSerif" w:hAnsi="Arial" w:cs="Arial"/>
          <w:color w:val="FF0000"/>
          <w:sz w:val="20"/>
          <w:szCs w:val="20"/>
          <w:lang w:val="uk-UA"/>
        </w:rPr>
        <w:t>ajánlattétel időpontjában, úgy az ajánlattevőnek az ajánlatában nyilatkoznia kell, hogy nyertessége esetén az általa a teljesítésbe</w:t>
      </w:r>
      <w:r w:rsidR="002F7444" w:rsidRPr="000650F0">
        <w:rPr>
          <w:rFonts w:ascii="Arial" w:eastAsia="DejaVuSerif" w:hAnsi="Arial" w:cs="Arial"/>
          <w:color w:val="FF0000"/>
          <w:sz w:val="20"/>
          <w:szCs w:val="20"/>
        </w:rPr>
        <w:t xml:space="preserve"> </w:t>
      </w:r>
      <w:r w:rsidRPr="000650F0">
        <w:rPr>
          <w:rFonts w:ascii="Arial" w:eastAsia="DejaVuSerif" w:hAnsi="Arial" w:cs="Arial"/>
          <w:color w:val="FF0000"/>
          <w:sz w:val="20"/>
          <w:szCs w:val="20"/>
          <w:lang w:val="uk-UA"/>
        </w:rPr>
        <w:t>bevont szakember a kamarai nyilvántartásba vétellel a szerződés megkötéséig rendelkezni fog. A nyilvántartásba vétel elmaradása az</w:t>
      </w:r>
      <w:r w:rsidR="002F7444" w:rsidRPr="000650F0">
        <w:rPr>
          <w:rFonts w:ascii="Arial" w:eastAsia="DejaVuSerif" w:hAnsi="Arial" w:cs="Arial"/>
          <w:color w:val="FF0000"/>
          <w:sz w:val="20"/>
          <w:szCs w:val="20"/>
        </w:rPr>
        <w:t xml:space="preserve"> </w:t>
      </w:r>
      <w:r w:rsidRPr="000650F0">
        <w:rPr>
          <w:rFonts w:ascii="Arial" w:eastAsia="DejaVuSerif" w:hAnsi="Arial" w:cs="Arial"/>
          <w:color w:val="FF0000"/>
          <w:sz w:val="20"/>
          <w:szCs w:val="20"/>
          <w:lang w:val="uk-UA"/>
        </w:rPr>
        <w:t>ajánlattevő szerződéskötéstől való visszalépésének minősül a Kbt. 131. § (4) bekezdése alapján.</w:t>
      </w:r>
    </w:p>
    <w:p w14:paraId="5EE4BCEE" w14:textId="1857F7B1" w:rsidR="00B03ECA" w:rsidRPr="000650F0" w:rsidRDefault="00B03ECA" w:rsidP="00217DC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DejaVuSerif" w:hAnsi="Arial" w:cs="Arial"/>
          <w:color w:val="FF0000"/>
          <w:sz w:val="20"/>
          <w:szCs w:val="20"/>
        </w:rPr>
      </w:pPr>
      <w:r w:rsidRPr="000650F0">
        <w:rPr>
          <w:rFonts w:ascii="Arial" w:eastAsia="DejaVuSerif" w:hAnsi="Arial" w:cs="Arial"/>
          <w:color w:val="FF0000"/>
          <w:sz w:val="20"/>
          <w:szCs w:val="20"/>
          <w:lang w:val="uk-UA"/>
        </w:rPr>
        <w:t>Amennyiben a bemutatni kívánt szakember az ajánlattétel időpontjában már rendelkezik az előírt jogosultsággal, valamint kamarai</w:t>
      </w:r>
      <w:r w:rsidR="002F7444" w:rsidRPr="000650F0">
        <w:rPr>
          <w:rFonts w:ascii="Arial" w:eastAsia="DejaVuSerif" w:hAnsi="Arial" w:cs="Arial"/>
          <w:color w:val="FF0000"/>
          <w:sz w:val="20"/>
          <w:szCs w:val="20"/>
        </w:rPr>
        <w:t xml:space="preserve"> </w:t>
      </w:r>
      <w:r w:rsidRPr="000650F0">
        <w:rPr>
          <w:rFonts w:ascii="Arial" w:eastAsia="DejaVuSerif" w:hAnsi="Arial" w:cs="Arial"/>
          <w:color w:val="FF0000"/>
          <w:sz w:val="20"/>
          <w:szCs w:val="20"/>
          <w:lang w:val="uk-UA"/>
        </w:rPr>
        <w:t>regisztrációs számmal, a végzettséget/képzettséget, valamint a jogosultság megszerzéséhez szükséges szakmai tapasztalatot nem</w:t>
      </w:r>
      <w:r w:rsidR="002F7444" w:rsidRPr="000650F0">
        <w:rPr>
          <w:rFonts w:ascii="Arial" w:eastAsia="DejaVuSerif" w:hAnsi="Arial" w:cs="Arial"/>
          <w:color w:val="FF0000"/>
          <w:sz w:val="20"/>
          <w:szCs w:val="20"/>
        </w:rPr>
        <w:t xml:space="preserve"> </w:t>
      </w:r>
      <w:r w:rsidRPr="000650F0">
        <w:rPr>
          <w:rFonts w:ascii="Arial" w:eastAsia="DejaVuSerif" w:hAnsi="Arial" w:cs="Arial"/>
          <w:color w:val="FF0000"/>
          <w:sz w:val="20"/>
          <w:szCs w:val="20"/>
          <w:lang w:val="uk-UA"/>
        </w:rPr>
        <w:t>szükséges külön igazolni.</w:t>
      </w:r>
      <w:r w:rsidR="00874271" w:rsidRPr="000650F0">
        <w:rPr>
          <w:rFonts w:ascii="Arial" w:eastAsia="DejaVuSerif" w:hAnsi="Arial" w:cs="Arial"/>
          <w:color w:val="FF0000"/>
          <w:sz w:val="20"/>
          <w:szCs w:val="20"/>
        </w:rPr>
        <w:t xml:space="preserve"> Ezen </w:t>
      </w:r>
      <w:proofErr w:type="gramStart"/>
      <w:r w:rsidR="00874271" w:rsidRPr="000650F0">
        <w:rPr>
          <w:rFonts w:ascii="Arial" w:eastAsia="DejaVuSerif" w:hAnsi="Arial" w:cs="Arial"/>
          <w:color w:val="FF0000"/>
          <w:sz w:val="20"/>
          <w:szCs w:val="20"/>
        </w:rPr>
        <w:t>esetben</w:t>
      </w:r>
      <w:proofErr w:type="gramEnd"/>
      <w:r w:rsidR="00874271" w:rsidRPr="000650F0">
        <w:rPr>
          <w:rFonts w:ascii="Arial" w:eastAsia="DejaVuSerif" w:hAnsi="Arial" w:cs="Arial"/>
          <w:color w:val="FF0000"/>
          <w:sz w:val="20"/>
          <w:szCs w:val="20"/>
        </w:rPr>
        <w:t xml:space="preserve"> az ajánlatban fel kell tüntetni azon elektronikus elérési utat, ahol az adott jogosultság ellenőrizhető. Az elektronikus nyilvántartást a Kbt. 69. § (11) </w:t>
      </w:r>
      <w:proofErr w:type="spellStart"/>
      <w:r w:rsidR="00874271" w:rsidRPr="000650F0">
        <w:rPr>
          <w:rFonts w:ascii="Arial" w:eastAsia="DejaVuSerif" w:hAnsi="Arial" w:cs="Arial"/>
          <w:color w:val="FF0000"/>
          <w:sz w:val="20"/>
          <w:szCs w:val="20"/>
        </w:rPr>
        <w:t>bek</w:t>
      </w:r>
      <w:proofErr w:type="spellEnd"/>
      <w:r w:rsidR="00874271" w:rsidRPr="000650F0">
        <w:rPr>
          <w:rFonts w:ascii="Arial" w:eastAsia="DejaVuSerif" w:hAnsi="Arial" w:cs="Arial"/>
          <w:color w:val="FF0000"/>
          <w:sz w:val="20"/>
          <w:szCs w:val="20"/>
        </w:rPr>
        <w:t xml:space="preserve">. </w:t>
      </w:r>
      <w:proofErr w:type="gramStart"/>
      <w:r w:rsidR="00874271" w:rsidRPr="000650F0">
        <w:rPr>
          <w:rFonts w:ascii="Arial" w:eastAsia="DejaVuSerif" w:hAnsi="Arial" w:cs="Arial"/>
          <w:color w:val="FF0000"/>
          <w:sz w:val="20"/>
          <w:szCs w:val="20"/>
        </w:rPr>
        <w:t>alapján</w:t>
      </w:r>
      <w:proofErr w:type="gramEnd"/>
      <w:r w:rsidR="00874271" w:rsidRPr="000650F0">
        <w:rPr>
          <w:rFonts w:ascii="Arial" w:eastAsia="DejaVuSerif" w:hAnsi="Arial" w:cs="Arial"/>
          <w:color w:val="FF0000"/>
          <w:sz w:val="20"/>
          <w:szCs w:val="20"/>
        </w:rPr>
        <w:t xml:space="preserve"> ajánlatkérő ellenőrzi</w:t>
      </w:r>
    </w:p>
    <w:p w14:paraId="51CF9289" w14:textId="77777777" w:rsidR="000650F0" w:rsidRPr="000650F0" w:rsidRDefault="000650F0" w:rsidP="00217DC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DejaVuSerif" w:hAnsi="Arial" w:cs="Arial"/>
          <w:color w:val="FF0000"/>
          <w:sz w:val="20"/>
          <w:szCs w:val="20"/>
        </w:rPr>
      </w:pPr>
    </w:p>
    <w:p w14:paraId="5279B070" w14:textId="77777777" w:rsidR="002F7444" w:rsidRDefault="002F7444" w:rsidP="00217DC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DejaVuSerif" w:hAnsi="Arial" w:cs="Arial"/>
          <w:color w:val="FF0000"/>
          <w:sz w:val="20"/>
          <w:szCs w:val="20"/>
        </w:rPr>
      </w:pPr>
    </w:p>
    <w:p w14:paraId="68EB1FFF" w14:textId="77777777" w:rsidR="00860F30" w:rsidRDefault="00860F30" w:rsidP="00217DC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DejaVuSerif" w:hAnsi="Arial" w:cs="Arial"/>
          <w:color w:val="FF0000"/>
          <w:sz w:val="20"/>
          <w:szCs w:val="20"/>
        </w:rPr>
      </w:pPr>
    </w:p>
    <w:p w14:paraId="1F375F51" w14:textId="77777777" w:rsidR="00860F30" w:rsidRPr="00860F30" w:rsidRDefault="00860F30" w:rsidP="00217DC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DejaVuSerif" w:hAnsi="Arial" w:cs="Arial"/>
          <w:color w:val="FF0000"/>
          <w:sz w:val="20"/>
          <w:szCs w:val="20"/>
        </w:rPr>
      </w:pPr>
    </w:p>
    <w:p w14:paraId="5897CA67" w14:textId="77777777" w:rsidR="000650F0" w:rsidRPr="000650F0" w:rsidRDefault="00B03ECA" w:rsidP="00217DC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DejaVuSerif" w:hAnsi="Arial" w:cs="Arial"/>
          <w:color w:val="FF0000"/>
          <w:sz w:val="20"/>
          <w:szCs w:val="20"/>
        </w:rPr>
      </w:pPr>
      <w:r w:rsidRPr="000650F0">
        <w:rPr>
          <w:rFonts w:ascii="Arial" w:eastAsia="DejaVuSerif" w:hAnsi="Arial" w:cs="Arial"/>
          <w:color w:val="FF0000"/>
          <w:sz w:val="20"/>
          <w:szCs w:val="20"/>
          <w:lang w:val="uk-UA"/>
        </w:rPr>
        <w:lastRenderedPageBreak/>
        <w:t>M4: Az ajánlattevőnek a 321/2015 (X. 30.) Korm. rendelet 21. §</w:t>
      </w:r>
      <w:r w:rsidR="000650F0" w:rsidRPr="000650F0">
        <w:rPr>
          <w:rFonts w:ascii="Arial" w:eastAsia="DejaVuSerif" w:hAnsi="Arial" w:cs="Arial"/>
          <w:color w:val="FF0000"/>
          <w:sz w:val="20"/>
          <w:szCs w:val="20"/>
          <w:lang w:val="uk-UA"/>
        </w:rPr>
        <w:t xml:space="preserve"> (3</w:t>
      </w:r>
      <w:r w:rsidRPr="000650F0">
        <w:rPr>
          <w:rFonts w:ascii="Arial" w:eastAsia="DejaVuSerif" w:hAnsi="Arial" w:cs="Arial"/>
          <w:color w:val="FF0000"/>
          <w:sz w:val="20"/>
          <w:szCs w:val="20"/>
          <w:lang w:val="uk-UA"/>
        </w:rPr>
        <w:t>) bekezdés a) pontja alapján csatolnia kell az eljárást megindító</w:t>
      </w:r>
      <w:r w:rsidR="000650F0" w:rsidRPr="000650F0">
        <w:rPr>
          <w:rFonts w:ascii="Arial" w:eastAsia="DejaVuSerif" w:hAnsi="Arial" w:cs="Arial"/>
          <w:color w:val="FF0000"/>
          <w:sz w:val="20"/>
          <w:szCs w:val="20"/>
        </w:rPr>
        <w:t xml:space="preserve"> </w:t>
      </w:r>
      <w:r w:rsidRPr="000650F0">
        <w:rPr>
          <w:rFonts w:ascii="Arial" w:eastAsia="DejaVuSerif" w:hAnsi="Arial" w:cs="Arial"/>
          <w:color w:val="FF0000"/>
          <w:sz w:val="20"/>
          <w:szCs w:val="20"/>
          <w:lang w:val="uk-UA"/>
        </w:rPr>
        <w:t xml:space="preserve">felhívás feladásától visszafelé számított </w:t>
      </w:r>
      <w:r w:rsidR="000650F0" w:rsidRPr="000650F0">
        <w:rPr>
          <w:rFonts w:ascii="Arial" w:eastAsia="DejaVuSerif" w:hAnsi="Arial" w:cs="Arial"/>
          <w:color w:val="FF0000"/>
          <w:sz w:val="20"/>
          <w:szCs w:val="20"/>
        </w:rPr>
        <w:t>3 (három) év alatt befejezett, de legfeljebb 6 éven belül megkezdett teljesített szolgáltatásainak ismertetését, figyelemmel a 321/2015. (X. 30.) Korm. rendelet 23. §</w:t>
      </w:r>
      <w:proofErr w:type="spellStart"/>
      <w:r w:rsidR="000650F0" w:rsidRPr="000650F0">
        <w:rPr>
          <w:rFonts w:ascii="Arial" w:eastAsia="DejaVuSerif" w:hAnsi="Arial" w:cs="Arial"/>
          <w:color w:val="FF0000"/>
          <w:sz w:val="20"/>
          <w:szCs w:val="20"/>
        </w:rPr>
        <w:t>-ában</w:t>
      </w:r>
      <w:proofErr w:type="spellEnd"/>
      <w:r w:rsidR="000650F0" w:rsidRPr="000650F0">
        <w:rPr>
          <w:rFonts w:ascii="Arial" w:eastAsia="DejaVuSerif" w:hAnsi="Arial" w:cs="Arial"/>
          <w:color w:val="FF0000"/>
          <w:sz w:val="20"/>
          <w:szCs w:val="20"/>
        </w:rPr>
        <w:t xml:space="preserve"> meghatározott formában benyújtott igazolás/nyilatkozat szerint, az alábbi tartalommal: </w:t>
      </w:r>
    </w:p>
    <w:p w14:paraId="7D858901" w14:textId="77777777" w:rsidR="000650F0" w:rsidRPr="000650F0" w:rsidRDefault="000650F0" w:rsidP="00217DC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DejaVuSerif" w:hAnsi="Arial" w:cs="Arial"/>
          <w:color w:val="FF0000"/>
          <w:sz w:val="20"/>
          <w:szCs w:val="20"/>
        </w:rPr>
      </w:pPr>
      <w:r w:rsidRPr="000650F0">
        <w:rPr>
          <w:rFonts w:ascii="Arial" w:eastAsia="DejaVuSerif" w:hAnsi="Arial" w:cs="Arial"/>
          <w:color w:val="FF0000"/>
          <w:sz w:val="20"/>
          <w:szCs w:val="20"/>
        </w:rPr>
        <w:t xml:space="preserve">- a szerződést kötő másik fél neve és címe; </w:t>
      </w:r>
    </w:p>
    <w:p w14:paraId="3F625637" w14:textId="77777777" w:rsidR="000650F0" w:rsidRPr="000650F0" w:rsidRDefault="000650F0" w:rsidP="00217DC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DejaVuSerif" w:hAnsi="Arial" w:cs="Arial"/>
          <w:color w:val="FF0000"/>
          <w:sz w:val="20"/>
          <w:szCs w:val="20"/>
        </w:rPr>
      </w:pPr>
      <w:r w:rsidRPr="000650F0">
        <w:rPr>
          <w:rFonts w:ascii="Arial" w:eastAsia="DejaVuSerif" w:hAnsi="Arial" w:cs="Arial"/>
          <w:color w:val="FF0000"/>
          <w:sz w:val="20"/>
          <w:szCs w:val="20"/>
        </w:rPr>
        <w:t xml:space="preserve">- referenciát adó neve, elérhetőségei (telefonszám, faxszám, e-mail cím); </w:t>
      </w:r>
    </w:p>
    <w:p w14:paraId="1860E894" w14:textId="77777777" w:rsidR="000650F0" w:rsidRPr="000650F0" w:rsidRDefault="000650F0" w:rsidP="00217DC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DejaVuSerif" w:hAnsi="Arial" w:cs="Arial"/>
          <w:color w:val="FF0000"/>
          <w:sz w:val="20"/>
          <w:szCs w:val="20"/>
        </w:rPr>
      </w:pPr>
      <w:r w:rsidRPr="000650F0">
        <w:rPr>
          <w:rFonts w:ascii="Arial" w:eastAsia="DejaVuSerif" w:hAnsi="Arial" w:cs="Arial"/>
          <w:color w:val="FF0000"/>
          <w:sz w:val="20"/>
          <w:szCs w:val="20"/>
        </w:rPr>
        <w:t xml:space="preserve">- a szerződés tárgya </w:t>
      </w:r>
    </w:p>
    <w:p w14:paraId="37B335A5" w14:textId="77777777" w:rsidR="000650F0" w:rsidRPr="000650F0" w:rsidRDefault="000650F0" w:rsidP="00217DC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DejaVuSerif" w:hAnsi="Arial" w:cs="Arial"/>
          <w:color w:val="FF0000"/>
          <w:sz w:val="20"/>
          <w:szCs w:val="20"/>
        </w:rPr>
      </w:pPr>
      <w:r w:rsidRPr="000650F0">
        <w:rPr>
          <w:rFonts w:ascii="Arial" w:eastAsia="DejaVuSerif" w:hAnsi="Arial" w:cs="Arial"/>
          <w:color w:val="FF0000"/>
          <w:sz w:val="20"/>
          <w:szCs w:val="20"/>
        </w:rPr>
        <w:t>- teljesítés helye, időtartama (ÉV/HÓ/</w:t>
      </w:r>
      <w:proofErr w:type="spellStart"/>
      <w:r w:rsidRPr="000650F0">
        <w:rPr>
          <w:rFonts w:ascii="Arial" w:eastAsia="DejaVuSerif" w:hAnsi="Arial" w:cs="Arial"/>
          <w:color w:val="FF0000"/>
          <w:sz w:val="20"/>
          <w:szCs w:val="20"/>
        </w:rPr>
        <w:t>NAP-tól</w:t>
      </w:r>
      <w:proofErr w:type="spellEnd"/>
      <w:r w:rsidRPr="000650F0">
        <w:rPr>
          <w:rFonts w:ascii="Arial" w:eastAsia="DejaVuSerif" w:hAnsi="Arial" w:cs="Arial"/>
          <w:color w:val="FF0000"/>
          <w:sz w:val="20"/>
          <w:szCs w:val="20"/>
        </w:rPr>
        <w:t xml:space="preserve"> ÉV/HÓ/</w:t>
      </w:r>
      <w:proofErr w:type="spellStart"/>
      <w:r w:rsidRPr="000650F0">
        <w:rPr>
          <w:rFonts w:ascii="Arial" w:eastAsia="DejaVuSerif" w:hAnsi="Arial" w:cs="Arial"/>
          <w:color w:val="FF0000"/>
          <w:sz w:val="20"/>
          <w:szCs w:val="20"/>
        </w:rPr>
        <w:t>NAP-ig</w:t>
      </w:r>
      <w:proofErr w:type="spellEnd"/>
      <w:r w:rsidRPr="000650F0">
        <w:rPr>
          <w:rFonts w:ascii="Arial" w:eastAsia="DejaVuSerif" w:hAnsi="Arial" w:cs="Arial"/>
          <w:color w:val="FF0000"/>
          <w:sz w:val="20"/>
          <w:szCs w:val="20"/>
        </w:rPr>
        <w:t xml:space="preserve">); </w:t>
      </w:r>
    </w:p>
    <w:p w14:paraId="1E67E620" w14:textId="77777777" w:rsidR="000650F0" w:rsidRPr="000650F0" w:rsidRDefault="000650F0" w:rsidP="00217DC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DejaVuSerif" w:hAnsi="Arial" w:cs="Arial"/>
          <w:color w:val="FF0000"/>
          <w:sz w:val="20"/>
          <w:szCs w:val="20"/>
        </w:rPr>
      </w:pPr>
      <w:r w:rsidRPr="000650F0">
        <w:rPr>
          <w:rFonts w:ascii="Arial" w:eastAsia="DejaVuSerif" w:hAnsi="Arial" w:cs="Arial"/>
          <w:color w:val="FF0000"/>
          <w:sz w:val="20"/>
          <w:szCs w:val="20"/>
        </w:rPr>
        <w:t xml:space="preserve">- a szolgáltatás leírása </w:t>
      </w:r>
    </w:p>
    <w:p w14:paraId="3C02BDF0" w14:textId="77777777" w:rsidR="000650F0" w:rsidRPr="000650F0" w:rsidRDefault="000650F0" w:rsidP="00217DC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DejaVuSerif" w:hAnsi="Arial" w:cs="Arial"/>
          <w:color w:val="FF0000"/>
          <w:sz w:val="20"/>
          <w:szCs w:val="20"/>
        </w:rPr>
      </w:pPr>
      <w:r w:rsidRPr="000650F0">
        <w:rPr>
          <w:rFonts w:ascii="Arial" w:eastAsia="DejaVuSerif" w:hAnsi="Arial" w:cs="Arial"/>
          <w:color w:val="FF0000"/>
          <w:sz w:val="20"/>
          <w:szCs w:val="20"/>
        </w:rPr>
        <w:t xml:space="preserve">- továbbá nyilatkozni kell arról, hogy a teljesítés az előírásoknak és a szerződésnek megfelelően történt-e. </w:t>
      </w:r>
    </w:p>
    <w:p w14:paraId="63455BC8" w14:textId="77777777" w:rsidR="000650F0" w:rsidRPr="000650F0" w:rsidRDefault="000650F0" w:rsidP="00217DC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DejaVuSerif" w:hAnsi="Arial" w:cs="Arial"/>
          <w:color w:val="FF0000"/>
          <w:sz w:val="20"/>
          <w:szCs w:val="20"/>
        </w:rPr>
      </w:pPr>
    </w:p>
    <w:p w14:paraId="76DEE217" w14:textId="77777777" w:rsidR="000650F0" w:rsidRDefault="000650F0" w:rsidP="00217DC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DejaVuSerif" w:hAnsi="Arial" w:cs="Arial"/>
          <w:color w:val="FF0000"/>
          <w:sz w:val="20"/>
          <w:szCs w:val="20"/>
        </w:rPr>
      </w:pPr>
      <w:r w:rsidRPr="000650F0">
        <w:rPr>
          <w:rFonts w:ascii="Arial" w:eastAsia="DejaVuSerif" w:hAnsi="Arial" w:cs="Arial"/>
          <w:color w:val="FF0000"/>
          <w:sz w:val="20"/>
          <w:szCs w:val="20"/>
        </w:rPr>
        <w:t xml:space="preserve">A bemutatásnak a jogszabályi minimumon túl tartalmaznia kell minden olyan adatot, amely alapján az előírt alkalmassági minimum követelményeknek való megfelelés egyértelműen megállapítható. Amennyiben a referenciát közös ajánlattevőként teljesítették, a referencia igazolására a 321/2015. (X. 30.) Kr. 22. § (5) bekezdésében foglaltak az irányadóak. </w:t>
      </w:r>
    </w:p>
    <w:p w14:paraId="7ED1EAFB" w14:textId="77777777" w:rsidR="009814B2" w:rsidRDefault="009814B2" w:rsidP="00217DC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DejaVuSerif" w:hAnsi="Arial" w:cs="Arial"/>
          <w:color w:val="FF0000"/>
          <w:sz w:val="20"/>
          <w:szCs w:val="20"/>
        </w:rPr>
      </w:pPr>
    </w:p>
    <w:p w14:paraId="1C0E33B3" w14:textId="50481763" w:rsidR="009814B2" w:rsidRPr="009814B2" w:rsidRDefault="009814B2" w:rsidP="00217DC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DejaVuSerif" w:hAnsi="Arial" w:cs="Arial"/>
          <w:color w:val="FF0000"/>
          <w:sz w:val="20"/>
          <w:szCs w:val="20"/>
          <w:lang w:val="uk-UA"/>
        </w:rPr>
      </w:pPr>
      <w:r w:rsidRPr="009814B2">
        <w:rPr>
          <w:rFonts w:ascii="Arial" w:eastAsia="DejaVuSerif" w:hAnsi="Arial" w:cs="Arial"/>
          <w:color w:val="FF0000"/>
          <w:sz w:val="20"/>
          <w:szCs w:val="20"/>
          <w:lang w:val="uk-UA"/>
        </w:rPr>
        <w:t>Aj</w:t>
      </w:r>
      <w:r w:rsidRPr="009814B2">
        <w:rPr>
          <w:rFonts w:ascii="Arial" w:eastAsia="DejaVuSerif" w:hAnsi="Arial" w:cs="Arial" w:hint="eastAsia"/>
          <w:color w:val="FF0000"/>
          <w:sz w:val="20"/>
          <w:szCs w:val="20"/>
          <w:lang w:val="uk-UA"/>
        </w:rPr>
        <w:t>á</w:t>
      </w:r>
      <w:r w:rsidRPr="009814B2">
        <w:rPr>
          <w:rFonts w:ascii="Arial" w:eastAsia="DejaVuSerif" w:hAnsi="Arial" w:cs="Arial"/>
          <w:color w:val="FF0000"/>
          <w:sz w:val="20"/>
          <w:szCs w:val="20"/>
          <w:lang w:val="uk-UA"/>
        </w:rPr>
        <w:t>nlatk</w:t>
      </w:r>
      <w:r w:rsidRPr="009814B2">
        <w:rPr>
          <w:rFonts w:ascii="Arial" w:eastAsia="DejaVuSerif" w:hAnsi="Arial" w:cs="Arial" w:hint="eastAsia"/>
          <w:color w:val="FF0000"/>
          <w:sz w:val="20"/>
          <w:szCs w:val="20"/>
          <w:lang w:val="uk-UA"/>
        </w:rPr>
        <w:t>é</w:t>
      </w:r>
      <w:r w:rsidRPr="009814B2">
        <w:rPr>
          <w:rFonts w:ascii="Arial" w:eastAsia="DejaVuSerif" w:hAnsi="Arial" w:cs="Arial"/>
          <w:color w:val="FF0000"/>
          <w:sz w:val="20"/>
          <w:szCs w:val="20"/>
          <w:lang w:val="uk-UA"/>
        </w:rPr>
        <w:t>r</w:t>
      </w:r>
      <w:r w:rsidRPr="009814B2">
        <w:rPr>
          <w:rFonts w:ascii="Arial" w:eastAsia="DejaVuSerif" w:hAnsi="Arial" w:cs="Arial" w:hint="eastAsia"/>
          <w:color w:val="FF0000"/>
          <w:sz w:val="20"/>
          <w:szCs w:val="20"/>
          <w:lang w:val="uk-UA"/>
        </w:rPr>
        <w:t>ő</w:t>
      </w:r>
      <w:r w:rsidRPr="009814B2">
        <w:rPr>
          <w:rFonts w:ascii="Arial" w:eastAsia="DejaVuSerif" w:hAnsi="Arial" w:cs="Arial"/>
          <w:color w:val="FF0000"/>
          <w:sz w:val="20"/>
          <w:szCs w:val="20"/>
          <w:lang w:val="uk-UA"/>
        </w:rPr>
        <w:t xml:space="preserve"> a Kbt. 114/A. </w:t>
      </w:r>
      <w:r w:rsidRPr="009814B2">
        <w:rPr>
          <w:rFonts w:ascii="Arial" w:eastAsia="DejaVuSerif" w:hAnsi="Arial" w:cs="Arial" w:hint="eastAsia"/>
          <w:color w:val="FF0000"/>
          <w:sz w:val="20"/>
          <w:szCs w:val="20"/>
          <w:lang w:val="uk-UA"/>
        </w:rPr>
        <w:t>§</w:t>
      </w:r>
      <w:r w:rsidRPr="009814B2">
        <w:rPr>
          <w:rFonts w:ascii="Arial" w:eastAsia="DejaVuSerif" w:hAnsi="Arial" w:cs="Arial"/>
          <w:color w:val="FF0000"/>
          <w:sz w:val="20"/>
          <w:szCs w:val="20"/>
          <w:lang w:val="uk-UA"/>
        </w:rPr>
        <w:t xml:space="preserve"> (1) bekezd</w:t>
      </w:r>
      <w:r w:rsidRPr="009814B2">
        <w:rPr>
          <w:rFonts w:ascii="Arial" w:eastAsia="DejaVuSerif" w:hAnsi="Arial" w:cs="Arial" w:hint="eastAsia"/>
          <w:color w:val="FF0000"/>
          <w:sz w:val="20"/>
          <w:szCs w:val="20"/>
          <w:lang w:val="uk-UA"/>
        </w:rPr>
        <w:t>é</w:t>
      </w:r>
      <w:r w:rsidRPr="009814B2">
        <w:rPr>
          <w:rFonts w:ascii="Arial" w:eastAsia="DejaVuSerif" w:hAnsi="Arial" w:cs="Arial"/>
          <w:color w:val="FF0000"/>
          <w:sz w:val="20"/>
          <w:szCs w:val="20"/>
          <w:lang w:val="uk-UA"/>
        </w:rPr>
        <w:t>se alapj</w:t>
      </w:r>
      <w:r w:rsidRPr="009814B2">
        <w:rPr>
          <w:rFonts w:ascii="Arial" w:eastAsia="DejaVuSerif" w:hAnsi="Arial" w:cs="Arial" w:hint="eastAsia"/>
          <w:color w:val="FF0000"/>
          <w:sz w:val="20"/>
          <w:szCs w:val="20"/>
          <w:lang w:val="uk-UA"/>
        </w:rPr>
        <w:t>á</w:t>
      </w:r>
      <w:r w:rsidRPr="009814B2">
        <w:rPr>
          <w:rFonts w:ascii="Arial" w:eastAsia="DejaVuSerif" w:hAnsi="Arial" w:cs="Arial"/>
          <w:color w:val="FF0000"/>
          <w:sz w:val="20"/>
          <w:szCs w:val="20"/>
          <w:lang w:val="uk-UA"/>
        </w:rPr>
        <w:t>n el</w:t>
      </w:r>
      <w:r w:rsidRPr="009814B2">
        <w:rPr>
          <w:rFonts w:ascii="Arial" w:eastAsia="DejaVuSerif" w:hAnsi="Arial" w:cs="Arial" w:hint="eastAsia"/>
          <w:color w:val="FF0000"/>
          <w:sz w:val="20"/>
          <w:szCs w:val="20"/>
          <w:lang w:val="uk-UA"/>
        </w:rPr>
        <w:t>őí</w:t>
      </w:r>
      <w:r w:rsidRPr="009814B2">
        <w:rPr>
          <w:rFonts w:ascii="Arial" w:eastAsia="DejaVuSerif" w:hAnsi="Arial" w:cs="Arial"/>
          <w:color w:val="FF0000"/>
          <w:sz w:val="20"/>
          <w:szCs w:val="20"/>
          <w:lang w:val="uk-UA"/>
        </w:rPr>
        <w:t>rja, hogy az aj</w:t>
      </w:r>
      <w:r w:rsidRPr="009814B2">
        <w:rPr>
          <w:rFonts w:ascii="Arial" w:eastAsia="DejaVuSerif" w:hAnsi="Arial" w:cs="Arial" w:hint="eastAsia"/>
          <w:color w:val="FF0000"/>
          <w:sz w:val="20"/>
          <w:szCs w:val="20"/>
          <w:lang w:val="uk-UA"/>
        </w:rPr>
        <w:t>á</w:t>
      </w:r>
      <w:r w:rsidRPr="009814B2">
        <w:rPr>
          <w:rFonts w:ascii="Arial" w:eastAsia="DejaVuSerif" w:hAnsi="Arial" w:cs="Arial"/>
          <w:color w:val="FF0000"/>
          <w:sz w:val="20"/>
          <w:szCs w:val="20"/>
          <w:lang w:val="uk-UA"/>
        </w:rPr>
        <w:t>nlattev</w:t>
      </w:r>
      <w:r w:rsidRPr="009814B2">
        <w:rPr>
          <w:rFonts w:ascii="Arial" w:eastAsia="DejaVuSerif" w:hAnsi="Arial" w:cs="Arial" w:hint="eastAsia"/>
          <w:color w:val="FF0000"/>
          <w:sz w:val="20"/>
          <w:szCs w:val="20"/>
          <w:lang w:val="uk-UA"/>
        </w:rPr>
        <w:t>ő</w:t>
      </w:r>
      <w:r w:rsidRPr="009814B2">
        <w:rPr>
          <w:rFonts w:ascii="Arial" w:eastAsia="DejaVuSerif" w:hAnsi="Arial" w:cs="Arial"/>
          <w:color w:val="FF0000"/>
          <w:sz w:val="20"/>
          <w:szCs w:val="20"/>
          <w:lang w:val="uk-UA"/>
        </w:rPr>
        <w:t>k a kiz</w:t>
      </w:r>
      <w:r w:rsidRPr="009814B2">
        <w:rPr>
          <w:rFonts w:ascii="Arial" w:eastAsia="DejaVuSerif" w:hAnsi="Arial" w:cs="Arial" w:hint="eastAsia"/>
          <w:color w:val="FF0000"/>
          <w:sz w:val="20"/>
          <w:szCs w:val="20"/>
          <w:lang w:val="uk-UA"/>
        </w:rPr>
        <w:t>á</w:t>
      </w:r>
      <w:r w:rsidRPr="009814B2">
        <w:rPr>
          <w:rFonts w:ascii="Arial" w:eastAsia="DejaVuSerif" w:hAnsi="Arial" w:cs="Arial"/>
          <w:color w:val="FF0000"/>
          <w:sz w:val="20"/>
          <w:szCs w:val="20"/>
          <w:lang w:val="uk-UA"/>
        </w:rPr>
        <w:t>r</w:t>
      </w:r>
      <w:r w:rsidRPr="009814B2">
        <w:rPr>
          <w:rFonts w:ascii="Arial" w:eastAsia="DejaVuSerif" w:hAnsi="Arial" w:cs="Arial" w:hint="eastAsia"/>
          <w:color w:val="FF0000"/>
          <w:sz w:val="20"/>
          <w:szCs w:val="20"/>
          <w:lang w:val="uk-UA"/>
        </w:rPr>
        <w:t>ó</w:t>
      </w:r>
      <w:r w:rsidRPr="009814B2">
        <w:rPr>
          <w:rFonts w:ascii="Arial" w:eastAsia="DejaVuSerif" w:hAnsi="Arial" w:cs="Arial"/>
          <w:color w:val="FF0000"/>
          <w:sz w:val="20"/>
          <w:szCs w:val="20"/>
          <w:lang w:val="uk-UA"/>
        </w:rPr>
        <w:t xml:space="preserve"> okok, valamint az alkalmass</w:t>
      </w:r>
      <w:r w:rsidRPr="009814B2">
        <w:rPr>
          <w:rFonts w:ascii="Arial" w:eastAsia="DejaVuSerif" w:hAnsi="Arial" w:cs="Arial" w:hint="eastAsia"/>
          <w:color w:val="FF0000"/>
          <w:sz w:val="20"/>
          <w:szCs w:val="20"/>
          <w:lang w:val="uk-UA"/>
        </w:rPr>
        <w:t>á</w:t>
      </w:r>
      <w:r w:rsidRPr="009814B2">
        <w:rPr>
          <w:rFonts w:ascii="Arial" w:eastAsia="DejaVuSerif" w:hAnsi="Arial" w:cs="Arial"/>
          <w:color w:val="FF0000"/>
          <w:sz w:val="20"/>
          <w:szCs w:val="20"/>
          <w:lang w:val="uk-UA"/>
        </w:rPr>
        <w:t>gi k</w:t>
      </w:r>
      <w:r w:rsidRPr="009814B2">
        <w:rPr>
          <w:rFonts w:ascii="Arial" w:eastAsia="DejaVuSerif" w:hAnsi="Arial" w:cs="Arial" w:hint="eastAsia"/>
          <w:color w:val="FF0000"/>
          <w:sz w:val="20"/>
          <w:szCs w:val="20"/>
          <w:lang w:val="uk-UA"/>
        </w:rPr>
        <w:t>ö</w:t>
      </w:r>
      <w:r w:rsidRPr="009814B2">
        <w:rPr>
          <w:rFonts w:ascii="Arial" w:eastAsia="DejaVuSerif" w:hAnsi="Arial" w:cs="Arial"/>
          <w:color w:val="FF0000"/>
          <w:sz w:val="20"/>
          <w:szCs w:val="20"/>
          <w:lang w:val="uk-UA"/>
        </w:rPr>
        <w:t>vetelm</w:t>
      </w:r>
      <w:r w:rsidRPr="009814B2">
        <w:rPr>
          <w:rFonts w:ascii="Arial" w:eastAsia="DejaVuSerif" w:hAnsi="Arial" w:cs="Arial" w:hint="eastAsia"/>
          <w:color w:val="FF0000"/>
          <w:sz w:val="20"/>
          <w:szCs w:val="20"/>
          <w:lang w:val="uk-UA"/>
        </w:rPr>
        <w:t>é</w:t>
      </w:r>
      <w:r w:rsidRPr="009814B2">
        <w:rPr>
          <w:rFonts w:ascii="Arial" w:eastAsia="DejaVuSerif" w:hAnsi="Arial" w:cs="Arial"/>
          <w:color w:val="FF0000"/>
          <w:sz w:val="20"/>
          <w:szCs w:val="20"/>
          <w:lang w:val="uk-UA"/>
        </w:rPr>
        <w:t>nyek</w:t>
      </w:r>
      <w:r>
        <w:rPr>
          <w:rFonts w:ascii="Arial" w:eastAsia="DejaVuSerif" w:hAnsi="Arial" w:cs="Arial"/>
          <w:color w:val="FF0000"/>
          <w:sz w:val="20"/>
          <w:szCs w:val="20"/>
        </w:rPr>
        <w:t xml:space="preserve"> </w:t>
      </w:r>
      <w:r w:rsidRPr="009814B2">
        <w:rPr>
          <w:rFonts w:ascii="Arial" w:eastAsia="DejaVuSerif" w:hAnsi="Arial" w:cs="Arial"/>
          <w:color w:val="FF0000"/>
          <w:sz w:val="20"/>
          <w:szCs w:val="20"/>
          <w:lang w:val="uk-UA"/>
        </w:rPr>
        <w:t>tekintet</w:t>
      </w:r>
      <w:r w:rsidRPr="009814B2">
        <w:rPr>
          <w:rFonts w:ascii="Arial" w:eastAsia="DejaVuSerif" w:hAnsi="Arial" w:cs="Arial" w:hint="eastAsia"/>
          <w:color w:val="FF0000"/>
          <w:sz w:val="20"/>
          <w:szCs w:val="20"/>
          <w:lang w:val="uk-UA"/>
        </w:rPr>
        <w:t>é</w:t>
      </w:r>
      <w:r w:rsidRPr="009814B2">
        <w:rPr>
          <w:rFonts w:ascii="Arial" w:eastAsia="DejaVuSerif" w:hAnsi="Arial" w:cs="Arial"/>
          <w:color w:val="FF0000"/>
          <w:sz w:val="20"/>
          <w:szCs w:val="20"/>
          <w:lang w:val="uk-UA"/>
        </w:rPr>
        <w:t>ben a k</w:t>
      </w:r>
      <w:r w:rsidRPr="009814B2">
        <w:rPr>
          <w:rFonts w:ascii="Arial" w:eastAsia="DejaVuSerif" w:hAnsi="Arial" w:cs="Arial" w:hint="eastAsia"/>
          <w:color w:val="FF0000"/>
          <w:sz w:val="20"/>
          <w:szCs w:val="20"/>
          <w:lang w:val="uk-UA"/>
        </w:rPr>
        <w:t>ö</w:t>
      </w:r>
      <w:r w:rsidRPr="009814B2">
        <w:rPr>
          <w:rFonts w:ascii="Arial" w:eastAsia="DejaVuSerif" w:hAnsi="Arial" w:cs="Arial"/>
          <w:color w:val="FF0000"/>
          <w:sz w:val="20"/>
          <w:szCs w:val="20"/>
          <w:lang w:val="uk-UA"/>
        </w:rPr>
        <w:t>zbeszerz</w:t>
      </w:r>
      <w:r w:rsidRPr="009814B2">
        <w:rPr>
          <w:rFonts w:ascii="Arial" w:eastAsia="DejaVuSerif" w:hAnsi="Arial" w:cs="Arial" w:hint="eastAsia"/>
          <w:color w:val="FF0000"/>
          <w:sz w:val="20"/>
          <w:szCs w:val="20"/>
          <w:lang w:val="uk-UA"/>
        </w:rPr>
        <w:t>é</w:t>
      </w:r>
      <w:r w:rsidRPr="009814B2">
        <w:rPr>
          <w:rFonts w:ascii="Arial" w:eastAsia="DejaVuSerif" w:hAnsi="Arial" w:cs="Arial"/>
          <w:color w:val="FF0000"/>
          <w:sz w:val="20"/>
          <w:szCs w:val="20"/>
          <w:lang w:val="uk-UA"/>
        </w:rPr>
        <w:t>si dokumentumokban meghat</w:t>
      </w:r>
      <w:r w:rsidRPr="009814B2">
        <w:rPr>
          <w:rFonts w:ascii="Arial" w:eastAsia="DejaVuSerif" w:hAnsi="Arial" w:cs="Arial" w:hint="eastAsia"/>
          <w:color w:val="FF0000"/>
          <w:sz w:val="20"/>
          <w:szCs w:val="20"/>
          <w:lang w:val="uk-UA"/>
        </w:rPr>
        <w:t>á</w:t>
      </w:r>
      <w:r w:rsidRPr="009814B2">
        <w:rPr>
          <w:rFonts w:ascii="Arial" w:eastAsia="DejaVuSerif" w:hAnsi="Arial" w:cs="Arial"/>
          <w:color w:val="FF0000"/>
          <w:sz w:val="20"/>
          <w:szCs w:val="20"/>
          <w:lang w:val="uk-UA"/>
        </w:rPr>
        <w:t>rozott igazol</w:t>
      </w:r>
      <w:r w:rsidRPr="009814B2">
        <w:rPr>
          <w:rFonts w:ascii="Arial" w:eastAsia="DejaVuSerif" w:hAnsi="Arial" w:cs="Arial" w:hint="eastAsia"/>
          <w:color w:val="FF0000"/>
          <w:sz w:val="20"/>
          <w:szCs w:val="20"/>
          <w:lang w:val="uk-UA"/>
        </w:rPr>
        <w:t>á</w:t>
      </w:r>
      <w:r w:rsidRPr="009814B2">
        <w:rPr>
          <w:rFonts w:ascii="Arial" w:eastAsia="DejaVuSerif" w:hAnsi="Arial" w:cs="Arial"/>
          <w:color w:val="FF0000"/>
          <w:sz w:val="20"/>
          <w:szCs w:val="20"/>
          <w:lang w:val="uk-UA"/>
        </w:rPr>
        <w:t>sokat az aj</w:t>
      </w:r>
      <w:r w:rsidRPr="009814B2">
        <w:rPr>
          <w:rFonts w:ascii="Arial" w:eastAsia="DejaVuSerif" w:hAnsi="Arial" w:cs="Arial" w:hint="eastAsia"/>
          <w:color w:val="FF0000"/>
          <w:sz w:val="20"/>
          <w:szCs w:val="20"/>
          <w:lang w:val="uk-UA"/>
        </w:rPr>
        <w:t>á</w:t>
      </w:r>
      <w:r w:rsidRPr="009814B2">
        <w:rPr>
          <w:rFonts w:ascii="Arial" w:eastAsia="DejaVuSerif" w:hAnsi="Arial" w:cs="Arial"/>
          <w:color w:val="FF0000"/>
          <w:sz w:val="20"/>
          <w:szCs w:val="20"/>
          <w:lang w:val="uk-UA"/>
        </w:rPr>
        <w:t>nlat r</w:t>
      </w:r>
      <w:r w:rsidRPr="009814B2">
        <w:rPr>
          <w:rFonts w:ascii="Arial" w:eastAsia="DejaVuSerif" w:hAnsi="Arial" w:cs="Arial" w:hint="eastAsia"/>
          <w:color w:val="FF0000"/>
          <w:sz w:val="20"/>
          <w:szCs w:val="20"/>
          <w:lang w:val="uk-UA"/>
        </w:rPr>
        <w:t>é</w:t>
      </w:r>
      <w:r w:rsidRPr="009814B2">
        <w:rPr>
          <w:rFonts w:ascii="Arial" w:eastAsia="DejaVuSerif" w:hAnsi="Arial" w:cs="Arial"/>
          <w:color w:val="FF0000"/>
          <w:sz w:val="20"/>
          <w:szCs w:val="20"/>
          <w:lang w:val="uk-UA"/>
        </w:rPr>
        <w:t>szek</w:t>
      </w:r>
      <w:r w:rsidRPr="009814B2">
        <w:rPr>
          <w:rFonts w:ascii="Arial" w:eastAsia="DejaVuSerif" w:hAnsi="Arial" w:cs="Arial" w:hint="eastAsia"/>
          <w:color w:val="FF0000"/>
          <w:sz w:val="20"/>
          <w:szCs w:val="20"/>
          <w:lang w:val="uk-UA"/>
        </w:rPr>
        <w:t>é</w:t>
      </w:r>
      <w:r w:rsidRPr="009814B2">
        <w:rPr>
          <w:rFonts w:ascii="Arial" w:eastAsia="DejaVuSerif" w:hAnsi="Arial" w:cs="Arial"/>
          <w:color w:val="FF0000"/>
          <w:sz w:val="20"/>
          <w:szCs w:val="20"/>
          <w:lang w:val="uk-UA"/>
        </w:rPr>
        <w:t>nt ny</w:t>
      </w:r>
      <w:r w:rsidRPr="009814B2">
        <w:rPr>
          <w:rFonts w:ascii="Arial" w:eastAsia="DejaVuSerif" w:hAnsi="Arial" w:cs="Arial" w:hint="eastAsia"/>
          <w:color w:val="FF0000"/>
          <w:sz w:val="20"/>
          <w:szCs w:val="20"/>
          <w:lang w:val="uk-UA"/>
        </w:rPr>
        <w:t>ú</w:t>
      </w:r>
      <w:r w:rsidRPr="009814B2">
        <w:rPr>
          <w:rFonts w:ascii="Arial" w:eastAsia="DejaVuSerif" w:hAnsi="Arial" w:cs="Arial"/>
          <w:color w:val="FF0000"/>
          <w:sz w:val="20"/>
          <w:szCs w:val="20"/>
          <w:lang w:val="uk-UA"/>
        </w:rPr>
        <w:t>jts</w:t>
      </w:r>
      <w:r w:rsidRPr="009814B2">
        <w:rPr>
          <w:rFonts w:ascii="Arial" w:eastAsia="DejaVuSerif" w:hAnsi="Arial" w:cs="Arial" w:hint="eastAsia"/>
          <w:color w:val="FF0000"/>
          <w:sz w:val="20"/>
          <w:szCs w:val="20"/>
          <w:lang w:val="uk-UA"/>
        </w:rPr>
        <w:t>á</w:t>
      </w:r>
      <w:r w:rsidRPr="009814B2">
        <w:rPr>
          <w:rFonts w:ascii="Arial" w:eastAsia="DejaVuSerif" w:hAnsi="Arial" w:cs="Arial"/>
          <w:color w:val="FF0000"/>
          <w:sz w:val="20"/>
          <w:szCs w:val="20"/>
          <w:lang w:val="uk-UA"/>
        </w:rPr>
        <w:t>k be. A 321/2015 (X. 30.)</w:t>
      </w:r>
      <w:r>
        <w:rPr>
          <w:rFonts w:ascii="Arial" w:eastAsia="DejaVuSerif" w:hAnsi="Arial" w:cs="Arial"/>
          <w:color w:val="FF0000"/>
          <w:sz w:val="20"/>
          <w:szCs w:val="20"/>
        </w:rPr>
        <w:t xml:space="preserve"> </w:t>
      </w:r>
      <w:r w:rsidRPr="009814B2">
        <w:rPr>
          <w:rFonts w:ascii="Arial" w:eastAsia="DejaVuSerif" w:hAnsi="Arial" w:cs="Arial"/>
          <w:color w:val="FF0000"/>
          <w:sz w:val="20"/>
          <w:szCs w:val="20"/>
          <w:lang w:val="uk-UA"/>
        </w:rPr>
        <w:t xml:space="preserve">Korm. rendelet 1. </w:t>
      </w:r>
      <w:r w:rsidRPr="009814B2">
        <w:rPr>
          <w:rFonts w:ascii="Arial" w:eastAsia="DejaVuSerif" w:hAnsi="Arial" w:cs="Arial" w:hint="eastAsia"/>
          <w:color w:val="FF0000"/>
          <w:sz w:val="20"/>
          <w:szCs w:val="20"/>
          <w:lang w:val="uk-UA"/>
        </w:rPr>
        <w:t>§</w:t>
      </w:r>
      <w:r w:rsidRPr="009814B2">
        <w:rPr>
          <w:rFonts w:ascii="Arial" w:eastAsia="DejaVuSerif" w:hAnsi="Arial" w:cs="Arial"/>
          <w:color w:val="FF0000"/>
          <w:sz w:val="20"/>
          <w:szCs w:val="20"/>
          <w:lang w:val="uk-UA"/>
        </w:rPr>
        <w:t xml:space="preserve"> (7) bek. szerint a kiz</w:t>
      </w:r>
      <w:r w:rsidRPr="009814B2">
        <w:rPr>
          <w:rFonts w:ascii="Arial" w:eastAsia="DejaVuSerif" w:hAnsi="Arial" w:cs="Arial" w:hint="eastAsia"/>
          <w:color w:val="FF0000"/>
          <w:sz w:val="20"/>
          <w:szCs w:val="20"/>
          <w:lang w:val="uk-UA"/>
        </w:rPr>
        <w:t>á</w:t>
      </w:r>
      <w:r w:rsidRPr="009814B2">
        <w:rPr>
          <w:rFonts w:ascii="Arial" w:eastAsia="DejaVuSerif" w:hAnsi="Arial" w:cs="Arial"/>
          <w:color w:val="FF0000"/>
          <w:sz w:val="20"/>
          <w:szCs w:val="20"/>
          <w:lang w:val="uk-UA"/>
        </w:rPr>
        <w:t>r</w:t>
      </w:r>
      <w:r w:rsidRPr="009814B2">
        <w:rPr>
          <w:rFonts w:ascii="Arial" w:eastAsia="DejaVuSerif" w:hAnsi="Arial" w:cs="Arial" w:hint="eastAsia"/>
          <w:color w:val="FF0000"/>
          <w:sz w:val="20"/>
          <w:szCs w:val="20"/>
          <w:lang w:val="uk-UA"/>
        </w:rPr>
        <w:t>ó</w:t>
      </w:r>
      <w:r w:rsidRPr="009814B2">
        <w:rPr>
          <w:rFonts w:ascii="Arial" w:eastAsia="DejaVuSerif" w:hAnsi="Arial" w:cs="Arial"/>
          <w:color w:val="FF0000"/>
          <w:sz w:val="20"/>
          <w:szCs w:val="20"/>
          <w:lang w:val="uk-UA"/>
        </w:rPr>
        <w:t xml:space="preserve"> okokra </w:t>
      </w:r>
      <w:r w:rsidRPr="009814B2">
        <w:rPr>
          <w:rFonts w:ascii="Arial" w:eastAsia="DejaVuSerif" w:hAnsi="Arial" w:cs="Arial" w:hint="eastAsia"/>
          <w:color w:val="FF0000"/>
          <w:sz w:val="20"/>
          <w:szCs w:val="20"/>
          <w:lang w:val="uk-UA"/>
        </w:rPr>
        <w:t>é</w:t>
      </w:r>
      <w:r w:rsidRPr="009814B2">
        <w:rPr>
          <w:rFonts w:ascii="Arial" w:eastAsia="DejaVuSerif" w:hAnsi="Arial" w:cs="Arial"/>
          <w:color w:val="FF0000"/>
          <w:sz w:val="20"/>
          <w:szCs w:val="20"/>
          <w:lang w:val="uk-UA"/>
        </w:rPr>
        <w:t>s az alkalmass</w:t>
      </w:r>
      <w:r w:rsidRPr="009814B2">
        <w:rPr>
          <w:rFonts w:ascii="Arial" w:eastAsia="DejaVuSerif" w:hAnsi="Arial" w:cs="Arial" w:hint="eastAsia"/>
          <w:color w:val="FF0000"/>
          <w:sz w:val="20"/>
          <w:szCs w:val="20"/>
          <w:lang w:val="uk-UA"/>
        </w:rPr>
        <w:t>á</w:t>
      </w:r>
      <w:r w:rsidRPr="009814B2">
        <w:rPr>
          <w:rFonts w:ascii="Arial" w:eastAsia="DejaVuSerif" w:hAnsi="Arial" w:cs="Arial"/>
          <w:color w:val="FF0000"/>
          <w:sz w:val="20"/>
          <w:szCs w:val="20"/>
          <w:lang w:val="uk-UA"/>
        </w:rPr>
        <w:t>gi k</w:t>
      </w:r>
      <w:r w:rsidRPr="009814B2">
        <w:rPr>
          <w:rFonts w:ascii="Arial" w:eastAsia="DejaVuSerif" w:hAnsi="Arial" w:cs="Arial" w:hint="eastAsia"/>
          <w:color w:val="FF0000"/>
          <w:sz w:val="20"/>
          <w:szCs w:val="20"/>
          <w:lang w:val="uk-UA"/>
        </w:rPr>
        <w:t>ö</w:t>
      </w:r>
      <w:r w:rsidRPr="009814B2">
        <w:rPr>
          <w:rFonts w:ascii="Arial" w:eastAsia="DejaVuSerif" w:hAnsi="Arial" w:cs="Arial"/>
          <w:color w:val="FF0000"/>
          <w:sz w:val="20"/>
          <w:szCs w:val="20"/>
          <w:lang w:val="uk-UA"/>
        </w:rPr>
        <w:t>vetelm</w:t>
      </w:r>
      <w:r w:rsidRPr="009814B2">
        <w:rPr>
          <w:rFonts w:ascii="Arial" w:eastAsia="DejaVuSerif" w:hAnsi="Arial" w:cs="Arial" w:hint="eastAsia"/>
          <w:color w:val="FF0000"/>
          <w:sz w:val="20"/>
          <w:szCs w:val="20"/>
          <w:lang w:val="uk-UA"/>
        </w:rPr>
        <w:t>é</w:t>
      </w:r>
      <w:r w:rsidRPr="009814B2">
        <w:rPr>
          <w:rFonts w:ascii="Arial" w:eastAsia="DejaVuSerif" w:hAnsi="Arial" w:cs="Arial"/>
          <w:color w:val="FF0000"/>
          <w:sz w:val="20"/>
          <w:szCs w:val="20"/>
          <w:lang w:val="uk-UA"/>
        </w:rPr>
        <w:t>nyekre vonatkoz</w:t>
      </w:r>
      <w:r w:rsidRPr="009814B2">
        <w:rPr>
          <w:rFonts w:ascii="Arial" w:eastAsia="DejaVuSerif" w:hAnsi="Arial" w:cs="Arial" w:hint="eastAsia"/>
          <w:color w:val="FF0000"/>
          <w:sz w:val="20"/>
          <w:szCs w:val="20"/>
          <w:lang w:val="uk-UA"/>
        </w:rPr>
        <w:t>ó</w:t>
      </w:r>
      <w:r w:rsidRPr="009814B2">
        <w:rPr>
          <w:rFonts w:ascii="Arial" w:eastAsia="DejaVuSerif" w:hAnsi="Arial" w:cs="Arial"/>
          <w:color w:val="FF0000"/>
          <w:sz w:val="20"/>
          <w:szCs w:val="20"/>
          <w:lang w:val="uk-UA"/>
        </w:rPr>
        <w:t>an a k</w:t>
      </w:r>
      <w:r w:rsidRPr="009814B2">
        <w:rPr>
          <w:rFonts w:ascii="Arial" w:eastAsia="DejaVuSerif" w:hAnsi="Arial" w:cs="Arial" w:hint="eastAsia"/>
          <w:color w:val="FF0000"/>
          <w:sz w:val="20"/>
          <w:szCs w:val="20"/>
          <w:lang w:val="uk-UA"/>
        </w:rPr>
        <w:t>ö</w:t>
      </w:r>
      <w:r w:rsidRPr="009814B2">
        <w:rPr>
          <w:rFonts w:ascii="Arial" w:eastAsia="DejaVuSerif" w:hAnsi="Arial" w:cs="Arial"/>
          <w:color w:val="FF0000"/>
          <w:sz w:val="20"/>
          <w:szCs w:val="20"/>
          <w:lang w:val="uk-UA"/>
        </w:rPr>
        <w:t>zbeszerz</w:t>
      </w:r>
      <w:r w:rsidRPr="009814B2">
        <w:rPr>
          <w:rFonts w:ascii="Arial" w:eastAsia="DejaVuSerif" w:hAnsi="Arial" w:cs="Arial" w:hint="eastAsia"/>
          <w:color w:val="FF0000"/>
          <w:sz w:val="20"/>
          <w:szCs w:val="20"/>
          <w:lang w:val="uk-UA"/>
        </w:rPr>
        <w:t>é</w:t>
      </w:r>
      <w:r w:rsidRPr="009814B2">
        <w:rPr>
          <w:rFonts w:ascii="Arial" w:eastAsia="DejaVuSerif" w:hAnsi="Arial" w:cs="Arial"/>
          <w:color w:val="FF0000"/>
          <w:sz w:val="20"/>
          <w:szCs w:val="20"/>
          <w:lang w:val="uk-UA"/>
        </w:rPr>
        <w:t>s megkezd</w:t>
      </w:r>
      <w:r w:rsidRPr="009814B2">
        <w:rPr>
          <w:rFonts w:ascii="Arial" w:eastAsia="DejaVuSerif" w:hAnsi="Arial" w:cs="Arial" w:hint="eastAsia"/>
          <w:color w:val="FF0000"/>
          <w:sz w:val="20"/>
          <w:szCs w:val="20"/>
          <w:lang w:val="uk-UA"/>
        </w:rPr>
        <w:t>é</w:t>
      </w:r>
      <w:r w:rsidRPr="009814B2">
        <w:rPr>
          <w:rFonts w:ascii="Arial" w:eastAsia="DejaVuSerif" w:hAnsi="Arial" w:cs="Arial"/>
          <w:color w:val="FF0000"/>
          <w:sz w:val="20"/>
          <w:szCs w:val="20"/>
          <w:lang w:val="uk-UA"/>
        </w:rPr>
        <w:t>s</w:t>
      </w:r>
      <w:r w:rsidRPr="009814B2">
        <w:rPr>
          <w:rFonts w:ascii="Arial" w:eastAsia="DejaVuSerif" w:hAnsi="Arial" w:cs="Arial" w:hint="eastAsia"/>
          <w:color w:val="FF0000"/>
          <w:sz w:val="20"/>
          <w:szCs w:val="20"/>
          <w:lang w:val="uk-UA"/>
        </w:rPr>
        <w:t>é</w:t>
      </w:r>
      <w:r w:rsidRPr="009814B2">
        <w:rPr>
          <w:rFonts w:ascii="Arial" w:eastAsia="DejaVuSerif" w:hAnsi="Arial" w:cs="Arial"/>
          <w:color w:val="FF0000"/>
          <w:sz w:val="20"/>
          <w:szCs w:val="20"/>
          <w:lang w:val="uk-UA"/>
        </w:rPr>
        <w:t>t</w:t>
      </w:r>
    </w:p>
    <w:p w14:paraId="5630A5C1" w14:textId="77C22884" w:rsidR="009814B2" w:rsidRPr="000650F0" w:rsidRDefault="009814B2" w:rsidP="00217DC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DejaVuSerif" w:hAnsi="Arial" w:cs="Arial"/>
          <w:color w:val="FF0000"/>
          <w:sz w:val="20"/>
          <w:szCs w:val="20"/>
        </w:rPr>
      </w:pPr>
      <w:r w:rsidRPr="009814B2">
        <w:rPr>
          <w:rFonts w:ascii="Arial" w:eastAsia="DejaVuSerif" w:hAnsi="Arial" w:cs="Arial"/>
          <w:color w:val="FF0000"/>
          <w:sz w:val="20"/>
          <w:szCs w:val="20"/>
          <w:lang w:val="uk-UA"/>
        </w:rPr>
        <w:t>megel</w:t>
      </w:r>
      <w:r w:rsidRPr="009814B2">
        <w:rPr>
          <w:rFonts w:ascii="Arial" w:eastAsia="DejaVuSerif" w:hAnsi="Arial" w:cs="Arial" w:hint="eastAsia"/>
          <w:color w:val="FF0000"/>
          <w:sz w:val="20"/>
          <w:szCs w:val="20"/>
          <w:lang w:val="uk-UA"/>
        </w:rPr>
        <w:t>ő</w:t>
      </w:r>
      <w:r w:rsidRPr="009814B2">
        <w:rPr>
          <w:rFonts w:ascii="Arial" w:eastAsia="DejaVuSerif" w:hAnsi="Arial" w:cs="Arial"/>
          <w:color w:val="FF0000"/>
          <w:sz w:val="20"/>
          <w:szCs w:val="20"/>
          <w:lang w:val="uk-UA"/>
        </w:rPr>
        <w:t>z</w:t>
      </w:r>
      <w:r w:rsidRPr="009814B2">
        <w:rPr>
          <w:rFonts w:ascii="Arial" w:eastAsia="DejaVuSerif" w:hAnsi="Arial" w:cs="Arial" w:hint="eastAsia"/>
          <w:color w:val="FF0000"/>
          <w:sz w:val="20"/>
          <w:szCs w:val="20"/>
          <w:lang w:val="uk-UA"/>
        </w:rPr>
        <w:t>ő</w:t>
      </w:r>
      <w:r w:rsidRPr="009814B2">
        <w:rPr>
          <w:rFonts w:ascii="Arial" w:eastAsia="DejaVuSerif" w:hAnsi="Arial" w:cs="Arial"/>
          <w:color w:val="FF0000"/>
          <w:sz w:val="20"/>
          <w:szCs w:val="20"/>
          <w:lang w:val="uk-UA"/>
        </w:rPr>
        <w:t>en ki</w:t>
      </w:r>
      <w:r w:rsidRPr="009814B2">
        <w:rPr>
          <w:rFonts w:ascii="Arial" w:eastAsia="DejaVuSerif" w:hAnsi="Arial" w:cs="Arial" w:hint="eastAsia"/>
          <w:color w:val="FF0000"/>
          <w:sz w:val="20"/>
          <w:szCs w:val="20"/>
          <w:lang w:val="uk-UA"/>
        </w:rPr>
        <w:t>á</w:t>
      </w:r>
      <w:r w:rsidRPr="009814B2">
        <w:rPr>
          <w:rFonts w:ascii="Arial" w:eastAsia="DejaVuSerif" w:hAnsi="Arial" w:cs="Arial"/>
          <w:color w:val="FF0000"/>
          <w:sz w:val="20"/>
          <w:szCs w:val="20"/>
          <w:lang w:val="uk-UA"/>
        </w:rPr>
        <w:t>ll</w:t>
      </w:r>
      <w:r w:rsidRPr="009814B2">
        <w:rPr>
          <w:rFonts w:ascii="Arial" w:eastAsia="DejaVuSerif" w:hAnsi="Arial" w:cs="Arial" w:hint="eastAsia"/>
          <w:color w:val="FF0000"/>
          <w:sz w:val="20"/>
          <w:szCs w:val="20"/>
          <w:lang w:val="uk-UA"/>
        </w:rPr>
        <w:t>í</w:t>
      </w:r>
      <w:r w:rsidRPr="009814B2">
        <w:rPr>
          <w:rFonts w:ascii="Arial" w:eastAsia="DejaVuSerif" w:hAnsi="Arial" w:cs="Arial"/>
          <w:color w:val="FF0000"/>
          <w:sz w:val="20"/>
          <w:szCs w:val="20"/>
          <w:lang w:val="uk-UA"/>
        </w:rPr>
        <w:t>tott igazol</w:t>
      </w:r>
      <w:r w:rsidRPr="009814B2">
        <w:rPr>
          <w:rFonts w:ascii="Arial" w:eastAsia="DejaVuSerif" w:hAnsi="Arial" w:cs="Arial" w:hint="eastAsia"/>
          <w:color w:val="FF0000"/>
          <w:sz w:val="20"/>
          <w:szCs w:val="20"/>
          <w:lang w:val="uk-UA"/>
        </w:rPr>
        <w:t>á</w:t>
      </w:r>
      <w:r w:rsidRPr="009814B2">
        <w:rPr>
          <w:rFonts w:ascii="Arial" w:eastAsia="DejaVuSerif" w:hAnsi="Arial" w:cs="Arial"/>
          <w:color w:val="FF0000"/>
          <w:sz w:val="20"/>
          <w:szCs w:val="20"/>
          <w:lang w:val="uk-UA"/>
        </w:rPr>
        <w:t>sok is beny</w:t>
      </w:r>
      <w:r w:rsidRPr="009814B2">
        <w:rPr>
          <w:rFonts w:ascii="Arial" w:eastAsia="DejaVuSerif" w:hAnsi="Arial" w:cs="Arial" w:hint="eastAsia"/>
          <w:color w:val="FF0000"/>
          <w:sz w:val="20"/>
          <w:szCs w:val="20"/>
          <w:lang w:val="uk-UA"/>
        </w:rPr>
        <w:t>ú</w:t>
      </w:r>
      <w:r w:rsidRPr="009814B2">
        <w:rPr>
          <w:rFonts w:ascii="Arial" w:eastAsia="DejaVuSerif" w:hAnsi="Arial" w:cs="Arial"/>
          <w:color w:val="FF0000"/>
          <w:sz w:val="20"/>
          <w:szCs w:val="20"/>
          <w:lang w:val="uk-UA"/>
        </w:rPr>
        <w:t>jthat</w:t>
      </w:r>
      <w:r w:rsidRPr="009814B2">
        <w:rPr>
          <w:rFonts w:ascii="Arial" w:eastAsia="DejaVuSerif" w:hAnsi="Arial" w:cs="Arial" w:hint="eastAsia"/>
          <w:color w:val="FF0000"/>
          <w:sz w:val="20"/>
          <w:szCs w:val="20"/>
          <w:lang w:val="uk-UA"/>
        </w:rPr>
        <w:t>ó</w:t>
      </w:r>
      <w:r w:rsidRPr="009814B2">
        <w:rPr>
          <w:rFonts w:ascii="Arial" w:eastAsia="DejaVuSerif" w:hAnsi="Arial" w:cs="Arial"/>
          <w:color w:val="FF0000"/>
          <w:sz w:val="20"/>
          <w:szCs w:val="20"/>
          <w:lang w:val="uk-UA"/>
        </w:rPr>
        <w:t>ak (felhaszn</w:t>
      </w:r>
      <w:r w:rsidRPr="009814B2">
        <w:rPr>
          <w:rFonts w:ascii="Arial" w:eastAsia="DejaVuSerif" w:hAnsi="Arial" w:cs="Arial" w:hint="eastAsia"/>
          <w:color w:val="FF0000"/>
          <w:sz w:val="20"/>
          <w:szCs w:val="20"/>
          <w:lang w:val="uk-UA"/>
        </w:rPr>
        <w:t>á</w:t>
      </w:r>
      <w:r w:rsidRPr="009814B2">
        <w:rPr>
          <w:rFonts w:ascii="Arial" w:eastAsia="DejaVuSerif" w:hAnsi="Arial" w:cs="Arial"/>
          <w:color w:val="FF0000"/>
          <w:sz w:val="20"/>
          <w:szCs w:val="20"/>
          <w:lang w:val="uk-UA"/>
        </w:rPr>
        <w:t>lhat</w:t>
      </w:r>
      <w:r w:rsidRPr="009814B2">
        <w:rPr>
          <w:rFonts w:ascii="Arial" w:eastAsia="DejaVuSerif" w:hAnsi="Arial" w:cs="Arial" w:hint="eastAsia"/>
          <w:color w:val="FF0000"/>
          <w:sz w:val="20"/>
          <w:szCs w:val="20"/>
          <w:lang w:val="uk-UA"/>
        </w:rPr>
        <w:t>ó</w:t>
      </w:r>
      <w:r w:rsidRPr="009814B2">
        <w:rPr>
          <w:rFonts w:ascii="Arial" w:eastAsia="DejaVuSerif" w:hAnsi="Arial" w:cs="Arial"/>
          <w:color w:val="FF0000"/>
          <w:sz w:val="20"/>
          <w:szCs w:val="20"/>
          <w:lang w:val="uk-UA"/>
        </w:rPr>
        <w:t>ak) mindaddig, ameddig az igazol</w:t>
      </w:r>
      <w:r w:rsidRPr="009814B2">
        <w:rPr>
          <w:rFonts w:ascii="Arial" w:eastAsia="DejaVuSerif" w:hAnsi="Arial" w:cs="Arial" w:hint="eastAsia"/>
          <w:color w:val="FF0000"/>
          <w:sz w:val="20"/>
          <w:szCs w:val="20"/>
          <w:lang w:val="uk-UA"/>
        </w:rPr>
        <w:t>á</w:t>
      </w:r>
      <w:r w:rsidRPr="009814B2">
        <w:rPr>
          <w:rFonts w:ascii="Arial" w:eastAsia="DejaVuSerif" w:hAnsi="Arial" w:cs="Arial"/>
          <w:color w:val="FF0000"/>
          <w:sz w:val="20"/>
          <w:szCs w:val="20"/>
          <w:lang w:val="uk-UA"/>
        </w:rPr>
        <w:t>sokban foglalt t</w:t>
      </w:r>
      <w:r w:rsidRPr="009814B2">
        <w:rPr>
          <w:rFonts w:ascii="Arial" w:eastAsia="DejaVuSerif" w:hAnsi="Arial" w:cs="Arial" w:hint="eastAsia"/>
          <w:color w:val="FF0000"/>
          <w:sz w:val="20"/>
          <w:szCs w:val="20"/>
          <w:lang w:val="uk-UA"/>
        </w:rPr>
        <w:t>é</w:t>
      </w:r>
      <w:r w:rsidRPr="009814B2">
        <w:rPr>
          <w:rFonts w:ascii="Arial" w:eastAsia="DejaVuSerif" w:hAnsi="Arial" w:cs="Arial"/>
          <w:color w:val="FF0000"/>
          <w:sz w:val="20"/>
          <w:szCs w:val="20"/>
          <w:lang w:val="uk-UA"/>
        </w:rPr>
        <w:t>ny, illetve adat</w:t>
      </w:r>
      <w:r>
        <w:rPr>
          <w:rFonts w:ascii="Arial" w:eastAsia="DejaVuSerif" w:hAnsi="Arial" w:cs="Arial"/>
          <w:color w:val="FF0000"/>
          <w:sz w:val="20"/>
          <w:szCs w:val="20"/>
        </w:rPr>
        <w:t xml:space="preserve"> </w:t>
      </w:r>
      <w:r w:rsidRPr="009814B2">
        <w:rPr>
          <w:rFonts w:ascii="Arial" w:eastAsia="DejaVuSerif" w:hAnsi="Arial" w:cs="Arial"/>
          <w:color w:val="FF0000"/>
          <w:sz w:val="20"/>
          <w:szCs w:val="20"/>
          <w:lang w:val="uk-UA"/>
        </w:rPr>
        <w:t>tartalma val</w:t>
      </w:r>
      <w:r w:rsidRPr="009814B2">
        <w:rPr>
          <w:rFonts w:ascii="Arial" w:eastAsia="DejaVuSerif" w:hAnsi="Arial" w:cs="Arial" w:hint="eastAsia"/>
          <w:color w:val="FF0000"/>
          <w:sz w:val="20"/>
          <w:szCs w:val="20"/>
          <w:lang w:val="uk-UA"/>
        </w:rPr>
        <w:t>ó</w:t>
      </w:r>
      <w:r w:rsidRPr="009814B2">
        <w:rPr>
          <w:rFonts w:ascii="Arial" w:eastAsia="DejaVuSerif" w:hAnsi="Arial" w:cs="Arial"/>
          <w:color w:val="FF0000"/>
          <w:sz w:val="20"/>
          <w:szCs w:val="20"/>
          <w:lang w:val="uk-UA"/>
        </w:rPr>
        <w:t>s. Az aj</w:t>
      </w:r>
      <w:r w:rsidRPr="009814B2">
        <w:rPr>
          <w:rFonts w:ascii="Arial" w:eastAsia="DejaVuSerif" w:hAnsi="Arial" w:cs="Arial" w:hint="eastAsia"/>
          <w:color w:val="FF0000"/>
          <w:sz w:val="20"/>
          <w:szCs w:val="20"/>
          <w:lang w:val="uk-UA"/>
        </w:rPr>
        <w:t>á</w:t>
      </w:r>
      <w:r w:rsidRPr="009814B2">
        <w:rPr>
          <w:rFonts w:ascii="Arial" w:eastAsia="DejaVuSerif" w:hAnsi="Arial" w:cs="Arial"/>
          <w:color w:val="FF0000"/>
          <w:sz w:val="20"/>
          <w:szCs w:val="20"/>
          <w:lang w:val="uk-UA"/>
        </w:rPr>
        <w:t>nlatk</w:t>
      </w:r>
      <w:r w:rsidRPr="009814B2">
        <w:rPr>
          <w:rFonts w:ascii="Arial" w:eastAsia="DejaVuSerif" w:hAnsi="Arial" w:cs="Arial" w:hint="eastAsia"/>
          <w:color w:val="FF0000"/>
          <w:sz w:val="20"/>
          <w:szCs w:val="20"/>
          <w:lang w:val="uk-UA"/>
        </w:rPr>
        <w:t>é</w:t>
      </w:r>
      <w:r w:rsidRPr="009814B2">
        <w:rPr>
          <w:rFonts w:ascii="Arial" w:eastAsia="DejaVuSerif" w:hAnsi="Arial" w:cs="Arial"/>
          <w:color w:val="FF0000"/>
          <w:sz w:val="20"/>
          <w:szCs w:val="20"/>
          <w:lang w:val="uk-UA"/>
        </w:rPr>
        <w:t>r</w:t>
      </w:r>
      <w:r w:rsidRPr="009814B2">
        <w:rPr>
          <w:rFonts w:ascii="Arial" w:eastAsia="DejaVuSerif" w:hAnsi="Arial" w:cs="Arial" w:hint="eastAsia"/>
          <w:color w:val="FF0000"/>
          <w:sz w:val="20"/>
          <w:szCs w:val="20"/>
          <w:lang w:val="uk-UA"/>
        </w:rPr>
        <w:t>ő</w:t>
      </w:r>
      <w:r w:rsidRPr="009814B2">
        <w:rPr>
          <w:rFonts w:ascii="Arial" w:eastAsia="DejaVuSerif" w:hAnsi="Arial" w:cs="Arial"/>
          <w:color w:val="FF0000"/>
          <w:sz w:val="20"/>
          <w:szCs w:val="20"/>
          <w:lang w:val="uk-UA"/>
        </w:rPr>
        <w:t xml:space="preserve"> - ellenkez</w:t>
      </w:r>
      <w:r w:rsidRPr="009814B2">
        <w:rPr>
          <w:rFonts w:ascii="Arial" w:eastAsia="DejaVuSerif" w:hAnsi="Arial" w:cs="Arial" w:hint="eastAsia"/>
          <w:color w:val="FF0000"/>
          <w:sz w:val="20"/>
          <w:szCs w:val="20"/>
          <w:lang w:val="uk-UA"/>
        </w:rPr>
        <w:t>ő</w:t>
      </w:r>
      <w:r w:rsidRPr="009814B2">
        <w:rPr>
          <w:rFonts w:ascii="Arial" w:eastAsia="DejaVuSerif" w:hAnsi="Arial" w:cs="Arial"/>
          <w:color w:val="FF0000"/>
          <w:sz w:val="20"/>
          <w:szCs w:val="20"/>
          <w:lang w:val="uk-UA"/>
        </w:rPr>
        <w:t xml:space="preserve"> bizony</w:t>
      </w:r>
      <w:r w:rsidRPr="009814B2">
        <w:rPr>
          <w:rFonts w:ascii="Arial" w:eastAsia="DejaVuSerif" w:hAnsi="Arial" w:cs="Arial" w:hint="eastAsia"/>
          <w:color w:val="FF0000"/>
          <w:sz w:val="20"/>
          <w:szCs w:val="20"/>
          <w:lang w:val="uk-UA"/>
        </w:rPr>
        <w:t>í</w:t>
      </w:r>
      <w:r w:rsidRPr="009814B2">
        <w:rPr>
          <w:rFonts w:ascii="Arial" w:eastAsia="DejaVuSerif" w:hAnsi="Arial" w:cs="Arial"/>
          <w:color w:val="FF0000"/>
          <w:sz w:val="20"/>
          <w:szCs w:val="20"/>
          <w:lang w:val="uk-UA"/>
        </w:rPr>
        <w:t>t</w:t>
      </w:r>
      <w:r w:rsidRPr="009814B2">
        <w:rPr>
          <w:rFonts w:ascii="Arial" w:eastAsia="DejaVuSerif" w:hAnsi="Arial" w:cs="Arial" w:hint="eastAsia"/>
          <w:color w:val="FF0000"/>
          <w:sz w:val="20"/>
          <w:szCs w:val="20"/>
          <w:lang w:val="uk-UA"/>
        </w:rPr>
        <w:t>á</w:t>
      </w:r>
      <w:r w:rsidRPr="009814B2">
        <w:rPr>
          <w:rFonts w:ascii="Arial" w:eastAsia="DejaVuSerif" w:hAnsi="Arial" w:cs="Arial"/>
          <w:color w:val="FF0000"/>
          <w:sz w:val="20"/>
          <w:szCs w:val="20"/>
          <w:lang w:val="uk-UA"/>
        </w:rPr>
        <w:t>sig - az adat val</w:t>
      </w:r>
      <w:r w:rsidRPr="009814B2">
        <w:rPr>
          <w:rFonts w:ascii="Arial" w:eastAsia="DejaVuSerif" w:hAnsi="Arial" w:cs="Arial" w:hint="eastAsia"/>
          <w:color w:val="FF0000"/>
          <w:sz w:val="20"/>
          <w:szCs w:val="20"/>
          <w:lang w:val="uk-UA"/>
        </w:rPr>
        <w:t>ó</w:t>
      </w:r>
      <w:r w:rsidRPr="009814B2">
        <w:rPr>
          <w:rFonts w:ascii="Arial" w:eastAsia="DejaVuSerif" w:hAnsi="Arial" w:cs="Arial"/>
          <w:color w:val="FF0000"/>
          <w:sz w:val="20"/>
          <w:szCs w:val="20"/>
          <w:lang w:val="uk-UA"/>
        </w:rPr>
        <w:t>s</w:t>
      </w:r>
      <w:r w:rsidRPr="009814B2">
        <w:rPr>
          <w:rFonts w:ascii="Arial" w:eastAsia="DejaVuSerif" w:hAnsi="Arial" w:cs="Arial" w:hint="eastAsia"/>
          <w:color w:val="FF0000"/>
          <w:sz w:val="20"/>
          <w:szCs w:val="20"/>
          <w:lang w:val="uk-UA"/>
        </w:rPr>
        <w:t>á</w:t>
      </w:r>
      <w:r w:rsidRPr="009814B2">
        <w:rPr>
          <w:rFonts w:ascii="Arial" w:eastAsia="DejaVuSerif" w:hAnsi="Arial" w:cs="Arial"/>
          <w:color w:val="FF0000"/>
          <w:sz w:val="20"/>
          <w:szCs w:val="20"/>
          <w:lang w:val="uk-UA"/>
        </w:rPr>
        <w:t>gtartalm</w:t>
      </w:r>
      <w:r w:rsidRPr="009814B2">
        <w:rPr>
          <w:rFonts w:ascii="Arial" w:eastAsia="DejaVuSerif" w:hAnsi="Arial" w:cs="Arial" w:hint="eastAsia"/>
          <w:color w:val="FF0000"/>
          <w:sz w:val="20"/>
          <w:szCs w:val="20"/>
          <w:lang w:val="uk-UA"/>
        </w:rPr>
        <w:t>á</w:t>
      </w:r>
      <w:r w:rsidRPr="009814B2">
        <w:rPr>
          <w:rFonts w:ascii="Arial" w:eastAsia="DejaVuSerif" w:hAnsi="Arial" w:cs="Arial"/>
          <w:color w:val="FF0000"/>
          <w:sz w:val="20"/>
          <w:szCs w:val="20"/>
          <w:lang w:val="uk-UA"/>
        </w:rPr>
        <w:t>t az aj</w:t>
      </w:r>
      <w:r w:rsidRPr="009814B2">
        <w:rPr>
          <w:rFonts w:ascii="Arial" w:eastAsia="DejaVuSerif" w:hAnsi="Arial" w:cs="Arial" w:hint="eastAsia"/>
          <w:color w:val="FF0000"/>
          <w:sz w:val="20"/>
          <w:szCs w:val="20"/>
          <w:lang w:val="uk-UA"/>
        </w:rPr>
        <w:t>á</w:t>
      </w:r>
      <w:r w:rsidRPr="009814B2">
        <w:rPr>
          <w:rFonts w:ascii="Arial" w:eastAsia="DejaVuSerif" w:hAnsi="Arial" w:cs="Arial"/>
          <w:color w:val="FF0000"/>
          <w:sz w:val="20"/>
          <w:szCs w:val="20"/>
          <w:lang w:val="uk-UA"/>
        </w:rPr>
        <w:t>nlattev</w:t>
      </w:r>
      <w:r w:rsidRPr="009814B2">
        <w:rPr>
          <w:rFonts w:ascii="Arial" w:eastAsia="DejaVuSerif" w:hAnsi="Arial" w:cs="Arial" w:hint="eastAsia"/>
          <w:color w:val="FF0000"/>
          <w:sz w:val="20"/>
          <w:szCs w:val="20"/>
          <w:lang w:val="uk-UA"/>
        </w:rPr>
        <w:t>ő</w:t>
      </w:r>
      <w:r w:rsidRPr="009814B2">
        <w:rPr>
          <w:rFonts w:ascii="Arial" w:eastAsia="DejaVuSerif" w:hAnsi="Arial" w:cs="Arial"/>
          <w:color w:val="FF0000"/>
          <w:sz w:val="20"/>
          <w:szCs w:val="20"/>
          <w:lang w:val="uk-UA"/>
        </w:rPr>
        <w:t xml:space="preserve"> erre vonatkoz</w:t>
      </w:r>
      <w:r w:rsidRPr="009814B2">
        <w:rPr>
          <w:rFonts w:ascii="Arial" w:eastAsia="DejaVuSerif" w:hAnsi="Arial" w:cs="Arial" w:hint="eastAsia"/>
          <w:color w:val="FF0000"/>
          <w:sz w:val="20"/>
          <w:szCs w:val="20"/>
          <w:lang w:val="uk-UA"/>
        </w:rPr>
        <w:t>ó</w:t>
      </w:r>
      <w:r w:rsidRPr="009814B2">
        <w:rPr>
          <w:rFonts w:ascii="Arial" w:eastAsia="DejaVuSerif" w:hAnsi="Arial" w:cs="Arial"/>
          <w:color w:val="FF0000"/>
          <w:sz w:val="20"/>
          <w:szCs w:val="20"/>
          <w:lang w:val="uk-UA"/>
        </w:rPr>
        <w:t xml:space="preserve"> k</w:t>
      </w:r>
      <w:r w:rsidRPr="009814B2">
        <w:rPr>
          <w:rFonts w:ascii="Arial" w:eastAsia="DejaVuSerif" w:hAnsi="Arial" w:cs="Arial" w:hint="eastAsia"/>
          <w:color w:val="FF0000"/>
          <w:sz w:val="20"/>
          <w:szCs w:val="20"/>
          <w:lang w:val="uk-UA"/>
        </w:rPr>
        <w:t>ü</w:t>
      </w:r>
      <w:r w:rsidRPr="009814B2">
        <w:rPr>
          <w:rFonts w:ascii="Arial" w:eastAsia="DejaVuSerif" w:hAnsi="Arial" w:cs="Arial"/>
          <w:color w:val="FF0000"/>
          <w:sz w:val="20"/>
          <w:szCs w:val="20"/>
          <w:lang w:val="uk-UA"/>
        </w:rPr>
        <w:t>l</w:t>
      </w:r>
      <w:r w:rsidRPr="009814B2">
        <w:rPr>
          <w:rFonts w:ascii="Arial" w:eastAsia="DejaVuSerif" w:hAnsi="Arial" w:cs="Arial" w:hint="eastAsia"/>
          <w:color w:val="FF0000"/>
          <w:sz w:val="20"/>
          <w:szCs w:val="20"/>
          <w:lang w:val="uk-UA"/>
        </w:rPr>
        <w:t>ö</w:t>
      </w:r>
      <w:r w:rsidRPr="009814B2">
        <w:rPr>
          <w:rFonts w:ascii="Arial" w:eastAsia="DejaVuSerif" w:hAnsi="Arial" w:cs="Arial"/>
          <w:color w:val="FF0000"/>
          <w:sz w:val="20"/>
          <w:szCs w:val="20"/>
          <w:lang w:val="uk-UA"/>
        </w:rPr>
        <w:t>n nyilatkozata</w:t>
      </w:r>
      <w:r>
        <w:rPr>
          <w:rFonts w:ascii="Arial" w:eastAsia="DejaVuSerif" w:hAnsi="Arial" w:cs="Arial"/>
          <w:color w:val="FF0000"/>
          <w:sz w:val="20"/>
          <w:szCs w:val="20"/>
        </w:rPr>
        <w:t xml:space="preserve"> </w:t>
      </w:r>
      <w:r w:rsidRPr="009814B2">
        <w:rPr>
          <w:rFonts w:ascii="Arial" w:eastAsia="DejaVuSerif" w:hAnsi="Arial" w:cs="Arial"/>
          <w:color w:val="FF0000"/>
          <w:sz w:val="20"/>
          <w:szCs w:val="20"/>
          <w:lang w:val="uk-UA"/>
        </w:rPr>
        <w:t>n</w:t>
      </w:r>
      <w:r w:rsidRPr="009814B2">
        <w:rPr>
          <w:rFonts w:ascii="Arial" w:eastAsia="DejaVuSerif" w:hAnsi="Arial" w:cs="Arial" w:hint="eastAsia"/>
          <w:color w:val="FF0000"/>
          <w:sz w:val="20"/>
          <w:szCs w:val="20"/>
          <w:lang w:val="uk-UA"/>
        </w:rPr>
        <w:t>é</w:t>
      </w:r>
      <w:r w:rsidRPr="009814B2">
        <w:rPr>
          <w:rFonts w:ascii="Arial" w:eastAsia="DejaVuSerif" w:hAnsi="Arial" w:cs="Arial"/>
          <w:color w:val="FF0000"/>
          <w:sz w:val="20"/>
          <w:szCs w:val="20"/>
          <w:lang w:val="uk-UA"/>
        </w:rPr>
        <w:t>lk</w:t>
      </w:r>
      <w:r w:rsidRPr="009814B2">
        <w:rPr>
          <w:rFonts w:ascii="Arial" w:eastAsia="DejaVuSerif" w:hAnsi="Arial" w:cs="Arial" w:hint="eastAsia"/>
          <w:color w:val="FF0000"/>
          <w:sz w:val="20"/>
          <w:szCs w:val="20"/>
          <w:lang w:val="uk-UA"/>
        </w:rPr>
        <w:t>ü</w:t>
      </w:r>
      <w:r w:rsidRPr="009814B2">
        <w:rPr>
          <w:rFonts w:ascii="Arial" w:eastAsia="DejaVuSerif" w:hAnsi="Arial" w:cs="Arial"/>
          <w:color w:val="FF0000"/>
          <w:sz w:val="20"/>
          <w:szCs w:val="20"/>
          <w:lang w:val="uk-UA"/>
        </w:rPr>
        <w:t>l v</w:t>
      </w:r>
      <w:r w:rsidRPr="009814B2">
        <w:rPr>
          <w:rFonts w:ascii="Arial" w:eastAsia="DejaVuSerif" w:hAnsi="Arial" w:cs="Arial" w:hint="eastAsia"/>
          <w:color w:val="FF0000"/>
          <w:sz w:val="20"/>
          <w:szCs w:val="20"/>
          <w:lang w:val="uk-UA"/>
        </w:rPr>
        <w:t>é</w:t>
      </w:r>
      <w:r w:rsidRPr="009814B2">
        <w:rPr>
          <w:rFonts w:ascii="Arial" w:eastAsia="DejaVuSerif" w:hAnsi="Arial" w:cs="Arial"/>
          <w:color w:val="FF0000"/>
          <w:sz w:val="20"/>
          <w:szCs w:val="20"/>
          <w:lang w:val="uk-UA"/>
        </w:rPr>
        <w:t>lelmezi. Aj</w:t>
      </w:r>
      <w:r w:rsidRPr="009814B2">
        <w:rPr>
          <w:rFonts w:ascii="Arial" w:eastAsia="DejaVuSerif" w:hAnsi="Arial" w:cs="Arial" w:hint="eastAsia"/>
          <w:color w:val="FF0000"/>
          <w:sz w:val="20"/>
          <w:szCs w:val="20"/>
          <w:lang w:val="uk-UA"/>
        </w:rPr>
        <w:t>á</w:t>
      </w:r>
      <w:r w:rsidRPr="009814B2">
        <w:rPr>
          <w:rFonts w:ascii="Arial" w:eastAsia="DejaVuSerif" w:hAnsi="Arial" w:cs="Arial"/>
          <w:color w:val="FF0000"/>
          <w:sz w:val="20"/>
          <w:szCs w:val="20"/>
          <w:lang w:val="uk-UA"/>
        </w:rPr>
        <w:t>nlatk</w:t>
      </w:r>
      <w:r w:rsidRPr="009814B2">
        <w:rPr>
          <w:rFonts w:ascii="Arial" w:eastAsia="DejaVuSerif" w:hAnsi="Arial" w:cs="Arial" w:hint="eastAsia"/>
          <w:color w:val="FF0000"/>
          <w:sz w:val="20"/>
          <w:szCs w:val="20"/>
          <w:lang w:val="uk-UA"/>
        </w:rPr>
        <w:t>é</w:t>
      </w:r>
      <w:r w:rsidRPr="009814B2">
        <w:rPr>
          <w:rFonts w:ascii="Arial" w:eastAsia="DejaVuSerif" w:hAnsi="Arial" w:cs="Arial"/>
          <w:color w:val="FF0000"/>
          <w:sz w:val="20"/>
          <w:szCs w:val="20"/>
          <w:lang w:val="uk-UA"/>
        </w:rPr>
        <w:t>r</w:t>
      </w:r>
      <w:r w:rsidRPr="009814B2">
        <w:rPr>
          <w:rFonts w:ascii="Arial" w:eastAsia="DejaVuSerif" w:hAnsi="Arial" w:cs="Arial" w:hint="eastAsia"/>
          <w:color w:val="FF0000"/>
          <w:sz w:val="20"/>
          <w:szCs w:val="20"/>
          <w:lang w:val="uk-UA"/>
        </w:rPr>
        <w:t>ő</w:t>
      </w:r>
      <w:r w:rsidRPr="009814B2">
        <w:rPr>
          <w:rFonts w:ascii="Arial" w:eastAsia="DejaVuSerif" w:hAnsi="Arial" w:cs="Arial"/>
          <w:color w:val="FF0000"/>
          <w:sz w:val="20"/>
          <w:szCs w:val="20"/>
          <w:lang w:val="uk-UA"/>
        </w:rPr>
        <w:t xml:space="preserve"> felh</w:t>
      </w:r>
      <w:r w:rsidRPr="009814B2">
        <w:rPr>
          <w:rFonts w:ascii="Arial" w:eastAsia="DejaVuSerif" w:hAnsi="Arial" w:cs="Arial" w:hint="eastAsia"/>
          <w:color w:val="FF0000"/>
          <w:sz w:val="20"/>
          <w:szCs w:val="20"/>
          <w:lang w:val="uk-UA"/>
        </w:rPr>
        <w:t>í</w:t>
      </w:r>
      <w:r w:rsidRPr="009814B2">
        <w:rPr>
          <w:rFonts w:ascii="Arial" w:eastAsia="DejaVuSerif" w:hAnsi="Arial" w:cs="Arial"/>
          <w:color w:val="FF0000"/>
          <w:sz w:val="20"/>
          <w:szCs w:val="20"/>
          <w:lang w:val="uk-UA"/>
        </w:rPr>
        <w:t xml:space="preserve">vja a figyelmet a Kbt. 69. </w:t>
      </w:r>
      <w:r w:rsidRPr="009814B2">
        <w:rPr>
          <w:rFonts w:ascii="Arial" w:eastAsia="DejaVuSerif" w:hAnsi="Arial" w:cs="Arial" w:hint="eastAsia"/>
          <w:color w:val="FF0000"/>
          <w:sz w:val="20"/>
          <w:szCs w:val="20"/>
          <w:lang w:val="uk-UA"/>
        </w:rPr>
        <w:t>§</w:t>
      </w:r>
      <w:r w:rsidRPr="009814B2">
        <w:rPr>
          <w:rFonts w:ascii="Arial" w:eastAsia="DejaVuSerif" w:hAnsi="Arial" w:cs="Arial"/>
          <w:color w:val="FF0000"/>
          <w:sz w:val="20"/>
          <w:szCs w:val="20"/>
          <w:lang w:val="uk-UA"/>
        </w:rPr>
        <w:t xml:space="preserve"> (11a) bekezd</w:t>
      </w:r>
      <w:r w:rsidRPr="009814B2">
        <w:rPr>
          <w:rFonts w:ascii="Arial" w:eastAsia="DejaVuSerif" w:hAnsi="Arial" w:cs="Arial" w:hint="eastAsia"/>
          <w:color w:val="FF0000"/>
          <w:sz w:val="20"/>
          <w:szCs w:val="20"/>
          <w:lang w:val="uk-UA"/>
        </w:rPr>
        <w:t>é</w:t>
      </w:r>
      <w:r w:rsidRPr="009814B2">
        <w:rPr>
          <w:rFonts w:ascii="Arial" w:eastAsia="DejaVuSerif" w:hAnsi="Arial" w:cs="Arial"/>
          <w:color w:val="FF0000"/>
          <w:sz w:val="20"/>
          <w:szCs w:val="20"/>
          <w:lang w:val="uk-UA"/>
        </w:rPr>
        <w:t>sben foglaltakra.</w:t>
      </w:r>
    </w:p>
    <w:p w14:paraId="6242ABDD" w14:textId="77777777" w:rsidR="000650F0" w:rsidRPr="000650F0" w:rsidRDefault="000650F0" w:rsidP="00217DC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DejaVuSerif" w:hAnsi="Arial" w:cs="Arial"/>
          <w:color w:val="FF0000"/>
          <w:sz w:val="20"/>
          <w:szCs w:val="20"/>
        </w:rPr>
      </w:pPr>
    </w:p>
    <w:p w14:paraId="6468B33C" w14:textId="2FE2550E" w:rsidR="000650F0" w:rsidRDefault="000650F0" w:rsidP="00217DC4">
      <w:pPr>
        <w:shd w:val="clear" w:color="auto" w:fill="FFFFFF"/>
        <w:spacing w:after="0" w:line="240" w:lineRule="auto"/>
        <w:jc w:val="both"/>
      </w:pPr>
      <w:r>
        <w:t xml:space="preserve">Alkalmassági </w:t>
      </w:r>
      <w:proofErr w:type="gramStart"/>
      <w:r>
        <w:t>minimumkövetelmény(</w:t>
      </w:r>
      <w:proofErr w:type="spellStart"/>
      <w:proofErr w:type="gramEnd"/>
      <w:r>
        <w:t>ek</w:t>
      </w:r>
      <w:proofErr w:type="spellEnd"/>
      <w:r>
        <w:t>):</w:t>
      </w:r>
    </w:p>
    <w:p w14:paraId="18E5D666" w14:textId="77777777" w:rsidR="000650F0" w:rsidRDefault="000650F0" w:rsidP="00217DC4">
      <w:pPr>
        <w:shd w:val="clear" w:color="auto" w:fill="FFFFFF"/>
        <w:spacing w:after="0" w:line="240" w:lineRule="auto"/>
        <w:jc w:val="both"/>
      </w:pPr>
    </w:p>
    <w:p w14:paraId="7D088DC9" w14:textId="0747B2E7" w:rsidR="000650F0" w:rsidRDefault="000650F0" w:rsidP="00217DC4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  <w:lang w:val="uk-UA"/>
        </w:rPr>
      </w:pPr>
      <w:r w:rsidRPr="000650F0">
        <w:rPr>
          <w:rFonts w:ascii="Arial" w:hAnsi="Arial" w:cs="Arial"/>
          <w:color w:val="FF0000"/>
          <w:sz w:val="20"/>
          <w:szCs w:val="20"/>
          <w:lang w:val="uk-UA"/>
        </w:rPr>
        <w:t>M1: Alkalmatlan az aj</w:t>
      </w:r>
      <w:r w:rsidRPr="000650F0">
        <w:rPr>
          <w:rFonts w:ascii="Arial" w:hAnsi="Arial" w:cs="Arial" w:hint="eastAsia"/>
          <w:color w:val="FF0000"/>
          <w:sz w:val="20"/>
          <w:szCs w:val="20"/>
          <w:lang w:val="uk-UA"/>
        </w:rPr>
        <w:t>á</w:t>
      </w:r>
      <w:r w:rsidRPr="000650F0">
        <w:rPr>
          <w:rFonts w:ascii="Arial" w:hAnsi="Arial" w:cs="Arial"/>
          <w:color w:val="FF0000"/>
          <w:sz w:val="20"/>
          <w:szCs w:val="20"/>
          <w:lang w:val="uk-UA"/>
        </w:rPr>
        <w:t>nlattev</w:t>
      </w:r>
      <w:r w:rsidRPr="000650F0">
        <w:rPr>
          <w:rFonts w:ascii="Arial" w:hAnsi="Arial" w:cs="Arial" w:hint="eastAsia"/>
          <w:color w:val="FF0000"/>
          <w:sz w:val="20"/>
          <w:szCs w:val="20"/>
          <w:lang w:val="uk-UA"/>
        </w:rPr>
        <w:t>ő</w:t>
      </w:r>
      <w:r w:rsidRPr="000650F0">
        <w:rPr>
          <w:rFonts w:ascii="Arial" w:hAnsi="Arial" w:cs="Arial"/>
          <w:color w:val="FF0000"/>
          <w:sz w:val="20"/>
          <w:szCs w:val="20"/>
          <w:lang w:val="uk-UA"/>
        </w:rPr>
        <w:t>, amennyiben nem rendelkezik legal</w:t>
      </w:r>
      <w:r w:rsidRPr="000650F0">
        <w:rPr>
          <w:rFonts w:ascii="Arial" w:hAnsi="Arial" w:cs="Arial" w:hint="eastAsia"/>
          <w:color w:val="FF0000"/>
          <w:sz w:val="20"/>
          <w:szCs w:val="20"/>
          <w:lang w:val="uk-UA"/>
        </w:rPr>
        <w:t>á</w:t>
      </w:r>
      <w:r w:rsidRPr="000650F0">
        <w:rPr>
          <w:rFonts w:ascii="Arial" w:hAnsi="Arial" w:cs="Arial"/>
          <w:color w:val="FF0000"/>
          <w:sz w:val="20"/>
          <w:szCs w:val="20"/>
          <w:lang w:val="uk-UA"/>
        </w:rPr>
        <w:t>bb 1 f</w:t>
      </w:r>
      <w:r w:rsidRPr="000650F0">
        <w:rPr>
          <w:rFonts w:ascii="Arial" w:hAnsi="Arial" w:cs="Arial" w:hint="eastAsia"/>
          <w:color w:val="FF0000"/>
          <w:sz w:val="20"/>
          <w:szCs w:val="20"/>
          <w:lang w:val="uk-UA"/>
        </w:rPr>
        <w:t>ő</w:t>
      </w:r>
      <w:r w:rsidRPr="000650F0">
        <w:rPr>
          <w:rFonts w:ascii="Arial" w:hAnsi="Arial" w:cs="Arial"/>
          <w:color w:val="FF0000"/>
          <w:sz w:val="20"/>
          <w:szCs w:val="20"/>
          <w:lang w:val="uk-UA"/>
        </w:rPr>
        <w:t xml:space="preserve"> a 266/2013. (VII. 11.) Korm. r. 1. sz. mell</w:t>
      </w:r>
      <w:r w:rsidRPr="000650F0">
        <w:rPr>
          <w:rFonts w:ascii="Arial" w:hAnsi="Arial" w:cs="Arial" w:hint="eastAsia"/>
          <w:color w:val="FF0000"/>
          <w:sz w:val="20"/>
          <w:szCs w:val="20"/>
          <w:lang w:val="uk-UA"/>
        </w:rPr>
        <w:t>é</w:t>
      </w:r>
      <w:r w:rsidRPr="000650F0">
        <w:rPr>
          <w:rFonts w:ascii="Arial" w:hAnsi="Arial" w:cs="Arial"/>
          <w:color w:val="FF0000"/>
          <w:sz w:val="20"/>
          <w:szCs w:val="20"/>
          <w:lang w:val="uk-UA"/>
        </w:rPr>
        <w:t xml:space="preserve">klet V. </w:t>
      </w:r>
      <w:r w:rsidR="00F935CE">
        <w:rPr>
          <w:rFonts w:ascii="Arial" w:hAnsi="Arial" w:cs="Arial"/>
          <w:color w:val="FF0000"/>
          <w:sz w:val="20"/>
          <w:szCs w:val="20"/>
        </w:rPr>
        <w:t xml:space="preserve">Építési műszaki ellenőrzés </w:t>
      </w:r>
      <w:r w:rsidRPr="000650F0">
        <w:rPr>
          <w:rFonts w:ascii="Arial" w:hAnsi="Arial" w:cs="Arial"/>
          <w:color w:val="FF0000"/>
          <w:sz w:val="20"/>
          <w:szCs w:val="20"/>
          <w:lang w:val="uk-UA"/>
        </w:rPr>
        <w:t>1. r</w:t>
      </w:r>
      <w:r w:rsidRPr="000650F0">
        <w:rPr>
          <w:rFonts w:ascii="Arial" w:hAnsi="Arial" w:cs="Arial" w:hint="eastAsia"/>
          <w:color w:val="FF0000"/>
          <w:sz w:val="20"/>
          <w:szCs w:val="20"/>
          <w:lang w:val="uk-UA"/>
        </w:rPr>
        <w:t>é</w:t>
      </w:r>
      <w:r w:rsidRPr="000650F0">
        <w:rPr>
          <w:rFonts w:ascii="Arial" w:hAnsi="Arial" w:cs="Arial"/>
          <w:color w:val="FF0000"/>
          <w:sz w:val="20"/>
          <w:szCs w:val="20"/>
          <w:lang w:val="uk-UA"/>
        </w:rPr>
        <w:t xml:space="preserve">sz 2. sor </w:t>
      </w:r>
      <w:r w:rsidRPr="000650F0">
        <w:rPr>
          <w:rFonts w:ascii="Arial" w:hAnsi="Arial" w:cs="Arial" w:hint="eastAsia"/>
          <w:color w:val="FF0000"/>
          <w:sz w:val="20"/>
          <w:szCs w:val="20"/>
          <w:lang w:val="uk-UA"/>
        </w:rPr>
        <w:t>„</w:t>
      </w:r>
      <w:r w:rsidR="00F935CE">
        <w:rPr>
          <w:rFonts w:ascii="Arial" w:hAnsi="Arial" w:cs="Arial"/>
          <w:color w:val="FF0000"/>
          <w:sz w:val="20"/>
          <w:szCs w:val="20"/>
        </w:rPr>
        <w:t>Magasépítési szakterület</w:t>
      </w:r>
      <w:r w:rsidRPr="000650F0">
        <w:rPr>
          <w:rFonts w:ascii="Arial" w:hAnsi="Arial" w:cs="Arial" w:hint="eastAsia"/>
          <w:color w:val="FF0000"/>
          <w:sz w:val="20"/>
          <w:szCs w:val="20"/>
          <w:lang w:val="uk-UA"/>
        </w:rPr>
        <w:t>”</w:t>
      </w:r>
      <w:r w:rsidRPr="000650F0">
        <w:rPr>
          <w:rFonts w:ascii="Arial" w:hAnsi="Arial" w:cs="Arial"/>
          <w:color w:val="FF0000"/>
          <w:sz w:val="20"/>
          <w:szCs w:val="20"/>
          <w:lang w:val="uk-UA"/>
        </w:rPr>
        <w:t xml:space="preserve"> M</w:t>
      </w:r>
      <w:r w:rsidR="00F935CE">
        <w:rPr>
          <w:rFonts w:ascii="Arial" w:hAnsi="Arial" w:cs="Arial"/>
          <w:color w:val="FF0000"/>
          <w:sz w:val="20"/>
          <w:szCs w:val="20"/>
        </w:rPr>
        <w:t>E</w:t>
      </w:r>
      <w:r w:rsidRPr="000650F0">
        <w:rPr>
          <w:rFonts w:ascii="Arial" w:hAnsi="Arial" w:cs="Arial"/>
          <w:color w:val="FF0000"/>
          <w:sz w:val="20"/>
          <w:szCs w:val="20"/>
          <w:lang w:val="uk-UA"/>
        </w:rPr>
        <w:t>-</w:t>
      </w:r>
      <w:r w:rsidRPr="000650F0">
        <w:rPr>
          <w:rFonts w:ascii="Arial" w:hAnsi="Arial" w:cs="Arial" w:hint="eastAsia"/>
          <w:color w:val="FF0000"/>
          <w:sz w:val="20"/>
          <w:szCs w:val="20"/>
          <w:lang w:val="uk-UA"/>
        </w:rPr>
        <w:t>É</w:t>
      </w:r>
      <w:r w:rsidRPr="000650F0">
        <w:rPr>
          <w:rFonts w:ascii="Arial" w:hAnsi="Arial" w:cs="Arial"/>
          <w:color w:val="FF0000"/>
          <w:sz w:val="20"/>
          <w:szCs w:val="20"/>
          <w:lang w:val="uk-UA"/>
        </w:rPr>
        <w:t xml:space="preserve"> (vagy azzal egyen</w:t>
      </w:r>
      <w:r w:rsidRPr="000650F0">
        <w:rPr>
          <w:rFonts w:ascii="Arial" w:hAnsi="Arial" w:cs="Arial" w:hint="eastAsia"/>
          <w:color w:val="FF0000"/>
          <w:sz w:val="20"/>
          <w:szCs w:val="20"/>
          <w:lang w:val="uk-UA"/>
        </w:rPr>
        <w:t>é</w:t>
      </w:r>
      <w:r w:rsidRPr="000650F0">
        <w:rPr>
          <w:rFonts w:ascii="Arial" w:hAnsi="Arial" w:cs="Arial"/>
          <w:color w:val="FF0000"/>
          <w:sz w:val="20"/>
          <w:szCs w:val="20"/>
          <w:lang w:val="uk-UA"/>
        </w:rPr>
        <w:t>rt</w:t>
      </w:r>
      <w:r w:rsidRPr="000650F0">
        <w:rPr>
          <w:rFonts w:ascii="Arial" w:hAnsi="Arial" w:cs="Arial" w:hint="eastAsia"/>
          <w:color w:val="FF0000"/>
          <w:sz w:val="20"/>
          <w:szCs w:val="20"/>
          <w:lang w:val="uk-UA"/>
        </w:rPr>
        <w:t>é</w:t>
      </w:r>
      <w:r w:rsidRPr="000650F0">
        <w:rPr>
          <w:rFonts w:ascii="Arial" w:hAnsi="Arial" w:cs="Arial"/>
          <w:color w:val="FF0000"/>
          <w:sz w:val="20"/>
          <w:szCs w:val="20"/>
          <w:lang w:val="uk-UA"/>
        </w:rPr>
        <w:t>k</w:t>
      </w:r>
      <w:r w:rsidRPr="000650F0">
        <w:rPr>
          <w:rFonts w:ascii="Arial" w:hAnsi="Arial" w:cs="Arial" w:hint="eastAsia"/>
          <w:color w:val="FF0000"/>
          <w:sz w:val="20"/>
          <w:szCs w:val="20"/>
          <w:lang w:val="uk-UA"/>
        </w:rPr>
        <w:t>ű</w:t>
      </w:r>
      <w:r w:rsidRPr="000650F0">
        <w:rPr>
          <w:rFonts w:ascii="Arial" w:hAnsi="Arial" w:cs="Arial"/>
          <w:color w:val="FF0000"/>
          <w:sz w:val="20"/>
          <w:szCs w:val="20"/>
          <w:lang w:val="uk-UA"/>
        </w:rPr>
        <w:t>) kateg</w:t>
      </w:r>
      <w:r w:rsidRPr="000650F0">
        <w:rPr>
          <w:rFonts w:ascii="Arial" w:hAnsi="Arial" w:cs="Arial" w:hint="eastAsia"/>
          <w:color w:val="FF0000"/>
          <w:sz w:val="20"/>
          <w:szCs w:val="20"/>
          <w:lang w:val="uk-UA"/>
        </w:rPr>
        <w:t>ó</w:t>
      </w:r>
      <w:r w:rsidRPr="000650F0">
        <w:rPr>
          <w:rFonts w:ascii="Arial" w:hAnsi="Arial" w:cs="Arial"/>
          <w:color w:val="FF0000"/>
          <w:sz w:val="20"/>
          <w:szCs w:val="20"/>
          <w:lang w:val="uk-UA"/>
        </w:rPr>
        <w:t>ri</w:t>
      </w:r>
      <w:r w:rsidRPr="000650F0">
        <w:rPr>
          <w:rFonts w:ascii="Arial" w:hAnsi="Arial" w:cs="Arial" w:hint="eastAsia"/>
          <w:color w:val="FF0000"/>
          <w:sz w:val="20"/>
          <w:szCs w:val="20"/>
          <w:lang w:val="uk-UA"/>
        </w:rPr>
        <w:t>á</w:t>
      </w:r>
      <w:r w:rsidRPr="000650F0">
        <w:rPr>
          <w:rFonts w:ascii="Arial" w:hAnsi="Arial" w:cs="Arial"/>
          <w:color w:val="FF0000"/>
          <w:sz w:val="20"/>
          <w:szCs w:val="20"/>
          <w:lang w:val="uk-UA"/>
        </w:rPr>
        <w:t>j</w:t>
      </w:r>
      <w:r w:rsidRPr="000650F0">
        <w:rPr>
          <w:rFonts w:ascii="Arial" w:hAnsi="Arial" w:cs="Arial" w:hint="eastAsia"/>
          <w:color w:val="FF0000"/>
          <w:sz w:val="20"/>
          <w:szCs w:val="20"/>
          <w:lang w:val="uk-UA"/>
        </w:rPr>
        <w:t>ú</w:t>
      </w:r>
      <w:r w:rsidRPr="000650F0">
        <w:rPr>
          <w:rFonts w:ascii="Arial" w:hAnsi="Arial" w:cs="Arial"/>
          <w:color w:val="FF0000"/>
          <w:sz w:val="20"/>
          <w:szCs w:val="20"/>
          <w:lang w:val="uk-UA"/>
        </w:rPr>
        <w:t xml:space="preserve"> </w:t>
      </w:r>
      <w:r w:rsidR="00F935CE">
        <w:rPr>
          <w:rFonts w:ascii="Arial" w:hAnsi="Arial" w:cs="Arial"/>
          <w:color w:val="FF0000"/>
          <w:sz w:val="20"/>
          <w:szCs w:val="20"/>
        </w:rPr>
        <w:t xml:space="preserve">műszaki ellenőri </w:t>
      </w:r>
      <w:r w:rsidRPr="000650F0">
        <w:rPr>
          <w:rFonts w:ascii="Arial" w:hAnsi="Arial" w:cs="Arial"/>
          <w:color w:val="FF0000"/>
          <w:sz w:val="20"/>
          <w:szCs w:val="20"/>
          <w:lang w:val="uk-UA"/>
        </w:rPr>
        <w:t>jogosults</w:t>
      </w:r>
      <w:r w:rsidRPr="000650F0">
        <w:rPr>
          <w:rFonts w:ascii="Arial" w:hAnsi="Arial" w:cs="Arial" w:hint="eastAsia"/>
          <w:color w:val="FF0000"/>
          <w:sz w:val="20"/>
          <w:szCs w:val="20"/>
          <w:lang w:val="uk-UA"/>
        </w:rPr>
        <w:t>á</w:t>
      </w:r>
      <w:r w:rsidRPr="000650F0">
        <w:rPr>
          <w:rFonts w:ascii="Arial" w:hAnsi="Arial" w:cs="Arial"/>
          <w:color w:val="FF0000"/>
          <w:sz w:val="20"/>
          <w:szCs w:val="20"/>
          <w:lang w:val="uk-UA"/>
        </w:rPr>
        <w:t>ggal, vagy annak megszerz</w:t>
      </w:r>
      <w:r w:rsidRPr="000650F0">
        <w:rPr>
          <w:rFonts w:ascii="Arial" w:hAnsi="Arial" w:cs="Arial" w:hint="eastAsia"/>
          <w:color w:val="FF0000"/>
          <w:sz w:val="20"/>
          <w:szCs w:val="20"/>
          <w:lang w:val="uk-UA"/>
        </w:rPr>
        <w:t>é</w:t>
      </w:r>
      <w:r w:rsidRPr="000650F0">
        <w:rPr>
          <w:rFonts w:ascii="Arial" w:hAnsi="Arial" w:cs="Arial"/>
          <w:color w:val="FF0000"/>
          <w:sz w:val="20"/>
          <w:szCs w:val="20"/>
          <w:lang w:val="uk-UA"/>
        </w:rPr>
        <w:t>s</w:t>
      </w:r>
      <w:r w:rsidRPr="000650F0">
        <w:rPr>
          <w:rFonts w:ascii="Arial" w:hAnsi="Arial" w:cs="Arial" w:hint="eastAsia"/>
          <w:color w:val="FF0000"/>
          <w:sz w:val="20"/>
          <w:szCs w:val="20"/>
          <w:lang w:val="uk-UA"/>
        </w:rPr>
        <w:t>é</w:t>
      </w:r>
      <w:r w:rsidRPr="000650F0">
        <w:rPr>
          <w:rFonts w:ascii="Arial" w:hAnsi="Arial" w:cs="Arial"/>
          <w:color w:val="FF0000"/>
          <w:sz w:val="20"/>
          <w:szCs w:val="20"/>
          <w:lang w:val="uk-UA"/>
        </w:rPr>
        <w:t>hez sz</w:t>
      </w:r>
      <w:r w:rsidRPr="000650F0">
        <w:rPr>
          <w:rFonts w:ascii="Arial" w:hAnsi="Arial" w:cs="Arial" w:hint="eastAsia"/>
          <w:color w:val="FF0000"/>
          <w:sz w:val="20"/>
          <w:szCs w:val="20"/>
          <w:lang w:val="uk-UA"/>
        </w:rPr>
        <w:t>ü</w:t>
      </w:r>
      <w:r w:rsidRPr="000650F0">
        <w:rPr>
          <w:rFonts w:ascii="Arial" w:hAnsi="Arial" w:cs="Arial"/>
          <w:color w:val="FF0000"/>
          <w:sz w:val="20"/>
          <w:szCs w:val="20"/>
          <w:lang w:val="uk-UA"/>
        </w:rPr>
        <w:t>ks</w:t>
      </w:r>
      <w:r w:rsidRPr="000650F0">
        <w:rPr>
          <w:rFonts w:ascii="Arial" w:hAnsi="Arial" w:cs="Arial" w:hint="eastAsia"/>
          <w:color w:val="FF0000"/>
          <w:sz w:val="20"/>
          <w:szCs w:val="20"/>
          <w:lang w:val="uk-UA"/>
        </w:rPr>
        <w:t>é</w:t>
      </w:r>
      <w:r w:rsidRPr="000650F0">
        <w:rPr>
          <w:rFonts w:ascii="Arial" w:hAnsi="Arial" w:cs="Arial"/>
          <w:color w:val="FF0000"/>
          <w:sz w:val="20"/>
          <w:szCs w:val="20"/>
          <w:lang w:val="uk-UA"/>
        </w:rPr>
        <w:t>ges v</w:t>
      </w:r>
      <w:r w:rsidRPr="000650F0">
        <w:rPr>
          <w:rFonts w:ascii="Arial" w:hAnsi="Arial" w:cs="Arial" w:hint="eastAsia"/>
          <w:color w:val="FF0000"/>
          <w:sz w:val="20"/>
          <w:szCs w:val="20"/>
          <w:lang w:val="uk-UA"/>
        </w:rPr>
        <w:t>é</w:t>
      </w:r>
      <w:r w:rsidRPr="000650F0">
        <w:rPr>
          <w:rFonts w:ascii="Arial" w:hAnsi="Arial" w:cs="Arial"/>
          <w:color w:val="FF0000"/>
          <w:sz w:val="20"/>
          <w:szCs w:val="20"/>
          <w:lang w:val="uk-UA"/>
        </w:rPr>
        <w:t>gzetts</w:t>
      </w:r>
      <w:r w:rsidRPr="000650F0">
        <w:rPr>
          <w:rFonts w:ascii="Arial" w:hAnsi="Arial" w:cs="Arial" w:hint="eastAsia"/>
          <w:color w:val="FF0000"/>
          <w:sz w:val="20"/>
          <w:szCs w:val="20"/>
          <w:lang w:val="uk-UA"/>
        </w:rPr>
        <w:t>é</w:t>
      </w:r>
      <w:r w:rsidRPr="000650F0">
        <w:rPr>
          <w:rFonts w:ascii="Arial" w:hAnsi="Arial" w:cs="Arial"/>
          <w:color w:val="FF0000"/>
          <w:sz w:val="20"/>
          <w:szCs w:val="20"/>
          <w:lang w:val="uk-UA"/>
        </w:rPr>
        <w:t xml:space="preserve">ggel </w:t>
      </w:r>
      <w:r w:rsidRPr="000650F0">
        <w:rPr>
          <w:rFonts w:ascii="Arial" w:hAnsi="Arial" w:cs="Arial" w:hint="eastAsia"/>
          <w:color w:val="FF0000"/>
          <w:sz w:val="20"/>
          <w:szCs w:val="20"/>
          <w:lang w:val="uk-UA"/>
        </w:rPr>
        <w:t>é</w:t>
      </w:r>
      <w:r w:rsidRPr="000650F0">
        <w:rPr>
          <w:rFonts w:ascii="Arial" w:hAnsi="Arial" w:cs="Arial"/>
          <w:color w:val="FF0000"/>
          <w:sz w:val="20"/>
          <w:szCs w:val="20"/>
          <w:lang w:val="uk-UA"/>
        </w:rPr>
        <w:t>s szakmai gyakorlattal rendelkez</w:t>
      </w:r>
      <w:r w:rsidRPr="000650F0">
        <w:rPr>
          <w:rFonts w:ascii="Arial" w:hAnsi="Arial" w:cs="Arial" w:hint="eastAsia"/>
          <w:color w:val="FF0000"/>
          <w:sz w:val="20"/>
          <w:szCs w:val="20"/>
          <w:lang w:val="uk-UA"/>
        </w:rPr>
        <w:t>ő</w:t>
      </w:r>
      <w:r w:rsidRPr="000650F0">
        <w:rPr>
          <w:rFonts w:ascii="Arial" w:hAnsi="Arial" w:cs="Arial"/>
          <w:color w:val="FF0000"/>
          <w:sz w:val="20"/>
          <w:szCs w:val="20"/>
          <w:lang w:val="uk-UA"/>
        </w:rPr>
        <w:t xml:space="preserve"> szakemberrel.</w:t>
      </w:r>
    </w:p>
    <w:p w14:paraId="4ED01A40" w14:textId="77777777" w:rsidR="00F935CE" w:rsidRDefault="00F935CE" w:rsidP="00217DC4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  <w:lang w:val="uk-UA"/>
        </w:rPr>
      </w:pPr>
    </w:p>
    <w:p w14:paraId="208BE244" w14:textId="77777777" w:rsidR="00F935CE" w:rsidRPr="000650F0" w:rsidRDefault="00F935CE" w:rsidP="00217DC4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  <w:lang w:val="uk-UA"/>
        </w:rPr>
      </w:pPr>
    </w:p>
    <w:p w14:paraId="242261BB" w14:textId="45502715" w:rsidR="000650F0" w:rsidRDefault="000650F0" w:rsidP="00217DC4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  <w:lang w:val="uk-UA"/>
        </w:rPr>
      </w:pPr>
      <w:r w:rsidRPr="000650F0">
        <w:rPr>
          <w:rFonts w:ascii="Arial" w:hAnsi="Arial" w:cs="Arial"/>
          <w:color w:val="FF0000"/>
          <w:sz w:val="20"/>
          <w:szCs w:val="20"/>
          <w:lang w:val="uk-UA"/>
        </w:rPr>
        <w:t>M2: Alkalmatlan az aj</w:t>
      </w:r>
      <w:r w:rsidRPr="000650F0">
        <w:rPr>
          <w:rFonts w:ascii="Arial" w:hAnsi="Arial" w:cs="Arial" w:hint="eastAsia"/>
          <w:color w:val="FF0000"/>
          <w:sz w:val="20"/>
          <w:szCs w:val="20"/>
          <w:lang w:val="uk-UA"/>
        </w:rPr>
        <w:t>á</w:t>
      </w:r>
      <w:r w:rsidRPr="000650F0">
        <w:rPr>
          <w:rFonts w:ascii="Arial" w:hAnsi="Arial" w:cs="Arial"/>
          <w:color w:val="FF0000"/>
          <w:sz w:val="20"/>
          <w:szCs w:val="20"/>
          <w:lang w:val="uk-UA"/>
        </w:rPr>
        <w:t>nlattev</w:t>
      </w:r>
      <w:r w:rsidRPr="000650F0">
        <w:rPr>
          <w:rFonts w:ascii="Arial" w:hAnsi="Arial" w:cs="Arial" w:hint="eastAsia"/>
          <w:color w:val="FF0000"/>
          <w:sz w:val="20"/>
          <w:szCs w:val="20"/>
          <w:lang w:val="uk-UA"/>
        </w:rPr>
        <w:t>ő</w:t>
      </w:r>
      <w:r w:rsidRPr="000650F0">
        <w:rPr>
          <w:rFonts w:ascii="Arial" w:hAnsi="Arial" w:cs="Arial"/>
          <w:color w:val="FF0000"/>
          <w:sz w:val="20"/>
          <w:szCs w:val="20"/>
          <w:lang w:val="uk-UA"/>
        </w:rPr>
        <w:t>, amennyiben nem rendelkezik legal</w:t>
      </w:r>
      <w:r w:rsidRPr="000650F0">
        <w:rPr>
          <w:rFonts w:ascii="Arial" w:hAnsi="Arial" w:cs="Arial" w:hint="eastAsia"/>
          <w:color w:val="FF0000"/>
          <w:sz w:val="20"/>
          <w:szCs w:val="20"/>
          <w:lang w:val="uk-UA"/>
        </w:rPr>
        <w:t>á</w:t>
      </w:r>
      <w:r w:rsidRPr="000650F0">
        <w:rPr>
          <w:rFonts w:ascii="Arial" w:hAnsi="Arial" w:cs="Arial"/>
          <w:color w:val="FF0000"/>
          <w:sz w:val="20"/>
          <w:szCs w:val="20"/>
          <w:lang w:val="uk-UA"/>
        </w:rPr>
        <w:t>bb 1 f</w:t>
      </w:r>
      <w:r w:rsidRPr="000650F0">
        <w:rPr>
          <w:rFonts w:ascii="Arial" w:hAnsi="Arial" w:cs="Arial" w:hint="eastAsia"/>
          <w:color w:val="FF0000"/>
          <w:sz w:val="20"/>
          <w:szCs w:val="20"/>
          <w:lang w:val="uk-UA"/>
        </w:rPr>
        <w:t>ő</w:t>
      </w:r>
      <w:r w:rsidRPr="000650F0">
        <w:rPr>
          <w:rFonts w:ascii="Arial" w:hAnsi="Arial" w:cs="Arial"/>
          <w:color w:val="FF0000"/>
          <w:sz w:val="20"/>
          <w:szCs w:val="20"/>
          <w:lang w:val="uk-UA"/>
        </w:rPr>
        <w:t xml:space="preserve"> a 266/2013. (VII. 11.) Korm. r. 1. sz. mell</w:t>
      </w:r>
      <w:r w:rsidRPr="000650F0">
        <w:rPr>
          <w:rFonts w:ascii="Arial" w:hAnsi="Arial" w:cs="Arial" w:hint="eastAsia"/>
          <w:color w:val="FF0000"/>
          <w:sz w:val="20"/>
          <w:szCs w:val="20"/>
          <w:lang w:val="uk-UA"/>
        </w:rPr>
        <w:t>é</w:t>
      </w:r>
      <w:r w:rsidRPr="000650F0">
        <w:rPr>
          <w:rFonts w:ascii="Arial" w:hAnsi="Arial" w:cs="Arial"/>
          <w:color w:val="FF0000"/>
          <w:sz w:val="20"/>
          <w:szCs w:val="20"/>
          <w:lang w:val="uk-UA"/>
        </w:rPr>
        <w:t xml:space="preserve">klet </w:t>
      </w:r>
      <w:r w:rsidR="00F935CE" w:rsidRPr="000650F0">
        <w:rPr>
          <w:rFonts w:ascii="Arial" w:hAnsi="Arial" w:cs="Arial"/>
          <w:color w:val="FF0000"/>
          <w:sz w:val="20"/>
          <w:szCs w:val="20"/>
          <w:lang w:val="uk-UA"/>
        </w:rPr>
        <w:t xml:space="preserve">V. </w:t>
      </w:r>
      <w:r w:rsidR="00F935CE">
        <w:rPr>
          <w:rFonts w:ascii="Arial" w:hAnsi="Arial" w:cs="Arial"/>
          <w:color w:val="FF0000"/>
          <w:sz w:val="20"/>
          <w:szCs w:val="20"/>
        </w:rPr>
        <w:t>Építési műszaki ellenőrzés</w:t>
      </w:r>
      <w:r w:rsidR="00F935CE" w:rsidRPr="000650F0">
        <w:rPr>
          <w:rFonts w:ascii="Arial" w:hAnsi="Arial" w:cs="Arial"/>
          <w:color w:val="FF0000"/>
          <w:sz w:val="20"/>
          <w:szCs w:val="20"/>
          <w:lang w:val="uk-UA"/>
        </w:rPr>
        <w:t xml:space="preserve"> </w:t>
      </w:r>
      <w:r w:rsidRPr="000650F0">
        <w:rPr>
          <w:rFonts w:ascii="Arial" w:hAnsi="Arial" w:cs="Arial"/>
          <w:color w:val="FF0000"/>
          <w:sz w:val="20"/>
          <w:szCs w:val="20"/>
          <w:lang w:val="uk-UA"/>
        </w:rPr>
        <w:t>fejezet 2. r</w:t>
      </w:r>
      <w:r w:rsidRPr="000650F0">
        <w:rPr>
          <w:rFonts w:ascii="Arial" w:hAnsi="Arial" w:cs="Arial" w:hint="eastAsia"/>
          <w:color w:val="FF0000"/>
          <w:sz w:val="20"/>
          <w:szCs w:val="20"/>
          <w:lang w:val="uk-UA"/>
        </w:rPr>
        <w:t>é</w:t>
      </w:r>
      <w:r w:rsidRPr="000650F0">
        <w:rPr>
          <w:rFonts w:ascii="Arial" w:hAnsi="Arial" w:cs="Arial"/>
          <w:color w:val="FF0000"/>
          <w:sz w:val="20"/>
          <w:szCs w:val="20"/>
          <w:lang w:val="uk-UA"/>
        </w:rPr>
        <w:t xml:space="preserve">sz 3. sor </w:t>
      </w:r>
      <w:r w:rsidRPr="000650F0">
        <w:rPr>
          <w:rFonts w:ascii="Arial" w:hAnsi="Arial" w:cs="Arial" w:hint="eastAsia"/>
          <w:color w:val="FF0000"/>
          <w:sz w:val="20"/>
          <w:szCs w:val="20"/>
          <w:lang w:val="uk-UA"/>
        </w:rPr>
        <w:t>„</w:t>
      </w:r>
      <w:r w:rsidRPr="000650F0">
        <w:rPr>
          <w:rFonts w:ascii="Arial" w:hAnsi="Arial" w:cs="Arial" w:hint="eastAsia"/>
          <w:color w:val="FF0000"/>
          <w:sz w:val="20"/>
          <w:szCs w:val="20"/>
          <w:lang w:val="uk-UA"/>
        </w:rPr>
        <w:t>É</w:t>
      </w:r>
      <w:r w:rsidRPr="000650F0">
        <w:rPr>
          <w:rFonts w:ascii="Arial" w:hAnsi="Arial" w:cs="Arial"/>
          <w:color w:val="FF0000"/>
          <w:sz w:val="20"/>
          <w:szCs w:val="20"/>
          <w:lang w:val="uk-UA"/>
        </w:rPr>
        <w:t>p</w:t>
      </w:r>
      <w:r w:rsidRPr="000650F0">
        <w:rPr>
          <w:rFonts w:ascii="Arial" w:hAnsi="Arial" w:cs="Arial" w:hint="eastAsia"/>
          <w:color w:val="FF0000"/>
          <w:sz w:val="20"/>
          <w:szCs w:val="20"/>
          <w:lang w:val="uk-UA"/>
        </w:rPr>
        <w:t>í</w:t>
      </w:r>
      <w:r w:rsidRPr="000650F0">
        <w:rPr>
          <w:rFonts w:ascii="Arial" w:hAnsi="Arial" w:cs="Arial"/>
          <w:color w:val="FF0000"/>
          <w:sz w:val="20"/>
          <w:szCs w:val="20"/>
          <w:lang w:val="uk-UA"/>
        </w:rPr>
        <w:t>tm</w:t>
      </w:r>
      <w:r w:rsidRPr="000650F0">
        <w:rPr>
          <w:rFonts w:ascii="Arial" w:hAnsi="Arial" w:cs="Arial" w:hint="eastAsia"/>
          <w:color w:val="FF0000"/>
          <w:sz w:val="20"/>
          <w:szCs w:val="20"/>
          <w:lang w:val="uk-UA"/>
        </w:rPr>
        <w:t>é</w:t>
      </w:r>
      <w:r w:rsidRPr="000650F0">
        <w:rPr>
          <w:rFonts w:ascii="Arial" w:hAnsi="Arial" w:cs="Arial"/>
          <w:color w:val="FF0000"/>
          <w:sz w:val="20"/>
          <w:szCs w:val="20"/>
          <w:lang w:val="uk-UA"/>
        </w:rPr>
        <w:t>nyg</w:t>
      </w:r>
      <w:r w:rsidRPr="000650F0">
        <w:rPr>
          <w:rFonts w:ascii="Arial" w:hAnsi="Arial" w:cs="Arial" w:hint="eastAsia"/>
          <w:color w:val="FF0000"/>
          <w:sz w:val="20"/>
          <w:szCs w:val="20"/>
          <w:lang w:val="uk-UA"/>
        </w:rPr>
        <w:t>é</w:t>
      </w:r>
      <w:r w:rsidRPr="000650F0">
        <w:rPr>
          <w:rFonts w:ascii="Arial" w:hAnsi="Arial" w:cs="Arial"/>
          <w:color w:val="FF0000"/>
          <w:sz w:val="20"/>
          <w:szCs w:val="20"/>
          <w:lang w:val="uk-UA"/>
        </w:rPr>
        <w:t>p</w:t>
      </w:r>
      <w:r w:rsidRPr="000650F0">
        <w:rPr>
          <w:rFonts w:ascii="Arial" w:hAnsi="Arial" w:cs="Arial" w:hint="eastAsia"/>
          <w:color w:val="FF0000"/>
          <w:sz w:val="20"/>
          <w:szCs w:val="20"/>
          <w:lang w:val="uk-UA"/>
        </w:rPr>
        <w:t>é</w:t>
      </w:r>
      <w:r w:rsidRPr="000650F0">
        <w:rPr>
          <w:rFonts w:ascii="Arial" w:hAnsi="Arial" w:cs="Arial"/>
          <w:color w:val="FF0000"/>
          <w:sz w:val="20"/>
          <w:szCs w:val="20"/>
          <w:lang w:val="uk-UA"/>
        </w:rPr>
        <w:t>szeti szakter</w:t>
      </w:r>
      <w:r w:rsidRPr="000650F0">
        <w:rPr>
          <w:rFonts w:ascii="Arial" w:hAnsi="Arial" w:cs="Arial" w:hint="eastAsia"/>
          <w:color w:val="FF0000"/>
          <w:sz w:val="20"/>
          <w:szCs w:val="20"/>
          <w:lang w:val="uk-UA"/>
        </w:rPr>
        <w:t>ü</w:t>
      </w:r>
      <w:r w:rsidRPr="000650F0">
        <w:rPr>
          <w:rFonts w:ascii="Arial" w:hAnsi="Arial" w:cs="Arial"/>
          <w:color w:val="FF0000"/>
          <w:sz w:val="20"/>
          <w:szCs w:val="20"/>
          <w:lang w:val="uk-UA"/>
        </w:rPr>
        <w:t>let</w:t>
      </w:r>
      <w:r w:rsidRPr="000650F0">
        <w:rPr>
          <w:rFonts w:ascii="Arial" w:hAnsi="Arial" w:cs="Arial" w:hint="eastAsia"/>
          <w:color w:val="FF0000"/>
          <w:sz w:val="20"/>
          <w:szCs w:val="20"/>
          <w:lang w:val="uk-UA"/>
        </w:rPr>
        <w:t>”</w:t>
      </w:r>
      <w:r w:rsidRPr="000650F0">
        <w:rPr>
          <w:rFonts w:ascii="Arial" w:hAnsi="Arial" w:cs="Arial"/>
          <w:color w:val="FF0000"/>
          <w:sz w:val="20"/>
          <w:szCs w:val="20"/>
          <w:lang w:val="uk-UA"/>
        </w:rPr>
        <w:t xml:space="preserve"> M</w:t>
      </w:r>
      <w:r w:rsidR="00F935CE">
        <w:rPr>
          <w:rFonts w:ascii="Arial" w:hAnsi="Arial" w:cs="Arial"/>
          <w:color w:val="FF0000"/>
          <w:sz w:val="20"/>
          <w:szCs w:val="20"/>
        </w:rPr>
        <w:t>E</w:t>
      </w:r>
      <w:r w:rsidRPr="000650F0">
        <w:rPr>
          <w:rFonts w:ascii="Arial" w:hAnsi="Arial" w:cs="Arial"/>
          <w:color w:val="FF0000"/>
          <w:sz w:val="20"/>
          <w:szCs w:val="20"/>
          <w:lang w:val="uk-UA"/>
        </w:rPr>
        <w:t>-G (vagy azzal egyen</w:t>
      </w:r>
      <w:r w:rsidRPr="000650F0">
        <w:rPr>
          <w:rFonts w:ascii="Arial" w:hAnsi="Arial" w:cs="Arial" w:hint="eastAsia"/>
          <w:color w:val="FF0000"/>
          <w:sz w:val="20"/>
          <w:szCs w:val="20"/>
          <w:lang w:val="uk-UA"/>
        </w:rPr>
        <w:t>é</w:t>
      </w:r>
      <w:r w:rsidRPr="000650F0">
        <w:rPr>
          <w:rFonts w:ascii="Arial" w:hAnsi="Arial" w:cs="Arial"/>
          <w:color w:val="FF0000"/>
          <w:sz w:val="20"/>
          <w:szCs w:val="20"/>
          <w:lang w:val="uk-UA"/>
        </w:rPr>
        <w:t>rt</w:t>
      </w:r>
      <w:r w:rsidRPr="000650F0">
        <w:rPr>
          <w:rFonts w:ascii="Arial" w:hAnsi="Arial" w:cs="Arial" w:hint="eastAsia"/>
          <w:color w:val="FF0000"/>
          <w:sz w:val="20"/>
          <w:szCs w:val="20"/>
          <w:lang w:val="uk-UA"/>
        </w:rPr>
        <w:t>é</w:t>
      </w:r>
      <w:r w:rsidRPr="000650F0">
        <w:rPr>
          <w:rFonts w:ascii="Arial" w:hAnsi="Arial" w:cs="Arial"/>
          <w:color w:val="FF0000"/>
          <w:sz w:val="20"/>
          <w:szCs w:val="20"/>
          <w:lang w:val="uk-UA"/>
        </w:rPr>
        <w:t>k</w:t>
      </w:r>
      <w:r w:rsidRPr="000650F0">
        <w:rPr>
          <w:rFonts w:ascii="Arial" w:hAnsi="Arial" w:cs="Arial" w:hint="eastAsia"/>
          <w:color w:val="FF0000"/>
          <w:sz w:val="20"/>
          <w:szCs w:val="20"/>
          <w:lang w:val="uk-UA"/>
        </w:rPr>
        <w:t>ű</w:t>
      </w:r>
      <w:r w:rsidRPr="000650F0">
        <w:rPr>
          <w:rFonts w:ascii="Arial" w:hAnsi="Arial" w:cs="Arial"/>
          <w:color w:val="FF0000"/>
          <w:sz w:val="20"/>
          <w:szCs w:val="20"/>
          <w:lang w:val="uk-UA"/>
        </w:rPr>
        <w:t>) kateg</w:t>
      </w:r>
      <w:r w:rsidRPr="000650F0">
        <w:rPr>
          <w:rFonts w:ascii="Arial" w:hAnsi="Arial" w:cs="Arial" w:hint="eastAsia"/>
          <w:color w:val="FF0000"/>
          <w:sz w:val="20"/>
          <w:szCs w:val="20"/>
          <w:lang w:val="uk-UA"/>
        </w:rPr>
        <w:t>ó</w:t>
      </w:r>
      <w:r w:rsidRPr="000650F0">
        <w:rPr>
          <w:rFonts w:ascii="Arial" w:hAnsi="Arial" w:cs="Arial"/>
          <w:color w:val="FF0000"/>
          <w:sz w:val="20"/>
          <w:szCs w:val="20"/>
          <w:lang w:val="uk-UA"/>
        </w:rPr>
        <w:t>ri</w:t>
      </w:r>
      <w:r w:rsidRPr="000650F0">
        <w:rPr>
          <w:rFonts w:ascii="Arial" w:hAnsi="Arial" w:cs="Arial" w:hint="eastAsia"/>
          <w:color w:val="FF0000"/>
          <w:sz w:val="20"/>
          <w:szCs w:val="20"/>
          <w:lang w:val="uk-UA"/>
        </w:rPr>
        <w:t>á</w:t>
      </w:r>
      <w:r w:rsidRPr="000650F0">
        <w:rPr>
          <w:rFonts w:ascii="Arial" w:hAnsi="Arial" w:cs="Arial"/>
          <w:color w:val="FF0000"/>
          <w:sz w:val="20"/>
          <w:szCs w:val="20"/>
          <w:lang w:val="uk-UA"/>
        </w:rPr>
        <w:t>j</w:t>
      </w:r>
      <w:r w:rsidRPr="000650F0">
        <w:rPr>
          <w:rFonts w:ascii="Arial" w:hAnsi="Arial" w:cs="Arial" w:hint="eastAsia"/>
          <w:color w:val="FF0000"/>
          <w:sz w:val="20"/>
          <w:szCs w:val="20"/>
          <w:lang w:val="uk-UA"/>
        </w:rPr>
        <w:t>ú</w:t>
      </w:r>
      <w:r w:rsidRPr="000650F0">
        <w:rPr>
          <w:rFonts w:ascii="Arial" w:hAnsi="Arial" w:cs="Arial"/>
          <w:color w:val="FF0000"/>
          <w:sz w:val="20"/>
          <w:szCs w:val="20"/>
          <w:lang w:val="uk-UA"/>
        </w:rPr>
        <w:t xml:space="preserve"> </w:t>
      </w:r>
      <w:r w:rsidR="00DC552D">
        <w:rPr>
          <w:rFonts w:ascii="Arial" w:hAnsi="Arial" w:cs="Arial"/>
          <w:color w:val="FF0000"/>
          <w:sz w:val="20"/>
          <w:szCs w:val="20"/>
        </w:rPr>
        <w:t xml:space="preserve">műszaki </w:t>
      </w:r>
      <w:proofErr w:type="gramStart"/>
      <w:r w:rsidR="00DC552D">
        <w:rPr>
          <w:rFonts w:ascii="Arial" w:hAnsi="Arial" w:cs="Arial"/>
          <w:color w:val="FF0000"/>
          <w:sz w:val="20"/>
          <w:szCs w:val="20"/>
        </w:rPr>
        <w:t xml:space="preserve">ellenőri  </w:t>
      </w:r>
      <w:r w:rsidRPr="000650F0">
        <w:rPr>
          <w:rFonts w:ascii="Arial" w:hAnsi="Arial" w:cs="Arial"/>
          <w:color w:val="FF0000"/>
          <w:sz w:val="20"/>
          <w:szCs w:val="20"/>
          <w:lang w:val="uk-UA"/>
        </w:rPr>
        <w:t>jogosults</w:t>
      </w:r>
      <w:r w:rsidRPr="000650F0">
        <w:rPr>
          <w:rFonts w:ascii="Arial" w:hAnsi="Arial" w:cs="Arial" w:hint="eastAsia"/>
          <w:color w:val="FF0000"/>
          <w:sz w:val="20"/>
          <w:szCs w:val="20"/>
          <w:lang w:val="uk-UA"/>
        </w:rPr>
        <w:t>á</w:t>
      </w:r>
      <w:r w:rsidRPr="000650F0">
        <w:rPr>
          <w:rFonts w:ascii="Arial" w:hAnsi="Arial" w:cs="Arial"/>
          <w:color w:val="FF0000"/>
          <w:sz w:val="20"/>
          <w:szCs w:val="20"/>
          <w:lang w:val="uk-UA"/>
        </w:rPr>
        <w:t>ggal</w:t>
      </w:r>
      <w:proofErr w:type="gramEnd"/>
      <w:r w:rsidRPr="000650F0">
        <w:rPr>
          <w:rFonts w:ascii="Arial" w:hAnsi="Arial" w:cs="Arial"/>
          <w:color w:val="FF0000"/>
          <w:sz w:val="20"/>
          <w:szCs w:val="20"/>
          <w:lang w:val="uk-UA"/>
        </w:rPr>
        <w:t>, vagy annak megszerz</w:t>
      </w:r>
      <w:r w:rsidRPr="000650F0">
        <w:rPr>
          <w:rFonts w:ascii="Arial" w:hAnsi="Arial" w:cs="Arial" w:hint="eastAsia"/>
          <w:color w:val="FF0000"/>
          <w:sz w:val="20"/>
          <w:szCs w:val="20"/>
          <w:lang w:val="uk-UA"/>
        </w:rPr>
        <w:t>é</w:t>
      </w:r>
      <w:r w:rsidRPr="000650F0">
        <w:rPr>
          <w:rFonts w:ascii="Arial" w:hAnsi="Arial" w:cs="Arial"/>
          <w:color w:val="FF0000"/>
          <w:sz w:val="20"/>
          <w:szCs w:val="20"/>
          <w:lang w:val="uk-UA"/>
        </w:rPr>
        <w:t>s</w:t>
      </w:r>
      <w:r w:rsidRPr="000650F0">
        <w:rPr>
          <w:rFonts w:ascii="Arial" w:hAnsi="Arial" w:cs="Arial" w:hint="eastAsia"/>
          <w:color w:val="FF0000"/>
          <w:sz w:val="20"/>
          <w:szCs w:val="20"/>
          <w:lang w:val="uk-UA"/>
        </w:rPr>
        <w:t>é</w:t>
      </w:r>
      <w:r w:rsidRPr="000650F0">
        <w:rPr>
          <w:rFonts w:ascii="Arial" w:hAnsi="Arial" w:cs="Arial"/>
          <w:color w:val="FF0000"/>
          <w:sz w:val="20"/>
          <w:szCs w:val="20"/>
          <w:lang w:val="uk-UA"/>
        </w:rPr>
        <w:t>hez sz</w:t>
      </w:r>
      <w:r w:rsidRPr="000650F0">
        <w:rPr>
          <w:rFonts w:ascii="Arial" w:hAnsi="Arial" w:cs="Arial" w:hint="eastAsia"/>
          <w:color w:val="FF0000"/>
          <w:sz w:val="20"/>
          <w:szCs w:val="20"/>
          <w:lang w:val="uk-UA"/>
        </w:rPr>
        <w:t>ü</w:t>
      </w:r>
      <w:r w:rsidRPr="000650F0">
        <w:rPr>
          <w:rFonts w:ascii="Arial" w:hAnsi="Arial" w:cs="Arial"/>
          <w:color w:val="FF0000"/>
          <w:sz w:val="20"/>
          <w:szCs w:val="20"/>
          <w:lang w:val="uk-UA"/>
        </w:rPr>
        <w:t>ks</w:t>
      </w:r>
      <w:r w:rsidRPr="000650F0">
        <w:rPr>
          <w:rFonts w:ascii="Arial" w:hAnsi="Arial" w:cs="Arial" w:hint="eastAsia"/>
          <w:color w:val="FF0000"/>
          <w:sz w:val="20"/>
          <w:szCs w:val="20"/>
          <w:lang w:val="uk-UA"/>
        </w:rPr>
        <w:t>é</w:t>
      </w:r>
      <w:r w:rsidRPr="000650F0">
        <w:rPr>
          <w:rFonts w:ascii="Arial" w:hAnsi="Arial" w:cs="Arial"/>
          <w:color w:val="FF0000"/>
          <w:sz w:val="20"/>
          <w:szCs w:val="20"/>
          <w:lang w:val="uk-UA"/>
        </w:rPr>
        <w:t>ges v</w:t>
      </w:r>
      <w:r w:rsidRPr="000650F0">
        <w:rPr>
          <w:rFonts w:ascii="Arial" w:hAnsi="Arial" w:cs="Arial" w:hint="eastAsia"/>
          <w:color w:val="FF0000"/>
          <w:sz w:val="20"/>
          <w:szCs w:val="20"/>
          <w:lang w:val="uk-UA"/>
        </w:rPr>
        <w:t>é</w:t>
      </w:r>
      <w:r w:rsidRPr="000650F0">
        <w:rPr>
          <w:rFonts w:ascii="Arial" w:hAnsi="Arial" w:cs="Arial"/>
          <w:color w:val="FF0000"/>
          <w:sz w:val="20"/>
          <w:szCs w:val="20"/>
          <w:lang w:val="uk-UA"/>
        </w:rPr>
        <w:t>gzetts</w:t>
      </w:r>
      <w:r w:rsidRPr="000650F0">
        <w:rPr>
          <w:rFonts w:ascii="Arial" w:hAnsi="Arial" w:cs="Arial" w:hint="eastAsia"/>
          <w:color w:val="FF0000"/>
          <w:sz w:val="20"/>
          <w:szCs w:val="20"/>
          <w:lang w:val="uk-UA"/>
        </w:rPr>
        <w:t>é</w:t>
      </w:r>
      <w:r w:rsidRPr="000650F0">
        <w:rPr>
          <w:rFonts w:ascii="Arial" w:hAnsi="Arial" w:cs="Arial"/>
          <w:color w:val="FF0000"/>
          <w:sz w:val="20"/>
          <w:szCs w:val="20"/>
          <w:lang w:val="uk-UA"/>
        </w:rPr>
        <w:t xml:space="preserve">ggel </w:t>
      </w:r>
      <w:r w:rsidRPr="000650F0">
        <w:rPr>
          <w:rFonts w:ascii="Arial" w:hAnsi="Arial" w:cs="Arial" w:hint="eastAsia"/>
          <w:color w:val="FF0000"/>
          <w:sz w:val="20"/>
          <w:szCs w:val="20"/>
          <w:lang w:val="uk-UA"/>
        </w:rPr>
        <w:t>é</w:t>
      </w:r>
      <w:r w:rsidRPr="000650F0">
        <w:rPr>
          <w:rFonts w:ascii="Arial" w:hAnsi="Arial" w:cs="Arial"/>
          <w:color w:val="FF0000"/>
          <w:sz w:val="20"/>
          <w:szCs w:val="20"/>
          <w:lang w:val="uk-UA"/>
        </w:rPr>
        <w:t>s szakmai gyakorlattal rendelkez</w:t>
      </w:r>
      <w:r w:rsidRPr="000650F0">
        <w:rPr>
          <w:rFonts w:ascii="Arial" w:hAnsi="Arial" w:cs="Arial" w:hint="eastAsia"/>
          <w:color w:val="FF0000"/>
          <w:sz w:val="20"/>
          <w:szCs w:val="20"/>
          <w:lang w:val="uk-UA"/>
        </w:rPr>
        <w:t>ő</w:t>
      </w:r>
      <w:r w:rsidRPr="000650F0">
        <w:rPr>
          <w:rFonts w:ascii="Arial" w:hAnsi="Arial" w:cs="Arial"/>
          <w:color w:val="FF0000"/>
          <w:sz w:val="20"/>
          <w:szCs w:val="20"/>
          <w:lang w:val="uk-UA"/>
        </w:rPr>
        <w:t xml:space="preserve"> szakemberrel.</w:t>
      </w:r>
    </w:p>
    <w:p w14:paraId="672C8A2B" w14:textId="77777777" w:rsidR="00F935CE" w:rsidRDefault="00F935CE" w:rsidP="00217DC4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  <w:lang w:val="uk-UA"/>
        </w:rPr>
      </w:pPr>
    </w:p>
    <w:p w14:paraId="32BD9074" w14:textId="77777777" w:rsidR="00F935CE" w:rsidRPr="000650F0" w:rsidRDefault="00F935CE" w:rsidP="00217DC4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  <w:lang w:val="uk-UA"/>
        </w:rPr>
      </w:pPr>
    </w:p>
    <w:p w14:paraId="445ED880" w14:textId="7F34C9C6" w:rsidR="000650F0" w:rsidRDefault="000650F0" w:rsidP="00217DC4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  <w:lang w:val="uk-UA"/>
        </w:rPr>
      </w:pPr>
      <w:r w:rsidRPr="000650F0">
        <w:rPr>
          <w:rFonts w:ascii="Arial" w:hAnsi="Arial" w:cs="Arial"/>
          <w:color w:val="FF0000"/>
          <w:sz w:val="20"/>
          <w:szCs w:val="20"/>
          <w:lang w:val="uk-UA"/>
        </w:rPr>
        <w:t>M3: Alkalmatlan az aj</w:t>
      </w:r>
      <w:r w:rsidRPr="000650F0">
        <w:rPr>
          <w:rFonts w:ascii="Arial" w:hAnsi="Arial" w:cs="Arial" w:hint="eastAsia"/>
          <w:color w:val="FF0000"/>
          <w:sz w:val="20"/>
          <w:szCs w:val="20"/>
          <w:lang w:val="uk-UA"/>
        </w:rPr>
        <w:t>á</w:t>
      </w:r>
      <w:r w:rsidRPr="000650F0">
        <w:rPr>
          <w:rFonts w:ascii="Arial" w:hAnsi="Arial" w:cs="Arial"/>
          <w:color w:val="FF0000"/>
          <w:sz w:val="20"/>
          <w:szCs w:val="20"/>
          <w:lang w:val="uk-UA"/>
        </w:rPr>
        <w:t>nlattev</w:t>
      </w:r>
      <w:r w:rsidRPr="000650F0">
        <w:rPr>
          <w:rFonts w:ascii="Arial" w:hAnsi="Arial" w:cs="Arial" w:hint="eastAsia"/>
          <w:color w:val="FF0000"/>
          <w:sz w:val="20"/>
          <w:szCs w:val="20"/>
          <w:lang w:val="uk-UA"/>
        </w:rPr>
        <w:t>ő</w:t>
      </w:r>
      <w:r w:rsidRPr="000650F0">
        <w:rPr>
          <w:rFonts w:ascii="Arial" w:hAnsi="Arial" w:cs="Arial"/>
          <w:color w:val="FF0000"/>
          <w:sz w:val="20"/>
          <w:szCs w:val="20"/>
          <w:lang w:val="uk-UA"/>
        </w:rPr>
        <w:t>, amennyiben nem rendelkezik legal</w:t>
      </w:r>
      <w:r w:rsidRPr="000650F0">
        <w:rPr>
          <w:rFonts w:ascii="Arial" w:hAnsi="Arial" w:cs="Arial" w:hint="eastAsia"/>
          <w:color w:val="FF0000"/>
          <w:sz w:val="20"/>
          <w:szCs w:val="20"/>
          <w:lang w:val="uk-UA"/>
        </w:rPr>
        <w:t>á</w:t>
      </w:r>
      <w:r w:rsidRPr="000650F0">
        <w:rPr>
          <w:rFonts w:ascii="Arial" w:hAnsi="Arial" w:cs="Arial"/>
          <w:color w:val="FF0000"/>
          <w:sz w:val="20"/>
          <w:szCs w:val="20"/>
          <w:lang w:val="uk-UA"/>
        </w:rPr>
        <w:t>bb 1 f</w:t>
      </w:r>
      <w:r w:rsidRPr="000650F0">
        <w:rPr>
          <w:rFonts w:ascii="Arial" w:hAnsi="Arial" w:cs="Arial" w:hint="eastAsia"/>
          <w:color w:val="FF0000"/>
          <w:sz w:val="20"/>
          <w:szCs w:val="20"/>
          <w:lang w:val="uk-UA"/>
        </w:rPr>
        <w:t>ő</w:t>
      </w:r>
      <w:r w:rsidRPr="000650F0">
        <w:rPr>
          <w:rFonts w:ascii="Arial" w:hAnsi="Arial" w:cs="Arial"/>
          <w:color w:val="FF0000"/>
          <w:sz w:val="20"/>
          <w:szCs w:val="20"/>
          <w:lang w:val="uk-UA"/>
        </w:rPr>
        <w:t xml:space="preserve"> a 266/2013. (VII. 11.) Korm. r. 1. sz. mell</w:t>
      </w:r>
      <w:r w:rsidRPr="000650F0">
        <w:rPr>
          <w:rFonts w:ascii="Arial" w:hAnsi="Arial" w:cs="Arial" w:hint="eastAsia"/>
          <w:color w:val="FF0000"/>
          <w:sz w:val="20"/>
          <w:szCs w:val="20"/>
          <w:lang w:val="uk-UA"/>
        </w:rPr>
        <w:t>é</w:t>
      </w:r>
      <w:r w:rsidRPr="000650F0">
        <w:rPr>
          <w:rFonts w:ascii="Arial" w:hAnsi="Arial" w:cs="Arial"/>
          <w:color w:val="FF0000"/>
          <w:sz w:val="20"/>
          <w:szCs w:val="20"/>
          <w:lang w:val="uk-UA"/>
        </w:rPr>
        <w:t xml:space="preserve">klet </w:t>
      </w:r>
      <w:r w:rsidR="00DC552D" w:rsidRPr="000650F0">
        <w:rPr>
          <w:rFonts w:ascii="Arial" w:hAnsi="Arial" w:cs="Arial"/>
          <w:color w:val="FF0000"/>
          <w:sz w:val="20"/>
          <w:szCs w:val="20"/>
          <w:lang w:val="uk-UA"/>
        </w:rPr>
        <w:t xml:space="preserve">V. </w:t>
      </w:r>
      <w:r w:rsidR="00DC552D">
        <w:rPr>
          <w:rFonts w:ascii="Arial" w:hAnsi="Arial" w:cs="Arial"/>
          <w:color w:val="FF0000"/>
          <w:sz w:val="20"/>
          <w:szCs w:val="20"/>
        </w:rPr>
        <w:t>Építési műszaki ellenőrzés</w:t>
      </w:r>
      <w:r w:rsidR="00DC552D" w:rsidRPr="000650F0">
        <w:rPr>
          <w:rFonts w:ascii="Arial" w:hAnsi="Arial" w:cs="Arial"/>
          <w:color w:val="FF0000"/>
          <w:sz w:val="20"/>
          <w:szCs w:val="20"/>
          <w:lang w:val="uk-UA"/>
        </w:rPr>
        <w:t xml:space="preserve"> fejezet 2. r</w:t>
      </w:r>
      <w:r w:rsidR="00DC552D" w:rsidRPr="000650F0">
        <w:rPr>
          <w:rFonts w:ascii="Arial" w:hAnsi="Arial" w:cs="Arial" w:hint="eastAsia"/>
          <w:color w:val="FF0000"/>
          <w:sz w:val="20"/>
          <w:szCs w:val="20"/>
          <w:lang w:val="uk-UA"/>
        </w:rPr>
        <w:t>é</w:t>
      </w:r>
      <w:r w:rsidR="00DC552D" w:rsidRPr="000650F0">
        <w:rPr>
          <w:rFonts w:ascii="Arial" w:hAnsi="Arial" w:cs="Arial"/>
          <w:color w:val="FF0000"/>
          <w:sz w:val="20"/>
          <w:szCs w:val="20"/>
          <w:lang w:val="uk-UA"/>
        </w:rPr>
        <w:t xml:space="preserve">sz </w:t>
      </w:r>
      <w:r w:rsidR="00DC552D">
        <w:rPr>
          <w:rFonts w:ascii="Arial" w:hAnsi="Arial" w:cs="Arial"/>
          <w:color w:val="FF0000"/>
          <w:sz w:val="20"/>
          <w:szCs w:val="20"/>
        </w:rPr>
        <w:t>4</w:t>
      </w:r>
      <w:r w:rsidRPr="000650F0">
        <w:rPr>
          <w:rFonts w:ascii="Arial" w:hAnsi="Arial" w:cs="Arial"/>
          <w:color w:val="FF0000"/>
          <w:sz w:val="20"/>
          <w:szCs w:val="20"/>
          <w:lang w:val="uk-UA"/>
        </w:rPr>
        <w:t xml:space="preserve">. sor </w:t>
      </w:r>
      <w:r w:rsidRPr="000650F0">
        <w:rPr>
          <w:rFonts w:ascii="Arial" w:hAnsi="Arial" w:cs="Arial" w:hint="eastAsia"/>
          <w:color w:val="FF0000"/>
          <w:sz w:val="20"/>
          <w:szCs w:val="20"/>
          <w:lang w:val="uk-UA"/>
        </w:rPr>
        <w:t>„</w:t>
      </w:r>
      <w:r w:rsidRPr="000650F0">
        <w:rPr>
          <w:rFonts w:ascii="Arial" w:hAnsi="Arial" w:cs="Arial" w:hint="eastAsia"/>
          <w:color w:val="FF0000"/>
          <w:sz w:val="20"/>
          <w:szCs w:val="20"/>
          <w:lang w:val="uk-UA"/>
        </w:rPr>
        <w:t>É</w:t>
      </w:r>
      <w:r w:rsidRPr="000650F0">
        <w:rPr>
          <w:rFonts w:ascii="Arial" w:hAnsi="Arial" w:cs="Arial"/>
          <w:color w:val="FF0000"/>
          <w:sz w:val="20"/>
          <w:szCs w:val="20"/>
          <w:lang w:val="uk-UA"/>
        </w:rPr>
        <w:t>p</w:t>
      </w:r>
      <w:r w:rsidRPr="000650F0">
        <w:rPr>
          <w:rFonts w:ascii="Arial" w:hAnsi="Arial" w:cs="Arial" w:hint="eastAsia"/>
          <w:color w:val="FF0000"/>
          <w:sz w:val="20"/>
          <w:szCs w:val="20"/>
          <w:lang w:val="uk-UA"/>
        </w:rPr>
        <w:t>í</w:t>
      </w:r>
      <w:r w:rsidRPr="000650F0">
        <w:rPr>
          <w:rFonts w:ascii="Arial" w:hAnsi="Arial" w:cs="Arial"/>
          <w:color w:val="FF0000"/>
          <w:sz w:val="20"/>
          <w:szCs w:val="20"/>
          <w:lang w:val="uk-UA"/>
        </w:rPr>
        <w:t>tm</w:t>
      </w:r>
      <w:r w:rsidRPr="000650F0">
        <w:rPr>
          <w:rFonts w:ascii="Arial" w:hAnsi="Arial" w:cs="Arial" w:hint="eastAsia"/>
          <w:color w:val="FF0000"/>
          <w:sz w:val="20"/>
          <w:szCs w:val="20"/>
          <w:lang w:val="uk-UA"/>
        </w:rPr>
        <w:t>é</w:t>
      </w:r>
      <w:r w:rsidRPr="000650F0">
        <w:rPr>
          <w:rFonts w:ascii="Arial" w:hAnsi="Arial" w:cs="Arial"/>
          <w:color w:val="FF0000"/>
          <w:sz w:val="20"/>
          <w:szCs w:val="20"/>
          <w:lang w:val="uk-UA"/>
        </w:rPr>
        <w:t>nyvillamoss</w:t>
      </w:r>
      <w:r w:rsidRPr="000650F0">
        <w:rPr>
          <w:rFonts w:ascii="Arial" w:hAnsi="Arial" w:cs="Arial" w:hint="eastAsia"/>
          <w:color w:val="FF0000"/>
          <w:sz w:val="20"/>
          <w:szCs w:val="20"/>
          <w:lang w:val="uk-UA"/>
        </w:rPr>
        <w:t>á</w:t>
      </w:r>
      <w:r w:rsidRPr="000650F0">
        <w:rPr>
          <w:rFonts w:ascii="Arial" w:hAnsi="Arial" w:cs="Arial"/>
          <w:color w:val="FF0000"/>
          <w:sz w:val="20"/>
          <w:szCs w:val="20"/>
          <w:lang w:val="uk-UA"/>
        </w:rPr>
        <w:t>gi szakter</w:t>
      </w:r>
      <w:r w:rsidRPr="000650F0">
        <w:rPr>
          <w:rFonts w:ascii="Arial" w:hAnsi="Arial" w:cs="Arial" w:hint="eastAsia"/>
          <w:color w:val="FF0000"/>
          <w:sz w:val="20"/>
          <w:szCs w:val="20"/>
          <w:lang w:val="uk-UA"/>
        </w:rPr>
        <w:t>ü</w:t>
      </w:r>
      <w:r w:rsidRPr="000650F0">
        <w:rPr>
          <w:rFonts w:ascii="Arial" w:hAnsi="Arial" w:cs="Arial"/>
          <w:color w:val="FF0000"/>
          <w:sz w:val="20"/>
          <w:szCs w:val="20"/>
          <w:lang w:val="uk-UA"/>
        </w:rPr>
        <w:t>let</w:t>
      </w:r>
      <w:r w:rsidRPr="000650F0">
        <w:rPr>
          <w:rFonts w:ascii="Arial" w:hAnsi="Arial" w:cs="Arial" w:hint="eastAsia"/>
          <w:color w:val="FF0000"/>
          <w:sz w:val="20"/>
          <w:szCs w:val="20"/>
          <w:lang w:val="uk-UA"/>
        </w:rPr>
        <w:t>”</w:t>
      </w:r>
      <w:r w:rsidR="00DC552D">
        <w:rPr>
          <w:rFonts w:ascii="Arial" w:hAnsi="Arial" w:cs="Arial"/>
          <w:color w:val="FF0000"/>
          <w:sz w:val="20"/>
          <w:szCs w:val="20"/>
          <w:lang w:val="uk-UA"/>
        </w:rPr>
        <w:t xml:space="preserve"> ME</w:t>
      </w:r>
      <w:r w:rsidRPr="000650F0">
        <w:rPr>
          <w:rFonts w:ascii="Arial" w:hAnsi="Arial" w:cs="Arial"/>
          <w:color w:val="FF0000"/>
          <w:sz w:val="20"/>
          <w:szCs w:val="20"/>
          <w:lang w:val="uk-UA"/>
        </w:rPr>
        <w:t>-V (vagy azzal egyen</w:t>
      </w:r>
      <w:r w:rsidRPr="000650F0">
        <w:rPr>
          <w:rFonts w:ascii="Arial" w:hAnsi="Arial" w:cs="Arial" w:hint="eastAsia"/>
          <w:color w:val="FF0000"/>
          <w:sz w:val="20"/>
          <w:szCs w:val="20"/>
          <w:lang w:val="uk-UA"/>
        </w:rPr>
        <w:t>é</w:t>
      </w:r>
      <w:r w:rsidRPr="000650F0">
        <w:rPr>
          <w:rFonts w:ascii="Arial" w:hAnsi="Arial" w:cs="Arial"/>
          <w:color w:val="FF0000"/>
          <w:sz w:val="20"/>
          <w:szCs w:val="20"/>
          <w:lang w:val="uk-UA"/>
        </w:rPr>
        <w:t>rt</w:t>
      </w:r>
      <w:r w:rsidRPr="000650F0">
        <w:rPr>
          <w:rFonts w:ascii="Arial" w:hAnsi="Arial" w:cs="Arial" w:hint="eastAsia"/>
          <w:color w:val="FF0000"/>
          <w:sz w:val="20"/>
          <w:szCs w:val="20"/>
          <w:lang w:val="uk-UA"/>
        </w:rPr>
        <w:t>é</w:t>
      </w:r>
      <w:r w:rsidRPr="000650F0">
        <w:rPr>
          <w:rFonts w:ascii="Arial" w:hAnsi="Arial" w:cs="Arial"/>
          <w:color w:val="FF0000"/>
          <w:sz w:val="20"/>
          <w:szCs w:val="20"/>
          <w:lang w:val="uk-UA"/>
        </w:rPr>
        <w:t>k</w:t>
      </w:r>
      <w:r w:rsidRPr="000650F0">
        <w:rPr>
          <w:rFonts w:ascii="Arial" w:hAnsi="Arial" w:cs="Arial" w:hint="eastAsia"/>
          <w:color w:val="FF0000"/>
          <w:sz w:val="20"/>
          <w:szCs w:val="20"/>
          <w:lang w:val="uk-UA"/>
        </w:rPr>
        <w:t>ű</w:t>
      </w:r>
      <w:r w:rsidRPr="000650F0">
        <w:rPr>
          <w:rFonts w:ascii="Arial" w:hAnsi="Arial" w:cs="Arial"/>
          <w:color w:val="FF0000"/>
          <w:sz w:val="20"/>
          <w:szCs w:val="20"/>
          <w:lang w:val="uk-UA"/>
        </w:rPr>
        <w:t>) kateg</w:t>
      </w:r>
      <w:r w:rsidRPr="000650F0">
        <w:rPr>
          <w:rFonts w:ascii="Arial" w:hAnsi="Arial" w:cs="Arial" w:hint="eastAsia"/>
          <w:color w:val="FF0000"/>
          <w:sz w:val="20"/>
          <w:szCs w:val="20"/>
          <w:lang w:val="uk-UA"/>
        </w:rPr>
        <w:t>ó</w:t>
      </w:r>
      <w:r w:rsidRPr="000650F0">
        <w:rPr>
          <w:rFonts w:ascii="Arial" w:hAnsi="Arial" w:cs="Arial"/>
          <w:color w:val="FF0000"/>
          <w:sz w:val="20"/>
          <w:szCs w:val="20"/>
          <w:lang w:val="uk-UA"/>
        </w:rPr>
        <w:t>ri</w:t>
      </w:r>
      <w:r w:rsidRPr="000650F0">
        <w:rPr>
          <w:rFonts w:ascii="Arial" w:hAnsi="Arial" w:cs="Arial" w:hint="eastAsia"/>
          <w:color w:val="FF0000"/>
          <w:sz w:val="20"/>
          <w:szCs w:val="20"/>
          <w:lang w:val="uk-UA"/>
        </w:rPr>
        <w:t>á</w:t>
      </w:r>
      <w:r w:rsidRPr="000650F0">
        <w:rPr>
          <w:rFonts w:ascii="Arial" w:hAnsi="Arial" w:cs="Arial"/>
          <w:color w:val="FF0000"/>
          <w:sz w:val="20"/>
          <w:szCs w:val="20"/>
          <w:lang w:val="uk-UA"/>
        </w:rPr>
        <w:t>j</w:t>
      </w:r>
      <w:r w:rsidRPr="000650F0">
        <w:rPr>
          <w:rFonts w:ascii="Arial" w:hAnsi="Arial" w:cs="Arial" w:hint="eastAsia"/>
          <w:color w:val="FF0000"/>
          <w:sz w:val="20"/>
          <w:szCs w:val="20"/>
          <w:lang w:val="uk-UA"/>
        </w:rPr>
        <w:t>ú</w:t>
      </w:r>
      <w:r w:rsidRPr="000650F0">
        <w:rPr>
          <w:rFonts w:ascii="Arial" w:hAnsi="Arial" w:cs="Arial"/>
          <w:color w:val="FF0000"/>
          <w:sz w:val="20"/>
          <w:szCs w:val="20"/>
          <w:lang w:val="uk-UA"/>
        </w:rPr>
        <w:t xml:space="preserve"> </w:t>
      </w:r>
      <w:r w:rsidR="00DC552D">
        <w:rPr>
          <w:rFonts w:ascii="Arial" w:hAnsi="Arial" w:cs="Arial"/>
          <w:color w:val="FF0000"/>
          <w:sz w:val="20"/>
          <w:szCs w:val="20"/>
        </w:rPr>
        <w:t xml:space="preserve">műszaki ellenőri </w:t>
      </w:r>
      <w:r w:rsidRPr="000650F0">
        <w:rPr>
          <w:rFonts w:ascii="Arial" w:hAnsi="Arial" w:cs="Arial"/>
          <w:color w:val="FF0000"/>
          <w:sz w:val="20"/>
          <w:szCs w:val="20"/>
          <w:lang w:val="uk-UA"/>
        </w:rPr>
        <w:t>jogosults</w:t>
      </w:r>
      <w:r w:rsidRPr="000650F0">
        <w:rPr>
          <w:rFonts w:ascii="Arial" w:hAnsi="Arial" w:cs="Arial" w:hint="eastAsia"/>
          <w:color w:val="FF0000"/>
          <w:sz w:val="20"/>
          <w:szCs w:val="20"/>
          <w:lang w:val="uk-UA"/>
        </w:rPr>
        <w:t>á</w:t>
      </w:r>
      <w:r w:rsidRPr="000650F0">
        <w:rPr>
          <w:rFonts w:ascii="Arial" w:hAnsi="Arial" w:cs="Arial"/>
          <w:color w:val="FF0000"/>
          <w:sz w:val="20"/>
          <w:szCs w:val="20"/>
          <w:lang w:val="uk-UA"/>
        </w:rPr>
        <w:t>ggal, vagy annak megszerz</w:t>
      </w:r>
      <w:r w:rsidRPr="000650F0">
        <w:rPr>
          <w:rFonts w:ascii="Arial" w:hAnsi="Arial" w:cs="Arial" w:hint="eastAsia"/>
          <w:color w:val="FF0000"/>
          <w:sz w:val="20"/>
          <w:szCs w:val="20"/>
          <w:lang w:val="uk-UA"/>
        </w:rPr>
        <w:t>é</w:t>
      </w:r>
      <w:r w:rsidRPr="000650F0">
        <w:rPr>
          <w:rFonts w:ascii="Arial" w:hAnsi="Arial" w:cs="Arial"/>
          <w:color w:val="FF0000"/>
          <w:sz w:val="20"/>
          <w:szCs w:val="20"/>
          <w:lang w:val="uk-UA"/>
        </w:rPr>
        <w:t>s</w:t>
      </w:r>
      <w:r w:rsidRPr="000650F0">
        <w:rPr>
          <w:rFonts w:ascii="Arial" w:hAnsi="Arial" w:cs="Arial" w:hint="eastAsia"/>
          <w:color w:val="FF0000"/>
          <w:sz w:val="20"/>
          <w:szCs w:val="20"/>
          <w:lang w:val="uk-UA"/>
        </w:rPr>
        <w:t>é</w:t>
      </w:r>
      <w:r w:rsidRPr="000650F0">
        <w:rPr>
          <w:rFonts w:ascii="Arial" w:hAnsi="Arial" w:cs="Arial"/>
          <w:color w:val="FF0000"/>
          <w:sz w:val="20"/>
          <w:szCs w:val="20"/>
          <w:lang w:val="uk-UA"/>
        </w:rPr>
        <w:t>hez sz</w:t>
      </w:r>
      <w:r w:rsidRPr="000650F0">
        <w:rPr>
          <w:rFonts w:ascii="Arial" w:hAnsi="Arial" w:cs="Arial" w:hint="eastAsia"/>
          <w:color w:val="FF0000"/>
          <w:sz w:val="20"/>
          <w:szCs w:val="20"/>
          <w:lang w:val="uk-UA"/>
        </w:rPr>
        <w:t>ü</w:t>
      </w:r>
      <w:r w:rsidRPr="000650F0">
        <w:rPr>
          <w:rFonts w:ascii="Arial" w:hAnsi="Arial" w:cs="Arial"/>
          <w:color w:val="FF0000"/>
          <w:sz w:val="20"/>
          <w:szCs w:val="20"/>
          <w:lang w:val="uk-UA"/>
        </w:rPr>
        <w:t>ks</w:t>
      </w:r>
      <w:r w:rsidRPr="000650F0">
        <w:rPr>
          <w:rFonts w:ascii="Arial" w:hAnsi="Arial" w:cs="Arial" w:hint="eastAsia"/>
          <w:color w:val="FF0000"/>
          <w:sz w:val="20"/>
          <w:szCs w:val="20"/>
          <w:lang w:val="uk-UA"/>
        </w:rPr>
        <w:t>é</w:t>
      </w:r>
      <w:r w:rsidRPr="000650F0">
        <w:rPr>
          <w:rFonts w:ascii="Arial" w:hAnsi="Arial" w:cs="Arial"/>
          <w:color w:val="FF0000"/>
          <w:sz w:val="20"/>
          <w:szCs w:val="20"/>
          <w:lang w:val="uk-UA"/>
        </w:rPr>
        <w:t>ges v</w:t>
      </w:r>
      <w:r w:rsidRPr="000650F0">
        <w:rPr>
          <w:rFonts w:ascii="Arial" w:hAnsi="Arial" w:cs="Arial" w:hint="eastAsia"/>
          <w:color w:val="FF0000"/>
          <w:sz w:val="20"/>
          <w:szCs w:val="20"/>
          <w:lang w:val="uk-UA"/>
        </w:rPr>
        <w:t>é</w:t>
      </w:r>
      <w:r w:rsidRPr="000650F0">
        <w:rPr>
          <w:rFonts w:ascii="Arial" w:hAnsi="Arial" w:cs="Arial"/>
          <w:color w:val="FF0000"/>
          <w:sz w:val="20"/>
          <w:szCs w:val="20"/>
          <w:lang w:val="uk-UA"/>
        </w:rPr>
        <w:t>gzetts</w:t>
      </w:r>
      <w:r w:rsidRPr="000650F0">
        <w:rPr>
          <w:rFonts w:ascii="Arial" w:hAnsi="Arial" w:cs="Arial" w:hint="eastAsia"/>
          <w:color w:val="FF0000"/>
          <w:sz w:val="20"/>
          <w:szCs w:val="20"/>
          <w:lang w:val="uk-UA"/>
        </w:rPr>
        <w:t>é</w:t>
      </w:r>
      <w:r w:rsidRPr="000650F0">
        <w:rPr>
          <w:rFonts w:ascii="Arial" w:hAnsi="Arial" w:cs="Arial"/>
          <w:color w:val="FF0000"/>
          <w:sz w:val="20"/>
          <w:szCs w:val="20"/>
          <w:lang w:val="uk-UA"/>
        </w:rPr>
        <w:t xml:space="preserve">ggel </w:t>
      </w:r>
      <w:r w:rsidRPr="000650F0">
        <w:rPr>
          <w:rFonts w:ascii="Arial" w:hAnsi="Arial" w:cs="Arial" w:hint="eastAsia"/>
          <w:color w:val="FF0000"/>
          <w:sz w:val="20"/>
          <w:szCs w:val="20"/>
          <w:lang w:val="uk-UA"/>
        </w:rPr>
        <w:t>é</w:t>
      </w:r>
      <w:r w:rsidRPr="000650F0">
        <w:rPr>
          <w:rFonts w:ascii="Arial" w:hAnsi="Arial" w:cs="Arial"/>
          <w:color w:val="FF0000"/>
          <w:sz w:val="20"/>
          <w:szCs w:val="20"/>
          <w:lang w:val="uk-UA"/>
        </w:rPr>
        <w:t>s szakmai gyakorlattal rendelkez</w:t>
      </w:r>
      <w:r w:rsidRPr="000650F0">
        <w:rPr>
          <w:rFonts w:ascii="Arial" w:hAnsi="Arial" w:cs="Arial" w:hint="eastAsia"/>
          <w:color w:val="FF0000"/>
          <w:sz w:val="20"/>
          <w:szCs w:val="20"/>
          <w:lang w:val="uk-UA"/>
        </w:rPr>
        <w:t>ő</w:t>
      </w:r>
      <w:r w:rsidRPr="000650F0">
        <w:rPr>
          <w:rFonts w:ascii="Arial" w:hAnsi="Arial" w:cs="Arial"/>
          <w:color w:val="FF0000"/>
          <w:sz w:val="20"/>
          <w:szCs w:val="20"/>
          <w:lang w:val="uk-UA"/>
        </w:rPr>
        <w:t xml:space="preserve"> szakemberrel.</w:t>
      </w:r>
    </w:p>
    <w:p w14:paraId="519B6E63" w14:textId="77777777" w:rsidR="00E80E0A" w:rsidRDefault="00E80E0A" w:rsidP="00217DC4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  <w:lang w:val="uk-UA"/>
        </w:rPr>
      </w:pPr>
    </w:p>
    <w:p w14:paraId="52E6B3F7" w14:textId="30DD9261" w:rsidR="00E80E0A" w:rsidRPr="00E80E0A" w:rsidRDefault="00E80E0A" w:rsidP="00217DC4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Egy szakember több alkalmassági követel</w:t>
      </w:r>
      <w:r w:rsidR="00B65C00">
        <w:rPr>
          <w:rFonts w:ascii="Arial" w:hAnsi="Arial" w:cs="Arial"/>
          <w:color w:val="FF0000"/>
          <w:sz w:val="20"/>
          <w:szCs w:val="20"/>
        </w:rPr>
        <w:t>mé</w:t>
      </w:r>
      <w:r>
        <w:rPr>
          <w:rFonts w:ascii="Arial" w:hAnsi="Arial" w:cs="Arial"/>
          <w:color w:val="FF0000"/>
          <w:sz w:val="20"/>
          <w:szCs w:val="20"/>
        </w:rPr>
        <w:t>nyre is bemutatható, amennyiben megfelel az adott szakemberrel szemben támasztott követelménynek.</w:t>
      </w:r>
    </w:p>
    <w:p w14:paraId="2546B557" w14:textId="77777777" w:rsidR="003873F6" w:rsidRDefault="003873F6" w:rsidP="00217DC4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  <w:lang w:val="uk-UA"/>
        </w:rPr>
      </w:pPr>
    </w:p>
    <w:p w14:paraId="4BDE57CC" w14:textId="137FB019" w:rsidR="003873F6" w:rsidRDefault="003873F6" w:rsidP="00217DC4">
      <w:pPr>
        <w:shd w:val="clear" w:color="auto" w:fill="FFFFFF"/>
        <w:spacing w:after="0" w:line="240" w:lineRule="auto"/>
        <w:jc w:val="both"/>
        <w:rPr>
          <w:color w:val="FF0000"/>
        </w:rPr>
      </w:pPr>
      <w:r w:rsidRPr="000650F0">
        <w:rPr>
          <w:color w:val="FF0000"/>
        </w:rPr>
        <w:t>M4. Ajánlattevő alkalmatlan a szerződés teljesítésére, ha nem rendelkezik az ajánlati felhívás feladásának napjá</w:t>
      </w:r>
      <w:r w:rsidR="006B5604">
        <w:rPr>
          <w:color w:val="FF0000"/>
        </w:rPr>
        <w:t>tól visszafelé számított 6 éven belül megkezdett, de az eljárást megindító felhívás feladásától visszafelé számított három év alatt befejezett</w:t>
      </w:r>
      <w:r w:rsidRPr="000650F0">
        <w:rPr>
          <w:color w:val="FF0000"/>
        </w:rPr>
        <w:t xml:space="preserve"> – a 321/2015. (X.30.) Korm. rende</w:t>
      </w:r>
      <w:r w:rsidR="006B5604">
        <w:rPr>
          <w:color w:val="FF0000"/>
        </w:rPr>
        <w:t>let 21. § (3a) bekezdés a</w:t>
      </w:r>
      <w:r w:rsidRPr="000650F0">
        <w:rPr>
          <w:color w:val="FF0000"/>
        </w:rPr>
        <w:t>) pontjára figyelemmel – szerződésszerűen teljesített összesen minimum 2500 m2 hasznos alapterületű, szállás jellegű új épület építésének műszaki ellenőrzésére irányuló referenciával. A „szállás jellegű épület” alatt az ajánlatkérő a 253/1997. (XII. 20.) Korm. rendelet (OTÉK) előírásai szerinti épületet érti.</w:t>
      </w:r>
    </w:p>
    <w:p w14:paraId="24937930" w14:textId="05F17DA2" w:rsidR="006B5604" w:rsidRPr="000650F0" w:rsidRDefault="006B5604" w:rsidP="00217DC4">
      <w:pPr>
        <w:shd w:val="clear" w:color="auto" w:fill="FFFFFF"/>
        <w:spacing w:after="0" w:line="240" w:lineRule="auto"/>
        <w:jc w:val="both"/>
        <w:rPr>
          <w:color w:val="FF0000"/>
        </w:rPr>
      </w:pPr>
      <w:r>
        <w:rPr>
          <w:color w:val="FF0000"/>
        </w:rPr>
        <w:t>A referenciakövetelménynek való megfelelés legfeljebb 3 db szerződéssel igazolható.</w:t>
      </w:r>
    </w:p>
    <w:p w14:paraId="2B645030" w14:textId="0733B1C0" w:rsidR="004B4D67" w:rsidRDefault="004B4D67" w:rsidP="00217DC4">
      <w:pPr>
        <w:shd w:val="clear" w:color="auto" w:fill="FFFFFF"/>
        <w:spacing w:after="0" w:line="240" w:lineRule="auto"/>
        <w:jc w:val="both"/>
      </w:pPr>
      <w:r>
        <w:lastRenderedPageBreak/>
        <w:t>III.1.5) Fenntartott szerződésekre vonatkozó információk</w:t>
      </w:r>
    </w:p>
    <w:p w14:paraId="1B5659D3" w14:textId="77777777" w:rsidR="004B4D67" w:rsidRDefault="004B4D67" w:rsidP="00217DC4">
      <w:pPr>
        <w:shd w:val="clear" w:color="auto" w:fill="FFFFFF"/>
        <w:spacing w:after="0" w:line="240" w:lineRule="auto"/>
        <w:jc w:val="both"/>
      </w:pPr>
    </w:p>
    <w:p w14:paraId="6536B73D" w14:textId="4C0FCC2F" w:rsidR="004B4D67" w:rsidRDefault="004B4D67" w:rsidP="00217DC4">
      <w:pPr>
        <w:shd w:val="clear" w:color="auto" w:fill="FFFFFF"/>
        <w:spacing w:after="0" w:line="240" w:lineRule="auto"/>
        <w:jc w:val="both"/>
      </w:pPr>
      <w:r>
        <w:t xml:space="preserve">A szerződés védett műhelyek és olyan gazdasági szereplők számára fenntartott, amelyek célja a fogyatékkal élő vagy hátrányos helyzetű személyek társadalmi és szakmai integrációja </w:t>
      </w:r>
      <w:r w:rsidRPr="004B4D67">
        <w:rPr>
          <w:color w:val="FF0000"/>
        </w:rPr>
        <w:t>Nem</w:t>
      </w:r>
    </w:p>
    <w:p w14:paraId="6B018421" w14:textId="1519111A" w:rsidR="004B4D67" w:rsidRDefault="004B4D67" w:rsidP="00217DC4">
      <w:pPr>
        <w:shd w:val="clear" w:color="auto" w:fill="FFFFFF"/>
        <w:spacing w:after="0" w:line="240" w:lineRule="auto"/>
        <w:jc w:val="both"/>
      </w:pPr>
      <w:r>
        <w:t xml:space="preserve">A szerződés teljesítése védett munkahely-teremtési programok keretében történik </w:t>
      </w:r>
      <w:r w:rsidRPr="004B4D67">
        <w:rPr>
          <w:color w:val="FF0000"/>
        </w:rPr>
        <w:t>Nem</w:t>
      </w:r>
    </w:p>
    <w:p w14:paraId="5B23D180" w14:textId="7DB1C6BE" w:rsidR="004B4D67" w:rsidRPr="003873F6" w:rsidRDefault="004B4D67" w:rsidP="00217DC4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  <w:r>
        <w:t xml:space="preserve">A szerződés a Kbt. 114. § (11) bekezdése szerint fenntartott </w:t>
      </w:r>
      <w:r w:rsidRPr="004B4D67">
        <w:rPr>
          <w:color w:val="FF0000"/>
        </w:rPr>
        <w:t>Nem</w:t>
      </w:r>
    </w:p>
    <w:p w14:paraId="6A25B92E" w14:textId="77777777" w:rsidR="00DC552D" w:rsidRPr="000650F0" w:rsidRDefault="00DC552D" w:rsidP="00217DC4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377E45AA" w14:textId="77777777" w:rsidR="00E07A05" w:rsidRDefault="00E07A05" w:rsidP="00217DC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color w:val="333333"/>
          <w:sz w:val="20"/>
          <w:szCs w:val="20"/>
          <w:lang w:eastAsia="hu-HU"/>
        </w:rPr>
      </w:pPr>
      <w:r w:rsidRPr="00E07A05">
        <w:rPr>
          <w:rFonts w:ascii="Arial" w:eastAsia="Times New Roman" w:hAnsi="Arial" w:cs="Arial"/>
          <w:b/>
          <w:color w:val="333333"/>
          <w:sz w:val="20"/>
          <w:szCs w:val="20"/>
          <w:lang w:eastAsia="hu-HU"/>
        </w:rPr>
        <w:t>III.1.4) A szerződés biztosítékai:</w:t>
      </w:r>
    </w:p>
    <w:p w14:paraId="20F77B0D" w14:textId="77777777" w:rsidR="00A453DE" w:rsidRDefault="00A453DE" w:rsidP="00217DC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color w:val="333333"/>
          <w:sz w:val="20"/>
          <w:szCs w:val="20"/>
          <w:lang w:eastAsia="hu-HU"/>
        </w:rPr>
      </w:pPr>
    </w:p>
    <w:p w14:paraId="4526CCCC" w14:textId="5C4E5400" w:rsidR="00A23ED9" w:rsidRDefault="00450684" w:rsidP="00217DC4">
      <w:pPr>
        <w:shd w:val="clear" w:color="auto" w:fill="FFFFFF"/>
        <w:spacing w:after="0" w:line="240" w:lineRule="auto"/>
        <w:jc w:val="both"/>
        <w:rPr>
          <w:color w:val="FF0000"/>
        </w:rPr>
      </w:pPr>
      <w:r w:rsidRPr="00450684">
        <w:rPr>
          <w:color w:val="FF0000"/>
        </w:rPr>
        <w:t>Amennyiben olyan okból, amelyért Megbízott a felelős, a jelen szerződés szerinti feladatainak teljesítését elmulasztja, és azokat a Megbízó írásbeli felszólításában meghatározott határidő alatt sem teljesíti, a Megbízott köteles a Megbízónak késedelmi kötbért fizetni. A késedelmes teljesítés esetén fizetendő késedelmi kötbér mértéke a nettó Megbízási díj 0,5 %-a naponta. A késedelmi kötbér maximálisan igényelhető összege a teljes nettó Megbízási díj 20 %-a.</w:t>
      </w:r>
    </w:p>
    <w:p w14:paraId="2259CAF2" w14:textId="77777777" w:rsidR="00450684" w:rsidRPr="00E80E0A" w:rsidRDefault="00450684" w:rsidP="00217DC4">
      <w:pPr>
        <w:shd w:val="clear" w:color="auto" w:fill="FFFFFF"/>
        <w:spacing w:after="0" w:line="240" w:lineRule="auto"/>
        <w:jc w:val="both"/>
        <w:rPr>
          <w:color w:val="FF0000"/>
        </w:rPr>
      </w:pPr>
    </w:p>
    <w:p w14:paraId="7B5AA880" w14:textId="59AAA05F" w:rsidR="00A23ED9" w:rsidRPr="00E80E0A" w:rsidRDefault="00450684" w:rsidP="00217DC4">
      <w:pPr>
        <w:shd w:val="clear" w:color="auto" w:fill="FFFFFF"/>
        <w:spacing w:after="0" w:line="240" w:lineRule="auto"/>
        <w:jc w:val="both"/>
        <w:rPr>
          <w:color w:val="FF0000"/>
        </w:rPr>
      </w:pPr>
      <w:r w:rsidRPr="00450684">
        <w:rPr>
          <w:color w:val="FF0000"/>
        </w:rPr>
        <w:t xml:space="preserve">Megbízott a felelősségi körébe tartozó és neki felróható okból bekövetkező teljesítés elmaradása esetén meghiúsulási kötbért köteles fizetni </w:t>
      </w:r>
      <w:r w:rsidR="00A453DE" w:rsidRPr="00E80E0A">
        <w:rPr>
          <w:color w:val="FF0000"/>
        </w:rPr>
        <w:t>Meghiúsulási</w:t>
      </w:r>
      <w:r w:rsidR="00A23ED9" w:rsidRPr="00E80E0A">
        <w:rPr>
          <w:color w:val="FF0000"/>
        </w:rPr>
        <w:t xml:space="preserve"> kötbér: a nettó megbízási díj 2</w:t>
      </w:r>
      <w:r>
        <w:rPr>
          <w:color w:val="FF0000"/>
        </w:rPr>
        <w:t>0</w:t>
      </w:r>
      <w:r w:rsidR="00A453DE" w:rsidRPr="00E80E0A">
        <w:rPr>
          <w:color w:val="FF0000"/>
        </w:rPr>
        <w:t xml:space="preserve">%-a. </w:t>
      </w:r>
    </w:p>
    <w:p w14:paraId="5DE7FD71" w14:textId="77777777" w:rsidR="00A23ED9" w:rsidRPr="00E80E0A" w:rsidRDefault="00A23ED9" w:rsidP="00217DC4">
      <w:pPr>
        <w:shd w:val="clear" w:color="auto" w:fill="FFFFFF"/>
        <w:spacing w:after="0" w:line="240" w:lineRule="auto"/>
        <w:jc w:val="both"/>
        <w:rPr>
          <w:color w:val="FF0000"/>
        </w:rPr>
      </w:pPr>
    </w:p>
    <w:p w14:paraId="02435697" w14:textId="4D6D5BCE" w:rsidR="003C5CD9" w:rsidRDefault="00450684" w:rsidP="00217DC4">
      <w:pPr>
        <w:shd w:val="clear" w:color="auto" w:fill="FFFFFF"/>
        <w:spacing w:after="0" w:line="240" w:lineRule="auto"/>
        <w:jc w:val="both"/>
        <w:rPr>
          <w:color w:val="FF0000"/>
        </w:rPr>
      </w:pPr>
      <w:r w:rsidRPr="00450684">
        <w:rPr>
          <w:color w:val="FF0000"/>
        </w:rPr>
        <w:t xml:space="preserve">Felek a Szerződés teljesítésének elmaradásával kapcsolatos igények biztosítékaként a nettó megbízási díj 5 %-ának megfelelő összegű teljesítési biztosítékot kötnek </w:t>
      </w:r>
      <w:proofErr w:type="spellStart"/>
      <w:r w:rsidRPr="00450684">
        <w:rPr>
          <w:color w:val="FF0000"/>
        </w:rPr>
        <w:t>ki.</w:t>
      </w:r>
      <w:proofErr w:type="gramStart"/>
      <w:r w:rsidRPr="00450684">
        <w:rPr>
          <w:color w:val="FF0000"/>
        </w:rPr>
        <w:t>A</w:t>
      </w:r>
      <w:proofErr w:type="spellEnd"/>
      <w:proofErr w:type="gramEnd"/>
      <w:r w:rsidRPr="00450684">
        <w:rPr>
          <w:color w:val="FF0000"/>
        </w:rPr>
        <w:t xml:space="preserve"> teljesítési biztosítékot Megbízott a Szerződés hatályba lépésének időpontjakor köteles rendelkezésre bocsátani</w:t>
      </w:r>
    </w:p>
    <w:p w14:paraId="3852F373" w14:textId="77777777" w:rsidR="00450684" w:rsidRDefault="00450684" w:rsidP="00217DC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FF0000"/>
          <w:sz w:val="20"/>
          <w:szCs w:val="20"/>
          <w:lang w:eastAsia="hu-HU"/>
        </w:rPr>
      </w:pPr>
    </w:p>
    <w:p w14:paraId="592A8B7B" w14:textId="772A9995" w:rsidR="00450684" w:rsidRPr="003C5CD9" w:rsidRDefault="00450684" w:rsidP="00217DC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FF0000"/>
          <w:sz w:val="20"/>
          <w:szCs w:val="20"/>
          <w:lang w:eastAsia="hu-HU"/>
        </w:rPr>
      </w:pPr>
      <w:r w:rsidRPr="00450684">
        <w:rPr>
          <w:rFonts w:ascii="Arial" w:eastAsia="Times New Roman" w:hAnsi="Arial" w:cs="Arial"/>
          <w:color w:val="FF0000"/>
          <w:sz w:val="20"/>
          <w:szCs w:val="20"/>
          <w:lang w:eastAsia="hu-HU"/>
        </w:rPr>
        <w:t>Jólteljesítési biztosíték: Megbízó a szerződés hibás teljesítésével kapcsolatos igények biztosítékaként a nettó megbízási díj 5%-ának megfelelő összegben hibás teljesítési biztosítékot köt ki.</w:t>
      </w:r>
    </w:p>
    <w:p w14:paraId="0E160045" w14:textId="77777777" w:rsidR="0076221C" w:rsidRPr="00E07A05" w:rsidRDefault="0076221C" w:rsidP="00217DC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hu-HU"/>
        </w:rPr>
      </w:pPr>
    </w:p>
    <w:p w14:paraId="4EBD7616" w14:textId="77777777" w:rsidR="00E07A05" w:rsidRDefault="00E07A05" w:rsidP="00217DC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color w:val="333333"/>
          <w:sz w:val="20"/>
          <w:szCs w:val="20"/>
          <w:lang w:eastAsia="hu-HU"/>
        </w:rPr>
      </w:pPr>
      <w:r w:rsidRPr="00E07A05">
        <w:rPr>
          <w:rFonts w:ascii="Arial" w:eastAsia="Times New Roman" w:hAnsi="Arial" w:cs="Arial"/>
          <w:b/>
          <w:color w:val="333333"/>
          <w:sz w:val="20"/>
          <w:szCs w:val="20"/>
          <w:lang w:eastAsia="hu-HU"/>
        </w:rPr>
        <w:t>III.1.5) Az ellenszolgáltatás teljesítésének feltételei és / vagy hivatkozás a vonatkozó jogszabályi rendelkezésekre:</w:t>
      </w:r>
    </w:p>
    <w:p w14:paraId="55680EB2" w14:textId="77777777" w:rsidR="0079430E" w:rsidRDefault="0079430E" w:rsidP="00217DC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color w:val="333333"/>
          <w:sz w:val="20"/>
          <w:szCs w:val="20"/>
          <w:lang w:eastAsia="hu-HU"/>
        </w:rPr>
      </w:pPr>
    </w:p>
    <w:p w14:paraId="2A20CA43" w14:textId="56F33892" w:rsidR="004C0A0C" w:rsidRPr="00A23ED9" w:rsidRDefault="00A23ED9" w:rsidP="00217DC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FF0000"/>
          <w:sz w:val="20"/>
          <w:szCs w:val="20"/>
          <w:lang w:eastAsia="hu-HU"/>
        </w:rPr>
      </w:pPr>
      <w:r>
        <w:rPr>
          <w:rFonts w:ascii="Arial" w:eastAsia="Times New Roman" w:hAnsi="Arial" w:cs="Arial"/>
          <w:color w:val="FF0000"/>
          <w:sz w:val="20"/>
          <w:szCs w:val="20"/>
          <w:lang w:eastAsia="hu-HU"/>
        </w:rPr>
        <w:t>Megbízó</w:t>
      </w:r>
      <w:r w:rsidRPr="00A23ED9">
        <w:rPr>
          <w:rFonts w:ascii="Arial" w:eastAsia="Times New Roman" w:hAnsi="Arial" w:cs="Arial"/>
          <w:color w:val="FF0000"/>
          <w:sz w:val="20"/>
          <w:szCs w:val="20"/>
          <w:lang w:val="uk-UA" w:eastAsia="hu-HU"/>
        </w:rPr>
        <w:t xml:space="preserve"> a megval</w:t>
      </w:r>
      <w:r w:rsidRPr="00A23ED9">
        <w:rPr>
          <w:rFonts w:ascii="Arial" w:eastAsia="Times New Roman" w:hAnsi="Arial" w:cs="Arial" w:hint="eastAsia"/>
          <w:color w:val="FF0000"/>
          <w:sz w:val="20"/>
          <w:szCs w:val="20"/>
          <w:lang w:val="uk-UA" w:eastAsia="hu-HU"/>
        </w:rPr>
        <w:t>ó</w:t>
      </w:r>
      <w:r w:rsidRPr="00A23ED9">
        <w:rPr>
          <w:rFonts w:ascii="Arial" w:eastAsia="Times New Roman" w:hAnsi="Arial" w:cs="Arial"/>
          <w:color w:val="FF0000"/>
          <w:sz w:val="20"/>
          <w:szCs w:val="20"/>
          <w:lang w:val="uk-UA" w:eastAsia="hu-HU"/>
        </w:rPr>
        <w:t>s</w:t>
      </w:r>
      <w:r w:rsidRPr="00A23ED9">
        <w:rPr>
          <w:rFonts w:ascii="Arial" w:eastAsia="Times New Roman" w:hAnsi="Arial" w:cs="Arial" w:hint="eastAsia"/>
          <w:color w:val="FF0000"/>
          <w:sz w:val="20"/>
          <w:szCs w:val="20"/>
          <w:lang w:val="uk-UA" w:eastAsia="hu-HU"/>
        </w:rPr>
        <w:t>í</w:t>
      </w:r>
      <w:r w:rsidRPr="00A23ED9">
        <w:rPr>
          <w:rFonts w:ascii="Arial" w:eastAsia="Times New Roman" w:hAnsi="Arial" w:cs="Arial"/>
          <w:color w:val="FF0000"/>
          <w:sz w:val="20"/>
          <w:szCs w:val="20"/>
          <w:lang w:val="uk-UA" w:eastAsia="hu-HU"/>
        </w:rPr>
        <w:t>t</w:t>
      </w:r>
      <w:r w:rsidRPr="00A23ED9">
        <w:rPr>
          <w:rFonts w:ascii="Arial" w:eastAsia="Times New Roman" w:hAnsi="Arial" w:cs="Arial" w:hint="eastAsia"/>
          <w:color w:val="FF0000"/>
          <w:sz w:val="20"/>
          <w:szCs w:val="20"/>
          <w:lang w:val="uk-UA" w:eastAsia="hu-HU"/>
        </w:rPr>
        <w:t>á</w:t>
      </w:r>
      <w:r w:rsidRPr="00A23ED9">
        <w:rPr>
          <w:rFonts w:ascii="Arial" w:eastAsia="Times New Roman" w:hAnsi="Arial" w:cs="Arial"/>
          <w:color w:val="FF0000"/>
          <w:sz w:val="20"/>
          <w:szCs w:val="20"/>
          <w:lang w:val="uk-UA" w:eastAsia="hu-HU"/>
        </w:rPr>
        <w:t>shoz sz</w:t>
      </w:r>
      <w:r w:rsidRPr="00A23ED9">
        <w:rPr>
          <w:rFonts w:ascii="Arial" w:eastAsia="Times New Roman" w:hAnsi="Arial" w:cs="Arial" w:hint="eastAsia"/>
          <w:color w:val="FF0000"/>
          <w:sz w:val="20"/>
          <w:szCs w:val="20"/>
          <w:lang w:val="uk-UA" w:eastAsia="hu-HU"/>
        </w:rPr>
        <w:t>ü</w:t>
      </w:r>
      <w:r w:rsidRPr="00A23ED9">
        <w:rPr>
          <w:rFonts w:ascii="Arial" w:eastAsia="Times New Roman" w:hAnsi="Arial" w:cs="Arial"/>
          <w:color w:val="FF0000"/>
          <w:sz w:val="20"/>
          <w:szCs w:val="20"/>
          <w:lang w:val="uk-UA" w:eastAsia="hu-HU"/>
        </w:rPr>
        <w:t>ks</w:t>
      </w:r>
      <w:r w:rsidRPr="00A23ED9">
        <w:rPr>
          <w:rFonts w:ascii="Arial" w:eastAsia="Times New Roman" w:hAnsi="Arial" w:cs="Arial" w:hint="eastAsia"/>
          <w:color w:val="FF0000"/>
          <w:sz w:val="20"/>
          <w:szCs w:val="20"/>
          <w:lang w:val="uk-UA" w:eastAsia="hu-HU"/>
        </w:rPr>
        <w:t>é</w:t>
      </w:r>
      <w:r w:rsidRPr="00A23ED9">
        <w:rPr>
          <w:rFonts w:ascii="Arial" w:eastAsia="Times New Roman" w:hAnsi="Arial" w:cs="Arial"/>
          <w:color w:val="FF0000"/>
          <w:sz w:val="20"/>
          <w:szCs w:val="20"/>
          <w:lang w:val="uk-UA" w:eastAsia="hu-HU"/>
        </w:rPr>
        <w:t>ges p</w:t>
      </w:r>
      <w:r w:rsidRPr="00A23ED9">
        <w:rPr>
          <w:rFonts w:ascii="Arial" w:eastAsia="Times New Roman" w:hAnsi="Arial" w:cs="Arial" w:hint="eastAsia"/>
          <w:color w:val="FF0000"/>
          <w:sz w:val="20"/>
          <w:szCs w:val="20"/>
          <w:lang w:val="uk-UA" w:eastAsia="hu-HU"/>
        </w:rPr>
        <w:t>é</w:t>
      </w:r>
      <w:r w:rsidRPr="00A23ED9">
        <w:rPr>
          <w:rFonts w:ascii="Arial" w:eastAsia="Times New Roman" w:hAnsi="Arial" w:cs="Arial"/>
          <w:color w:val="FF0000"/>
          <w:sz w:val="20"/>
          <w:szCs w:val="20"/>
          <w:lang w:val="uk-UA" w:eastAsia="hu-HU"/>
        </w:rPr>
        <w:t>nz</w:t>
      </w:r>
      <w:r w:rsidRPr="00A23ED9">
        <w:rPr>
          <w:rFonts w:ascii="Arial" w:eastAsia="Times New Roman" w:hAnsi="Arial" w:cs="Arial" w:hint="eastAsia"/>
          <w:color w:val="FF0000"/>
          <w:sz w:val="20"/>
          <w:szCs w:val="20"/>
          <w:lang w:val="uk-UA" w:eastAsia="hu-HU"/>
        </w:rPr>
        <w:t>ü</w:t>
      </w:r>
      <w:r w:rsidRPr="00A23ED9">
        <w:rPr>
          <w:rFonts w:ascii="Arial" w:eastAsia="Times New Roman" w:hAnsi="Arial" w:cs="Arial"/>
          <w:color w:val="FF0000"/>
          <w:sz w:val="20"/>
          <w:szCs w:val="20"/>
          <w:lang w:val="uk-UA" w:eastAsia="hu-HU"/>
        </w:rPr>
        <w:t xml:space="preserve">gyi fedezet a Magyar Turisztikai </w:t>
      </w:r>
      <w:r w:rsidRPr="00A23ED9">
        <w:rPr>
          <w:rFonts w:ascii="Arial" w:eastAsia="Times New Roman" w:hAnsi="Arial" w:cs="Arial" w:hint="eastAsia"/>
          <w:color w:val="FF0000"/>
          <w:sz w:val="20"/>
          <w:szCs w:val="20"/>
          <w:lang w:val="uk-UA" w:eastAsia="hu-HU"/>
        </w:rPr>
        <w:t>Ü</w:t>
      </w:r>
      <w:r w:rsidRPr="00A23ED9">
        <w:rPr>
          <w:rFonts w:ascii="Arial" w:eastAsia="Times New Roman" w:hAnsi="Arial" w:cs="Arial"/>
          <w:color w:val="FF0000"/>
          <w:sz w:val="20"/>
          <w:szCs w:val="20"/>
          <w:lang w:val="uk-UA" w:eastAsia="hu-HU"/>
        </w:rPr>
        <w:t>gyn</w:t>
      </w:r>
      <w:r w:rsidRPr="00A23ED9">
        <w:rPr>
          <w:rFonts w:ascii="Arial" w:eastAsia="Times New Roman" w:hAnsi="Arial" w:cs="Arial" w:hint="eastAsia"/>
          <w:color w:val="FF0000"/>
          <w:sz w:val="20"/>
          <w:szCs w:val="20"/>
          <w:lang w:val="uk-UA" w:eastAsia="hu-HU"/>
        </w:rPr>
        <w:t>ö</w:t>
      </w:r>
      <w:r w:rsidRPr="00A23ED9">
        <w:rPr>
          <w:rFonts w:ascii="Arial" w:eastAsia="Times New Roman" w:hAnsi="Arial" w:cs="Arial"/>
          <w:color w:val="FF0000"/>
          <w:sz w:val="20"/>
          <w:szCs w:val="20"/>
          <w:lang w:val="uk-UA" w:eastAsia="hu-HU"/>
        </w:rPr>
        <w:t>ks</w:t>
      </w:r>
      <w:r w:rsidRPr="00A23ED9">
        <w:rPr>
          <w:rFonts w:ascii="Arial" w:eastAsia="Times New Roman" w:hAnsi="Arial" w:cs="Arial" w:hint="eastAsia"/>
          <w:color w:val="FF0000"/>
          <w:sz w:val="20"/>
          <w:szCs w:val="20"/>
          <w:lang w:val="uk-UA" w:eastAsia="hu-HU"/>
        </w:rPr>
        <w:t>é</w:t>
      </w:r>
      <w:r w:rsidRPr="00A23ED9">
        <w:rPr>
          <w:rFonts w:ascii="Arial" w:eastAsia="Times New Roman" w:hAnsi="Arial" w:cs="Arial"/>
          <w:color w:val="FF0000"/>
          <w:sz w:val="20"/>
          <w:szCs w:val="20"/>
          <w:lang w:val="uk-UA" w:eastAsia="hu-HU"/>
        </w:rPr>
        <w:t xml:space="preserve">g </w:t>
      </w:r>
      <w:r w:rsidRPr="00A23ED9">
        <w:rPr>
          <w:rFonts w:ascii="Arial" w:eastAsia="Times New Roman" w:hAnsi="Arial" w:cs="Arial" w:hint="eastAsia"/>
          <w:color w:val="FF0000"/>
          <w:sz w:val="20"/>
          <w:szCs w:val="20"/>
          <w:lang w:val="uk-UA" w:eastAsia="hu-HU"/>
        </w:rPr>
        <w:t>é</w:t>
      </w:r>
      <w:r w:rsidRPr="00A23ED9">
        <w:rPr>
          <w:rFonts w:ascii="Arial" w:eastAsia="Times New Roman" w:hAnsi="Arial" w:cs="Arial"/>
          <w:color w:val="FF0000"/>
          <w:sz w:val="20"/>
          <w:szCs w:val="20"/>
          <w:lang w:val="uk-UA" w:eastAsia="hu-HU"/>
        </w:rPr>
        <w:t>s a Kisfaludy2030 Turisztikai Fejleszt</w:t>
      </w:r>
      <w:r w:rsidRPr="00A23ED9">
        <w:rPr>
          <w:rFonts w:ascii="Arial" w:eastAsia="Times New Roman" w:hAnsi="Arial" w:cs="Arial" w:hint="eastAsia"/>
          <w:color w:val="FF0000"/>
          <w:sz w:val="20"/>
          <w:szCs w:val="20"/>
          <w:lang w:val="uk-UA" w:eastAsia="hu-HU"/>
        </w:rPr>
        <w:t>ő</w:t>
      </w:r>
      <w:r w:rsidRPr="00A23ED9">
        <w:rPr>
          <w:rFonts w:ascii="Arial" w:eastAsia="Times New Roman" w:hAnsi="Arial" w:cs="Arial"/>
          <w:color w:val="FF0000"/>
          <w:sz w:val="20"/>
          <w:szCs w:val="20"/>
          <w:lang w:eastAsia="hu-HU"/>
        </w:rPr>
        <w:t xml:space="preserve"> </w:t>
      </w:r>
      <w:r w:rsidRPr="00A23ED9">
        <w:rPr>
          <w:rFonts w:ascii="Arial" w:eastAsia="Times New Roman" w:hAnsi="Arial" w:cs="Arial"/>
          <w:color w:val="FF0000"/>
          <w:sz w:val="20"/>
          <w:szCs w:val="20"/>
          <w:lang w:val="uk-UA" w:eastAsia="hu-HU"/>
        </w:rPr>
        <w:t>Nonprofit Zrt. k</w:t>
      </w:r>
      <w:r w:rsidRPr="00A23ED9">
        <w:rPr>
          <w:rFonts w:ascii="Arial" w:eastAsia="Times New Roman" w:hAnsi="Arial" w:cs="Arial" w:hint="eastAsia"/>
          <w:color w:val="FF0000"/>
          <w:sz w:val="20"/>
          <w:szCs w:val="20"/>
          <w:lang w:val="uk-UA" w:eastAsia="hu-HU"/>
        </w:rPr>
        <w:t>ö</w:t>
      </w:r>
      <w:r w:rsidRPr="00A23ED9">
        <w:rPr>
          <w:rFonts w:ascii="Arial" w:eastAsia="Times New Roman" w:hAnsi="Arial" w:cs="Arial"/>
          <w:color w:val="FF0000"/>
          <w:sz w:val="20"/>
          <w:szCs w:val="20"/>
          <w:lang w:val="uk-UA" w:eastAsia="hu-HU"/>
        </w:rPr>
        <w:t>z</w:t>
      </w:r>
      <w:r w:rsidRPr="00A23ED9">
        <w:rPr>
          <w:rFonts w:ascii="Arial" w:eastAsia="Times New Roman" w:hAnsi="Arial" w:cs="Arial" w:hint="eastAsia"/>
          <w:color w:val="FF0000"/>
          <w:sz w:val="20"/>
          <w:szCs w:val="20"/>
          <w:lang w:val="uk-UA" w:eastAsia="hu-HU"/>
        </w:rPr>
        <w:t>ö</w:t>
      </w:r>
      <w:r w:rsidRPr="00A23ED9">
        <w:rPr>
          <w:rFonts w:ascii="Arial" w:eastAsia="Times New Roman" w:hAnsi="Arial" w:cs="Arial"/>
          <w:color w:val="FF0000"/>
          <w:sz w:val="20"/>
          <w:szCs w:val="20"/>
          <w:lang w:val="uk-UA" w:eastAsia="hu-HU"/>
        </w:rPr>
        <w:t>tt l</w:t>
      </w:r>
      <w:r w:rsidRPr="00A23ED9">
        <w:rPr>
          <w:rFonts w:ascii="Arial" w:eastAsia="Times New Roman" w:hAnsi="Arial" w:cs="Arial" w:hint="eastAsia"/>
          <w:color w:val="FF0000"/>
          <w:sz w:val="20"/>
          <w:szCs w:val="20"/>
          <w:lang w:val="uk-UA" w:eastAsia="hu-HU"/>
        </w:rPr>
        <w:t>é</w:t>
      </w:r>
      <w:r w:rsidRPr="00A23ED9">
        <w:rPr>
          <w:rFonts w:ascii="Arial" w:eastAsia="Times New Roman" w:hAnsi="Arial" w:cs="Arial"/>
          <w:color w:val="FF0000"/>
          <w:sz w:val="20"/>
          <w:szCs w:val="20"/>
          <w:lang w:val="uk-UA" w:eastAsia="hu-HU"/>
        </w:rPr>
        <w:t>trej</w:t>
      </w:r>
      <w:r w:rsidRPr="00A23ED9">
        <w:rPr>
          <w:rFonts w:ascii="Arial" w:eastAsia="Times New Roman" w:hAnsi="Arial" w:cs="Arial" w:hint="eastAsia"/>
          <w:color w:val="FF0000"/>
          <w:sz w:val="20"/>
          <w:szCs w:val="20"/>
          <w:lang w:val="uk-UA" w:eastAsia="hu-HU"/>
        </w:rPr>
        <w:t>ö</w:t>
      </w:r>
      <w:r w:rsidRPr="00A23ED9">
        <w:rPr>
          <w:rFonts w:ascii="Arial" w:eastAsia="Times New Roman" w:hAnsi="Arial" w:cs="Arial"/>
          <w:color w:val="FF0000"/>
          <w:sz w:val="20"/>
          <w:szCs w:val="20"/>
          <w:lang w:val="uk-UA" w:eastAsia="hu-HU"/>
        </w:rPr>
        <w:t>tt t</w:t>
      </w:r>
      <w:r w:rsidRPr="00A23ED9">
        <w:rPr>
          <w:rFonts w:ascii="Arial" w:eastAsia="Times New Roman" w:hAnsi="Arial" w:cs="Arial" w:hint="eastAsia"/>
          <w:color w:val="FF0000"/>
          <w:sz w:val="20"/>
          <w:szCs w:val="20"/>
          <w:lang w:val="uk-UA" w:eastAsia="hu-HU"/>
        </w:rPr>
        <w:t>á</w:t>
      </w:r>
      <w:r w:rsidRPr="00A23ED9">
        <w:rPr>
          <w:rFonts w:ascii="Arial" w:eastAsia="Times New Roman" w:hAnsi="Arial" w:cs="Arial"/>
          <w:color w:val="FF0000"/>
          <w:sz w:val="20"/>
          <w:szCs w:val="20"/>
          <w:lang w:val="uk-UA" w:eastAsia="hu-HU"/>
        </w:rPr>
        <w:t>mogat</w:t>
      </w:r>
      <w:r w:rsidRPr="00A23ED9">
        <w:rPr>
          <w:rFonts w:ascii="Arial" w:eastAsia="Times New Roman" w:hAnsi="Arial" w:cs="Arial" w:hint="eastAsia"/>
          <w:color w:val="FF0000"/>
          <w:sz w:val="20"/>
          <w:szCs w:val="20"/>
          <w:lang w:val="uk-UA" w:eastAsia="hu-HU"/>
        </w:rPr>
        <w:t>á</w:t>
      </w:r>
      <w:r w:rsidRPr="00A23ED9">
        <w:rPr>
          <w:rFonts w:ascii="Arial" w:eastAsia="Times New Roman" w:hAnsi="Arial" w:cs="Arial"/>
          <w:color w:val="FF0000"/>
          <w:sz w:val="20"/>
          <w:szCs w:val="20"/>
          <w:lang w:val="uk-UA" w:eastAsia="hu-HU"/>
        </w:rPr>
        <w:t>si szerz</w:t>
      </w:r>
      <w:r w:rsidRPr="00A23ED9">
        <w:rPr>
          <w:rFonts w:ascii="Arial" w:eastAsia="Times New Roman" w:hAnsi="Arial" w:cs="Arial" w:hint="eastAsia"/>
          <w:color w:val="FF0000"/>
          <w:sz w:val="20"/>
          <w:szCs w:val="20"/>
          <w:lang w:val="uk-UA" w:eastAsia="hu-HU"/>
        </w:rPr>
        <w:t>ő</w:t>
      </w:r>
      <w:r w:rsidRPr="00A23ED9">
        <w:rPr>
          <w:rFonts w:ascii="Arial" w:eastAsia="Times New Roman" w:hAnsi="Arial" w:cs="Arial"/>
          <w:color w:val="FF0000"/>
          <w:sz w:val="20"/>
          <w:szCs w:val="20"/>
          <w:lang w:val="uk-UA" w:eastAsia="hu-HU"/>
        </w:rPr>
        <w:t>d</w:t>
      </w:r>
      <w:r w:rsidRPr="00A23ED9">
        <w:rPr>
          <w:rFonts w:ascii="Arial" w:eastAsia="Times New Roman" w:hAnsi="Arial" w:cs="Arial" w:hint="eastAsia"/>
          <w:color w:val="FF0000"/>
          <w:sz w:val="20"/>
          <w:szCs w:val="20"/>
          <w:lang w:val="uk-UA" w:eastAsia="hu-HU"/>
        </w:rPr>
        <w:t>é</w:t>
      </w:r>
      <w:r w:rsidRPr="00A23ED9">
        <w:rPr>
          <w:rFonts w:ascii="Arial" w:eastAsia="Times New Roman" w:hAnsi="Arial" w:cs="Arial"/>
          <w:color w:val="FF0000"/>
          <w:sz w:val="20"/>
          <w:szCs w:val="20"/>
          <w:lang w:val="uk-UA" w:eastAsia="hu-HU"/>
        </w:rPr>
        <w:t>se keret</w:t>
      </w:r>
      <w:r w:rsidRPr="00A23ED9">
        <w:rPr>
          <w:rFonts w:ascii="Arial" w:eastAsia="Times New Roman" w:hAnsi="Arial" w:cs="Arial" w:hint="eastAsia"/>
          <w:color w:val="FF0000"/>
          <w:sz w:val="20"/>
          <w:szCs w:val="20"/>
          <w:lang w:val="uk-UA" w:eastAsia="hu-HU"/>
        </w:rPr>
        <w:t>é</w:t>
      </w:r>
      <w:r w:rsidRPr="00A23ED9">
        <w:rPr>
          <w:rFonts w:ascii="Arial" w:eastAsia="Times New Roman" w:hAnsi="Arial" w:cs="Arial"/>
          <w:color w:val="FF0000"/>
          <w:sz w:val="20"/>
          <w:szCs w:val="20"/>
          <w:lang w:val="uk-UA" w:eastAsia="hu-HU"/>
        </w:rPr>
        <w:t>ben biztos</w:t>
      </w:r>
      <w:r w:rsidRPr="00A23ED9">
        <w:rPr>
          <w:rFonts w:ascii="Arial" w:eastAsia="Times New Roman" w:hAnsi="Arial" w:cs="Arial" w:hint="eastAsia"/>
          <w:color w:val="FF0000"/>
          <w:sz w:val="20"/>
          <w:szCs w:val="20"/>
          <w:lang w:val="uk-UA" w:eastAsia="hu-HU"/>
        </w:rPr>
        <w:t>í</w:t>
      </w:r>
      <w:r w:rsidRPr="00A23ED9">
        <w:rPr>
          <w:rFonts w:ascii="Arial" w:eastAsia="Times New Roman" w:hAnsi="Arial" w:cs="Arial"/>
          <w:color w:val="FF0000"/>
          <w:sz w:val="20"/>
          <w:szCs w:val="20"/>
          <w:lang w:val="uk-UA" w:eastAsia="hu-HU"/>
        </w:rPr>
        <w:t>tja. A finansz</w:t>
      </w:r>
      <w:r w:rsidRPr="00A23ED9">
        <w:rPr>
          <w:rFonts w:ascii="Arial" w:eastAsia="Times New Roman" w:hAnsi="Arial" w:cs="Arial" w:hint="eastAsia"/>
          <w:color w:val="FF0000"/>
          <w:sz w:val="20"/>
          <w:szCs w:val="20"/>
          <w:lang w:val="uk-UA" w:eastAsia="hu-HU"/>
        </w:rPr>
        <w:t>í</w:t>
      </w:r>
      <w:r w:rsidRPr="00A23ED9">
        <w:rPr>
          <w:rFonts w:ascii="Arial" w:eastAsia="Times New Roman" w:hAnsi="Arial" w:cs="Arial"/>
          <w:color w:val="FF0000"/>
          <w:sz w:val="20"/>
          <w:szCs w:val="20"/>
          <w:lang w:val="uk-UA" w:eastAsia="hu-HU"/>
        </w:rPr>
        <w:t>roz</w:t>
      </w:r>
      <w:r w:rsidRPr="00A23ED9">
        <w:rPr>
          <w:rFonts w:ascii="Arial" w:eastAsia="Times New Roman" w:hAnsi="Arial" w:cs="Arial" w:hint="eastAsia"/>
          <w:color w:val="FF0000"/>
          <w:sz w:val="20"/>
          <w:szCs w:val="20"/>
          <w:lang w:val="uk-UA" w:eastAsia="hu-HU"/>
        </w:rPr>
        <w:t>á</w:t>
      </w:r>
      <w:r w:rsidRPr="00A23ED9">
        <w:rPr>
          <w:rFonts w:ascii="Arial" w:eastAsia="Times New Roman" w:hAnsi="Arial" w:cs="Arial"/>
          <w:color w:val="FF0000"/>
          <w:sz w:val="20"/>
          <w:szCs w:val="20"/>
          <w:lang w:val="uk-UA" w:eastAsia="hu-HU"/>
        </w:rPr>
        <w:t>s m</w:t>
      </w:r>
      <w:r w:rsidRPr="00A23ED9">
        <w:rPr>
          <w:rFonts w:ascii="Arial" w:eastAsia="Times New Roman" w:hAnsi="Arial" w:cs="Arial" w:hint="eastAsia"/>
          <w:color w:val="FF0000"/>
          <w:sz w:val="20"/>
          <w:szCs w:val="20"/>
          <w:lang w:val="uk-UA" w:eastAsia="hu-HU"/>
        </w:rPr>
        <w:t>ó</w:t>
      </w:r>
      <w:r w:rsidRPr="00A23ED9">
        <w:rPr>
          <w:rFonts w:ascii="Arial" w:eastAsia="Times New Roman" w:hAnsi="Arial" w:cs="Arial"/>
          <w:color w:val="FF0000"/>
          <w:sz w:val="20"/>
          <w:szCs w:val="20"/>
          <w:lang w:val="uk-UA" w:eastAsia="hu-HU"/>
        </w:rPr>
        <w:t>dja ut</w:t>
      </w:r>
      <w:r w:rsidRPr="00A23ED9">
        <w:rPr>
          <w:rFonts w:ascii="Arial" w:eastAsia="Times New Roman" w:hAnsi="Arial" w:cs="Arial" w:hint="eastAsia"/>
          <w:color w:val="FF0000"/>
          <w:sz w:val="20"/>
          <w:szCs w:val="20"/>
          <w:lang w:val="uk-UA" w:eastAsia="hu-HU"/>
        </w:rPr>
        <w:t>ó</w:t>
      </w:r>
      <w:r w:rsidRPr="00A23ED9">
        <w:rPr>
          <w:rFonts w:ascii="Arial" w:eastAsia="Times New Roman" w:hAnsi="Arial" w:cs="Arial"/>
          <w:color w:val="FF0000"/>
          <w:sz w:val="20"/>
          <w:szCs w:val="20"/>
          <w:lang w:val="uk-UA" w:eastAsia="hu-HU"/>
        </w:rPr>
        <w:t>finansz</w:t>
      </w:r>
      <w:r w:rsidRPr="00A23ED9">
        <w:rPr>
          <w:rFonts w:ascii="Arial" w:eastAsia="Times New Roman" w:hAnsi="Arial" w:cs="Arial" w:hint="eastAsia"/>
          <w:color w:val="FF0000"/>
          <w:sz w:val="20"/>
          <w:szCs w:val="20"/>
          <w:lang w:val="uk-UA" w:eastAsia="hu-HU"/>
        </w:rPr>
        <w:t>í</w:t>
      </w:r>
      <w:r w:rsidRPr="00A23ED9">
        <w:rPr>
          <w:rFonts w:ascii="Arial" w:eastAsia="Times New Roman" w:hAnsi="Arial" w:cs="Arial"/>
          <w:color w:val="FF0000"/>
          <w:sz w:val="20"/>
          <w:szCs w:val="20"/>
          <w:lang w:val="uk-UA" w:eastAsia="hu-HU"/>
        </w:rPr>
        <w:t>roz</w:t>
      </w:r>
      <w:r w:rsidRPr="00A23ED9">
        <w:rPr>
          <w:rFonts w:ascii="Arial" w:eastAsia="Times New Roman" w:hAnsi="Arial" w:cs="Arial" w:hint="eastAsia"/>
          <w:color w:val="FF0000"/>
          <w:sz w:val="20"/>
          <w:szCs w:val="20"/>
          <w:lang w:val="uk-UA" w:eastAsia="hu-HU"/>
        </w:rPr>
        <w:t>á</w:t>
      </w:r>
      <w:r w:rsidRPr="00A23ED9">
        <w:rPr>
          <w:rFonts w:ascii="Arial" w:eastAsia="Times New Roman" w:hAnsi="Arial" w:cs="Arial"/>
          <w:color w:val="FF0000"/>
          <w:sz w:val="20"/>
          <w:szCs w:val="20"/>
          <w:lang w:val="uk-UA" w:eastAsia="hu-HU"/>
        </w:rPr>
        <w:t>s. T</w:t>
      </w:r>
      <w:r w:rsidRPr="00A23ED9">
        <w:rPr>
          <w:rFonts w:ascii="Arial" w:eastAsia="Times New Roman" w:hAnsi="Arial" w:cs="Arial" w:hint="eastAsia"/>
          <w:color w:val="FF0000"/>
          <w:sz w:val="20"/>
          <w:szCs w:val="20"/>
          <w:lang w:val="uk-UA" w:eastAsia="hu-HU"/>
        </w:rPr>
        <w:t>á</w:t>
      </w:r>
      <w:r w:rsidRPr="00A23ED9">
        <w:rPr>
          <w:rFonts w:ascii="Arial" w:eastAsia="Times New Roman" w:hAnsi="Arial" w:cs="Arial"/>
          <w:color w:val="FF0000"/>
          <w:sz w:val="20"/>
          <w:szCs w:val="20"/>
          <w:lang w:val="uk-UA" w:eastAsia="hu-HU"/>
        </w:rPr>
        <w:t>mogat</w:t>
      </w:r>
      <w:r w:rsidRPr="00A23ED9">
        <w:rPr>
          <w:rFonts w:ascii="Arial" w:eastAsia="Times New Roman" w:hAnsi="Arial" w:cs="Arial" w:hint="eastAsia"/>
          <w:color w:val="FF0000"/>
          <w:sz w:val="20"/>
          <w:szCs w:val="20"/>
          <w:lang w:val="uk-UA" w:eastAsia="hu-HU"/>
        </w:rPr>
        <w:t>á</w:t>
      </w:r>
      <w:r w:rsidRPr="00A23ED9">
        <w:rPr>
          <w:rFonts w:ascii="Arial" w:eastAsia="Times New Roman" w:hAnsi="Arial" w:cs="Arial"/>
          <w:color w:val="FF0000"/>
          <w:sz w:val="20"/>
          <w:szCs w:val="20"/>
          <w:lang w:val="uk-UA" w:eastAsia="hu-HU"/>
        </w:rPr>
        <w:t>s</w:t>
      </w:r>
      <w:r w:rsidRPr="00A23ED9">
        <w:rPr>
          <w:rFonts w:ascii="Arial" w:eastAsia="Times New Roman" w:hAnsi="Arial" w:cs="Arial"/>
          <w:color w:val="FF0000"/>
          <w:sz w:val="20"/>
          <w:szCs w:val="20"/>
          <w:lang w:eastAsia="hu-HU"/>
        </w:rPr>
        <w:t xml:space="preserve"> </w:t>
      </w:r>
      <w:r w:rsidRPr="00A23ED9">
        <w:rPr>
          <w:rFonts w:ascii="Arial" w:eastAsia="Times New Roman" w:hAnsi="Arial" w:cs="Arial"/>
          <w:color w:val="FF0000"/>
          <w:sz w:val="20"/>
          <w:szCs w:val="20"/>
          <w:lang w:val="uk-UA" w:eastAsia="hu-HU"/>
        </w:rPr>
        <w:t>intenzit</w:t>
      </w:r>
      <w:r w:rsidRPr="00A23ED9">
        <w:rPr>
          <w:rFonts w:ascii="Arial" w:eastAsia="Times New Roman" w:hAnsi="Arial" w:cs="Arial" w:hint="eastAsia"/>
          <w:color w:val="FF0000"/>
          <w:sz w:val="20"/>
          <w:szCs w:val="20"/>
          <w:lang w:val="uk-UA" w:eastAsia="hu-HU"/>
        </w:rPr>
        <w:t>á</w:t>
      </w:r>
      <w:r w:rsidRPr="00A23ED9">
        <w:rPr>
          <w:rFonts w:ascii="Arial" w:eastAsia="Times New Roman" w:hAnsi="Arial" w:cs="Arial"/>
          <w:color w:val="FF0000"/>
          <w:sz w:val="20"/>
          <w:szCs w:val="20"/>
          <w:lang w:val="uk-UA" w:eastAsia="hu-HU"/>
        </w:rPr>
        <w:t>sa 100,000000 %. Az aj</w:t>
      </w:r>
      <w:r w:rsidRPr="00A23ED9">
        <w:rPr>
          <w:rFonts w:ascii="Arial" w:eastAsia="Times New Roman" w:hAnsi="Arial" w:cs="Arial" w:hint="eastAsia"/>
          <w:color w:val="FF0000"/>
          <w:sz w:val="20"/>
          <w:szCs w:val="20"/>
          <w:lang w:val="uk-UA" w:eastAsia="hu-HU"/>
        </w:rPr>
        <w:t>á</w:t>
      </w:r>
      <w:r w:rsidRPr="00A23ED9">
        <w:rPr>
          <w:rFonts w:ascii="Arial" w:eastAsia="Times New Roman" w:hAnsi="Arial" w:cs="Arial"/>
          <w:color w:val="FF0000"/>
          <w:sz w:val="20"/>
          <w:szCs w:val="20"/>
          <w:lang w:val="uk-UA" w:eastAsia="hu-HU"/>
        </w:rPr>
        <w:t>nlatt</w:t>
      </w:r>
      <w:r w:rsidRPr="00A23ED9">
        <w:rPr>
          <w:rFonts w:ascii="Arial" w:eastAsia="Times New Roman" w:hAnsi="Arial" w:cs="Arial" w:hint="eastAsia"/>
          <w:color w:val="FF0000"/>
          <w:sz w:val="20"/>
          <w:szCs w:val="20"/>
          <w:lang w:val="uk-UA" w:eastAsia="hu-HU"/>
        </w:rPr>
        <w:t>é</w:t>
      </w:r>
      <w:r w:rsidRPr="00A23ED9">
        <w:rPr>
          <w:rFonts w:ascii="Arial" w:eastAsia="Times New Roman" w:hAnsi="Arial" w:cs="Arial"/>
          <w:color w:val="FF0000"/>
          <w:sz w:val="20"/>
          <w:szCs w:val="20"/>
          <w:lang w:val="uk-UA" w:eastAsia="hu-HU"/>
        </w:rPr>
        <w:t>tel, szerz</w:t>
      </w:r>
      <w:r w:rsidRPr="00A23ED9">
        <w:rPr>
          <w:rFonts w:ascii="Arial" w:eastAsia="Times New Roman" w:hAnsi="Arial" w:cs="Arial" w:hint="eastAsia"/>
          <w:color w:val="FF0000"/>
          <w:sz w:val="20"/>
          <w:szCs w:val="20"/>
          <w:lang w:val="uk-UA" w:eastAsia="hu-HU"/>
        </w:rPr>
        <w:t>ő</w:t>
      </w:r>
      <w:r w:rsidRPr="00A23ED9">
        <w:rPr>
          <w:rFonts w:ascii="Arial" w:eastAsia="Times New Roman" w:hAnsi="Arial" w:cs="Arial"/>
          <w:color w:val="FF0000"/>
          <w:sz w:val="20"/>
          <w:szCs w:val="20"/>
          <w:lang w:val="uk-UA" w:eastAsia="hu-HU"/>
        </w:rPr>
        <w:t>d</w:t>
      </w:r>
      <w:r w:rsidRPr="00A23ED9">
        <w:rPr>
          <w:rFonts w:ascii="Arial" w:eastAsia="Times New Roman" w:hAnsi="Arial" w:cs="Arial" w:hint="eastAsia"/>
          <w:color w:val="FF0000"/>
          <w:sz w:val="20"/>
          <w:szCs w:val="20"/>
          <w:lang w:val="uk-UA" w:eastAsia="hu-HU"/>
        </w:rPr>
        <w:t>é</w:t>
      </w:r>
      <w:r w:rsidRPr="00A23ED9">
        <w:rPr>
          <w:rFonts w:ascii="Arial" w:eastAsia="Times New Roman" w:hAnsi="Arial" w:cs="Arial"/>
          <w:color w:val="FF0000"/>
          <w:sz w:val="20"/>
          <w:szCs w:val="20"/>
          <w:lang w:val="uk-UA" w:eastAsia="hu-HU"/>
        </w:rPr>
        <w:t xml:space="preserve">s </w:t>
      </w:r>
      <w:r w:rsidRPr="00A23ED9">
        <w:rPr>
          <w:rFonts w:ascii="Arial" w:eastAsia="Times New Roman" w:hAnsi="Arial" w:cs="Arial" w:hint="eastAsia"/>
          <w:color w:val="FF0000"/>
          <w:sz w:val="20"/>
          <w:szCs w:val="20"/>
          <w:lang w:val="uk-UA" w:eastAsia="hu-HU"/>
        </w:rPr>
        <w:t>é</w:t>
      </w:r>
      <w:r w:rsidRPr="00A23ED9">
        <w:rPr>
          <w:rFonts w:ascii="Arial" w:eastAsia="Times New Roman" w:hAnsi="Arial" w:cs="Arial"/>
          <w:color w:val="FF0000"/>
          <w:sz w:val="20"/>
          <w:szCs w:val="20"/>
          <w:lang w:val="uk-UA" w:eastAsia="hu-HU"/>
        </w:rPr>
        <w:t>s elsz</w:t>
      </w:r>
      <w:r w:rsidRPr="00A23ED9">
        <w:rPr>
          <w:rFonts w:ascii="Arial" w:eastAsia="Times New Roman" w:hAnsi="Arial" w:cs="Arial" w:hint="eastAsia"/>
          <w:color w:val="FF0000"/>
          <w:sz w:val="20"/>
          <w:szCs w:val="20"/>
          <w:lang w:val="uk-UA" w:eastAsia="hu-HU"/>
        </w:rPr>
        <w:t>á</w:t>
      </w:r>
      <w:r w:rsidRPr="00A23ED9">
        <w:rPr>
          <w:rFonts w:ascii="Arial" w:eastAsia="Times New Roman" w:hAnsi="Arial" w:cs="Arial"/>
          <w:color w:val="FF0000"/>
          <w:sz w:val="20"/>
          <w:szCs w:val="20"/>
          <w:lang w:val="uk-UA" w:eastAsia="hu-HU"/>
        </w:rPr>
        <w:t>mol</w:t>
      </w:r>
      <w:r w:rsidRPr="00A23ED9">
        <w:rPr>
          <w:rFonts w:ascii="Arial" w:eastAsia="Times New Roman" w:hAnsi="Arial" w:cs="Arial" w:hint="eastAsia"/>
          <w:color w:val="FF0000"/>
          <w:sz w:val="20"/>
          <w:szCs w:val="20"/>
          <w:lang w:val="uk-UA" w:eastAsia="hu-HU"/>
        </w:rPr>
        <w:t>á</w:t>
      </w:r>
      <w:r w:rsidRPr="00A23ED9">
        <w:rPr>
          <w:rFonts w:ascii="Arial" w:eastAsia="Times New Roman" w:hAnsi="Arial" w:cs="Arial"/>
          <w:color w:val="FF0000"/>
          <w:sz w:val="20"/>
          <w:szCs w:val="20"/>
          <w:lang w:val="uk-UA" w:eastAsia="hu-HU"/>
        </w:rPr>
        <w:t>s p</w:t>
      </w:r>
      <w:r w:rsidRPr="00A23ED9">
        <w:rPr>
          <w:rFonts w:ascii="Arial" w:eastAsia="Times New Roman" w:hAnsi="Arial" w:cs="Arial" w:hint="eastAsia"/>
          <w:color w:val="FF0000"/>
          <w:sz w:val="20"/>
          <w:szCs w:val="20"/>
          <w:lang w:val="uk-UA" w:eastAsia="hu-HU"/>
        </w:rPr>
        <w:t>é</w:t>
      </w:r>
      <w:r w:rsidRPr="00A23ED9">
        <w:rPr>
          <w:rFonts w:ascii="Arial" w:eastAsia="Times New Roman" w:hAnsi="Arial" w:cs="Arial"/>
          <w:color w:val="FF0000"/>
          <w:sz w:val="20"/>
          <w:szCs w:val="20"/>
          <w:lang w:val="uk-UA" w:eastAsia="hu-HU"/>
        </w:rPr>
        <w:t xml:space="preserve">nzneme: HUF. </w:t>
      </w:r>
      <w:r>
        <w:rPr>
          <w:rFonts w:ascii="Arial" w:eastAsia="Times New Roman" w:hAnsi="Arial" w:cs="Arial"/>
          <w:color w:val="FF0000"/>
          <w:sz w:val="20"/>
          <w:szCs w:val="20"/>
          <w:lang w:eastAsia="hu-HU"/>
        </w:rPr>
        <w:t>Ajánlatkérő előleget nem fizet.</w:t>
      </w:r>
    </w:p>
    <w:p w14:paraId="20F792A3" w14:textId="77777777" w:rsidR="00A23ED9" w:rsidRDefault="00A23ED9" w:rsidP="00217DC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DejaVuSerif" w:hAnsi="Arial" w:cs="Arial"/>
          <w:color w:val="FF0000"/>
          <w:sz w:val="20"/>
          <w:szCs w:val="20"/>
        </w:rPr>
      </w:pPr>
    </w:p>
    <w:p w14:paraId="2BAEF45C" w14:textId="2EEC62D0" w:rsidR="0076221C" w:rsidRDefault="00A23ED9" w:rsidP="00217DC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DejaVuSerif" w:hAnsi="Arial" w:cs="Arial"/>
          <w:color w:val="FF0000"/>
          <w:sz w:val="20"/>
          <w:szCs w:val="20"/>
        </w:rPr>
      </w:pPr>
      <w:r>
        <w:rPr>
          <w:rFonts w:ascii="Arial" w:eastAsia="DejaVuSerif" w:hAnsi="Arial" w:cs="Arial"/>
          <w:color w:val="FF0000"/>
          <w:sz w:val="20"/>
          <w:szCs w:val="20"/>
        </w:rPr>
        <w:t>Ajánlattevőnek 4</w:t>
      </w:r>
      <w:r w:rsidR="0076221C" w:rsidRPr="0076221C">
        <w:rPr>
          <w:rFonts w:ascii="Arial" w:eastAsia="DejaVuSerif" w:hAnsi="Arial" w:cs="Arial"/>
          <w:color w:val="FF0000"/>
          <w:sz w:val="20"/>
          <w:szCs w:val="20"/>
        </w:rPr>
        <w:t xml:space="preserve"> db részszámla és 1 db végszámla benyújtásra van lehetőség.</w:t>
      </w:r>
      <w:r>
        <w:rPr>
          <w:rFonts w:ascii="Arial" w:eastAsia="DejaVuSerif" w:hAnsi="Arial" w:cs="Arial"/>
          <w:color w:val="FF0000"/>
          <w:sz w:val="20"/>
          <w:szCs w:val="20"/>
        </w:rPr>
        <w:t xml:space="preserve"> A számlázás a műsz</w:t>
      </w:r>
      <w:r w:rsidR="00C838E8">
        <w:rPr>
          <w:rFonts w:ascii="Arial" w:eastAsia="DejaVuSerif" w:hAnsi="Arial" w:cs="Arial"/>
          <w:color w:val="FF0000"/>
          <w:sz w:val="20"/>
          <w:szCs w:val="20"/>
        </w:rPr>
        <w:t>a</w:t>
      </w:r>
      <w:r>
        <w:rPr>
          <w:rFonts w:ascii="Arial" w:eastAsia="DejaVuSerif" w:hAnsi="Arial" w:cs="Arial"/>
          <w:color w:val="FF0000"/>
          <w:sz w:val="20"/>
          <w:szCs w:val="20"/>
        </w:rPr>
        <w:t>ki előrehaladásho</w:t>
      </w:r>
      <w:r w:rsidR="00C838E8">
        <w:rPr>
          <w:rFonts w:ascii="Arial" w:eastAsia="DejaVuSerif" w:hAnsi="Arial" w:cs="Arial"/>
          <w:color w:val="FF0000"/>
          <w:sz w:val="20"/>
          <w:szCs w:val="20"/>
        </w:rPr>
        <w:t>z és a szerződés dokumentáltan megvalósult teljesítéséhez igazodik.</w:t>
      </w:r>
    </w:p>
    <w:p w14:paraId="76A742C4" w14:textId="77777777" w:rsidR="0076221C" w:rsidRPr="0076221C" w:rsidRDefault="0076221C" w:rsidP="00217DC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DejaVuSerif" w:hAnsi="Arial" w:cs="Arial"/>
          <w:color w:val="FF0000"/>
          <w:sz w:val="20"/>
          <w:szCs w:val="20"/>
        </w:rPr>
      </w:pPr>
    </w:p>
    <w:p w14:paraId="0B4EF7A2" w14:textId="03C14100" w:rsidR="0076221C" w:rsidRDefault="0076221C" w:rsidP="00217DC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DejaVuSerif" w:hAnsi="Arial" w:cs="Arial"/>
          <w:color w:val="FF0000"/>
          <w:sz w:val="20"/>
          <w:szCs w:val="20"/>
        </w:rPr>
      </w:pPr>
      <w:r w:rsidRPr="00702F53">
        <w:rPr>
          <w:rFonts w:ascii="Arial" w:eastAsia="DejaVuSerif" w:hAnsi="Arial" w:cs="Arial"/>
          <w:color w:val="FF0000"/>
          <w:sz w:val="20"/>
          <w:szCs w:val="20"/>
        </w:rPr>
        <w:t>Az első részszámla az építési munkálatok 2</w:t>
      </w:r>
      <w:r w:rsidR="00C838E8" w:rsidRPr="00702F53">
        <w:rPr>
          <w:rFonts w:ascii="Arial" w:eastAsia="DejaVuSerif" w:hAnsi="Arial" w:cs="Arial"/>
          <w:color w:val="FF0000"/>
          <w:sz w:val="20"/>
          <w:szCs w:val="20"/>
        </w:rPr>
        <w:t>0</w:t>
      </w:r>
      <w:r w:rsidRPr="00702F53">
        <w:rPr>
          <w:rFonts w:ascii="Arial" w:eastAsia="DejaVuSerif" w:hAnsi="Arial" w:cs="Arial"/>
          <w:color w:val="FF0000"/>
          <w:sz w:val="20"/>
          <w:szCs w:val="20"/>
        </w:rPr>
        <w:t xml:space="preserve">%-ának, a második részszámla a </w:t>
      </w:r>
      <w:r w:rsidR="00217DC4" w:rsidRPr="00702F53">
        <w:rPr>
          <w:rFonts w:ascii="Arial" w:eastAsia="DejaVuSerif" w:hAnsi="Arial" w:cs="Arial"/>
          <w:color w:val="FF0000"/>
          <w:sz w:val="20"/>
          <w:szCs w:val="20"/>
        </w:rPr>
        <w:t>35</w:t>
      </w:r>
      <w:r w:rsidRPr="00702F53">
        <w:rPr>
          <w:rFonts w:ascii="Arial" w:eastAsia="DejaVuSerif" w:hAnsi="Arial" w:cs="Arial"/>
          <w:color w:val="FF0000"/>
          <w:sz w:val="20"/>
          <w:szCs w:val="20"/>
        </w:rPr>
        <w:t>%</w:t>
      </w:r>
      <w:r w:rsidR="00217DC4" w:rsidRPr="00702F53">
        <w:rPr>
          <w:rFonts w:ascii="Arial" w:eastAsia="DejaVuSerif" w:hAnsi="Arial" w:cs="Arial"/>
          <w:color w:val="FF0000"/>
          <w:sz w:val="20"/>
          <w:szCs w:val="20"/>
        </w:rPr>
        <w:t>-</w:t>
      </w:r>
      <w:r w:rsidRPr="00702F53">
        <w:rPr>
          <w:rFonts w:ascii="Arial" w:eastAsia="DejaVuSerif" w:hAnsi="Arial" w:cs="Arial"/>
          <w:color w:val="FF0000"/>
          <w:sz w:val="20"/>
          <w:szCs w:val="20"/>
        </w:rPr>
        <w:t xml:space="preserve">ának, harmadik részszámla az </w:t>
      </w:r>
      <w:r w:rsidR="00C838E8" w:rsidRPr="00702F53">
        <w:rPr>
          <w:rFonts w:ascii="Arial" w:eastAsia="DejaVuSerif" w:hAnsi="Arial" w:cs="Arial"/>
          <w:color w:val="FF0000"/>
          <w:sz w:val="20"/>
          <w:szCs w:val="20"/>
        </w:rPr>
        <w:t>6</w:t>
      </w:r>
      <w:r w:rsidR="00217DC4" w:rsidRPr="00702F53">
        <w:rPr>
          <w:rFonts w:ascii="Arial" w:eastAsia="DejaVuSerif" w:hAnsi="Arial" w:cs="Arial"/>
          <w:color w:val="FF0000"/>
          <w:sz w:val="20"/>
          <w:szCs w:val="20"/>
        </w:rPr>
        <w:t>5</w:t>
      </w:r>
      <w:r w:rsidRPr="00702F53">
        <w:rPr>
          <w:rFonts w:ascii="Arial" w:eastAsia="DejaVuSerif" w:hAnsi="Arial" w:cs="Arial"/>
          <w:color w:val="FF0000"/>
          <w:sz w:val="20"/>
          <w:szCs w:val="20"/>
        </w:rPr>
        <w:t>%</w:t>
      </w:r>
      <w:r w:rsidR="00217DC4" w:rsidRPr="00702F53">
        <w:rPr>
          <w:rFonts w:ascii="Arial" w:eastAsia="DejaVuSerif" w:hAnsi="Arial" w:cs="Arial"/>
          <w:color w:val="FF0000"/>
          <w:sz w:val="20"/>
          <w:szCs w:val="20"/>
        </w:rPr>
        <w:t>-</w:t>
      </w:r>
      <w:r w:rsidRPr="00702F53">
        <w:rPr>
          <w:rFonts w:ascii="Arial" w:eastAsia="DejaVuSerif" w:hAnsi="Arial" w:cs="Arial"/>
          <w:color w:val="FF0000"/>
          <w:sz w:val="20"/>
          <w:szCs w:val="20"/>
        </w:rPr>
        <w:t>ának</w:t>
      </w:r>
      <w:r w:rsidR="00C838E8">
        <w:rPr>
          <w:rFonts w:ascii="Arial" w:eastAsia="DejaVuSerif" w:hAnsi="Arial" w:cs="Arial"/>
          <w:color w:val="FF0000"/>
          <w:sz w:val="20"/>
          <w:szCs w:val="20"/>
        </w:rPr>
        <w:t>, a negyedik a 80%-ának</w:t>
      </w:r>
      <w:r>
        <w:rPr>
          <w:rFonts w:ascii="Arial" w:eastAsia="DejaVuSerif" w:hAnsi="Arial" w:cs="Arial"/>
          <w:color w:val="FF0000"/>
          <w:sz w:val="20"/>
          <w:szCs w:val="20"/>
        </w:rPr>
        <w:t xml:space="preserve"> </w:t>
      </w:r>
      <w:r w:rsidRPr="0076221C">
        <w:rPr>
          <w:rFonts w:ascii="Arial" w:eastAsia="DejaVuSerif" w:hAnsi="Arial" w:cs="Arial"/>
          <w:color w:val="FF0000"/>
          <w:sz w:val="20"/>
          <w:szCs w:val="20"/>
        </w:rPr>
        <w:t>teljesítését követően nyújtható be.</w:t>
      </w:r>
      <w:r w:rsidR="00C838E8">
        <w:rPr>
          <w:rFonts w:ascii="Arial" w:eastAsia="DejaVuSerif" w:hAnsi="Arial" w:cs="Arial"/>
          <w:color w:val="FF0000"/>
          <w:sz w:val="20"/>
          <w:szCs w:val="20"/>
        </w:rPr>
        <w:t xml:space="preserve"> </w:t>
      </w:r>
      <w:r w:rsidR="00C838E8" w:rsidRPr="00C838E8">
        <w:rPr>
          <w:rFonts w:ascii="Arial" w:eastAsia="DejaVuSerif" w:hAnsi="Arial" w:cs="Arial"/>
          <w:color w:val="FF0000"/>
          <w:sz w:val="20"/>
          <w:szCs w:val="20"/>
        </w:rPr>
        <w:t xml:space="preserve">A végszámla kiállításának feltétele a Beruházás 100%-os kivitelezésének teljesítés igazolása, műszaki átadás-átvétel lebonyolítása, valamint ezt követően a Megbízó és a Műszaki ellenőr által aláírt kétoldalú teljesítési igazolás. A kétoldalú teljesítési igazolás kiállítását követően a Műszaki ellenőr 8 napon belül jogosult kiállítani a részszámlát/végszámlát 30 napos fizetési határidővel.   </w:t>
      </w:r>
    </w:p>
    <w:p w14:paraId="7171CC3C" w14:textId="77777777" w:rsidR="0076221C" w:rsidRPr="0076221C" w:rsidRDefault="0076221C" w:rsidP="00217DC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DejaVuSerif" w:hAnsi="Arial" w:cs="Arial"/>
          <w:color w:val="FF0000"/>
          <w:sz w:val="20"/>
          <w:szCs w:val="20"/>
        </w:rPr>
      </w:pPr>
    </w:p>
    <w:p w14:paraId="0FF3CDF9" w14:textId="77777777" w:rsidR="00C838E8" w:rsidRDefault="0076221C" w:rsidP="00217DC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DejaVuSerif" w:hAnsi="Arial" w:cs="Arial"/>
          <w:color w:val="FF0000"/>
          <w:sz w:val="20"/>
          <w:szCs w:val="20"/>
        </w:rPr>
      </w:pPr>
      <w:r w:rsidRPr="0076221C">
        <w:rPr>
          <w:rFonts w:ascii="Arial" w:eastAsia="DejaVuSerif" w:hAnsi="Arial" w:cs="Arial"/>
          <w:color w:val="FF0000"/>
          <w:sz w:val="20"/>
          <w:szCs w:val="20"/>
        </w:rPr>
        <w:t>A kifizetés a Ptk. 6:130. § (1)-(2) bekezdései és a Kbt. 135. §</w:t>
      </w:r>
      <w:r w:rsidR="00C838E8">
        <w:rPr>
          <w:rFonts w:ascii="Arial" w:eastAsia="DejaVuSerif" w:hAnsi="Arial" w:cs="Arial"/>
          <w:color w:val="FF0000"/>
          <w:sz w:val="20"/>
          <w:szCs w:val="20"/>
        </w:rPr>
        <w:t xml:space="preserve"> (1) (5)-(6) bekezdése szerint </w:t>
      </w:r>
      <w:r w:rsidRPr="0076221C">
        <w:rPr>
          <w:rFonts w:ascii="Arial" w:eastAsia="DejaVuSerif" w:hAnsi="Arial" w:cs="Arial"/>
          <w:color w:val="FF0000"/>
          <w:sz w:val="20"/>
          <w:szCs w:val="20"/>
        </w:rPr>
        <w:t>történik.</w:t>
      </w:r>
    </w:p>
    <w:p w14:paraId="2B418CC9" w14:textId="77777777" w:rsidR="00C838E8" w:rsidRDefault="00C838E8" w:rsidP="00217DC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DejaVuSerif" w:hAnsi="Arial" w:cs="Arial"/>
          <w:color w:val="FF0000"/>
          <w:sz w:val="20"/>
          <w:szCs w:val="20"/>
        </w:rPr>
      </w:pPr>
    </w:p>
    <w:p w14:paraId="62AE44C9" w14:textId="4AEB202B" w:rsidR="0076221C" w:rsidRPr="0076221C" w:rsidRDefault="0076221C" w:rsidP="00217DC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DejaVuSerif" w:hAnsi="Arial" w:cs="Arial"/>
          <w:color w:val="FF0000"/>
          <w:sz w:val="20"/>
          <w:szCs w:val="20"/>
        </w:rPr>
      </w:pPr>
      <w:proofErr w:type="gramStart"/>
      <w:r w:rsidRPr="0076221C">
        <w:rPr>
          <w:rFonts w:ascii="Arial" w:eastAsia="DejaVuSerif" w:hAnsi="Arial" w:cs="Arial"/>
          <w:color w:val="FF0000"/>
          <w:sz w:val="20"/>
          <w:szCs w:val="20"/>
        </w:rPr>
        <w:t>finanszírozás</w:t>
      </w:r>
      <w:proofErr w:type="gramEnd"/>
      <w:r w:rsidRPr="0076221C">
        <w:rPr>
          <w:rFonts w:ascii="Arial" w:eastAsia="DejaVuSerif" w:hAnsi="Arial" w:cs="Arial"/>
          <w:color w:val="FF0000"/>
          <w:sz w:val="20"/>
          <w:szCs w:val="20"/>
        </w:rPr>
        <w:t xml:space="preserve"> módjára és a számlák kifizetésére vonatkozó részletes szabályokat a </w:t>
      </w:r>
      <w:r w:rsidR="00C838E8">
        <w:rPr>
          <w:rFonts w:ascii="Arial" w:eastAsia="DejaVuSerif" w:hAnsi="Arial" w:cs="Arial"/>
          <w:color w:val="FF0000"/>
          <w:sz w:val="20"/>
          <w:szCs w:val="20"/>
        </w:rPr>
        <w:t>Megbízási</w:t>
      </w:r>
      <w:r w:rsidRPr="0076221C">
        <w:rPr>
          <w:rFonts w:ascii="Arial" w:eastAsia="DejaVuSerif" w:hAnsi="Arial" w:cs="Arial"/>
          <w:color w:val="FF0000"/>
          <w:sz w:val="20"/>
          <w:szCs w:val="20"/>
        </w:rPr>
        <w:t xml:space="preserve"> szerződések tervezete tartalmazza.</w:t>
      </w:r>
    </w:p>
    <w:p w14:paraId="4699B78E" w14:textId="2CF0BC80" w:rsidR="00E07A05" w:rsidRDefault="0076221C" w:rsidP="00217DC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DejaVuSerif" w:hAnsi="Arial" w:cs="Arial"/>
          <w:color w:val="FF0000"/>
          <w:sz w:val="20"/>
          <w:szCs w:val="20"/>
        </w:rPr>
      </w:pPr>
      <w:r w:rsidRPr="0076221C">
        <w:rPr>
          <w:rFonts w:ascii="Arial" w:eastAsia="DejaVuSerif" w:hAnsi="Arial" w:cs="Arial"/>
          <w:color w:val="FF0000"/>
          <w:sz w:val="20"/>
          <w:szCs w:val="20"/>
        </w:rPr>
        <w:t>Az ajánlatkérő elfogadja az olyan elektronikus számlákat, amelyek megfelelnek az EN 16931-1:2017 számú európai szabványnak és az</w:t>
      </w:r>
      <w:r w:rsidR="00900AC6">
        <w:rPr>
          <w:rFonts w:ascii="Arial" w:eastAsia="DejaVuSerif" w:hAnsi="Arial" w:cs="Arial"/>
          <w:color w:val="FF0000"/>
          <w:sz w:val="20"/>
          <w:szCs w:val="20"/>
        </w:rPr>
        <w:t xml:space="preserve"> </w:t>
      </w:r>
      <w:r w:rsidRPr="0076221C">
        <w:rPr>
          <w:rFonts w:ascii="Arial" w:eastAsia="DejaVuSerif" w:hAnsi="Arial" w:cs="Arial"/>
          <w:color w:val="FF0000"/>
          <w:sz w:val="20"/>
          <w:szCs w:val="20"/>
        </w:rPr>
        <w:t>Európai Bizottság által e szabványhoz az Európai Unió Hivatalos Lapjában közzétett szintaxislistának.</w:t>
      </w:r>
    </w:p>
    <w:p w14:paraId="2A7C4C2C" w14:textId="77777777" w:rsidR="000B3758" w:rsidRPr="0076221C" w:rsidRDefault="000B3758" w:rsidP="00217DC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color w:val="FF0000"/>
          <w:sz w:val="20"/>
          <w:szCs w:val="20"/>
        </w:rPr>
      </w:pPr>
    </w:p>
    <w:p w14:paraId="12238FFD" w14:textId="77777777" w:rsidR="00E07A05" w:rsidRPr="00E07A05" w:rsidRDefault="00E07A05" w:rsidP="00217DC4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b/>
          <w:bCs/>
          <w:color w:val="333333"/>
          <w:sz w:val="20"/>
          <w:szCs w:val="20"/>
          <w:lang w:eastAsia="hu-HU"/>
        </w:rPr>
      </w:pPr>
      <w:r w:rsidRPr="0063100C">
        <w:rPr>
          <w:rFonts w:ascii="Arial" w:eastAsia="Times New Roman" w:hAnsi="Arial" w:cs="Arial"/>
          <w:b/>
          <w:bCs/>
          <w:color w:val="333333"/>
          <w:sz w:val="20"/>
          <w:szCs w:val="20"/>
          <w:lang w:eastAsia="hu-HU"/>
        </w:rPr>
        <w:t>IV. szakasz: Eljárás</w:t>
      </w:r>
    </w:p>
    <w:p w14:paraId="7957A8BC" w14:textId="77777777" w:rsidR="00E07A05" w:rsidRPr="00E07A05" w:rsidRDefault="00E07A05" w:rsidP="00217DC4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hu-HU"/>
        </w:rPr>
      </w:pPr>
      <w:r w:rsidRPr="0063100C">
        <w:rPr>
          <w:rFonts w:ascii="Arial" w:eastAsia="Times New Roman" w:hAnsi="Arial" w:cs="Arial"/>
          <w:b/>
          <w:bCs/>
          <w:color w:val="333333"/>
          <w:sz w:val="20"/>
          <w:szCs w:val="20"/>
          <w:shd w:val="clear" w:color="auto" w:fill="FFFFFF"/>
          <w:lang w:eastAsia="hu-HU"/>
        </w:rPr>
        <w:t>IV.1) Meghatározás</w:t>
      </w:r>
    </w:p>
    <w:p w14:paraId="32F12D9B" w14:textId="77777777" w:rsidR="00E07A05" w:rsidRPr="0063100C" w:rsidRDefault="00E07A05" w:rsidP="00217DC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color w:val="333333"/>
          <w:sz w:val="20"/>
          <w:szCs w:val="20"/>
          <w:lang w:eastAsia="hu-HU"/>
        </w:rPr>
      </w:pPr>
      <w:r w:rsidRPr="00E07A05">
        <w:rPr>
          <w:rFonts w:ascii="Arial" w:eastAsia="Times New Roman" w:hAnsi="Arial" w:cs="Arial"/>
          <w:b/>
          <w:color w:val="333333"/>
          <w:sz w:val="20"/>
          <w:szCs w:val="20"/>
          <w:lang w:eastAsia="hu-HU"/>
        </w:rPr>
        <w:t>IV.1.1) Az eljárás fajtája</w:t>
      </w:r>
    </w:p>
    <w:p w14:paraId="696F7024" w14:textId="77777777" w:rsidR="00E07A05" w:rsidRPr="00E07A05" w:rsidRDefault="00E07A05" w:rsidP="00217DC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color w:val="333333"/>
          <w:sz w:val="20"/>
          <w:szCs w:val="20"/>
          <w:lang w:eastAsia="hu-HU"/>
        </w:rPr>
      </w:pPr>
    </w:p>
    <w:p w14:paraId="732E174D" w14:textId="77777777" w:rsidR="00E07A05" w:rsidRPr="00E07A05" w:rsidRDefault="00E07A05" w:rsidP="00217DC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hu-HU"/>
        </w:rPr>
      </w:pPr>
      <w:r w:rsidRPr="00E07A05">
        <w:rPr>
          <w:rFonts w:ascii="Arial" w:eastAsia="Times New Roman" w:hAnsi="Arial" w:cs="Arial"/>
          <w:color w:val="333333"/>
          <w:sz w:val="20"/>
          <w:szCs w:val="20"/>
          <w:lang w:eastAsia="hu-HU"/>
        </w:rPr>
        <w:t>Nyílt eljárás</w:t>
      </w:r>
      <w:r w:rsidRPr="0063100C">
        <w:rPr>
          <w:rFonts w:ascii="Arial" w:eastAsia="Times New Roman" w:hAnsi="Arial" w:cs="Arial"/>
          <w:color w:val="333333"/>
          <w:sz w:val="20"/>
          <w:szCs w:val="20"/>
          <w:lang w:eastAsia="hu-HU"/>
        </w:rPr>
        <w:t xml:space="preserve">: </w:t>
      </w:r>
      <w:r w:rsidRPr="00E07A05">
        <w:rPr>
          <w:rFonts w:ascii="Arial" w:eastAsia="Times New Roman" w:hAnsi="Arial" w:cs="Arial"/>
          <w:color w:val="333333"/>
          <w:sz w:val="20"/>
          <w:szCs w:val="20"/>
          <w:lang w:eastAsia="hu-HU"/>
        </w:rPr>
        <w:t>Igen</w:t>
      </w:r>
    </w:p>
    <w:p w14:paraId="4A40D956" w14:textId="77777777" w:rsidR="00E07A05" w:rsidRPr="00E07A05" w:rsidRDefault="00E07A05" w:rsidP="00217DC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hu-HU"/>
        </w:rPr>
      </w:pPr>
      <w:r w:rsidRPr="00E07A05">
        <w:rPr>
          <w:rFonts w:ascii="Arial" w:eastAsia="Times New Roman" w:hAnsi="Arial" w:cs="Arial"/>
          <w:color w:val="333333"/>
          <w:sz w:val="20"/>
          <w:szCs w:val="20"/>
          <w:lang w:eastAsia="hu-HU"/>
        </w:rPr>
        <w:t>Gyorsított eljárás</w:t>
      </w:r>
      <w:r w:rsidRPr="0063100C">
        <w:rPr>
          <w:rFonts w:ascii="Arial" w:eastAsia="Times New Roman" w:hAnsi="Arial" w:cs="Arial"/>
          <w:color w:val="333333"/>
          <w:sz w:val="20"/>
          <w:szCs w:val="20"/>
          <w:lang w:eastAsia="hu-HU"/>
        </w:rPr>
        <w:t xml:space="preserve">: </w:t>
      </w:r>
      <w:r w:rsidRPr="00073B0C">
        <w:rPr>
          <w:rFonts w:ascii="Arial" w:eastAsia="Times New Roman" w:hAnsi="Arial" w:cs="Arial"/>
          <w:color w:val="FF0000"/>
          <w:sz w:val="20"/>
          <w:szCs w:val="20"/>
          <w:lang w:eastAsia="hu-HU"/>
        </w:rPr>
        <w:t>Nem</w:t>
      </w:r>
    </w:p>
    <w:p w14:paraId="34DE9587" w14:textId="77777777" w:rsidR="00E07A05" w:rsidRPr="00E07A05" w:rsidRDefault="00E07A05" w:rsidP="00217DC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hu-HU"/>
        </w:rPr>
      </w:pPr>
      <w:r w:rsidRPr="00E07A05">
        <w:rPr>
          <w:rFonts w:ascii="Arial" w:eastAsia="Times New Roman" w:hAnsi="Arial" w:cs="Arial"/>
          <w:color w:val="333333"/>
          <w:sz w:val="20"/>
          <w:szCs w:val="20"/>
          <w:lang w:eastAsia="hu-HU"/>
        </w:rPr>
        <w:lastRenderedPageBreak/>
        <w:t>Indokolás:</w:t>
      </w:r>
      <w:r w:rsidRPr="0063100C">
        <w:rPr>
          <w:rFonts w:ascii="Arial" w:eastAsia="Times New Roman" w:hAnsi="Arial" w:cs="Arial"/>
          <w:color w:val="333333"/>
          <w:sz w:val="20"/>
          <w:szCs w:val="20"/>
          <w:lang w:eastAsia="hu-HU"/>
        </w:rPr>
        <w:t xml:space="preserve"> -</w:t>
      </w:r>
    </w:p>
    <w:p w14:paraId="5A1B3B5A" w14:textId="77777777" w:rsidR="00E07A05" w:rsidRPr="00E07A05" w:rsidRDefault="00E07A05" w:rsidP="00217DC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hu-HU"/>
        </w:rPr>
      </w:pPr>
      <w:r w:rsidRPr="00E07A05">
        <w:rPr>
          <w:rFonts w:ascii="Arial" w:eastAsia="Times New Roman" w:hAnsi="Arial" w:cs="Arial"/>
          <w:color w:val="333333"/>
          <w:sz w:val="20"/>
          <w:szCs w:val="20"/>
          <w:lang w:eastAsia="hu-HU"/>
        </w:rPr>
        <w:t>Meghívásos eljárás</w:t>
      </w:r>
      <w:r w:rsidRPr="0063100C">
        <w:rPr>
          <w:rFonts w:ascii="Arial" w:eastAsia="Times New Roman" w:hAnsi="Arial" w:cs="Arial"/>
          <w:color w:val="333333"/>
          <w:sz w:val="20"/>
          <w:szCs w:val="20"/>
          <w:lang w:eastAsia="hu-HU"/>
        </w:rPr>
        <w:t xml:space="preserve">: </w:t>
      </w:r>
      <w:r w:rsidRPr="00E07A05">
        <w:rPr>
          <w:rFonts w:ascii="Arial" w:eastAsia="Times New Roman" w:hAnsi="Arial" w:cs="Arial"/>
          <w:color w:val="333333"/>
          <w:sz w:val="20"/>
          <w:szCs w:val="20"/>
          <w:lang w:eastAsia="hu-HU"/>
        </w:rPr>
        <w:t>Nem</w:t>
      </w:r>
    </w:p>
    <w:p w14:paraId="61C0C755" w14:textId="77777777" w:rsidR="00E07A05" w:rsidRPr="00E07A05" w:rsidRDefault="00E07A05" w:rsidP="00217DC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hu-HU"/>
        </w:rPr>
      </w:pPr>
      <w:r w:rsidRPr="00E07A05">
        <w:rPr>
          <w:rFonts w:ascii="Arial" w:eastAsia="Times New Roman" w:hAnsi="Arial" w:cs="Arial"/>
          <w:color w:val="333333"/>
          <w:sz w:val="20"/>
          <w:szCs w:val="20"/>
          <w:lang w:eastAsia="hu-HU"/>
        </w:rPr>
        <w:t>Gyorsított eljárás</w:t>
      </w:r>
      <w:r w:rsidRPr="0063100C">
        <w:rPr>
          <w:rFonts w:ascii="Arial" w:eastAsia="Times New Roman" w:hAnsi="Arial" w:cs="Arial"/>
          <w:color w:val="333333"/>
          <w:sz w:val="20"/>
          <w:szCs w:val="20"/>
          <w:lang w:eastAsia="hu-HU"/>
        </w:rPr>
        <w:t xml:space="preserve">: </w:t>
      </w:r>
      <w:r w:rsidRPr="00E07A05">
        <w:rPr>
          <w:rFonts w:ascii="Arial" w:eastAsia="Times New Roman" w:hAnsi="Arial" w:cs="Arial"/>
          <w:color w:val="333333"/>
          <w:sz w:val="20"/>
          <w:szCs w:val="20"/>
          <w:lang w:eastAsia="hu-HU"/>
        </w:rPr>
        <w:t>Nem</w:t>
      </w:r>
    </w:p>
    <w:p w14:paraId="3BABE757" w14:textId="77777777" w:rsidR="00E07A05" w:rsidRPr="00E07A05" w:rsidRDefault="00E07A05" w:rsidP="00217DC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hu-HU"/>
        </w:rPr>
      </w:pPr>
      <w:r w:rsidRPr="00E07A05">
        <w:rPr>
          <w:rFonts w:ascii="Arial" w:eastAsia="Times New Roman" w:hAnsi="Arial" w:cs="Arial"/>
          <w:color w:val="333333"/>
          <w:sz w:val="20"/>
          <w:szCs w:val="20"/>
          <w:lang w:eastAsia="hu-HU"/>
        </w:rPr>
        <w:t>Indokolás:</w:t>
      </w:r>
      <w:r w:rsidRPr="0063100C">
        <w:rPr>
          <w:rFonts w:ascii="Arial" w:eastAsia="Times New Roman" w:hAnsi="Arial" w:cs="Arial"/>
          <w:color w:val="333333"/>
          <w:sz w:val="20"/>
          <w:szCs w:val="20"/>
          <w:lang w:eastAsia="hu-HU"/>
        </w:rPr>
        <w:t>-</w:t>
      </w:r>
    </w:p>
    <w:p w14:paraId="4CD6B7D1" w14:textId="77777777" w:rsidR="00E07A05" w:rsidRPr="00E07A05" w:rsidRDefault="00E07A05" w:rsidP="00217DC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hu-HU"/>
        </w:rPr>
      </w:pPr>
      <w:r w:rsidRPr="00E07A05">
        <w:rPr>
          <w:rFonts w:ascii="Arial" w:eastAsia="Times New Roman" w:hAnsi="Arial" w:cs="Arial"/>
          <w:color w:val="333333"/>
          <w:sz w:val="20"/>
          <w:szCs w:val="20"/>
          <w:lang w:eastAsia="hu-HU"/>
        </w:rPr>
        <w:t>Tárgyalásos eljárás</w:t>
      </w:r>
      <w:r w:rsidRPr="0063100C">
        <w:rPr>
          <w:rFonts w:ascii="Arial" w:eastAsia="Times New Roman" w:hAnsi="Arial" w:cs="Arial"/>
          <w:color w:val="333333"/>
          <w:sz w:val="20"/>
          <w:szCs w:val="20"/>
          <w:lang w:eastAsia="hu-HU"/>
        </w:rPr>
        <w:t xml:space="preserve">: </w:t>
      </w:r>
      <w:r w:rsidRPr="00E07A05">
        <w:rPr>
          <w:rFonts w:ascii="Arial" w:eastAsia="Times New Roman" w:hAnsi="Arial" w:cs="Arial"/>
          <w:color w:val="333333"/>
          <w:sz w:val="20"/>
          <w:szCs w:val="20"/>
          <w:lang w:eastAsia="hu-HU"/>
        </w:rPr>
        <w:t>Nem</w:t>
      </w:r>
    </w:p>
    <w:p w14:paraId="6456A424" w14:textId="77777777" w:rsidR="00E07A05" w:rsidRPr="00E07A05" w:rsidRDefault="00E07A05" w:rsidP="00217DC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hu-HU"/>
        </w:rPr>
      </w:pPr>
      <w:r w:rsidRPr="00E07A05">
        <w:rPr>
          <w:rFonts w:ascii="Arial" w:eastAsia="Times New Roman" w:hAnsi="Arial" w:cs="Arial"/>
          <w:color w:val="333333"/>
          <w:sz w:val="20"/>
          <w:szCs w:val="20"/>
          <w:lang w:eastAsia="hu-HU"/>
        </w:rPr>
        <w:t>Gyorsított eljárás</w:t>
      </w:r>
      <w:r w:rsidRPr="0063100C">
        <w:rPr>
          <w:rFonts w:ascii="Arial" w:eastAsia="Times New Roman" w:hAnsi="Arial" w:cs="Arial"/>
          <w:color w:val="333333"/>
          <w:sz w:val="20"/>
          <w:szCs w:val="20"/>
          <w:lang w:eastAsia="hu-HU"/>
        </w:rPr>
        <w:t xml:space="preserve">: </w:t>
      </w:r>
      <w:r w:rsidRPr="00E07A05">
        <w:rPr>
          <w:rFonts w:ascii="Arial" w:eastAsia="Times New Roman" w:hAnsi="Arial" w:cs="Arial"/>
          <w:color w:val="333333"/>
          <w:sz w:val="20"/>
          <w:szCs w:val="20"/>
          <w:lang w:eastAsia="hu-HU"/>
        </w:rPr>
        <w:t>Nem</w:t>
      </w:r>
    </w:p>
    <w:p w14:paraId="6AE3E366" w14:textId="77777777" w:rsidR="00E07A05" w:rsidRPr="00E07A05" w:rsidRDefault="00E07A05" w:rsidP="00217DC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hu-HU"/>
        </w:rPr>
      </w:pPr>
      <w:r w:rsidRPr="00E07A05">
        <w:rPr>
          <w:rFonts w:ascii="Arial" w:eastAsia="Times New Roman" w:hAnsi="Arial" w:cs="Arial"/>
          <w:color w:val="333333"/>
          <w:sz w:val="20"/>
          <w:szCs w:val="20"/>
          <w:lang w:eastAsia="hu-HU"/>
        </w:rPr>
        <w:t>Indokolás:</w:t>
      </w:r>
      <w:r w:rsidRPr="0063100C">
        <w:rPr>
          <w:rFonts w:ascii="Arial" w:eastAsia="Times New Roman" w:hAnsi="Arial" w:cs="Arial"/>
          <w:color w:val="333333"/>
          <w:sz w:val="20"/>
          <w:szCs w:val="20"/>
          <w:lang w:eastAsia="hu-HU"/>
        </w:rPr>
        <w:t>-</w:t>
      </w:r>
    </w:p>
    <w:p w14:paraId="4397B697" w14:textId="77777777" w:rsidR="00E07A05" w:rsidRPr="00E07A05" w:rsidRDefault="00E07A05" w:rsidP="00217DC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hu-HU"/>
        </w:rPr>
      </w:pPr>
      <w:r w:rsidRPr="00E07A05">
        <w:rPr>
          <w:rFonts w:ascii="Arial" w:eastAsia="Times New Roman" w:hAnsi="Arial" w:cs="Arial"/>
          <w:color w:val="333333"/>
          <w:sz w:val="20"/>
          <w:szCs w:val="20"/>
          <w:lang w:eastAsia="hu-HU"/>
        </w:rPr>
        <w:t>Versenypárbeszéd</w:t>
      </w:r>
      <w:r w:rsidRPr="0063100C">
        <w:rPr>
          <w:rFonts w:ascii="Arial" w:eastAsia="Times New Roman" w:hAnsi="Arial" w:cs="Arial"/>
          <w:color w:val="333333"/>
          <w:sz w:val="20"/>
          <w:szCs w:val="20"/>
          <w:lang w:eastAsia="hu-HU"/>
        </w:rPr>
        <w:t xml:space="preserve">: </w:t>
      </w:r>
      <w:r w:rsidRPr="00E07A05">
        <w:rPr>
          <w:rFonts w:ascii="Arial" w:eastAsia="Times New Roman" w:hAnsi="Arial" w:cs="Arial"/>
          <w:color w:val="333333"/>
          <w:sz w:val="20"/>
          <w:szCs w:val="20"/>
          <w:lang w:eastAsia="hu-HU"/>
        </w:rPr>
        <w:t>Nem</w:t>
      </w:r>
    </w:p>
    <w:p w14:paraId="2E44A67C" w14:textId="77777777" w:rsidR="00E07A05" w:rsidRPr="0063100C" w:rsidRDefault="00E07A05" w:rsidP="00217DC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hu-HU"/>
        </w:rPr>
      </w:pPr>
      <w:r w:rsidRPr="00E07A05">
        <w:rPr>
          <w:rFonts w:ascii="Arial" w:eastAsia="Times New Roman" w:hAnsi="Arial" w:cs="Arial"/>
          <w:color w:val="333333"/>
          <w:sz w:val="20"/>
          <w:szCs w:val="20"/>
          <w:lang w:eastAsia="hu-HU"/>
        </w:rPr>
        <w:t>Innovációs partnerség</w:t>
      </w:r>
      <w:r w:rsidRPr="0063100C">
        <w:rPr>
          <w:rFonts w:ascii="Arial" w:eastAsia="Times New Roman" w:hAnsi="Arial" w:cs="Arial"/>
          <w:color w:val="333333"/>
          <w:sz w:val="20"/>
          <w:szCs w:val="20"/>
          <w:lang w:eastAsia="hu-HU"/>
        </w:rPr>
        <w:t xml:space="preserve">: </w:t>
      </w:r>
      <w:r w:rsidRPr="00E07A05">
        <w:rPr>
          <w:rFonts w:ascii="Arial" w:eastAsia="Times New Roman" w:hAnsi="Arial" w:cs="Arial"/>
          <w:color w:val="333333"/>
          <w:sz w:val="20"/>
          <w:szCs w:val="20"/>
          <w:lang w:eastAsia="hu-HU"/>
        </w:rPr>
        <w:t>Nem</w:t>
      </w:r>
    </w:p>
    <w:p w14:paraId="1AB39E8B" w14:textId="77777777" w:rsidR="00E07A05" w:rsidRPr="0063100C" w:rsidRDefault="00E07A05" w:rsidP="00217DC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hu-HU"/>
        </w:rPr>
      </w:pPr>
    </w:p>
    <w:p w14:paraId="77D5F683" w14:textId="77777777" w:rsidR="00E07A05" w:rsidRPr="00E07A05" w:rsidRDefault="00E07A05" w:rsidP="00217DC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hu-HU"/>
        </w:rPr>
      </w:pPr>
    </w:p>
    <w:p w14:paraId="665EEC62" w14:textId="77777777" w:rsidR="00E07A05" w:rsidRPr="00E07A05" w:rsidRDefault="00E07A05" w:rsidP="00217DC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color w:val="333333"/>
          <w:sz w:val="20"/>
          <w:szCs w:val="20"/>
          <w:lang w:eastAsia="hu-HU"/>
        </w:rPr>
      </w:pPr>
      <w:r w:rsidRPr="00E07A05">
        <w:rPr>
          <w:rFonts w:ascii="Arial" w:eastAsia="Times New Roman" w:hAnsi="Arial" w:cs="Arial"/>
          <w:b/>
          <w:color w:val="333333"/>
          <w:sz w:val="20"/>
          <w:szCs w:val="20"/>
          <w:lang w:eastAsia="hu-HU"/>
        </w:rPr>
        <w:t>IV.1.2) Keretmegállapodásra vagy dinamikus beszerzési rendszerre vonatkozó információk</w:t>
      </w:r>
    </w:p>
    <w:p w14:paraId="629F61E9" w14:textId="77777777" w:rsidR="00E07A05" w:rsidRPr="00E07A05" w:rsidRDefault="00E07A05" w:rsidP="00217DC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hu-HU"/>
        </w:rPr>
      </w:pPr>
      <w:r w:rsidRPr="00E07A05">
        <w:rPr>
          <w:rFonts w:ascii="Arial" w:eastAsia="Times New Roman" w:hAnsi="Arial" w:cs="Arial"/>
          <w:color w:val="333333"/>
          <w:sz w:val="20"/>
          <w:szCs w:val="20"/>
          <w:lang w:eastAsia="hu-HU"/>
        </w:rPr>
        <w:t>A hirdetmény keretmegállapodás megkötésére irányul</w:t>
      </w:r>
      <w:r w:rsidRPr="0063100C">
        <w:rPr>
          <w:rFonts w:ascii="Arial" w:eastAsia="Times New Roman" w:hAnsi="Arial" w:cs="Arial"/>
          <w:color w:val="333333"/>
          <w:sz w:val="20"/>
          <w:szCs w:val="20"/>
          <w:lang w:eastAsia="hu-HU"/>
        </w:rPr>
        <w:t xml:space="preserve">: </w:t>
      </w:r>
      <w:r w:rsidRPr="00E07A05">
        <w:rPr>
          <w:rFonts w:ascii="Arial" w:eastAsia="Times New Roman" w:hAnsi="Arial" w:cs="Arial"/>
          <w:color w:val="333333"/>
          <w:sz w:val="20"/>
          <w:szCs w:val="20"/>
          <w:lang w:eastAsia="hu-HU"/>
        </w:rPr>
        <w:t>Nem</w:t>
      </w:r>
    </w:p>
    <w:p w14:paraId="177C2095" w14:textId="77777777" w:rsidR="00E07A05" w:rsidRPr="00E07A05" w:rsidRDefault="00E07A05" w:rsidP="00217DC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hu-HU"/>
        </w:rPr>
      </w:pPr>
      <w:r w:rsidRPr="00E07A05">
        <w:rPr>
          <w:rFonts w:ascii="Arial" w:eastAsia="Times New Roman" w:hAnsi="Arial" w:cs="Arial"/>
          <w:color w:val="333333"/>
          <w:sz w:val="20"/>
          <w:szCs w:val="20"/>
          <w:lang w:eastAsia="hu-HU"/>
        </w:rPr>
        <w:t>Keretmegállapodás egy ajánlattevővel</w:t>
      </w:r>
      <w:r w:rsidRPr="0063100C">
        <w:rPr>
          <w:rFonts w:ascii="Arial" w:eastAsia="Times New Roman" w:hAnsi="Arial" w:cs="Arial"/>
          <w:color w:val="333333"/>
          <w:sz w:val="20"/>
          <w:szCs w:val="20"/>
          <w:lang w:eastAsia="hu-HU"/>
        </w:rPr>
        <w:t xml:space="preserve">: </w:t>
      </w:r>
      <w:r w:rsidRPr="00E07A05">
        <w:rPr>
          <w:rFonts w:ascii="Arial" w:eastAsia="Times New Roman" w:hAnsi="Arial" w:cs="Arial"/>
          <w:color w:val="333333"/>
          <w:sz w:val="20"/>
          <w:szCs w:val="20"/>
          <w:lang w:eastAsia="hu-HU"/>
        </w:rPr>
        <w:t>Nem</w:t>
      </w:r>
    </w:p>
    <w:p w14:paraId="0FFAAE0D" w14:textId="77777777" w:rsidR="00E07A05" w:rsidRPr="00E07A05" w:rsidRDefault="00E07A05" w:rsidP="00217DC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hu-HU"/>
        </w:rPr>
      </w:pPr>
      <w:r w:rsidRPr="00E07A05">
        <w:rPr>
          <w:rFonts w:ascii="Arial" w:eastAsia="Times New Roman" w:hAnsi="Arial" w:cs="Arial"/>
          <w:color w:val="333333"/>
          <w:sz w:val="20"/>
          <w:szCs w:val="20"/>
          <w:lang w:eastAsia="hu-HU"/>
        </w:rPr>
        <w:t>Keretmegállapodás több ajánlattevővel</w:t>
      </w:r>
      <w:r w:rsidRPr="0063100C">
        <w:rPr>
          <w:rFonts w:ascii="Arial" w:eastAsia="Times New Roman" w:hAnsi="Arial" w:cs="Arial"/>
          <w:color w:val="333333"/>
          <w:sz w:val="20"/>
          <w:szCs w:val="20"/>
          <w:lang w:eastAsia="hu-HU"/>
        </w:rPr>
        <w:t xml:space="preserve">: </w:t>
      </w:r>
      <w:r w:rsidRPr="00E07A05">
        <w:rPr>
          <w:rFonts w:ascii="Arial" w:eastAsia="Times New Roman" w:hAnsi="Arial" w:cs="Arial"/>
          <w:color w:val="333333"/>
          <w:sz w:val="20"/>
          <w:szCs w:val="20"/>
          <w:lang w:eastAsia="hu-HU"/>
        </w:rPr>
        <w:t>Nem</w:t>
      </w:r>
    </w:p>
    <w:p w14:paraId="1EF3EBDC" w14:textId="77777777" w:rsidR="00E07A05" w:rsidRPr="00E07A05" w:rsidRDefault="00E07A05" w:rsidP="00217DC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hu-HU"/>
        </w:rPr>
      </w:pPr>
      <w:r w:rsidRPr="00E07A05">
        <w:rPr>
          <w:rFonts w:ascii="Arial" w:eastAsia="Times New Roman" w:hAnsi="Arial" w:cs="Arial"/>
          <w:color w:val="333333"/>
          <w:sz w:val="20"/>
          <w:szCs w:val="20"/>
          <w:lang w:eastAsia="hu-HU"/>
        </w:rPr>
        <w:t>A keretmegállapodás résztvevőinek tervezett maximális létszáma:</w:t>
      </w:r>
      <w:r w:rsidRPr="0063100C">
        <w:rPr>
          <w:rFonts w:ascii="Arial" w:eastAsia="Times New Roman" w:hAnsi="Arial" w:cs="Arial"/>
          <w:color w:val="333333"/>
          <w:sz w:val="20"/>
          <w:szCs w:val="20"/>
          <w:lang w:eastAsia="hu-HU"/>
        </w:rPr>
        <w:t xml:space="preserve"> -</w:t>
      </w:r>
    </w:p>
    <w:p w14:paraId="0EAC272C" w14:textId="77777777" w:rsidR="00E07A05" w:rsidRPr="00E07A05" w:rsidRDefault="00E07A05" w:rsidP="00217DC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hu-HU"/>
        </w:rPr>
      </w:pPr>
      <w:r w:rsidRPr="00E07A05">
        <w:rPr>
          <w:rFonts w:ascii="Arial" w:eastAsia="Times New Roman" w:hAnsi="Arial" w:cs="Arial"/>
          <w:color w:val="333333"/>
          <w:sz w:val="20"/>
          <w:szCs w:val="20"/>
          <w:lang w:eastAsia="hu-HU"/>
        </w:rPr>
        <w:t>A hirdetmény dinamikus beszerzési rendszer létrehozására irányul</w:t>
      </w:r>
      <w:r w:rsidRPr="0063100C">
        <w:rPr>
          <w:rFonts w:ascii="Arial" w:eastAsia="Times New Roman" w:hAnsi="Arial" w:cs="Arial"/>
          <w:color w:val="333333"/>
          <w:sz w:val="20"/>
          <w:szCs w:val="20"/>
          <w:lang w:eastAsia="hu-HU"/>
        </w:rPr>
        <w:t xml:space="preserve">: </w:t>
      </w:r>
      <w:r w:rsidRPr="00073B0C">
        <w:rPr>
          <w:rFonts w:ascii="Arial" w:eastAsia="Times New Roman" w:hAnsi="Arial" w:cs="Arial"/>
          <w:color w:val="FF0000"/>
          <w:sz w:val="20"/>
          <w:szCs w:val="20"/>
          <w:lang w:eastAsia="hu-HU"/>
        </w:rPr>
        <w:t>Nem</w:t>
      </w:r>
    </w:p>
    <w:p w14:paraId="7D678B10" w14:textId="77777777" w:rsidR="00E07A05" w:rsidRPr="00E07A05" w:rsidRDefault="00E07A05" w:rsidP="00217DC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hu-HU"/>
        </w:rPr>
      </w:pPr>
      <w:r w:rsidRPr="00E07A05">
        <w:rPr>
          <w:rFonts w:ascii="Arial" w:eastAsia="Times New Roman" w:hAnsi="Arial" w:cs="Arial"/>
          <w:color w:val="333333"/>
          <w:sz w:val="20"/>
          <w:szCs w:val="20"/>
          <w:lang w:eastAsia="hu-HU"/>
        </w:rPr>
        <w:t>A dinamikus beszerzési rendszert további beszerzők is alkalmazhatják</w:t>
      </w:r>
      <w:r w:rsidRPr="0063100C">
        <w:rPr>
          <w:rFonts w:ascii="Arial" w:eastAsia="Times New Roman" w:hAnsi="Arial" w:cs="Arial"/>
          <w:color w:val="333333"/>
          <w:sz w:val="20"/>
          <w:szCs w:val="20"/>
          <w:lang w:eastAsia="hu-HU"/>
        </w:rPr>
        <w:t xml:space="preserve">: </w:t>
      </w:r>
      <w:r w:rsidRPr="00073B0C">
        <w:rPr>
          <w:rFonts w:ascii="Arial" w:eastAsia="Times New Roman" w:hAnsi="Arial" w:cs="Arial"/>
          <w:color w:val="FF0000"/>
          <w:sz w:val="20"/>
          <w:szCs w:val="20"/>
          <w:lang w:eastAsia="hu-HU"/>
        </w:rPr>
        <w:t>Nem</w:t>
      </w:r>
    </w:p>
    <w:p w14:paraId="084EDAFA" w14:textId="77777777" w:rsidR="00E07A05" w:rsidRPr="00E07A05" w:rsidRDefault="00E07A05" w:rsidP="00217DC4">
      <w:pPr>
        <w:shd w:val="clear" w:color="auto" w:fill="FFFFFF"/>
        <w:spacing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hu-HU"/>
        </w:rPr>
      </w:pPr>
      <w:r w:rsidRPr="00E07A05">
        <w:rPr>
          <w:rFonts w:ascii="Arial" w:eastAsia="Times New Roman" w:hAnsi="Arial" w:cs="Arial"/>
          <w:color w:val="333333"/>
          <w:sz w:val="20"/>
          <w:szCs w:val="20"/>
          <w:lang w:eastAsia="hu-HU"/>
        </w:rPr>
        <w:t>Keretmegállapodás esetében – a négy évet meghaladó időtartam indoklása:</w:t>
      </w:r>
      <w:r w:rsidRPr="0063100C">
        <w:rPr>
          <w:rFonts w:ascii="Arial" w:eastAsia="Times New Roman" w:hAnsi="Arial" w:cs="Arial"/>
          <w:color w:val="333333"/>
          <w:sz w:val="20"/>
          <w:szCs w:val="20"/>
          <w:lang w:eastAsia="hu-HU"/>
        </w:rPr>
        <w:t xml:space="preserve"> -</w:t>
      </w:r>
    </w:p>
    <w:p w14:paraId="54336D87" w14:textId="77777777" w:rsidR="00E07A05" w:rsidRPr="0063100C" w:rsidRDefault="00E07A05" w:rsidP="00217DC4">
      <w:pPr>
        <w:jc w:val="both"/>
        <w:rPr>
          <w:rFonts w:ascii="Arial" w:hAnsi="Arial" w:cs="Arial"/>
          <w:b/>
          <w:sz w:val="20"/>
          <w:szCs w:val="20"/>
        </w:rPr>
      </w:pPr>
    </w:p>
    <w:p w14:paraId="53FDC389" w14:textId="77777777" w:rsidR="00E07A05" w:rsidRPr="00E07A05" w:rsidRDefault="00E07A05" w:rsidP="00217DC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color w:val="333333"/>
          <w:sz w:val="20"/>
          <w:szCs w:val="20"/>
          <w:lang w:eastAsia="hu-HU"/>
        </w:rPr>
      </w:pPr>
      <w:r w:rsidRPr="00E07A05">
        <w:rPr>
          <w:rFonts w:ascii="Arial" w:eastAsia="Times New Roman" w:hAnsi="Arial" w:cs="Arial"/>
          <w:b/>
          <w:color w:val="333333"/>
          <w:sz w:val="20"/>
          <w:szCs w:val="20"/>
          <w:lang w:eastAsia="hu-HU"/>
        </w:rPr>
        <w:t>IV.1.3) Elektronikus árlejtésre vonatkozó információk</w:t>
      </w:r>
    </w:p>
    <w:p w14:paraId="49434366" w14:textId="77777777" w:rsidR="00E07A05" w:rsidRPr="00E07A05" w:rsidRDefault="00E07A05" w:rsidP="00217DC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hu-HU"/>
        </w:rPr>
      </w:pPr>
      <w:r w:rsidRPr="00E07A05">
        <w:rPr>
          <w:rFonts w:ascii="Arial" w:eastAsia="Times New Roman" w:hAnsi="Arial" w:cs="Arial"/>
          <w:color w:val="333333"/>
          <w:sz w:val="20"/>
          <w:szCs w:val="20"/>
          <w:lang w:eastAsia="hu-HU"/>
        </w:rPr>
        <w:t>Elektronikus árlejtést fognak alkalmazni</w:t>
      </w:r>
      <w:r w:rsidRPr="0063100C">
        <w:rPr>
          <w:rFonts w:ascii="Arial" w:eastAsia="Times New Roman" w:hAnsi="Arial" w:cs="Arial"/>
          <w:color w:val="333333"/>
          <w:sz w:val="20"/>
          <w:szCs w:val="20"/>
          <w:lang w:eastAsia="hu-HU"/>
        </w:rPr>
        <w:t xml:space="preserve">: </w:t>
      </w:r>
      <w:r w:rsidRPr="00073B0C">
        <w:rPr>
          <w:rFonts w:ascii="Arial" w:eastAsia="Times New Roman" w:hAnsi="Arial" w:cs="Arial"/>
          <w:color w:val="FF0000"/>
          <w:sz w:val="20"/>
          <w:szCs w:val="20"/>
          <w:lang w:eastAsia="hu-HU"/>
        </w:rPr>
        <w:t>Nem</w:t>
      </w:r>
    </w:p>
    <w:p w14:paraId="347D77B9" w14:textId="77777777" w:rsidR="00E07A05" w:rsidRPr="0063100C" w:rsidRDefault="00E07A05" w:rsidP="00217DC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hu-HU"/>
        </w:rPr>
      </w:pPr>
      <w:r w:rsidRPr="00E07A05">
        <w:rPr>
          <w:rFonts w:ascii="Arial" w:eastAsia="Times New Roman" w:hAnsi="Arial" w:cs="Arial"/>
          <w:color w:val="333333"/>
          <w:sz w:val="20"/>
          <w:szCs w:val="20"/>
          <w:lang w:eastAsia="hu-HU"/>
        </w:rPr>
        <w:t>További információk az elektronikus árlejtésről:</w:t>
      </w:r>
      <w:r w:rsidRPr="0063100C">
        <w:rPr>
          <w:rFonts w:ascii="Arial" w:eastAsia="Times New Roman" w:hAnsi="Arial" w:cs="Arial"/>
          <w:color w:val="333333"/>
          <w:sz w:val="20"/>
          <w:szCs w:val="20"/>
          <w:lang w:eastAsia="hu-HU"/>
        </w:rPr>
        <w:t>-</w:t>
      </w:r>
    </w:p>
    <w:p w14:paraId="4C66BB9D" w14:textId="77777777" w:rsidR="00DC6B64" w:rsidRPr="0063100C" w:rsidRDefault="00DC6B64" w:rsidP="00217DC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hu-HU"/>
        </w:rPr>
      </w:pPr>
    </w:p>
    <w:p w14:paraId="1C3853D9" w14:textId="77777777" w:rsidR="00DC6B64" w:rsidRPr="00DC6B64" w:rsidRDefault="00DC6B64" w:rsidP="00217DC4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hu-HU"/>
        </w:rPr>
      </w:pPr>
      <w:r w:rsidRPr="0063100C">
        <w:rPr>
          <w:rFonts w:ascii="Arial" w:eastAsia="Times New Roman" w:hAnsi="Arial" w:cs="Arial"/>
          <w:b/>
          <w:bCs/>
          <w:color w:val="333333"/>
          <w:sz w:val="20"/>
          <w:szCs w:val="20"/>
          <w:lang w:eastAsia="hu-HU"/>
        </w:rPr>
        <w:t>IV.2) Adminisztratív információk</w:t>
      </w:r>
    </w:p>
    <w:p w14:paraId="37F56F32" w14:textId="77777777" w:rsidR="00DC6B64" w:rsidRPr="00DC6B64" w:rsidRDefault="00DC6B64" w:rsidP="00217DC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color w:val="333333"/>
          <w:sz w:val="20"/>
          <w:szCs w:val="20"/>
          <w:lang w:eastAsia="hu-HU"/>
        </w:rPr>
      </w:pPr>
      <w:r w:rsidRPr="00DC6B64">
        <w:rPr>
          <w:rFonts w:ascii="Arial" w:eastAsia="Times New Roman" w:hAnsi="Arial" w:cs="Arial"/>
          <w:b/>
          <w:color w:val="333333"/>
          <w:sz w:val="20"/>
          <w:szCs w:val="20"/>
          <w:lang w:eastAsia="hu-HU"/>
        </w:rPr>
        <w:t>IV.2.1) Az adott eljárásra vonatkozó korábbi közzététel</w:t>
      </w:r>
    </w:p>
    <w:p w14:paraId="5DB78FF4" w14:textId="77777777" w:rsidR="00DC6B64" w:rsidRPr="00DC6B64" w:rsidRDefault="00DC6B64" w:rsidP="00217DC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hu-HU"/>
        </w:rPr>
      </w:pPr>
      <w:r w:rsidRPr="00DC6B64">
        <w:rPr>
          <w:rFonts w:ascii="Arial" w:eastAsia="Times New Roman" w:hAnsi="Arial" w:cs="Arial"/>
          <w:color w:val="333333"/>
          <w:sz w:val="20"/>
          <w:szCs w:val="20"/>
          <w:lang w:eastAsia="hu-HU"/>
        </w:rPr>
        <w:t>A hirdetmény száma a Közbeszerzési Értesítőben:</w:t>
      </w:r>
      <w:r w:rsidRPr="0063100C">
        <w:rPr>
          <w:rFonts w:ascii="Arial" w:eastAsia="Times New Roman" w:hAnsi="Arial" w:cs="Arial"/>
          <w:color w:val="333333"/>
          <w:sz w:val="20"/>
          <w:szCs w:val="20"/>
          <w:lang w:eastAsia="hu-HU"/>
        </w:rPr>
        <w:t xml:space="preserve"> -</w:t>
      </w:r>
    </w:p>
    <w:p w14:paraId="661A65B8" w14:textId="77777777" w:rsidR="00DC6B64" w:rsidRPr="0063100C" w:rsidRDefault="00DC6B64" w:rsidP="00217DC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color w:val="333333"/>
          <w:sz w:val="20"/>
          <w:szCs w:val="20"/>
          <w:lang w:eastAsia="hu-HU"/>
        </w:rPr>
      </w:pPr>
    </w:p>
    <w:p w14:paraId="1DBD3B22" w14:textId="77777777" w:rsidR="00DC6B64" w:rsidRPr="00DC6B64" w:rsidRDefault="00DC6B64" w:rsidP="00217DC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color w:val="333333"/>
          <w:sz w:val="20"/>
          <w:szCs w:val="20"/>
          <w:lang w:eastAsia="hu-HU"/>
        </w:rPr>
      </w:pPr>
      <w:r w:rsidRPr="00DC6B64">
        <w:rPr>
          <w:rFonts w:ascii="Arial" w:eastAsia="Times New Roman" w:hAnsi="Arial" w:cs="Arial"/>
          <w:b/>
          <w:color w:val="333333"/>
          <w:sz w:val="20"/>
          <w:szCs w:val="20"/>
          <w:lang w:eastAsia="hu-HU"/>
        </w:rPr>
        <w:t>IV.2.2) Ajánlattételi határidő</w:t>
      </w:r>
    </w:p>
    <w:p w14:paraId="7F92416B" w14:textId="6D160BE0" w:rsidR="00DC6B64" w:rsidRPr="00F10E2C" w:rsidRDefault="00DC6B64" w:rsidP="00217DC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hu-HU"/>
        </w:rPr>
      </w:pPr>
      <w:r w:rsidRPr="00F10E2C">
        <w:rPr>
          <w:rFonts w:ascii="Arial" w:eastAsia="Times New Roman" w:hAnsi="Arial" w:cs="Arial"/>
          <w:color w:val="333333"/>
          <w:sz w:val="20"/>
          <w:szCs w:val="20"/>
          <w:lang w:eastAsia="hu-HU"/>
        </w:rPr>
        <w:t>Dátum, helyi idő:</w:t>
      </w:r>
      <w:r w:rsidR="000676B1">
        <w:rPr>
          <w:rFonts w:ascii="Arial" w:eastAsia="Times New Roman" w:hAnsi="Arial" w:cs="Arial"/>
          <w:color w:val="FF0000"/>
          <w:sz w:val="20"/>
          <w:szCs w:val="20"/>
          <w:lang w:eastAsia="hu-HU"/>
        </w:rPr>
        <w:t>202</w:t>
      </w:r>
      <w:r w:rsidR="00B461A7">
        <w:rPr>
          <w:rFonts w:ascii="Arial" w:eastAsia="Times New Roman" w:hAnsi="Arial" w:cs="Arial"/>
          <w:color w:val="FF0000"/>
          <w:sz w:val="20"/>
          <w:szCs w:val="20"/>
          <w:lang w:eastAsia="hu-HU"/>
        </w:rPr>
        <w:t>2</w:t>
      </w:r>
      <w:proofErr w:type="gramStart"/>
      <w:r w:rsidR="00B461A7">
        <w:rPr>
          <w:rFonts w:ascii="Arial" w:eastAsia="Times New Roman" w:hAnsi="Arial" w:cs="Arial"/>
          <w:color w:val="FF0000"/>
          <w:sz w:val="20"/>
          <w:szCs w:val="20"/>
          <w:lang w:eastAsia="hu-HU"/>
        </w:rPr>
        <w:t>……………..</w:t>
      </w:r>
      <w:proofErr w:type="gramEnd"/>
      <w:r w:rsidR="00B461A7">
        <w:rPr>
          <w:rFonts w:ascii="Arial" w:eastAsia="Times New Roman" w:hAnsi="Arial" w:cs="Arial"/>
          <w:color w:val="FF0000"/>
          <w:sz w:val="20"/>
          <w:szCs w:val="20"/>
          <w:lang w:eastAsia="hu-HU"/>
        </w:rPr>
        <w:t xml:space="preserve">     1</w:t>
      </w:r>
      <w:r w:rsidR="00217DC4">
        <w:rPr>
          <w:rFonts w:ascii="Arial" w:eastAsia="Times New Roman" w:hAnsi="Arial" w:cs="Arial"/>
          <w:color w:val="FF0000"/>
          <w:sz w:val="20"/>
          <w:szCs w:val="20"/>
          <w:lang w:eastAsia="hu-HU"/>
        </w:rPr>
        <w:t>1</w:t>
      </w:r>
      <w:r w:rsidR="00B461A7">
        <w:rPr>
          <w:rFonts w:ascii="Arial" w:eastAsia="Times New Roman" w:hAnsi="Arial" w:cs="Arial"/>
          <w:color w:val="FF0000"/>
          <w:sz w:val="20"/>
          <w:szCs w:val="20"/>
          <w:lang w:eastAsia="hu-HU"/>
        </w:rPr>
        <w:t xml:space="preserve">:00 </w:t>
      </w:r>
      <w:r w:rsidRPr="00F10E2C">
        <w:rPr>
          <w:rFonts w:ascii="Arial" w:eastAsia="Times New Roman" w:hAnsi="Arial" w:cs="Arial"/>
          <w:color w:val="333333"/>
          <w:sz w:val="20"/>
          <w:szCs w:val="20"/>
          <w:lang w:eastAsia="hu-HU"/>
        </w:rPr>
        <w:t>óra/perc</w:t>
      </w:r>
    </w:p>
    <w:p w14:paraId="28E49D4F" w14:textId="77777777" w:rsidR="00DC6B64" w:rsidRPr="00F10E2C" w:rsidRDefault="00DC6B64" w:rsidP="00217DC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hu-HU"/>
        </w:rPr>
      </w:pPr>
    </w:p>
    <w:p w14:paraId="6573A7DA" w14:textId="77777777" w:rsidR="00DC6B64" w:rsidRPr="00F10E2C" w:rsidRDefault="00DC6B64" w:rsidP="00217DC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color w:val="333333"/>
          <w:sz w:val="20"/>
          <w:szCs w:val="20"/>
          <w:lang w:eastAsia="hu-HU"/>
        </w:rPr>
      </w:pPr>
      <w:r w:rsidRPr="00F10E2C">
        <w:rPr>
          <w:rFonts w:ascii="Arial" w:eastAsia="Times New Roman" w:hAnsi="Arial" w:cs="Arial"/>
          <w:b/>
          <w:color w:val="333333"/>
          <w:sz w:val="20"/>
          <w:szCs w:val="20"/>
          <w:lang w:eastAsia="hu-HU"/>
        </w:rPr>
        <w:t>IV.2.3) Azok a nyelvek, amelyeken az ajánlatok benyújthatók:</w:t>
      </w:r>
    </w:p>
    <w:p w14:paraId="20FB5354" w14:textId="77777777" w:rsidR="00DC6B64" w:rsidRPr="00F10E2C" w:rsidRDefault="00DC6B64" w:rsidP="00217DC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hu-HU"/>
        </w:rPr>
      </w:pPr>
      <w:r w:rsidRPr="00F10E2C">
        <w:rPr>
          <w:rFonts w:ascii="Arial" w:eastAsia="Times New Roman" w:hAnsi="Arial" w:cs="Arial"/>
          <w:color w:val="333333"/>
          <w:sz w:val="20"/>
          <w:szCs w:val="20"/>
          <w:lang w:eastAsia="hu-HU"/>
        </w:rPr>
        <w:t>HU</w:t>
      </w:r>
    </w:p>
    <w:p w14:paraId="64B87E07" w14:textId="77777777" w:rsidR="00DC6B64" w:rsidRPr="00F10E2C" w:rsidRDefault="00DC6B64" w:rsidP="00217DC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hu-HU"/>
        </w:rPr>
      </w:pPr>
    </w:p>
    <w:p w14:paraId="14C7BB72" w14:textId="77777777" w:rsidR="00DC6B64" w:rsidRPr="00F10E2C" w:rsidRDefault="00DC6B64" w:rsidP="00217DC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color w:val="333333"/>
          <w:sz w:val="20"/>
          <w:szCs w:val="20"/>
          <w:lang w:eastAsia="hu-HU"/>
        </w:rPr>
      </w:pPr>
      <w:r w:rsidRPr="00F10E2C">
        <w:rPr>
          <w:rFonts w:ascii="Arial" w:eastAsia="Times New Roman" w:hAnsi="Arial" w:cs="Arial"/>
          <w:b/>
          <w:color w:val="333333"/>
          <w:sz w:val="20"/>
          <w:szCs w:val="20"/>
          <w:lang w:eastAsia="hu-HU"/>
        </w:rPr>
        <w:t>IV.2.4) Az ajánlati kötöttség minimális időtartama: (ajánlati felhívás esetében)</w:t>
      </w:r>
    </w:p>
    <w:p w14:paraId="4D6EC347" w14:textId="77777777" w:rsidR="00DC6B64" w:rsidRPr="00F10E2C" w:rsidRDefault="00DC6B64" w:rsidP="00217DC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hu-HU"/>
        </w:rPr>
      </w:pPr>
      <w:r w:rsidRPr="00F10E2C">
        <w:rPr>
          <w:rFonts w:ascii="Arial" w:eastAsia="Times New Roman" w:hAnsi="Arial" w:cs="Arial"/>
          <w:color w:val="333333"/>
          <w:sz w:val="20"/>
          <w:szCs w:val="20"/>
          <w:lang w:eastAsia="hu-HU"/>
        </w:rPr>
        <w:t>Az ajánlati kötöttség végső dátuma:</w:t>
      </w:r>
    </w:p>
    <w:p w14:paraId="2D4663D8" w14:textId="42A08638" w:rsidR="00DC6B64" w:rsidRPr="00F10E2C" w:rsidRDefault="00DC6B64" w:rsidP="00217DC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hu-HU"/>
        </w:rPr>
      </w:pPr>
      <w:proofErr w:type="gramStart"/>
      <w:r w:rsidRPr="00F10E2C">
        <w:rPr>
          <w:rFonts w:ascii="Arial" w:eastAsia="Times New Roman" w:hAnsi="Arial" w:cs="Arial"/>
          <w:color w:val="333333"/>
          <w:sz w:val="20"/>
          <w:szCs w:val="20"/>
          <w:lang w:eastAsia="hu-HU"/>
        </w:rPr>
        <w:t>vagy</w:t>
      </w:r>
      <w:proofErr w:type="gramEnd"/>
      <w:r w:rsidRPr="00F10E2C">
        <w:rPr>
          <w:rFonts w:ascii="Arial" w:eastAsia="Times New Roman" w:hAnsi="Arial" w:cs="Arial"/>
          <w:color w:val="333333"/>
          <w:sz w:val="20"/>
          <w:szCs w:val="20"/>
          <w:lang w:eastAsia="hu-HU"/>
        </w:rPr>
        <w:t xml:space="preserve"> Az időtartam hónapban: -</w:t>
      </w:r>
      <w:r w:rsidRPr="00F10E2C">
        <w:rPr>
          <w:rFonts w:ascii="Arial" w:eastAsia="Times New Roman" w:hAnsi="Arial" w:cs="Arial"/>
          <w:color w:val="333333"/>
          <w:sz w:val="20"/>
          <w:szCs w:val="20"/>
          <w:lang w:eastAsia="hu-HU"/>
        </w:rPr>
        <w:tab/>
        <w:t>vagy napban:</w:t>
      </w:r>
      <w:r w:rsidR="00E80E0A">
        <w:rPr>
          <w:rFonts w:ascii="Arial" w:eastAsia="Times New Roman" w:hAnsi="Arial" w:cs="Arial"/>
          <w:color w:val="FF0000"/>
          <w:sz w:val="20"/>
          <w:szCs w:val="20"/>
          <w:lang w:eastAsia="hu-HU"/>
        </w:rPr>
        <w:t>3</w:t>
      </w:r>
      <w:r w:rsidRPr="00F10E2C">
        <w:rPr>
          <w:rFonts w:ascii="Arial" w:eastAsia="Times New Roman" w:hAnsi="Arial" w:cs="Arial"/>
          <w:color w:val="FF0000"/>
          <w:sz w:val="20"/>
          <w:szCs w:val="20"/>
          <w:lang w:eastAsia="hu-HU"/>
        </w:rPr>
        <w:t xml:space="preserve">0 </w:t>
      </w:r>
      <w:r w:rsidRPr="00F10E2C">
        <w:rPr>
          <w:rFonts w:ascii="Arial" w:eastAsia="Times New Roman" w:hAnsi="Arial" w:cs="Arial"/>
          <w:color w:val="333333"/>
          <w:sz w:val="20"/>
          <w:szCs w:val="20"/>
          <w:lang w:eastAsia="hu-HU"/>
        </w:rPr>
        <w:t>(az ajánlattételi határidő lejártától számítva)</w:t>
      </w:r>
    </w:p>
    <w:p w14:paraId="00712246" w14:textId="77777777" w:rsidR="00DC6B64" w:rsidRPr="00F10E2C" w:rsidRDefault="00DC6B64" w:rsidP="00217DC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hu-HU"/>
        </w:rPr>
      </w:pPr>
    </w:p>
    <w:p w14:paraId="0F3C91E1" w14:textId="77777777" w:rsidR="00DC6B64" w:rsidRPr="00F10E2C" w:rsidRDefault="00DC6B64" w:rsidP="00217DC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color w:val="333333"/>
          <w:sz w:val="20"/>
          <w:szCs w:val="20"/>
          <w:lang w:eastAsia="hu-HU"/>
        </w:rPr>
      </w:pPr>
      <w:r w:rsidRPr="00F10E2C">
        <w:rPr>
          <w:rFonts w:ascii="Arial" w:eastAsia="Times New Roman" w:hAnsi="Arial" w:cs="Arial"/>
          <w:b/>
          <w:color w:val="333333"/>
          <w:sz w:val="20"/>
          <w:szCs w:val="20"/>
          <w:lang w:eastAsia="hu-HU"/>
        </w:rPr>
        <w:t>IV.2.5) Az ajánlatok felbontásának feltételei</w:t>
      </w:r>
    </w:p>
    <w:p w14:paraId="21B50BEE" w14:textId="010508F0" w:rsidR="00DC6B64" w:rsidRPr="00DC6B64" w:rsidRDefault="00DC6B64" w:rsidP="00217DC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hu-HU"/>
        </w:rPr>
      </w:pPr>
      <w:r w:rsidRPr="00F10E2C">
        <w:rPr>
          <w:rFonts w:ascii="Arial" w:eastAsia="Times New Roman" w:hAnsi="Arial" w:cs="Arial"/>
          <w:color w:val="333333"/>
          <w:sz w:val="20"/>
          <w:szCs w:val="20"/>
          <w:lang w:eastAsia="hu-HU"/>
        </w:rPr>
        <w:t>Dátum, helyi idő:</w:t>
      </w:r>
      <w:r w:rsidR="000676B1">
        <w:rPr>
          <w:rFonts w:ascii="Arial" w:eastAsia="Times New Roman" w:hAnsi="Arial" w:cs="Arial"/>
          <w:color w:val="FF0000"/>
          <w:sz w:val="20"/>
          <w:szCs w:val="20"/>
          <w:lang w:eastAsia="hu-HU"/>
        </w:rPr>
        <w:t>202</w:t>
      </w:r>
      <w:r w:rsidR="00B461A7">
        <w:rPr>
          <w:rFonts w:ascii="Arial" w:eastAsia="Times New Roman" w:hAnsi="Arial" w:cs="Arial"/>
          <w:color w:val="FF0000"/>
          <w:sz w:val="20"/>
          <w:szCs w:val="20"/>
          <w:lang w:eastAsia="hu-HU"/>
        </w:rPr>
        <w:t>2</w:t>
      </w:r>
      <w:r w:rsidR="00E16453" w:rsidRPr="00F10E2C">
        <w:rPr>
          <w:rFonts w:ascii="Arial" w:eastAsia="Times New Roman" w:hAnsi="Arial" w:cs="Arial"/>
          <w:color w:val="FF0000"/>
          <w:sz w:val="20"/>
          <w:szCs w:val="20"/>
          <w:lang w:eastAsia="hu-HU"/>
        </w:rPr>
        <w:t>.</w:t>
      </w:r>
      <w:proofErr w:type="gramStart"/>
      <w:r w:rsidR="00CA4BE8" w:rsidRPr="00F10E2C">
        <w:rPr>
          <w:rFonts w:ascii="Arial" w:eastAsia="Times New Roman" w:hAnsi="Arial" w:cs="Arial"/>
          <w:color w:val="FF0000"/>
          <w:sz w:val="20"/>
          <w:szCs w:val="20"/>
          <w:lang w:eastAsia="hu-HU"/>
        </w:rPr>
        <w:t>…………..</w:t>
      </w:r>
      <w:r w:rsidR="00A519C3" w:rsidRPr="00F10E2C">
        <w:rPr>
          <w:rFonts w:ascii="Arial" w:eastAsia="Times New Roman" w:hAnsi="Arial" w:cs="Arial"/>
          <w:color w:val="FF0000"/>
          <w:sz w:val="20"/>
          <w:szCs w:val="20"/>
          <w:lang w:eastAsia="hu-HU"/>
        </w:rPr>
        <w:t>.</w:t>
      </w:r>
      <w:proofErr w:type="gramEnd"/>
      <w:r w:rsidRPr="00F10E2C">
        <w:rPr>
          <w:rFonts w:ascii="Arial" w:eastAsia="Times New Roman" w:hAnsi="Arial" w:cs="Arial"/>
          <w:color w:val="FF0000"/>
          <w:sz w:val="20"/>
          <w:szCs w:val="20"/>
          <w:lang w:eastAsia="hu-HU"/>
        </w:rPr>
        <w:t>1</w:t>
      </w:r>
      <w:r w:rsidR="00217DC4">
        <w:rPr>
          <w:rFonts w:ascii="Arial" w:eastAsia="Times New Roman" w:hAnsi="Arial" w:cs="Arial"/>
          <w:color w:val="FF0000"/>
          <w:sz w:val="20"/>
          <w:szCs w:val="20"/>
          <w:lang w:eastAsia="hu-HU"/>
        </w:rPr>
        <w:t>3</w:t>
      </w:r>
      <w:r w:rsidRPr="00F10E2C">
        <w:rPr>
          <w:rFonts w:ascii="Arial" w:eastAsia="Times New Roman" w:hAnsi="Arial" w:cs="Arial"/>
          <w:color w:val="FF0000"/>
          <w:sz w:val="20"/>
          <w:szCs w:val="20"/>
          <w:lang w:eastAsia="hu-HU"/>
        </w:rPr>
        <w:t xml:space="preserve">:00 </w:t>
      </w:r>
      <w:r w:rsidRPr="00F10E2C">
        <w:rPr>
          <w:rFonts w:ascii="Arial" w:eastAsia="Times New Roman" w:hAnsi="Arial" w:cs="Arial"/>
          <w:color w:val="333333"/>
          <w:sz w:val="20"/>
          <w:szCs w:val="20"/>
          <w:lang w:eastAsia="hu-HU"/>
        </w:rPr>
        <w:t>óra/perc</w:t>
      </w:r>
    </w:p>
    <w:p w14:paraId="3997685D" w14:textId="77777777" w:rsidR="00DC6B64" w:rsidRPr="0063100C" w:rsidRDefault="00DC6B64" w:rsidP="00217DC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hu-HU"/>
        </w:rPr>
      </w:pPr>
    </w:p>
    <w:p w14:paraId="008B9124" w14:textId="77777777" w:rsidR="00AC7339" w:rsidRPr="00AC7339" w:rsidRDefault="00AC7339" w:rsidP="00217DC4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b/>
          <w:bCs/>
          <w:color w:val="333333"/>
          <w:sz w:val="20"/>
          <w:szCs w:val="20"/>
          <w:lang w:eastAsia="hu-HU"/>
        </w:rPr>
      </w:pPr>
      <w:r w:rsidRPr="0063100C">
        <w:rPr>
          <w:rFonts w:ascii="Arial" w:eastAsia="Times New Roman" w:hAnsi="Arial" w:cs="Arial"/>
          <w:b/>
          <w:bCs/>
          <w:color w:val="333333"/>
          <w:sz w:val="20"/>
          <w:szCs w:val="20"/>
          <w:lang w:eastAsia="hu-HU"/>
        </w:rPr>
        <w:t>V. szakasz Kiegészítő információk</w:t>
      </w:r>
    </w:p>
    <w:p w14:paraId="054BC9AE" w14:textId="77777777" w:rsidR="00AC7339" w:rsidRPr="00AC7339" w:rsidRDefault="00AC7339" w:rsidP="00217DC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color w:val="333333"/>
          <w:sz w:val="20"/>
          <w:szCs w:val="20"/>
          <w:lang w:eastAsia="hu-HU"/>
        </w:rPr>
      </w:pPr>
      <w:r w:rsidRPr="00AC7339">
        <w:rPr>
          <w:rFonts w:ascii="Arial" w:eastAsia="Times New Roman" w:hAnsi="Arial" w:cs="Arial"/>
          <w:b/>
          <w:color w:val="333333"/>
          <w:sz w:val="20"/>
          <w:szCs w:val="20"/>
          <w:lang w:eastAsia="hu-HU"/>
        </w:rPr>
        <w:t>V.1) Az ajánlati biztosíték</w:t>
      </w:r>
    </w:p>
    <w:p w14:paraId="4784C325" w14:textId="77777777" w:rsidR="00AC7339" w:rsidRPr="00AC7339" w:rsidRDefault="00AC7339" w:rsidP="00217DC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hu-HU"/>
        </w:rPr>
      </w:pPr>
      <w:r w:rsidRPr="00AC7339">
        <w:rPr>
          <w:rFonts w:ascii="Arial" w:eastAsia="Times New Roman" w:hAnsi="Arial" w:cs="Arial"/>
          <w:color w:val="333333"/>
          <w:sz w:val="20"/>
          <w:szCs w:val="20"/>
          <w:lang w:eastAsia="hu-HU"/>
        </w:rPr>
        <w:t>Az eljárásban való részvétel ajánlati biztosíték adásához kötött:</w:t>
      </w:r>
      <w:r w:rsidRPr="00073B0C">
        <w:rPr>
          <w:rFonts w:ascii="Arial" w:eastAsia="Times New Roman" w:hAnsi="Arial" w:cs="Arial"/>
          <w:color w:val="FF0000"/>
          <w:sz w:val="20"/>
          <w:szCs w:val="20"/>
          <w:lang w:eastAsia="hu-HU"/>
        </w:rPr>
        <w:t>Nem</w:t>
      </w:r>
    </w:p>
    <w:p w14:paraId="4B3F4AD9" w14:textId="77777777" w:rsidR="00AC7339" w:rsidRPr="00AC7339" w:rsidRDefault="00AC7339" w:rsidP="00217DC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hu-HU"/>
        </w:rPr>
      </w:pPr>
      <w:r w:rsidRPr="00AC7339">
        <w:rPr>
          <w:rFonts w:ascii="Arial" w:eastAsia="Times New Roman" w:hAnsi="Arial" w:cs="Arial"/>
          <w:color w:val="333333"/>
          <w:sz w:val="20"/>
          <w:szCs w:val="20"/>
          <w:lang w:eastAsia="hu-HU"/>
        </w:rPr>
        <w:t>Az ajánlati biztosíték mértéke:</w:t>
      </w:r>
      <w:r w:rsidRPr="0063100C">
        <w:rPr>
          <w:rFonts w:ascii="Arial" w:eastAsia="Times New Roman" w:hAnsi="Arial" w:cs="Arial"/>
          <w:color w:val="333333"/>
          <w:sz w:val="20"/>
          <w:szCs w:val="20"/>
          <w:lang w:eastAsia="hu-HU"/>
        </w:rPr>
        <w:t xml:space="preserve"> -</w:t>
      </w:r>
    </w:p>
    <w:p w14:paraId="562750B4" w14:textId="77777777" w:rsidR="00AC7339" w:rsidRPr="00AC7339" w:rsidRDefault="00AC7339" w:rsidP="00217DC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hu-HU"/>
        </w:rPr>
      </w:pPr>
      <w:r w:rsidRPr="00AC7339">
        <w:rPr>
          <w:rFonts w:ascii="Arial" w:eastAsia="Times New Roman" w:hAnsi="Arial" w:cs="Arial"/>
          <w:color w:val="333333"/>
          <w:sz w:val="20"/>
          <w:szCs w:val="20"/>
          <w:lang w:eastAsia="hu-HU"/>
        </w:rPr>
        <w:t>A befizetés helye:</w:t>
      </w:r>
      <w:r w:rsidRPr="0063100C">
        <w:rPr>
          <w:rFonts w:ascii="Arial" w:eastAsia="Times New Roman" w:hAnsi="Arial" w:cs="Arial"/>
          <w:color w:val="333333"/>
          <w:sz w:val="20"/>
          <w:szCs w:val="20"/>
          <w:lang w:eastAsia="hu-HU"/>
        </w:rPr>
        <w:t xml:space="preserve"> -</w:t>
      </w:r>
    </w:p>
    <w:p w14:paraId="3D4FFC7B" w14:textId="77777777" w:rsidR="00AC7339" w:rsidRPr="00AC7339" w:rsidRDefault="00AC7339" w:rsidP="00217DC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hu-HU"/>
        </w:rPr>
      </w:pPr>
      <w:proofErr w:type="gramStart"/>
      <w:r w:rsidRPr="00AC7339">
        <w:rPr>
          <w:rFonts w:ascii="Arial" w:eastAsia="Times New Roman" w:hAnsi="Arial" w:cs="Arial"/>
          <w:color w:val="333333"/>
          <w:sz w:val="20"/>
          <w:szCs w:val="20"/>
          <w:lang w:eastAsia="hu-HU"/>
        </w:rPr>
        <w:t>vagy</w:t>
      </w:r>
      <w:proofErr w:type="gramEnd"/>
      <w:r w:rsidRPr="00AC7339">
        <w:rPr>
          <w:rFonts w:ascii="Arial" w:eastAsia="Times New Roman" w:hAnsi="Arial" w:cs="Arial"/>
          <w:color w:val="333333"/>
          <w:sz w:val="20"/>
          <w:szCs w:val="20"/>
          <w:lang w:eastAsia="hu-HU"/>
        </w:rPr>
        <w:t xml:space="preserve"> az ajánlatkérő fizetési számlaszáma:</w:t>
      </w:r>
      <w:r w:rsidRPr="0063100C">
        <w:rPr>
          <w:rFonts w:ascii="Arial" w:eastAsia="Times New Roman" w:hAnsi="Arial" w:cs="Arial"/>
          <w:color w:val="333333"/>
          <w:sz w:val="20"/>
          <w:szCs w:val="20"/>
          <w:lang w:eastAsia="hu-HU"/>
        </w:rPr>
        <w:t>-</w:t>
      </w:r>
    </w:p>
    <w:p w14:paraId="4095D486" w14:textId="77777777" w:rsidR="00AC7339" w:rsidRPr="0063100C" w:rsidRDefault="00AC7339" w:rsidP="00217DC4">
      <w:pPr>
        <w:shd w:val="clear" w:color="auto" w:fill="FFFFFF"/>
        <w:spacing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hu-HU"/>
        </w:rPr>
      </w:pPr>
      <w:r w:rsidRPr="00AC7339">
        <w:rPr>
          <w:rFonts w:ascii="Arial" w:eastAsia="Times New Roman" w:hAnsi="Arial" w:cs="Arial"/>
          <w:color w:val="333333"/>
          <w:sz w:val="20"/>
          <w:szCs w:val="20"/>
          <w:lang w:eastAsia="hu-HU"/>
        </w:rPr>
        <w:t>Az ajánlati biztosíték befizetése (teljesítése) igazolásának módja:</w:t>
      </w:r>
      <w:r w:rsidRPr="0063100C">
        <w:rPr>
          <w:rFonts w:ascii="Arial" w:eastAsia="Times New Roman" w:hAnsi="Arial" w:cs="Arial"/>
          <w:color w:val="333333"/>
          <w:sz w:val="20"/>
          <w:szCs w:val="20"/>
          <w:lang w:eastAsia="hu-HU"/>
        </w:rPr>
        <w:t xml:space="preserve"> -</w:t>
      </w:r>
    </w:p>
    <w:p w14:paraId="4F06EA5A" w14:textId="77777777" w:rsidR="00AC7339" w:rsidRPr="0063100C" w:rsidRDefault="00AC7339" w:rsidP="00217DC4">
      <w:pPr>
        <w:shd w:val="clear" w:color="auto" w:fill="FFFFFF"/>
        <w:spacing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hu-HU"/>
        </w:rPr>
      </w:pPr>
    </w:p>
    <w:p w14:paraId="57595815" w14:textId="77777777" w:rsidR="00AC7339" w:rsidRPr="00AC7339" w:rsidRDefault="00AC7339" w:rsidP="00217DC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color w:val="333333"/>
          <w:sz w:val="20"/>
          <w:szCs w:val="20"/>
          <w:lang w:eastAsia="hu-HU"/>
        </w:rPr>
      </w:pPr>
      <w:r w:rsidRPr="00AC7339">
        <w:rPr>
          <w:rFonts w:ascii="Arial" w:eastAsia="Times New Roman" w:hAnsi="Arial" w:cs="Arial"/>
          <w:b/>
          <w:color w:val="333333"/>
          <w:sz w:val="20"/>
          <w:szCs w:val="20"/>
          <w:lang w:eastAsia="hu-HU"/>
        </w:rPr>
        <w:t>V.2) További információk:</w:t>
      </w:r>
    </w:p>
    <w:p w14:paraId="6B195641" w14:textId="77777777" w:rsidR="00B461A7" w:rsidRDefault="00B461A7" w:rsidP="00217DC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DejaVuSerif" w:hAnsi="Arial" w:cs="Arial"/>
          <w:color w:val="FF0000"/>
          <w:sz w:val="20"/>
          <w:szCs w:val="20"/>
        </w:rPr>
      </w:pPr>
      <w:r w:rsidRPr="00B461A7">
        <w:rPr>
          <w:rFonts w:ascii="Arial" w:eastAsia="DejaVuSerif" w:hAnsi="Arial" w:cs="Arial"/>
          <w:color w:val="FF0000"/>
          <w:sz w:val="20"/>
          <w:szCs w:val="20"/>
        </w:rPr>
        <w:t xml:space="preserve">1. Ajánlatkérő az ajánlatok bírálatát az ajánlatok értékelését követően végzi el [Kbt. 81. § (5) </w:t>
      </w:r>
      <w:proofErr w:type="spellStart"/>
      <w:r w:rsidRPr="00B461A7">
        <w:rPr>
          <w:rFonts w:ascii="Arial" w:eastAsia="DejaVuSerif" w:hAnsi="Arial" w:cs="Arial"/>
          <w:color w:val="FF0000"/>
          <w:sz w:val="20"/>
          <w:szCs w:val="20"/>
        </w:rPr>
        <w:t>bek</w:t>
      </w:r>
      <w:proofErr w:type="spellEnd"/>
      <w:r w:rsidRPr="00B461A7">
        <w:rPr>
          <w:rFonts w:ascii="Arial" w:eastAsia="DejaVuSerif" w:hAnsi="Arial" w:cs="Arial"/>
          <w:color w:val="FF0000"/>
          <w:sz w:val="20"/>
          <w:szCs w:val="20"/>
        </w:rPr>
        <w:t>.].</w:t>
      </w:r>
    </w:p>
    <w:p w14:paraId="622B3AB3" w14:textId="77777777" w:rsidR="002E678A" w:rsidRPr="00B461A7" w:rsidRDefault="002E678A" w:rsidP="00217DC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DejaVuSerif" w:hAnsi="Arial" w:cs="Arial"/>
          <w:color w:val="FF0000"/>
          <w:sz w:val="20"/>
          <w:szCs w:val="20"/>
        </w:rPr>
      </w:pPr>
    </w:p>
    <w:p w14:paraId="4791B617" w14:textId="0F3395FD" w:rsidR="00B461A7" w:rsidRDefault="00B461A7" w:rsidP="00217DC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DejaVuSerif" w:hAnsi="Arial" w:cs="Arial"/>
          <w:color w:val="FF0000"/>
          <w:sz w:val="20"/>
          <w:szCs w:val="20"/>
        </w:rPr>
      </w:pPr>
      <w:r w:rsidRPr="00B461A7">
        <w:rPr>
          <w:rFonts w:ascii="Arial" w:eastAsia="DejaVuSerif" w:hAnsi="Arial" w:cs="Arial"/>
          <w:color w:val="FF0000"/>
          <w:sz w:val="20"/>
          <w:szCs w:val="20"/>
        </w:rPr>
        <w:t>2. Az ajánlat elkészítésének formai követelményeire és az ajánlat benyújtására a jelen felhívás szabályai mellett a közbeszerzési</w:t>
      </w:r>
      <w:r>
        <w:rPr>
          <w:rFonts w:ascii="Arial" w:eastAsia="DejaVuSerif" w:hAnsi="Arial" w:cs="Arial"/>
          <w:color w:val="FF0000"/>
          <w:sz w:val="20"/>
          <w:szCs w:val="20"/>
        </w:rPr>
        <w:t xml:space="preserve"> </w:t>
      </w:r>
      <w:r w:rsidRPr="00B461A7">
        <w:rPr>
          <w:rFonts w:ascii="Arial" w:eastAsia="DejaVuSerif" w:hAnsi="Arial" w:cs="Arial"/>
          <w:color w:val="FF0000"/>
          <w:sz w:val="20"/>
          <w:szCs w:val="20"/>
        </w:rPr>
        <w:t>dokumentumban előírtak is irányadók.</w:t>
      </w:r>
    </w:p>
    <w:p w14:paraId="2F77CCE1" w14:textId="77777777" w:rsidR="002E678A" w:rsidRPr="00B461A7" w:rsidRDefault="002E678A" w:rsidP="00217DC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DejaVuSerif" w:hAnsi="Arial" w:cs="Arial"/>
          <w:color w:val="FF0000"/>
          <w:sz w:val="20"/>
          <w:szCs w:val="20"/>
        </w:rPr>
      </w:pPr>
    </w:p>
    <w:p w14:paraId="3C0365ED" w14:textId="77777777" w:rsidR="00B461A7" w:rsidRDefault="00B461A7" w:rsidP="00217DC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DejaVuSerif" w:hAnsi="Arial" w:cs="Arial"/>
          <w:color w:val="FF0000"/>
          <w:sz w:val="20"/>
          <w:szCs w:val="20"/>
        </w:rPr>
      </w:pPr>
      <w:r w:rsidRPr="00B461A7">
        <w:rPr>
          <w:rFonts w:ascii="Arial" w:eastAsia="DejaVuSerif" w:hAnsi="Arial" w:cs="Arial"/>
          <w:color w:val="FF0000"/>
          <w:sz w:val="20"/>
          <w:szCs w:val="20"/>
        </w:rPr>
        <w:t>3. Az EKR használatához az e-Kr. 6. §-a szerint regisztráció szükséges.</w:t>
      </w:r>
    </w:p>
    <w:p w14:paraId="21FBA423" w14:textId="77777777" w:rsidR="002E678A" w:rsidRPr="00B461A7" w:rsidRDefault="002E678A" w:rsidP="00217DC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DejaVuSerif" w:hAnsi="Arial" w:cs="Arial"/>
          <w:color w:val="FF0000"/>
          <w:sz w:val="20"/>
          <w:szCs w:val="20"/>
        </w:rPr>
      </w:pPr>
    </w:p>
    <w:p w14:paraId="0EB5D492" w14:textId="17868DF8" w:rsidR="00E80E0A" w:rsidRDefault="00B461A7" w:rsidP="00217DC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DejaVuSerif" w:hAnsi="Arial" w:cs="Arial"/>
          <w:color w:val="FF0000"/>
          <w:sz w:val="20"/>
          <w:szCs w:val="20"/>
        </w:rPr>
      </w:pPr>
      <w:r w:rsidRPr="00B461A7">
        <w:rPr>
          <w:rFonts w:ascii="Arial" w:eastAsia="DejaVuSerif" w:hAnsi="Arial" w:cs="Arial"/>
          <w:color w:val="FF0000"/>
          <w:sz w:val="20"/>
          <w:szCs w:val="20"/>
        </w:rPr>
        <w:t xml:space="preserve">4. </w:t>
      </w:r>
      <w:r w:rsidR="00E80E0A" w:rsidRPr="00E80E0A">
        <w:rPr>
          <w:rFonts w:ascii="Arial" w:eastAsia="DejaVuSerif" w:hAnsi="Arial" w:cs="Arial"/>
          <w:color w:val="FF0000"/>
          <w:sz w:val="20"/>
          <w:szCs w:val="20"/>
        </w:rPr>
        <w:t xml:space="preserve">Nyertes AT köteles a szerződés szerinti szolgáltatásokat is lefedő legalább </w:t>
      </w:r>
      <w:r w:rsidR="00DB6A3C">
        <w:rPr>
          <w:rFonts w:ascii="Arial" w:eastAsia="DejaVuSerif" w:hAnsi="Arial" w:cs="Arial"/>
          <w:color w:val="FF0000"/>
          <w:sz w:val="20"/>
          <w:szCs w:val="20"/>
        </w:rPr>
        <w:t>7</w:t>
      </w:r>
      <w:r w:rsidR="00E80E0A" w:rsidRPr="00E80E0A">
        <w:rPr>
          <w:rFonts w:ascii="Arial" w:eastAsia="DejaVuSerif" w:hAnsi="Arial" w:cs="Arial"/>
          <w:color w:val="FF0000"/>
          <w:sz w:val="20"/>
          <w:szCs w:val="20"/>
        </w:rPr>
        <w:t>.000.000,- Ft/év és legalább 2.000.000,- Ft/káresemény értéket elérő szakmai felelősségbiztosítást kötni (vagy a már meglévőt a fentieknek megfelelően módosítani és hatályában fenntartani) és köteles azt a szolgáltatás teljes időtartama alatt fenntartani a közbeszerzési dokumentáció előírásai szerint, melyről ajánlatában nyilatkoznia kell. Nyertes ajánlattevőnek a felelősségbiztosítással a szerződés hatálybalépésétől számított 1</w:t>
      </w:r>
      <w:r w:rsidR="00DB6A3C">
        <w:rPr>
          <w:rFonts w:ascii="Arial" w:eastAsia="DejaVuSerif" w:hAnsi="Arial" w:cs="Arial"/>
          <w:color w:val="FF0000"/>
          <w:sz w:val="20"/>
          <w:szCs w:val="20"/>
        </w:rPr>
        <w:t>0</w:t>
      </w:r>
      <w:r w:rsidR="00E80E0A" w:rsidRPr="00E80E0A">
        <w:rPr>
          <w:rFonts w:ascii="Arial" w:eastAsia="DejaVuSerif" w:hAnsi="Arial" w:cs="Arial"/>
          <w:color w:val="FF0000"/>
          <w:sz w:val="20"/>
          <w:szCs w:val="20"/>
        </w:rPr>
        <w:t xml:space="preserve"> napon belül kell rendelkeznie.</w:t>
      </w:r>
    </w:p>
    <w:p w14:paraId="4DD4A8BB" w14:textId="77777777" w:rsidR="002E678A" w:rsidRDefault="002E678A" w:rsidP="00217DC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DejaVuSerif" w:hAnsi="Arial" w:cs="Arial"/>
          <w:color w:val="FF0000"/>
          <w:sz w:val="20"/>
          <w:szCs w:val="20"/>
        </w:rPr>
      </w:pPr>
    </w:p>
    <w:p w14:paraId="0904A41F" w14:textId="70A88B7A" w:rsidR="00B461A7" w:rsidRDefault="00B461A7" w:rsidP="00217DC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DejaVuSerif" w:hAnsi="Arial" w:cs="Arial"/>
          <w:color w:val="FF0000"/>
          <w:sz w:val="20"/>
          <w:szCs w:val="20"/>
        </w:rPr>
      </w:pPr>
      <w:r w:rsidRPr="00B461A7">
        <w:rPr>
          <w:rFonts w:ascii="Arial" w:eastAsia="DejaVuSerif" w:hAnsi="Arial" w:cs="Arial"/>
          <w:color w:val="FF0000"/>
          <w:sz w:val="20"/>
          <w:szCs w:val="20"/>
        </w:rPr>
        <w:t>5. Az ajánlatkérő a Kbt. 69. § és 71. § szerint biztosítja a hiánypótlás lehetőségét.</w:t>
      </w:r>
    </w:p>
    <w:p w14:paraId="7259FBDA" w14:textId="77777777" w:rsidR="002E678A" w:rsidRPr="00B461A7" w:rsidRDefault="002E678A" w:rsidP="00217DC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DejaVuSerif" w:hAnsi="Arial" w:cs="Arial"/>
          <w:color w:val="FF0000"/>
          <w:sz w:val="20"/>
          <w:szCs w:val="20"/>
        </w:rPr>
      </w:pPr>
    </w:p>
    <w:p w14:paraId="1218FE46" w14:textId="631FD2CF" w:rsidR="00B461A7" w:rsidRDefault="00B461A7" w:rsidP="00217DC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DejaVuSerif" w:hAnsi="Arial" w:cs="Arial"/>
          <w:color w:val="FF0000"/>
          <w:sz w:val="20"/>
          <w:szCs w:val="20"/>
        </w:rPr>
      </w:pPr>
      <w:r w:rsidRPr="00B461A7">
        <w:rPr>
          <w:rFonts w:ascii="Arial" w:eastAsia="DejaVuSerif" w:hAnsi="Arial" w:cs="Arial"/>
          <w:color w:val="FF0000"/>
          <w:sz w:val="20"/>
          <w:szCs w:val="20"/>
        </w:rPr>
        <w:t>6. Ajánlatkérő a Kbt. 75. § (2) bekezdés e) pontját a jelen közbeszerzési eljárásban nem alkalmazza.</w:t>
      </w:r>
    </w:p>
    <w:p w14:paraId="56E73789" w14:textId="7F4A6D50" w:rsidR="00702F53" w:rsidRDefault="00702F53" w:rsidP="00217DC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DejaVuSerif" w:hAnsi="Arial" w:cs="Arial"/>
          <w:color w:val="FF0000"/>
          <w:sz w:val="20"/>
          <w:szCs w:val="20"/>
        </w:rPr>
      </w:pPr>
    </w:p>
    <w:p w14:paraId="6550A181" w14:textId="2113ADE4" w:rsidR="00702F53" w:rsidRDefault="00702F53" w:rsidP="00217DC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DejaVuSerif" w:hAnsi="Arial" w:cs="Arial"/>
          <w:color w:val="FF0000"/>
          <w:sz w:val="20"/>
          <w:szCs w:val="20"/>
        </w:rPr>
      </w:pPr>
      <w:r>
        <w:rPr>
          <w:rFonts w:ascii="Arial" w:eastAsia="DejaVuSerif" w:hAnsi="Arial" w:cs="Arial"/>
          <w:color w:val="FF0000"/>
          <w:sz w:val="20"/>
          <w:szCs w:val="20"/>
        </w:rPr>
        <w:t>7. Ajánlatkérő az összegezésben a második legkedvezőbb ajánlattevőt is meg kívánja jelölni.</w:t>
      </w:r>
    </w:p>
    <w:p w14:paraId="011FC5F2" w14:textId="77777777" w:rsidR="002E678A" w:rsidRPr="00B461A7" w:rsidRDefault="002E678A" w:rsidP="00217DC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DejaVuSerif" w:hAnsi="Arial" w:cs="Arial"/>
          <w:color w:val="FF0000"/>
          <w:sz w:val="20"/>
          <w:szCs w:val="20"/>
        </w:rPr>
      </w:pPr>
    </w:p>
    <w:p w14:paraId="4D190BDA" w14:textId="221D8FBC" w:rsidR="00B461A7" w:rsidRPr="00B461A7" w:rsidRDefault="002E678A" w:rsidP="00217DC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DejaVuSerif" w:hAnsi="Arial" w:cs="Arial"/>
          <w:color w:val="FF0000"/>
          <w:sz w:val="20"/>
          <w:szCs w:val="20"/>
        </w:rPr>
      </w:pPr>
      <w:r>
        <w:rPr>
          <w:rFonts w:ascii="Arial" w:eastAsia="DejaVuSerif" w:hAnsi="Arial" w:cs="Arial"/>
          <w:color w:val="FF0000"/>
          <w:sz w:val="20"/>
          <w:szCs w:val="20"/>
        </w:rPr>
        <w:t>8</w:t>
      </w:r>
      <w:r w:rsidR="00B461A7" w:rsidRPr="00B461A7">
        <w:rPr>
          <w:rFonts w:ascii="Arial" w:eastAsia="DejaVuSerif" w:hAnsi="Arial" w:cs="Arial"/>
          <w:color w:val="FF0000"/>
          <w:sz w:val="20"/>
          <w:szCs w:val="20"/>
        </w:rPr>
        <w:t>. Az ajánlatok értékelési szempontok szerinti tartalmi elemeinek értékelése során adható pontszám alsó határa 0 pont, felső</w:t>
      </w:r>
      <w:r w:rsidR="00AC597D">
        <w:rPr>
          <w:rFonts w:ascii="Arial" w:eastAsia="DejaVuSerif" w:hAnsi="Arial" w:cs="Arial"/>
          <w:color w:val="FF0000"/>
          <w:sz w:val="20"/>
          <w:szCs w:val="20"/>
        </w:rPr>
        <w:t xml:space="preserve"> </w:t>
      </w:r>
      <w:r w:rsidR="00B461A7" w:rsidRPr="00B461A7">
        <w:rPr>
          <w:rFonts w:ascii="Arial" w:eastAsia="DejaVuSerif" w:hAnsi="Arial" w:cs="Arial"/>
          <w:color w:val="FF0000"/>
          <w:sz w:val="20"/>
          <w:szCs w:val="20"/>
        </w:rPr>
        <w:t>határa 100 pont. Az értékelés képlete: ár- fordított arányosítás, szakember szakmai tapasztalata</w:t>
      </w:r>
      <w:r w:rsidR="00E80E0A">
        <w:rPr>
          <w:rFonts w:ascii="Arial" w:eastAsia="DejaVuSerif" w:hAnsi="Arial" w:cs="Arial"/>
          <w:color w:val="FF0000"/>
          <w:sz w:val="20"/>
          <w:szCs w:val="20"/>
        </w:rPr>
        <w:t>- egyenes arányosítás</w:t>
      </w:r>
      <w:r w:rsidR="00B461A7" w:rsidRPr="00B461A7">
        <w:rPr>
          <w:rFonts w:ascii="Arial" w:eastAsia="DejaVuSerif" w:hAnsi="Arial" w:cs="Arial"/>
          <w:color w:val="FF0000"/>
          <w:sz w:val="20"/>
          <w:szCs w:val="20"/>
        </w:rPr>
        <w:t>.</w:t>
      </w:r>
    </w:p>
    <w:p w14:paraId="54E87619" w14:textId="77777777" w:rsidR="00B461A7" w:rsidRDefault="00B461A7" w:rsidP="00217DC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DejaVuSerif" w:hAnsi="Arial" w:cs="Arial"/>
          <w:color w:val="FF0000"/>
          <w:sz w:val="20"/>
          <w:szCs w:val="20"/>
        </w:rPr>
      </w:pPr>
      <w:r w:rsidRPr="00B461A7">
        <w:rPr>
          <w:rFonts w:ascii="Arial" w:eastAsia="DejaVuSerif" w:hAnsi="Arial" w:cs="Arial"/>
          <w:color w:val="FF0000"/>
          <w:sz w:val="20"/>
          <w:szCs w:val="20"/>
        </w:rPr>
        <w:t>A ponthatárok közötti pontszámok meghatározásának módja az útmutatóban került kifejtésre.</w:t>
      </w:r>
    </w:p>
    <w:p w14:paraId="2F856188" w14:textId="77777777" w:rsidR="002E678A" w:rsidRPr="00B461A7" w:rsidRDefault="002E678A" w:rsidP="00217DC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DejaVuSerif" w:hAnsi="Arial" w:cs="Arial"/>
          <w:color w:val="FF0000"/>
          <w:sz w:val="20"/>
          <w:szCs w:val="20"/>
        </w:rPr>
      </w:pPr>
    </w:p>
    <w:p w14:paraId="14AC9AC8" w14:textId="7BE6B82E" w:rsidR="00B461A7" w:rsidRDefault="002E678A" w:rsidP="00217DC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DejaVuSerif" w:hAnsi="Arial" w:cs="Arial"/>
          <w:color w:val="FF0000"/>
          <w:sz w:val="20"/>
          <w:szCs w:val="20"/>
        </w:rPr>
      </w:pPr>
      <w:r>
        <w:rPr>
          <w:rFonts w:ascii="Arial" w:eastAsia="DejaVuSerif" w:hAnsi="Arial" w:cs="Arial"/>
          <w:color w:val="FF0000"/>
          <w:sz w:val="20"/>
          <w:szCs w:val="20"/>
        </w:rPr>
        <w:t>9</w:t>
      </w:r>
      <w:r w:rsidR="00B461A7" w:rsidRPr="00B461A7">
        <w:rPr>
          <w:rFonts w:ascii="Arial" w:eastAsia="DejaVuSerif" w:hAnsi="Arial" w:cs="Arial"/>
          <w:color w:val="FF0000"/>
          <w:sz w:val="20"/>
          <w:szCs w:val="20"/>
        </w:rPr>
        <w:t>. Ajánlattevőnek, valamint a közös ajánlattevőnek</w:t>
      </w:r>
      <w:r w:rsidR="00E80E0A">
        <w:rPr>
          <w:rFonts w:ascii="Arial" w:eastAsia="DejaVuSerif" w:hAnsi="Arial" w:cs="Arial"/>
          <w:color w:val="FF0000"/>
          <w:sz w:val="20"/>
          <w:szCs w:val="20"/>
        </w:rPr>
        <w:t>, kapacitást biztosító szervezetnek</w:t>
      </w:r>
      <w:r w:rsidR="00B461A7" w:rsidRPr="00B461A7">
        <w:rPr>
          <w:rFonts w:ascii="Arial" w:eastAsia="DejaVuSerif" w:hAnsi="Arial" w:cs="Arial"/>
          <w:color w:val="FF0000"/>
          <w:sz w:val="20"/>
          <w:szCs w:val="20"/>
        </w:rPr>
        <w:t xml:space="preserve"> csatolnia kell az ajánlatot aláíró személy aláírási címpéldányát, aláírásmintáját,</w:t>
      </w:r>
      <w:r w:rsidR="00AC597D">
        <w:rPr>
          <w:rFonts w:ascii="Arial" w:eastAsia="DejaVuSerif" w:hAnsi="Arial" w:cs="Arial"/>
          <w:color w:val="FF0000"/>
          <w:sz w:val="20"/>
          <w:szCs w:val="20"/>
        </w:rPr>
        <w:t xml:space="preserve"> </w:t>
      </w:r>
      <w:r w:rsidR="00B461A7" w:rsidRPr="00B461A7">
        <w:rPr>
          <w:rFonts w:ascii="Arial" w:eastAsia="DejaVuSerif" w:hAnsi="Arial" w:cs="Arial"/>
          <w:color w:val="FF0000"/>
          <w:sz w:val="20"/>
          <w:szCs w:val="20"/>
        </w:rPr>
        <w:t>vagy annak másolatát. Amennyiben az ajánlattevő nem tartozik a 2013. évi V. törvény harmadik könyv harmadik</w:t>
      </w:r>
      <w:r w:rsidR="00AC597D">
        <w:rPr>
          <w:rFonts w:ascii="Arial" w:eastAsia="DejaVuSerif" w:hAnsi="Arial" w:cs="Arial"/>
          <w:color w:val="FF0000"/>
          <w:sz w:val="20"/>
          <w:szCs w:val="20"/>
        </w:rPr>
        <w:t xml:space="preserve"> </w:t>
      </w:r>
      <w:r w:rsidR="00B461A7" w:rsidRPr="00B461A7">
        <w:rPr>
          <w:rFonts w:ascii="Arial" w:eastAsia="DejaVuSerif" w:hAnsi="Arial" w:cs="Arial"/>
          <w:color w:val="FF0000"/>
          <w:sz w:val="20"/>
          <w:szCs w:val="20"/>
        </w:rPr>
        <w:t>részének (Gazdasági Társaság) hatálya alá, elegendő, ha az ajánlattevő az ajánlathoz olyan két tanú aláírásával ellátott</w:t>
      </w:r>
      <w:r w:rsidR="00AC597D">
        <w:rPr>
          <w:rFonts w:ascii="Arial" w:eastAsia="DejaVuSerif" w:hAnsi="Arial" w:cs="Arial"/>
          <w:color w:val="FF0000"/>
          <w:sz w:val="20"/>
          <w:szCs w:val="20"/>
        </w:rPr>
        <w:t xml:space="preserve"> </w:t>
      </w:r>
      <w:r w:rsidR="00B461A7" w:rsidRPr="00B461A7">
        <w:rPr>
          <w:rFonts w:ascii="Arial" w:eastAsia="DejaVuSerif" w:hAnsi="Arial" w:cs="Arial"/>
          <w:color w:val="FF0000"/>
          <w:sz w:val="20"/>
          <w:szCs w:val="20"/>
        </w:rPr>
        <w:t xml:space="preserve">dokumentumot csatol be, amelyen szerepel </w:t>
      </w:r>
      <w:proofErr w:type="gramStart"/>
      <w:r w:rsidR="00B461A7" w:rsidRPr="00B461A7">
        <w:rPr>
          <w:rFonts w:ascii="Arial" w:eastAsia="DejaVuSerif" w:hAnsi="Arial" w:cs="Arial"/>
          <w:color w:val="FF0000"/>
          <w:sz w:val="20"/>
          <w:szCs w:val="20"/>
        </w:rPr>
        <w:t>ezen</w:t>
      </w:r>
      <w:proofErr w:type="gramEnd"/>
      <w:r w:rsidR="00B461A7" w:rsidRPr="00B461A7">
        <w:rPr>
          <w:rFonts w:ascii="Arial" w:eastAsia="DejaVuSerif" w:hAnsi="Arial" w:cs="Arial"/>
          <w:color w:val="FF0000"/>
          <w:sz w:val="20"/>
          <w:szCs w:val="20"/>
        </w:rPr>
        <w:t xml:space="preserve"> szervezet, vagy személy aláírása, és amely nyilatkozat alkalmas arra, hogy</w:t>
      </w:r>
      <w:r w:rsidR="00E80E0A">
        <w:rPr>
          <w:rFonts w:ascii="Arial" w:eastAsia="DejaVuSerif" w:hAnsi="Arial" w:cs="Arial"/>
          <w:color w:val="FF0000"/>
          <w:sz w:val="20"/>
          <w:szCs w:val="20"/>
        </w:rPr>
        <w:t xml:space="preserve"> </w:t>
      </w:r>
      <w:r w:rsidR="00B461A7" w:rsidRPr="00B461A7">
        <w:rPr>
          <w:rFonts w:ascii="Arial" w:eastAsia="DejaVuSerif" w:hAnsi="Arial" w:cs="Arial"/>
          <w:color w:val="FF0000"/>
          <w:sz w:val="20"/>
          <w:szCs w:val="20"/>
        </w:rPr>
        <w:t>egyértelműen beazonosítható legyen a becsatolt nyilatkozatot aláíró jogosultsága.</w:t>
      </w:r>
    </w:p>
    <w:p w14:paraId="5D34A78F" w14:textId="77777777" w:rsidR="002E678A" w:rsidRPr="00B461A7" w:rsidRDefault="002E678A" w:rsidP="00217DC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DejaVuSerif" w:hAnsi="Arial" w:cs="Arial"/>
          <w:color w:val="FF0000"/>
          <w:sz w:val="20"/>
          <w:szCs w:val="20"/>
        </w:rPr>
      </w:pPr>
    </w:p>
    <w:p w14:paraId="3CBAB057" w14:textId="33ED7F81" w:rsidR="00B461A7" w:rsidRDefault="00B461A7" w:rsidP="00217DC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DejaVuSerif" w:hAnsi="Arial" w:cs="Arial"/>
          <w:color w:val="FF0000"/>
          <w:sz w:val="20"/>
          <w:szCs w:val="20"/>
        </w:rPr>
      </w:pPr>
      <w:r w:rsidRPr="00B461A7">
        <w:rPr>
          <w:rFonts w:ascii="Arial" w:eastAsia="DejaVuSerif" w:hAnsi="Arial" w:cs="Arial"/>
          <w:color w:val="FF0000"/>
          <w:sz w:val="20"/>
          <w:szCs w:val="20"/>
        </w:rPr>
        <w:t>1</w:t>
      </w:r>
      <w:r w:rsidR="002E678A">
        <w:rPr>
          <w:rFonts w:ascii="Arial" w:eastAsia="DejaVuSerif" w:hAnsi="Arial" w:cs="Arial"/>
          <w:color w:val="FF0000"/>
          <w:sz w:val="20"/>
          <w:szCs w:val="20"/>
        </w:rPr>
        <w:t>0</w:t>
      </w:r>
      <w:r w:rsidRPr="00B461A7">
        <w:rPr>
          <w:rFonts w:ascii="Arial" w:eastAsia="DejaVuSerif" w:hAnsi="Arial" w:cs="Arial"/>
          <w:color w:val="FF0000"/>
          <w:sz w:val="20"/>
          <w:szCs w:val="20"/>
        </w:rPr>
        <w:t>. Ajánlatkérő a Kbt. 35. § (9) bekezdés alapján projekttársaság létrehozását kizárja.</w:t>
      </w:r>
    </w:p>
    <w:p w14:paraId="3941462A" w14:textId="77777777" w:rsidR="002E678A" w:rsidRPr="00B461A7" w:rsidRDefault="002E678A" w:rsidP="00217DC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DejaVuSerif" w:hAnsi="Arial" w:cs="Arial"/>
          <w:color w:val="FF0000"/>
          <w:sz w:val="20"/>
          <w:szCs w:val="20"/>
        </w:rPr>
      </w:pPr>
    </w:p>
    <w:p w14:paraId="1D4E5301" w14:textId="265FE40B" w:rsidR="00B461A7" w:rsidRDefault="00B461A7" w:rsidP="00217DC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DejaVuSerif" w:hAnsi="Arial" w:cs="Arial"/>
          <w:color w:val="FF0000"/>
          <w:sz w:val="20"/>
          <w:szCs w:val="20"/>
        </w:rPr>
      </w:pPr>
      <w:r w:rsidRPr="00B461A7">
        <w:rPr>
          <w:rFonts w:ascii="Arial" w:eastAsia="DejaVuSerif" w:hAnsi="Arial" w:cs="Arial"/>
          <w:color w:val="FF0000"/>
          <w:sz w:val="20"/>
          <w:szCs w:val="20"/>
        </w:rPr>
        <w:t>1</w:t>
      </w:r>
      <w:r w:rsidR="002E678A">
        <w:rPr>
          <w:rFonts w:ascii="Arial" w:eastAsia="DejaVuSerif" w:hAnsi="Arial" w:cs="Arial"/>
          <w:color w:val="FF0000"/>
          <w:sz w:val="20"/>
          <w:szCs w:val="20"/>
        </w:rPr>
        <w:t>1</w:t>
      </w:r>
      <w:r w:rsidRPr="00B461A7">
        <w:rPr>
          <w:rFonts w:ascii="Arial" w:eastAsia="DejaVuSerif" w:hAnsi="Arial" w:cs="Arial"/>
          <w:color w:val="FF0000"/>
          <w:sz w:val="20"/>
          <w:szCs w:val="20"/>
        </w:rPr>
        <w:t>. Jelen ponthoz kapcsolódóan a közbeszerzési dokumentumok többlet előírásokat tartalmaznak, tekintettel az EKR kitöltési</w:t>
      </w:r>
      <w:r w:rsidR="00AC597D">
        <w:rPr>
          <w:rFonts w:ascii="Arial" w:eastAsia="DejaVuSerif" w:hAnsi="Arial" w:cs="Arial"/>
          <w:color w:val="FF0000"/>
          <w:sz w:val="20"/>
          <w:szCs w:val="20"/>
        </w:rPr>
        <w:t xml:space="preserve"> </w:t>
      </w:r>
      <w:r w:rsidRPr="00B461A7">
        <w:rPr>
          <w:rFonts w:ascii="Arial" w:eastAsia="DejaVuSerif" w:hAnsi="Arial" w:cs="Arial"/>
          <w:color w:val="FF0000"/>
          <w:sz w:val="20"/>
          <w:szCs w:val="20"/>
        </w:rPr>
        <w:t>szabályaira (karakterszám korlátozás).</w:t>
      </w:r>
    </w:p>
    <w:p w14:paraId="47BC34E4" w14:textId="77777777" w:rsidR="002E678A" w:rsidRPr="00B461A7" w:rsidRDefault="002E678A" w:rsidP="00217DC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DejaVuSerif" w:hAnsi="Arial" w:cs="Arial"/>
          <w:color w:val="FF0000"/>
          <w:sz w:val="20"/>
          <w:szCs w:val="20"/>
        </w:rPr>
      </w:pPr>
    </w:p>
    <w:p w14:paraId="60D30389" w14:textId="05A8890F" w:rsidR="00B461A7" w:rsidRDefault="00B461A7" w:rsidP="00217DC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DejaVuSerif" w:hAnsi="Arial" w:cs="Arial"/>
          <w:color w:val="FF0000"/>
          <w:sz w:val="20"/>
          <w:szCs w:val="20"/>
        </w:rPr>
      </w:pPr>
      <w:r w:rsidRPr="00B461A7">
        <w:rPr>
          <w:rFonts w:ascii="Arial" w:eastAsia="DejaVuSerif" w:hAnsi="Arial" w:cs="Arial"/>
          <w:color w:val="FF0000"/>
          <w:sz w:val="20"/>
          <w:szCs w:val="20"/>
        </w:rPr>
        <w:t>1</w:t>
      </w:r>
      <w:r w:rsidR="002E678A">
        <w:rPr>
          <w:rFonts w:ascii="Arial" w:eastAsia="DejaVuSerif" w:hAnsi="Arial" w:cs="Arial"/>
          <w:color w:val="FF0000"/>
          <w:sz w:val="20"/>
          <w:szCs w:val="20"/>
        </w:rPr>
        <w:t>2</w:t>
      </w:r>
      <w:r w:rsidRPr="00B461A7">
        <w:rPr>
          <w:rFonts w:ascii="Arial" w:eastAsia="DejaVuSerif" w:hAnsi="Arial" w:cs="Arial"/>
          <w:color w:val="FF0000"/>
          <w:sz w:val="20"/>
          <w:szCs w:val="20"/>
        </w:rPr>
        <w:t xml:space="preserve">. Az eljárásba bevont felelős akkreditált közbeszerzési szaktanácsadó: dr. </w:t>
      </w:r>
      <w:proofErr w:type="spellStart"/>
      <w:r w:rsidRPr="00B461A7">
        <w:rPr>
          <w:rFonts w:ascii="Arial" w:eastAsia="DejaVuSerif" w:hAnsi="Arial" w:cs="Arial"/>
          <w:color w:val="FF0000"/>
          <w:sz w:val="20"/>
          <w:szCs w:val="20"/>
        </w:rPr>
        <w:t>Mándi-Peleskey</w:t>
      </w:r>
      <w:proofErr w:type="spellEnd"/>
      <w:r w:rsidRPr="00B461A7">
        <w:rPr>
          <w:rFonts w:ascii="Arial" w:eastAsia="DejaVuSerif" w:hAnsi="Arial" w:cs="Arial"/>
          <w:color w:val="FF0000"/>
          <w:sz w:val="20"/>
          <w:szCs w:val="20"/>
        </w:rPr>
        <w:t xml:space="preserve"> Nóra, lajstromszám: OO748</w:t>
      </w:r>
    </w:p>
    <w:p w14:paraId="2D9EAB0A" w14:textId="77777777" w:rsidR="002E678A" w:rsidRPr="00B461A7" w:rsidRDefault="002E678A" w:rsidP="00217DC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DejaVuSerif" w:hAnsi="Arial" w:cs="Arial"/>
          <w:color w:val="FF0000"/>
          <w:sz w:val="20"/>
          <w:szCs w:val="20"/>
        </w:rPr>
      </w:pPr>
    </w:p>
    <w:p w14:paraId="1A7D9379" w14:textId="18C0C9C4" w:rsidR="00B461A7" w:rsidRDefault="00B461A7" w:rsidP="00217DC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DejaVuSerif" w:hAnsi="Arial" w:cs="Arial"/>
          <w:color w:val="FF0000"/>
          <w:sz w:val="20"/>
          <w:szCs w:val="20"/>
        </w:rPr>
      </w:pPr>
      <w:r w:rsidRPr="00B461A7">
        <w:rPr>
          <w:rFonts w:ascii="Arial" w:eastAsia="DejaVuSerif" w:hAnsi="Arial" w:cs="Arial"/>
          <w:color w:val="FF0000"/>
          <w:sz w:val="20"/>
          <w:szCs w:val="20"/>
        </w:rPr>
        <w:t>1</w:t>
      </w:r>
      <w:r w:rsidR="002E678A">
        <w:rPr>
          <w:rFonts w:ascii="Arial" w:eastAsia="DejaVuSerif" w:hAnsi="Arial" w:cs="Arial"/>
          <w:color w:val="FF0000"/>
          <w:sz w:val="20"/>
          <w:szCs w:val="20"/>
        </w:rPr>
        <w:t>3</w:t>
      </w:r>
      <w:r w:rsidRPr="00B461A7">
        <w:rPr>
          <w:rFonts w:ascii="Arial" w:eastAsia="DejaVuSerif" w:hAnsi="Arial" w:cs="Arial"/>
          <w:color w:val="FF0000"/>
          <w:sz w:val="20"/>
          <w:szCs w:val="20"/>
        </w:rPr>
        <w:t xml:space="preserve">. Ajánlatkérő rögzíti, hogy az EKR-ben csatolt formában benyújtandó elektronikus </w:t>
      </w:r>
      <w:proofErr w:type="gramStart"/>
      <w:r w:rsidR="00AC597D">
        <w:rPr>
          <w:rFonts w:ascii="Arial" w:eastAsia="DejaVuSerif" w:hAnsi="Arial" w:cs="Arial"/>
          <w:color w:val="FF0000"/>
          <w:sz w:val="20"/>
          <w:szCs w:val="20"/>
        </w:rPr>
        <w:t>d</w:t>
      </w:r>
      <w:r w:rsidRPr="00B461A7">
        <w:rPr>
          <w:rFonts w:ascii="Arial" w:eastAsia="DejaVuSerif" w:hAnsi="Arial" w:cs="Arial"/>
          <w:color w:val="FF0000"/>
          <w:sz w:val="20"/>
          <w:szCs w:val="20"/>
        </w:rPr>
        <w:t>okumentumoknak .</w:t>
      </w:r>
      <w:proofErr w:type="spellStart"/>
      <w:r w:rsidRPr="00B461A7">
        <w:rPr>
          <w:rFonts w:ascii="Arial" w:eastAsia="DejaVuSerif" w:hAnsi="Arial" w:cs="Arial"/>
          <w:color w:val="FF0000"/>
          <w:sz w:val="20"/>
          <w:szCs w:val="20"/>
        </w:rPr>
        <w:t>jpeg</w:t>
      </w:r>
      <w:proofErr w:type="spellEnd"/>
      <w:proofErr w:type="gramEnd"/>
      <w:r w:rsidRPr="00B461A7">
        <w:rPr>
          <w:rFonts w:ascii="Arial" w:eastAsia="DejaVuSerif" w:hAnsi="Arial" w:cs="Arial"/>
          <w:color w:val="FF0000"/>
          <w:sz w:val="20"/>
          <w:szCs w:val="20"/>
        </w:rPr>
        <w:t>, vagy .</w:t>
      </w:r>
      <w:proofErr w:type="spellStart"/>
      <w:r w:rsidRPr="00B461A7">
        <w:rPr>
          <w:rFonts w:ascii="Arial" w:eastAsia="DejaVuSerif" w:hAnsi="Arial" w:cs="Arial"/>
          <w:color w:val="FF0000"/>
          <w:sz w:val="20"/>
          <w:szCs w:val="20"/>
        </w:rPr>
        <w:t>pdf</w:t>
      </w:r>
      <w:proofErr w:type="spellEnd"/>
      <w:r w:rsidR="00AC597D">
        <w:rPr>
          <w:rFonts w:ascii="Arial" w:eastAsia="DejaVuSerif" w:hAnsi="Arial" w:cs="Arial"/>
          <w:color w:val="FF0000"/>
          <w:sz w:val="20"/>
          <w:szCs w:val="20"/>
        </w:rPr>
        <w:t xml:space="preserve"> </w:t>
      </w:r>
      <w:r w:rsidRPr="00B461A7">
        <w:rPr>
          <w:rFonts w:ascii="Arial" w:eastAsia="DejaVuSerif" w:hAnsi="Arial" w:cs="Arial"/>
          <w:color w:val="FF0000"/>
          <w:sz w:val="20"/>
          <w:szCs w:val="20"/>
        </w:rPr>
        <w:t>fá</w:t>
      </w:r>
      <w:r w:rsidR="00E80E0A">
        <w:rPr>
          <w:rFonts w:ascii="Arial" w:eastAsia="DejaVuSerif" w:hAnsi="Arial" w:cs="Arial"/>
          <w:color w:val="FF0000"/>
          <w:sz w:val="20"/>
          <w:szCs w:val="20"/>
        </w:rPr>
        <w:t>jlformátumúaknak kell lenniük.</w:t>
      </w:r>
      <w:r w:rsidRPr="00B461A7">
        <w:rPr>
          <w:rFonts w:ascii="Arial" w:eastAsia="DejaVuSerif" w:hAnsi="Arial" w:cs="Arial"/>
          <w:color w:val="FF0000"/>
          <w:sz w:val="20"/>
          <w:szCs w:val="20"/>
        </w:rPr>
        <w:t xml:space="preserve"> A dokumentumok csatolhatóak egy vagy több file-ban.</w:t>
      </w:r>
    </w:p>
    <w:p w14:paraId="3709185B" w14:textId="77777777" w:rsidR="002E678A" w:rsidRPr="00B461A7" w:rsidRDefault="002E678A" w:rsidP="00217DC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DejaVuSerif" w:hAnsi="Arial" w:cs="Arial"/>
          <w:color w:val="FF0000"/>
          <w:sz w:val="20"/>
          <w:szCs w:val="20"/>
        </w:rPr>
      </w:pPr>
    </w:p>
    <w:p w14:paraId="06A204F9" w14:textId="33BF5382" w:rsidR="00AC597D" w:rsidRDefault="00B461A7" w:rsidP="00217DC4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  <w:r w:rsidRPr="00B461A7">
        <w:rPr>
          <w:rFonts w:ascii="Arial" w:hAnsi="Arial" w:cs="Arial"/>
          <w:color w:val="FF0000"/>
          <w:sz w:val="20"/>
          <w:szCs w:val="20"/>
        </w:rPr>
        <w:t>1</w:t>
      </w:r>
      <w:r w:rsidR="002E678A">
        <w:rPr>
          <w:rFonts w:ascii="Arial" w:hAnsi="Arial" w:cs="Arial"/>
          <w:color w:val="FF0000"/>
          <w:sz w:val="20"/>
          <w:szCs w:val="20"/>
        </w:rPr>
        <w:t>4</w:t>
      </w:r>
      <w:r w:rsidRPr="00B461A7">
        <w:rPr>
          <w:rFonts w:ascii="Arial" w:hAnsi="Arial" w:cs="Arial"/>
          <w:color w:val="FF0000"/>
          <w:sz w:val="20"/>
          <w:szCs w:val="20"/>
        </w:rPr>
        <w:t xml:space="preserve">. Ha és amennyiben a közbeszerzési dokumentumok, különösen a tervek és a közbeszerzési műszaki leírás meghatározott gyártmányú vagy eredetű dologra, illetve konkrét eljárásra, vagy védjegyre, szabadalomra, tevékenységre, személyre, típusra vagy adott származásra vagy gyártási folyamatra való hivatkozást tartalmaz, úgy az kizárólag a közbeszerzés tárgyának (a tárgy jellegének) kellően pontos és érthető leírása érdekében történt, a 321/2015. (X. 30.) Korm. rendelet 46. § (3) bekezdés rendelkezései az irányadóak („vagy azzal egyenértékű”). Az egyenértékűség igazolása Ajánlattevő kötelezettsége. </w:t>
      </w:r>
    </w:p>
    <w:p w14:paraId="0C760864" w14:textId="77777777" w:rsidR="007D3D33" w:rsidRDefault="007D3D33" w:rsidP="00217DC4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1628F57B" w14:textId="3EAD1A09" w:rsidR="00E91DD4" w:rsidRPr="00E91DD4" w:rsidRDefault="002E678A" w:rsidP="00217DC4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15</w:t>
      </w:r>
      <w:r w:rsidR="00E91DD4">
        <w:rPr>
          <w:rFonts w:ascii="Arial" w:hAnsi="Arial" w:cs="Arial"/>
          <w:color w:val="FF0000"/>
          <w:sz w:val="20"/>
          <w:szCs w:val="20"/>
        </w:rPr>
        <w:t xml:space="preserve">. </w:t>
      </w:r>
      <w:r w:rsidR="00E91DD4" w:rsidRPr="00E91DD4">
        <w:rPr>
          <w:rFonts w:ascii="Arial" w:hAnsi="Arial" w:cs="Arial"/>
          <w:color w:val="FF0000"/>
          <w:sz w:val="20"/>
          <w:szCs w:val="20"/>
        </w:rPr>
        <w:t>Ajánlatkérő jelen közbeszerzési eljárást a Kbt. 53. § (</w:t>
      </w:r>
      <w:r w:rsidR="00E91DD4">
        <w:rPr>
          <w:rFonts w:ascii="Arial" w:hAnsi="Arial" w:cs="Arial"/>
          <w:color w:val="FF0000"/>
          <w:sz w:val="20"/>
          <w:szCs w:val="20"/>
        </w:rPr>
        <w:t>5</w:t>
      </w:r>
      <w:r w:rsidR="00E91DD4" w:rsidRPr="00E91DD4">
        <w:rPr>
          <w:rFonts w:ascii="Arial" w:hAnsi="Arial" w:cs="Arial"/>
          <w:color w:val="FF0000"/>
          <w:sz w:val="20"/>
          <w:szCs w:val="20"/>
        </w:rPr>
        <w:t>) bekezdés szerinti feltételes közbeszerzési eljárásként indítja meg, ugyanis</w:t>
      </w:r>
      <w:r w:rsidR="00E91DD4">
        <w:rPr>
          <w:rFonts w:ascii="Arial" w:hAnsi="Arial" w:cs="Arial"/>
          <w:color w:val="FF0000"/>
          <w:sz w:val="20"/>
          <w:szCs w:val="20"/>
        </w:rPr>
        <w:t xml:space="preserve"> </w:t>
      </w:r>
      <w:r>
        <w:rPr>
          <w:rFonts w:ascii="Arial" w:hAnsi="Arial" w:cs="Arial"/>
          <w:color w:val="FF0000"/>
          <w:sz w:val="20"/>
          <w:szCs w:val="20"/>
        </w:rPr>
        <w:t>a</w:t>
      </w:r>
      <w:r w:rsidR="00E91DD4">
        <w:rPr>
          <w:rFonts w:ascii="Arial" w:hAnsi="Arial" w:cs="Arial"/>
          <w:color w:val="FF0000"/>
          <w:sz w:val="20"/>
          <w:szCs w:val="20"/>
        </w:rPr>
        <w:t xml:space="preserve"> műszaki ellenőrzés alapjául szolgáló építési beruházás megvalósításához </w:t>
      </w:r>
      <w:proofErr w:type="gramStart"/>
      <w:r w:rsidR="00E91DD4" w:rsidRPr="00E91DD4">
        <w:rPr>
          <w:rFonts w:ascii="Arial" w:hAnsi="Arial" w:cs="Arial"/>
          <w:color w:val="FF0000"/>
          <w:sz w:val="20"/>
          <w:szCs w:val="20"/>
        </w:rPr>
        <w:t>támogatás</w:t>
      </w:r>
      <w:r w:rsidR="00E91DD4">
        <w:rPr>
          <w:rFonts w:ascii="Arial" w:hAnsi="Arial" w:cs="Arial"/>
          <w:color w:val="FF0000"/>
          <w:sz w:val="20"/>
          <w:szCs w:val="20"/>
        </w:rPr>
        <w:t xml:space="preserve">i </w:t>
      </w:r>
      <w:r w:rsidR="00E91DD4" w:rsidRPr="00E91DD4">
        <w:rPr>
          <w:rFonts w:ascii="Arial" w:hAnsi="Arial" w:cs="Arial"/>
          <w:color w:val="FF0000"/>
          <w:sz w:val="20"/>
          <w:szCs w:val="20"/>
        </w:rPr>
        <w:t xml:space="preserve"> kérelmet</w:t>
      </w:r>
      <w:proofErr w:type="gramEnd"/>
      <w:r w:rsidR="00E91DD4" w:rsidRPr="00E91DD4">
        <w:rPr>
          <w:rFonts w:ascii="Arial" w:hAnsi="Arial" w:cs="Arial"/>
          <w:color w:val="FF0000"/>
          <w:sz w:val="20"/>
          <w:szCs w:val="20"/>
        </w:rPr>
        <w:t xml:space="preserve"> nyújt</w:t>
      </w:r>
      <w:r w:rsidR="00E91DD4">
        <w:rPr>
          <w:rFonts w:ascii="Arial" w:hAnsi="Arial" w:cs="Arial"/>
          <w:color w:val="FF0000"/>
          <w:sz w:val="20"/>
          <w:szCs w:val="20"/>
        </w:rPr>
        <w:t>ott</w:t>
      </w:r>
      <w:r w:rsidR="00E91DD4" w:rsidRPr="00E91DD4">
        <w:rPr>
          <w:rFonts w:ascii="Arial" w:hAnsi="Arial" w:cs="Arial"/>
          <w:color w:val="FF0000"/>
          <w:sz w:val="20"/>
          <w:szCs w:val="20"/>
        </w:rPr>
        <w:t xml:space="preserve"> be és a támogatásra</w:t>
      </w:r>
      <w:r w:rsidR="00E91DD4">
        <w:rPr>
          <w:rFonts w:ascii="Arial" w:hAnsi="Arial" w:cs="Arial"/>
          <w:color w:val="FF0000"/>
          <w:sz w:val="20"/>
          <w:szCs w:val="20"/>
        </w:rPr>
        <w:t xml:space="preserve"> </w:t>
      </w:r>
      <w:r w:rsidR="00E91DD4" w:rsidRPr="00E91DD4">
        <w:rPr>
          <w:rFonts w:ascii="Arial" w:hAnsi="Arial" w:cs="Arial"/>
          <w:color w:val="FF0000"/>
          <w:sz w:val="20"/>
          <w:szCs w:val="20"/>
        </w:rPr>
        <w:t>irányuló igény el nem fogadását, vagy az igényeltnél kisebb összegben történő megítélését olyan körülménynek kell tekinteni, amelyre</w:t>
      </w:r>
    </w:p>
    <w:p w14:paraId="3BFE86E7" w14:textId="62412A58" w:rsidR="00E91DD4" w:rsidRDefault="00E91DD4" w:rsidP="00217DC4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  <w:proofErr w:type="gramStart"/>
      <w:r w:rsidRPr="00E91DD4">
        <w:rPr>
          <w:rFonts w:ascii="Arial" w:hAnsi="Arial" w:cs="Arial"/>
          <w:color w:val="FF0000"/>
          <w:sz w:val="20"/>
          <w:szCs w:val="20"/>
        </w:rPr>
        <w:t>az</w:t>
      </w:r>
      <w:proofErr w:type="gramEnd"/>
      <w:r w:rsidRPr="00E91DD4">
        <w:rPr>
          <w:rFonts w:ascii="Arial" w:hAnsi="Arial" w:cs="Arial"/>
          <w:color w:val="FF0000"/>
          <w:sz w:val="20"/>
          <w:szCs w:val="20"/>
        </w:rPr>
        <w:t xml:space="preserve"> ajánlatkérő a szerződés megkötésére vagy teljesítésére képtelenné válása okaként hivatkozhat, illetve a közbeszerzési eljárást</w:t>
      </w:r>
      <w:r>
        <w:rPr>
          <w:rFonts w:ascii="Arial" w:hAnsi="Arial" w:cs="Arial"/>
          <w:color w:val="FF0000"/>
          <w:sz w:val="20"/>
          <w:szCs w:val="20"/>
        </w:rPr>
        <w:t xml:space="preserve"> </w:t>
      </w:r>
      <w:r w:rsidRPr="00E91DD4">
        <w:rPr>
          <w:rFonts w:ascii="Arial" w:hAnsi="Arial" w:cs="Arial"/>
          <w:color w:val="FF0000"/>
          <w:sz w:val="20"/>
          <w:szCs w:val="20"/>
        </w:rPr>
        <w:t>akkor is eredménytelenné nyilváníthatja, ha a jelen közbeszerzési eljárás pénzügyi fedezetét biztosító támogató okirat nem kerül</w:t>
      </w:r>
      <w:r>
        <w:rPr>
          <w:rFonts w:ascii="Arial" w:hAnsi="Arial" w:cs="Arial"/>
          <w:color w:val="FF0000"/>
          <w:sz w:val="20"/>
          <w:szCs w:val="20"/>
        </w:rPr>
        <w:t xml:space="preserve"> </w:t>
      </w:r>
      <w:r w:rsidRPr="00E91DD4">
        <w:rPr>
          <w:rFonts w:ascii="Arial" w:hAnsi="Arial" w:cs="Arial"/>
          <w:color w:val="FF0000"/>
          <w:sz w:val="20"/>
          <w:szCs w:val="20"/>
        </w:rPr>
        <w:t>megkötésre. Mindezt az ajánlatkérő jelen közbeszerzési eljárás eredményeként megkötendő szerződés hatályba lépésének</w:t>
      </w:r>
      <w:r>
        <w:rPr>
          <w:rFonts w:ascii="Arial" w:hAnsi="Arial" w:cs="Arial"/>
          <w:color w:val="FF0000"/>
          <w:sz w:val="20"/>
          <w:szCs w:val="20"/>
        </w:rPr>
        <w:t xml:space="preserve"> </w:t>
      </w:r>
      <w:r w:rsidRPr="00E91DD4">
        <w:rPr>
          <w:rFonts w:ascii="Arial" w:hAnsi="Arial" w:cs="Arial"/>
          <w:color w:val="FF0000"/>
          <w:sz w:val="20"/>
          <w:szCs w:val="20"/>
        </w:rPr>
        <w:t>felfüggesztő feltételeként is kiköti.</w:t>
      </w:r>
    </w:p>
    <w:p w14:paraId="66E6A8E5" w14:textId="77777777" w:rsidR="00D46A52" w:rsidRDefault="00D46A52" w:rsidP="00217DC4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33298A8F" w14:textId="129A779B" w:rsidR="00217DC4" w:rsidRPr="00217DC4" w:rsidRDefault="00D46A52" w:rsidP="00217DC4">
      <w:pPr>
        <w:shd w:val="clear" w:color="auto" w:fill="FFFFFF"/>
        <w:spacing w:after="0" w:line="240" w:lineRule="auto"/>
        <w:jc w:val="both"/>
        <w:rPr>
          <w:rFonts w:ascii="Arial" w:hAnsi="Arial" w:cs="Arial"/>
          <w:b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16. II.1.5 és II.2.7. </w:t>
      </w:r>
      <w:proofErr w:type="gramStart"/>
      <w:r>
        <w:rPr>
          <w:rFonts w:ascii="Arial" w:hAnsi="Arial" w:cs="Arial"/>
          <w:color w:val="FF0000"/>
          <w:sz w:val="20"/>
          <w:szCs w:val="20"/>
        </w:rPr>
        <w:t>pontban</w:t>
      </w:r>
      <w:proofErr w:type="gramEnd"/>
      <w:r>
        <w:rPr>
          <w:rFonts w:ascii="Arial" w:hAnsi="Arial" w:cs="Arial"/>
          <w:color w:val="FF0000"/>
          <w:sz w:val="20"/>
          <w:szCs w:val="20"/>
        </w:rPr>
        <w:t xml:space="preserve"> meghatározott 24 hónap teljesítési határidő a műszaki ellenőrzéssel érintett épület kivitelezési határidejét jelzi. Amennyiben a kivitelezés időtartama módosul, vele egy együtt a műszaki ellenőrzésre vonatkozó szerződés teljesítési határideje is módosul. </w:t>
      </w:r>
    </w:p>
    <w:sectPr w:rsidR="00217DC4" w:rsidRPr="00217DC4" w:rsidSect="00C34C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eiryo">
    <w:panose1 w:val="020B0604030504040204"/>
    <w:charset w:val="80"/>
    <w:family w:val="swiss"/>
    <w:pitch w:val="variable"/>
    <w:sig w:usb0="E10102FF" w:usb1="EAC7FFFF" w:usb2="00010012" w:usb3="00000000" w:csb0="0002009F" w:csb1="00000000"/>
  </w:font>
  <w:font w:name="Noto Sans">
    <w:altName w:val="Times New Roman"/>
    <w:charset w:val="00"/>
    <w:family w:val="swiss"/>
    <w:pitch w:val="variable"/>
    <w:sig w:usb0="E00002FF" w:usb1="4000001F" w:usb2="08000029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DejaVuSerif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C1EB3"/>
    <w:multiLevelType w:val="multilevel"/>
    <w:tmpl w:val="E6CA57F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2E12FA2"/>
    <w:multiLevelType w:val="hybridMultilevel"/>
    <w:tmpl w:val="3C30473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97101A"/>
    <w:multiLevelType w:val="multilevel"/>
    <w:tmpl w:val="BAFE4DD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0F13BB9"/>
    <w:multiLevelType w:val="multilevel"/>
    <w:tmpl w:val="E3E6B5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2343F3F"/>
    <w:multiLevelType w:val="multilevel"/>
    <w:tmpl w:val="05D61B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4150E7E"/>
    <w:multiLevelType w:val="hybridMultilevel"/>
    <w:tmpl w:val="7AA20494"/>
    <w:lvl w:ilvl="0" w:tplc="72000140">
      <w:start w:val="5"/>
      <w:numFmt w:val="bullet"/>
      <w:lvlText w:val="-"/>
      <w:lvlJc w:val="left"/>
      <w:pPr>
        <w:ind w:left="1077" w:hanging="360"/>
      </w:pPr>
      <w:rPr>
        <w:rFonts w:ascii="Arial" w:eastAsia="Meiryo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">
    <w:nsid w:val="50D70D02"/>
    <w:multiLevelType w:val="hybridMultilevel"/>
    <w:tmpl w:val="4E04403C"/>
    <w:lvl w:ilvl="0" w:tplc="040E000F">
      <w:start w:val="1"/>
      <w:numFmt w:val="decimal"/>
      <w:lvlText w:val="%1."/>
      <w:lvlJc w:val="left"/>
      <w:pPr>
        <w:ind w:left="928" w:hanging="360"/>
      </w:pPr>
    </w:lvl>
    <w:lvl w:ilvl="1" w:tplc="040E0019">
      <w:start w:val="1"/>
      <w:numFmt w:val="lowerLetter"/>
      <w:lvlText w:val="%2."/>
      <w:lvlJc w:val="left"/>
      <w:pPr>
        <w:ind w:left="1648" w:hanging="360"/>
      </w:pPr>
    </w:lvl>
    <w:lvl w:ilvl="2" w:tplc="040E001B" w:tentative="1">
      <w:start w:val="1"/>
      <w:numFmt w:val="lowerRoman"/>
      <w:lvlText w:val="%3."/>
      <w:lvlJc w:val="right"/>
      <w:pPr>
        <w:ind w:left="2368" w:hanging="180"/>
      </w:pPr>
    </w:lvl>
    <w:lvl w:ilvl="3" w:tplc="040E000F" w:tentative="1">
      <w:start w:val="1"/>
      <w:numFmt w:val="decimal"/>
      <w:lvlText w:val="%4."/>
      <w:lvlJc w:val="left"/>
      <w:pPr>
        <w:ind w:left="3088" w:hanging="360"/>
      </w:pPr>
    </w:lvl>
    <w:lvl w:ilvl="4" w:tplc="040E0019" w:tentative="1">
      <w:start w:val="1"/>
      <w:numFmt w:val="lowerLetter"/>
      <w:lvlText w:val="%5."/>
      <w:lvlJc w:val="left"/>
      <w:pPr>
        <w:ind w:left="3808" w:hanging="360"/>
      </w:pPr>
    </w:lvl>
    <w:lvl w:ilvl="5" w:tplc="040E001B" w:tentative="1">
      <w:start w:val="1"/>
      <w:numFmt w:val="lowerRoman"/>
      <w:lvlText w:val="%6."/>
      <w:lvlJc w:val="right"/>
      <w:pPr>
        <w:ind w:left="4528" w:hanging="180"/>
      </w:pPr>
    </w:lvl>
    <w:lvl w:ilvl="6" w:tplc="040E000F" w:tentative="1">
      <w:start w:val="1"/>
      <w:numFmt w:val="decimal"/>
      <w:lvlText w:val="%7."/>
      <w:lvlJc w:val="left"/>
      <w:pPr>
        <w:ind w:left="5248" w:hanging="360"/>
      </w:pPr>
    </w:lvl>
    <w:lvl w:ilvl="7" w:tplc="040E0019" w:tentative="1">
      <w:start w:val="1"/>
      <w:numFmt w:val="lowerLetter"/>
      <w:lvlText w:val="%8."/>
      <w:lvlJc w:val="left"/>
      <w:pPr>
        <w:ind w:left="5968" w:hanging="360"/>
      </w:pPr>
    </w:lvl>
    <w:lvl w:ilvl="8" w:tplc="040E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">
    <w:nsid w:val="5A07014B"/>
    <w:multiLevelType w:val="hybridMultilevel"/>
    <w:tmpl w:val="FEAE19F0"/>
    <w:lvl w:ilvl="0" w:tplc="6B4A8BA6">
      <w:start w:val="11"/>
      <w:numFmt w:val="bullet"/>
      <w:lvlText w:val="-"/>
      <w:lvlJc w:val="left"/>
      <w:pPr>
        <w:ind w:left="720" w:hanging="360"/>
      </w:pPr>
      <w:rPr>
        <w:rFonts w:ascii="Noto Sans" w:eastAsiaTheme="minorHAnsi" w:hAnsi="Noto Sans" w:cstheme="minorBidi" w:hint="default"/>
        <w:color w:val="333333"/>
        <w:sz w:val="23"/>
        <w:u w:val="none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81341B6"/>
    <w:multiLevelType w:val="hybridMultilevel"/>
    <w:tmpl w:val="3DF43FB6"/>
    <w:lvl w:ilvl="0" w:tplc="8626EFC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3"/>
  </w:num>
  <w:num w:numId="4">
    <w:abstractNumId w:val="2"/>
  </w:num>
  <w:num w:numId="5">
    <w:abstractNumId w:val="5"/>
  </w:num>
  <w:num w:numId="6">
    <w:abstractNumId w:val="6"/>
  </w:num>
  <w:num w:numId="7">
    <w:abstractNumId w:val="1"/>
  </w:num>
  <w:num w:numId="8">
    <w:abstractNumId w:val="8"/>
  </w:num>
  <w:num w:numId="9">
    <w:abstractNumId w:val="0"/>
    <w:lvlOverride w:ilvl="0">
      <w:lvl w:ilvl="0">
        <w:numFmt w:val="decimal"/>
        <w:lvlText w:val="%1."/>
        <w:lvlJc w:val="left"/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45F5"/>
    <w:rsid w:val="00012909"/>
    <w:rsid w:val="00022DEA"/>
    <w:rsid w:val="00025BB8"/>
    <w:rsid w:val="00034FEF"/>
    <w:rsid w:val="00051875"/>
    <w:rsid w:val="00057D0D"/>
    <w:rsid w:val="000634F6"/>
    <w:rsid w:val="00064C29"/>
    <w:rsid w:val="000650F0"/>
    <w:rsid w:val="000676B1"/>
    <w:rsid w:val="0007001C"/>
    <w:rsid w:val="00073B0C"/>
    <w:rsid w:val="0007616D"/>
    <w:rsid w:val="000A4C4A"/>
    <w:rsid w:val="000A660D"/>
    <w:rsid w:val="000B0256"/>
    <w:rsid w:val="000B3758"/>
    <w:rsid w:val="000B7AC9"/>
    <w:rsid w:val="000C3B52"/>
    <w:rsid w:val="000D27FE"/>
    <w:rsid w:val="000E26B0"/>
    <w:rsid w:val="0010106F"/>
    <w:rsid w:val="00102310"/>
    <w:rsid w:val="00132D3A"/>
    <w:rsid w:val="00132FA2"/>
    <w:rsid w:val="00134967"/>
    <w:rsid w:val="00146CE5"/>
    <w:rsid w:val="001658CB"/>
    <w:rsid w:val="00174C70"/>
    <w:rsid w:val="001879BB"/>
    <w:rsid w:val="00190A33"/>
    <w:rsid w:val="00192572"/>
    <w:rsid w:val="001B4025"/>
    <w:rsid w:val="001B43A8"/>
    <w:rsid w:val="001C2D5D"/>
    <w:rsid w:val="001E3EBC"/>
    <w:rsid w:val="001F394A"/>
    <w:rsid w:val="001F4999"/>
    <w:rsid w:val="002124BE"/>
    <w:rsid w:val="00217DC4"/>
    <w:rsid w:val="0023174A"/>
    <w:rsid w:val="00262A87"/>
    <w:rsid w:val="00265BBA"/>
    <w:rsid w:val="0026676F"/>
    <w:rsid w:val="002B3718"/>
    <w:rsid w:val="002B5055"/>
    <w:rsid w:val="002B6A9F"/>
    <w:rsid w:val="002C3D6C"/>
    <w:rsid w:val="002D4951"/>
    <w:rsid w:val="002E678A"/>
    <w:rsid w:val="002E7A5F"/>
    <w:rsid w:val="002F3832"/>
    <w:rsid w:val="002F7444"/>
    <w:rsid w:val="0031197F"/>
    <w:rsid w:val="003247D0"/>
    <w:rsid w:val="00331D5A"/>
    <w:rsid w:val="00344247"/>
    <w:rsid w:val="003654BB"/>
    <w:rsid w:val="0037014A"/>
    <w:rsid w:val="003865BF"/>
    <w:rsid w:val="003873F6"/>
    <w:rsid w:val="00391056"/>
    <w:rsid w:val="0039180E"/>
    <w:rsid w:val="003A29FE"/>
    <w:rsid w:val="003C5CD9"/>
    <w:rsid w:val="003C6274"/>
    <w:rsid w:val="003D137C"/>
    <w:rsid w:val="003D7740"/>
    <w:rsid w:val="003E79CB"/>
    <w:rsid w:val="003F44C6"/>
    <w:rsid w:val="0043655F"/>
    <w:rsid w:val="00450684"/>
    <w:rsid w:val="0045429A"/>
    <w:rsid w:val="004557E1"/>
    <w:rsid w:val="00467709"/>
    <w:rsid w:val="00485264"/>
    <w:rsid w:val="00491819"/>
    <w:rsid w:val="00493976"/>
    <w:rsid w:val="004A54E2"/>
    <w:rsid w:val="004A777A"/>
    <w:rsid w:val="004A7C99"/>
    <w:rsid w:val="004B413F"/>
    <w:rsid w:val="004B4D67"/>
    <w:rsid w:val="004C0667"/>
    <w:rsid w:val="004C0A0C"/>
    <w:rsid w:val="004D392D"/>
    <w:rsid w:val="004E7DA7"/>
    <w:rsid w:val="00504ED8"/>
    <w:rsid w:val="00526E3C"/>
    <w:rsid w:val="00541E37"/>
    <w:rsid w:val="00546162"/>
    <w:rsid w:val="00554EAD"/>
    <w:rsid w:val="00557047"/>
    <w:rsid w:val="005760BF"/>
    <w:rsid w:val="005767EF"/>
    <w:rsid w:val="00584B87"/>
    <w:rsid w:val="0058639B"/>
    <w:rsid w:val="005A0645"/>
    <w:rsid w:val="005A268B"/>
    <w:rsid w:val="005F72D2"/>
    <w:rsid w:val="006271CE"/>
    <w:rsid w:val="006272F6"/>
    <w:rsid w:val="0063100C"/>
    <w:rsid w:val="00637271"/>
    <w:rsid w:val="00643ACF"/>
    <w:rsid w:val="00650504"/>
    <w:rsid w:val="0065283E"/>
    <w:rsid w:val="006674DD"/>
    <w:rsid w:val="00670156"/>
    <w:rsid w:val="006B5604"/>
    <w:rsid w:val="006B7982"/>
    <w:rsid w:val="006C56E1"/>
    <w:rsid w:val="00702F53"/>
    <w:rsid w:val="00704815"/>
    <w:rsid w:val="007277D5"/>
    <w:rsid w:val="00745B8B"/>
    <w:rsid w:val="00761D10"/>
    <w:rsid w:val="0076221C"/>
    <w:rsid w:val="00762DE7"/>
    <w:rsid w:val="00763090"/>
    <w:rsid w:val="00765B29"/>
    <w:rsid w:val="007800D2"/>
    <w:rsid w:val="00792167"/>
    <w:rsid w:val="0079430E"/>
    <w:rsid w:val="00795DD3"/>
    <w:rsid w:val="007A20F4"/>
    <w:rsid w:val="007A4066"/>
    <w:rsid w:val="007B38F9"/>
    <w:rsid w:val="007C2F1F"/>
    <w:rsid w:val="007D3D33"/>
    <w:rsid w:val="007F44BE"/>
    <w:rsid w:val="00801E19"/>
    <w:rsid w:val="00802750"/>
    <w:rsid w:val="00830398"/>
    <w:rsid w:val="008333E2"/>
    <w:rsid w:val="008378A7"/>
    <w:rsid w:val="008571FC"/>
    <w:rsid w:val="00860051"/>
    <w:rsid w:val="00860F30"/>
    <w:rsid w:val="00864211"/>
    <w:rsid w:val="008707AC"/>
    <w:rsid w:val="00874271"/>
    <w:rsid w:val="008746E9"/>
    <w:rsid w:val="00880AAC"/>
    <w:rsid w:val="00883612"/>
    <w:rsid w:val="0088413C"/>
    <w:rsid w:val="008A3B9F"/>
    <w:rsid w:val="008D7F71"/>
    <w:rsid w:val="008E3586"/>
    <w:rsid w:val="008E605D"/>
    <w:rsid w:val="008F1A69"/>
    <w:rsid w:val="00900AC6"/>
    <w:rsid w:val="00921A65"/>
    <w:rsid w:val="009368BA"/>
    <w:rsid w:val="00956AB2"/>
    <w:rsid w:val="00962704"/>
    <w:rsid w:val="009814B2"/>
    <w:rsid w:val="009B5F66"/>
    <w:rsid w:val="009B6891"/>
    <w:rsid w:val="009E4BCE"/>
    <w:rsid w:val="00A13876"/>
    <w:rsid w:val="00A14A07"/>
    <w:rsid w:val="00A23ED9"/>
    <w:rsid w:val="00A30ABC"/>
    <w:rsid w:val="00A333F3"/>
    <w:rsid w:val="00A3612F"/>
    <w:rsid w:val="00A453DE"/>
    <w:rsid w:val="00A519C3"/>
    <w:rsid w:val="00A56BBC"/>
    <w:rsid w:val="00A737C0"/>
    <w:rsid w:val="00A9159E"/>
    <w:rsid w:val="00A929D7"/>
    <w:rsid w:val="00AB6572"/>
    <w:rsid w:val="00AC3E49"/>
    <w:rsid w:val="00AC597D"/>
    <w:rsid w:val="00AC721A"/>
    <w:rsid w:val="00AC7339"/>
    <w:rsid w:val="00AE0310"/>
    <w:rsid w:val="00AE1802"/>
    <w:rsid w:val="00AF7958"/>
    <w:rsid w:val="00B03ECA"/>
    <w:rsid w:val="00B17788"/>
    <w:rsid w:val="00B273F9"/>
    <w:rsid w:val="00B357BB"/>
    <w:rsid w:val="00B461A7"/>
    <w:rsid w:val="00B51747"/>
    <w:rsid w:val="00B54D9A"/>
    <w:rsid w:val="00B60577"/>
    <w:rsid w:val="00B65C00"/>
    <w:rsid w:val="00B65E48"/>
    <w:rsid w:val="00B83C8D"/>
    <w:rsid w:val="00BA11C7"/>
    <w:rsid w:val="00BA50E0"/>
    <w:rsid w:val="00BD0192"/>
    <w:rsid w:val="00BD7582"/>
    <w:rsid w:val="00BF6E26"/>
    <w:rsid w:val="00C1042F"/>
    <w:rsid w:val="00C12903"/>
    <w:rsid w:val="00C222BC"/>
    <w:rsid w:val="00C22BB8"/>
    <w:rsid w:val="00C33143"/>
    <w:rsid w:val="00C34CA0"/>
    <w:rsid w:val="00C402D2"/>
    <w:rsid w:val="00C555EF"/>
    <w:rsid w:val="00C61D3E"/>
    <w:rsid w:val="00C838E8"/>
    <w:rsid w:val="00C86D13"/>
    <w:rsid w:val="00CA2CF9"/>
    <w:rsid w:val="00CA4BE8"/>
    <w:rsid w:val="00CC4E44"/>
    <w:rsid w:val="00CE18ED"/>
    <w:rsid w:val="00D03992"/>
    <w:rsid w:val="00D2499E"/>
    <w:rsid w:val="00D36742"/>
    <w:rsid w:val="00D46A52"/>
    <w:rsid w:val="00D46A58"/>
    <w:rsid w:val="00D53E45"/>
    <w:rsid w:val="00D76401"/>
    <w:rsid w:val="00D94E7C"/>
    <w:rsid w:val="00DA21B9"/>
    <w:rsid w:val="00DA484D"/>
    <w:rsid w:val="00DA4D90"/>
    <w:rsid w:val="00DB1752"/>
    <w:rsid w:val="00DB6A3C"/>
    <w:rsid w:val="00DC552D"/>
    <w:rsid w:val="00DC6B64"/>
    <w:rsid w:val="00DF63B6"/>
    <w:rsid w:val="00DF6959"/>
    <w:rsid w:val="00DF6CB4"/>
    <w:rsid w:val="00E07A05"/>
    <w:rsid w:val="00E16453"/>
    <w:rsid w:val="00E273F4"/>
    <w:rsid w:val="00E32C3E"/>
    <w:rsid w:val="00E51FA9"/>
    <w:rsid w:val="00E80E0A"/>
    <w:rsid w:val="00E9006A"/>
    <w:rsid w:val="00E91DD4"/>
    <w:rsid w:val="00EA5CA7"/>
    <w:rsid w:val="00EB400F"/>
    <w:rsid w:val="00EB44E5"/>
    <w:rsid w:val="00EC1368"/>
    <w:rsid w:val="00EC603A"/>
    <w:rsid w:val="00EE041D"/>
    <w:rsid w:val="00EE4916"/>
    <w:rsid w:val="00EE5A65"/>
    <w:rsid w:val="00EF0F35"/>
    <w:rsid w:val="00F06019"/>
    <w:rsid w:val="00F10E2C"/>
    <w:rsid w:val="00F10F35"/>
    <w:rsid w:val="00F23581"/>
    <w:rsid w:val="00F24DBA"/>
    <w:rsid w:val="00F4102A"/>
    <w:rsid w:val="00F63851"/>
    <w:rsid w:val="00F7101B"/>
    <w:rsid w:val="00F71669"/>
    <w:rsid w:val="00F7357F"/>
    <w:rsid w:val="00F868DC"/>
    <w:rsid w:val="00F935CE"/>
    <w:rsid w:val="00F945F5"/>
    <w:rsid w:val="00FB22C3"/>
    <w:rsid w:val="00FB293A"/>
    <w:rsid w:val="00FC3B06"/>
    <w:rsid w:val="00FE4C89"/>
    <w:rsid w:val="00FF0119"/>
    <w:rsid w:val="00FF2E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8CE64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34CA0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F945F5"/>
    <w:rPr>
      <w:color w:val="0000FF"/>
      <w:u w:val="single"/>
    </w:rPr>
  </w:style>
  <w:style w:type="character" w:customStyle="1" w:styleId="span-24">
    <w:name w:val="span-24"/>
    <w:basedOn w:val="Bekezdsalapbettpusa"/>
    <w:rsid w:val="00BA50E0"/>
  </w:style>
  <w:style w:type="paragraph" w:styleId="Listaszerbekezds">
    <w:name w:val="List Paragraph"/>
    <w:basedOn w:val="Norml"/>
    <w:link w:val="ListaszerbekezdsChar"/>
    <w:uiPriority w:val="34"/>
    <w:qFormat/>
    <w:rsid w:val="00E51FA9"/>
    <w:pPr>
      <w:ind w:left="720"/>
      <w:contextualSpacing/>
    </w:pPr>
  </w:style>
  <w:style w:type="character" w:customStyle="1" w:styleId="ui-menuitem-text">
    <w:name w:val="ui-menuitem-text"/>
    <w:basedOn w:val="Bekezdsalapbettpusa"/>
    <w:rsid w:val="00E51FA9"/>
  </w:style>
  <w:style w:type="paragraph" w:styleId="NormlWeb">
    <w:name w:val="Normal (Web)"/>
    <w:basedOn w:val="Norml"/>
    <w:uiPriority w:val="99"/>
    <w:unhideWhenUsed/>
    <w:rsid w:val="00E51F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E51FA9"/>
    <w:rPr>
      <w:b/>
      <w:bCs/>
    </w:rPr>
  </w:style>
  <w:style w:type="character" w:customStyle="1" w:styleId="ListaszerbekezdsChar">
    <w:name w:val="Listaszerű bekezdés Char"/>
    <w:link w:val="Listaszerbekezds"/>
    <w:uiPriority w:val="34"/>
    <w:locked/>
    <w:rsid w:val="00DA4D90"/>
  </w:style>
  <w:style w:type="paragraph" w:customStyle="1" w:styleId="Default">
    <w:name w:val="Default"/>
    <w:qFormat/>
    <w:rsid w:val="003F44C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ListLabel3">
    <w:name w:val="ListLabel 3"/>
    <w:qFormat/>
    <w:rsid w:val="00864211"/>
    <w:rPr>
      <w:rFonts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34CA0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F945F5"/>
    <w:rPr>
      <w:color w:val="0000FF"/>
      <w:u w:val="single"/>
    </w:rPr>
  </w:style>
  <w:style w:type="character" w:customStyle="1" w:styleId="span-24">
    <w:name w:val="span-24"/>
    <w:basedOn w:val="Bekezdsalapbettpusa"/>
    <w:rsid w:val="00BA50E0"/>
  </w:style>
  <w:style w:type="paragraph" w:styleId="Listaszerbekezds">
    <w:name w:val="List Paragraph"/>
    <w:basedOn w:val="Norml"/>
    <w:link w:val="ListaszerbekezdsChar"/>
    <w:uiPriority w:val="34"/>
    <w:qFormat/>
    <w:rsid w:val="00E51FA9"/>
    <w:pPr>
      <w:ind w:left="720"/>
      <w:contextualSpacing/>
    </w:pPr>
  </w:style>
  <w:style w:type="character" w:customStyle="1" w:styleId="ui-menuitem-text">
    <w:name w:val="ui-menuitem-text"/>
    <w:basedOn w:val="Bekezdsalapbettpusa"/>
    <w:rsid w:val="00E51FA9"/>
  </w:style>
  <w:style w:type="paragraph" w:styleId="NormlWeb">
    <w:name w:val="Normal (Web)"/>
    <w:basedOn w:val="Norml"/>
    <w:uiPriority w:val="99"/>
    <w:unhideWhenUsed/>
    <w:rsid w:val="00E51F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E51FA9"/>
    <w:rPr>
      <w:b/>
      <w:bCs/>
    </w:rPr>
  </w:style>
  <w:style w:type="character" w:customStyle="1" w:styleId="ListaszerbekezdsChar">
    <w:name w:val="Listaszerű bekezdés Char"/>
    <w:link w:val="Listaszerbekezds"/>
    <w:uiPriority w:val="34"/>
    <w:locked/>
    <w:rsid w:val="00DA4D90"/>
  </w:style>
  <w:style w:type="paragraph" w:customStyle="1" w:styleId="Default">
    <w:name w:val="Default"/>
    <w:qFormat/>
    <w:rsid w:val="003F44C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ListLabel3">
    <w:name w:val="ListLabel 3"/>
    <w:qFormat/>
    <w:rsid w:val="00864211"/>
    <w:rPr>
      <w:rFonts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8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764462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209729">
          <w:marLeft w:val="0"/>
          <w:marRight w:val="0"/>
          <w:marTop w:val="0"/>
          <w:marBottom w:val="300"/>
          <w:divBdr>
            <w:top w:val="single" w:sz="6" w:space="3" w:color="E6E6E6"/>
            <w:left w:val="single" w:sz="6" w:space="3" w:color="E6E6E6"/>
            <w:bottom w:val="single" w:sz="6" w:space="3" w:color="E6E6E6"/>
            <w:right w:val="single" w:sz="6" w:space="3" w:color="E6E6E6"/>
          </w:divBdr>
          <w:divsChild>
            <w:div w:id="2088727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163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347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59112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1737712">
                  <w:marLeft w:val="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987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2450557">
                  <w:marLeft w:val="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1073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2878576">
                  <w:marLeft w:val="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29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5655594">
                  <w:marLeft w:val="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672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471483">
                  <w:marLeft w:val="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1949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47484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9443970">
                  <w:marLeft w:val="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138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9504266">
                  <w:marLeft w:val="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6707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6263877">
                  <w:marLeft w:val="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4460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8675973">
                  <w:marLeft w:val="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4109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9631771">
                  <w:marLeft w:val="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3469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8673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1871279">
                  <w:marLeft w:val="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7437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697825">
                  <w:marLeft w:val="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9877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0837247">
                  <w:marLeft w:val="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308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6544246">
                  <w:marLeft w:val="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432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784297">
                  <w:marLeft w:val="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5640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3674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442553">
                  <w:marLeft w:val="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3560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2030916">
                  <w:marLeft w:val="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717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91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7792722">
                  <w:marLeft w:val="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82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0989274">
                  <w:marLeft w:val="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717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19881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0745164">
                  <w:marLeft w:val="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155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3009897">
                  <w:marLeft w:val="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6692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1523425">
                  <w:marLeft w:val="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2149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0709047">
                  <w:marLeft w:val="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156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2132794">
                  <w:marLeft w:val="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4771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4711763">
                  <w:marLeft w:val="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8314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4795049">
                  <w:marLeft w:val="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5140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2101264">
                  <w:marLeft w:val="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3570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9553209">
                  <w:marLeft w:val="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6022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7567586">
                  <w:marLeft w:val="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9943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0372317">
                  <w:marLeft w:val="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600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4869085">
                  <w:marLeft w:val="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633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8426643">
                  <w:marLeft w:val="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4924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34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713052">
          <w:marLeft w:val="0"/>
          <w:marRight w:val="0"/>
          <w:marTop w:val="0"/>
          <w:marBottom w:val="300"/>
          <w:divBdr>
            <w:top w:val="single" w:sz="6" w:space="3" w:color="E6E6E6"/>
            <w:left w:val="single" w:sz="6" w:space="3" w:color="E6E6E6"/>
            <w:bottom w:val="single" w:sz="6" w:space="3" w:color="E6E6E6"/>
            <w:right w:val="single" w:sz="6" w:space="3" w:color="E6E6E6"/>
          </w:divBdr>
          <w:divsChild>
            <w:div w:id="97906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264208">
                  <w:marLeft w:val="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8765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7072202">
                  <w:marLeft w:val="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3591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96926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8945508">
                  <w:marLeft w:val="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122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7399170">
                  <w:marLeft w:val="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3085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1210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585020">
                  <w:marLeft w:val="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1238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8479094">
                  <w:marLeft w:val="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6107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25552720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single" w:sz="6" w:space="0" w:color="DDDDDD"/>
            <w:right w:val="none" w:sz="0" w:space="0" w:color="auto"/>
          </w:divBdr>
        </w:div>
        <w:div w:id="956445968">
          <w:marLeft w:val="0"/>
          <w:marRight w:val="0"/>
          <w:marTop w:val="0"/>
          <w:marBottom w:val="300"/>
          <w:divBdr>
            <w:top w:val="single" w:sz="6" w:space="3" w:color="E6E6E6"/>
            <w:left w:val="single" w:sz="6" w:space="3" w:color="E6E6E6"/>
            <w:bottom w:val="single" w:sz="6" w:space="3" w:color="E6E6E6"/>
            <w:right w:val="single" w:sz="6" w:space="3" w:color="E6E6E6"/>
          </w:divBdr>
          <w:divsChild>
            <w:div w:id="1933707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040190">
                  <w:marLeft w:val="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9982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264256">
                  <w:marLeft w:val="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5690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55005169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single" w:sz="6" w:space="0" w:color="DDDDDD"/>
            <w:right w:val="none" w:sz="0" w:space="0" w:color="auto"/>
          </w:divBdr>
        </w:div>
        <w:div w:id="908732075">
          <w:marLeft w:val="0"/>
          <w:marRight w:val="0"/>
          <w:marTop w:val="0"/>
          <w:marBottom w:val="300"/>
          <w:divBdr>
            <w:top w:val="single" w:sz="6" w:space="3" w:color="E6E6E6"/>
            <w:left w:val="single" w:sz="6" w:space="3" w:color="E6E6E6"/>
            <w:bottom w:val="single" w:sz="6" w:space="3" w:color="E6E6E6"/>
            <w:right w:val="single" w:sz="6" w:space="3" w:color="E6E6E6"/>
          </w:divBdr>
          <w:divsChild>
            <w:div w:id="1088304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499261">
                  <w:marLeft w:val="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6001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0965193">
                  <w:marLeft w:val="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0594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610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540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55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8960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1767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542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3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19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487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01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85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729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54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733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59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501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236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212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23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388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675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672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333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861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209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939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667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98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553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45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12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130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983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09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56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19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37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650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247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84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07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942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868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279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36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101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273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810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792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02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31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202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350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54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71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0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367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88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74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593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437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827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79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583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730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40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309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970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932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65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79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927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666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851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76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22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40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959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915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49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5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095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196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261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403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920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639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21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603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901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314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318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61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72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600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855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654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8625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89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310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714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44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676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01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905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35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43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301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003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3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456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22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294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06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015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171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44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74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15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72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240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238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65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87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66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51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030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928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52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599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736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820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614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590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64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3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734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77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9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547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883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4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13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582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939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1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960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4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792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046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276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05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923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60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689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41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43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8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84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53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46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643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511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66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642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015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079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8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59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106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414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514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829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692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49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35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24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342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919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341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275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83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527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67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12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4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44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72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156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601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931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28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889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201868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989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7736518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0981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5604436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366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868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032681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477538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single" w:sz="6" w:space="0" w:color="DDDDDD"/>
            <w:right w:val="none" w:sz="0" w:space="0" w:color="auto"/>
          </w:divBdr>
        </w:div>
        <w:div w:id="19936027">
          <w:marLeft w:val="0"/>
          <w:marRight w:val="0"/>
          <w:marTop w:val="0"/>
          <w:marBottom w:val="300"/>
          <w:divBdr>
            <w:top w:val="single" w:sz="6" w:space="3" w:color="E6E6E6"/>
            <w:left w:val="single" w:sz="6" w:space="3" w:color="E6E6E6"/>
            <w:bottom w:val="single" w:sz="6" w:space="3" w:color="E6E6E6"/>
            <w:right w:val="single" w:sz="6" w:space="3" w:color="E6E6E6"/>
          </w:divBdr>
          <w:divsChild>
            <w:div w:id="2135247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605280">
                  <w:marLeft w:val="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5836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3139670">
                  <w:marLeft w:val="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23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92911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0175625">
                  <w:marLeft w:val="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8837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6488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0070057">
                  <w:marLeft w:val="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5423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69496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4806405">
                  <w:marLeft w:val="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8226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8763745">
                  <w:marLeft w:val="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5868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82055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8850465">
                  <w:marLeft w:val="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4790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3633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2951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6679721">
                  <w:marLeft w:val="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8626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206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0597684">
                  <w:marLeft w:val="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3935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1967278">
                  <w:marLeft w:val="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5281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0326598">
                  <w:marLeft w:val="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3911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049858">
                  <w:marLeft w:val="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6771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734856">
                  <w:marLeft w:val="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062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25607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03580">
                  <w:marLeft w:val="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7649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3340368">
                  <w:marLeft w:val="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3243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3983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651408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single" w:sz="6" w:space="0" w:color="DDDDDD"/>
            <w:right w:val="none" w:sz="0" w:space="0" w:color="auto"/>
          </w:divBdr>
        </w:div>
        <w:div w:id="1989705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98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8260332">
                  <w:marLeft w:val="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046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8885758">
                  <w:marLeft w:val="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271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36554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16674">
                  <w:marLeft w:val="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1263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1040817">
                  <w:marLeft w:val="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2679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94322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338881">
                  <w:marLeft w:val="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8722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43430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2435424">
                  <w:marLeft w:val="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0390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1742707">
                  <w:marLeft w:val="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9830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76149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40935">
                  <w:marLeft w:val="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523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61865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3765303">
                  <w:marLeft w:val="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9966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002974">
                  <w:marLeft w:val="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27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246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2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07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8363376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2828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60489936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2506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36879855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435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3496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2834771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6295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18586991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9285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4860917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1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45028440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457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7286719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9011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1801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1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142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5921822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5111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2350565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8660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2870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7065003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2778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959776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5967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633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2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29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5546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981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8015205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902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8018024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475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07528304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1732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8915931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456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11977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5696162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2685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1824582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5551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96185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4148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01080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7121561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4400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999326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5609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8200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851352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228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1754134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8417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5104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175290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0724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43793872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7282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26869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74427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9279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0280836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258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20049518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1872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01763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8748583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6092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96603637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31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04783930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592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8596896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9789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3686142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2747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26762648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6786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5048015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5802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386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236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0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484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74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0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83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912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9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178724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12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0510340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4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7796853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072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5428010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05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528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00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401144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156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349317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3043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161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490953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275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638623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427931">
          <w:marLeft w:val="0"/>
          <w:marRight w:val="0"/>
          <w:marTop w:val="0"/>
          <w:marBottom w:val="300"/>
          <w:divBdr>
            <w:top w:val="single" w:sz="6" w:space="3" w:color="E6E6E6"/>
            <w:left w:val="single" w:sz="6" w:space="3" w:color="E6E6E6"/>
            <w:bottom w:val="single" w:sz="6" w:space="3" w:color="E6E6E6"/>
            <w:right w:val="single" w:sz="6" w:space="3" w:color="E6E6E6"/>
          </w:divBdr>
          <w:divsChild>
            <w:div w:id="873810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3378367">
                  <w:marLeft w:val="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4431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29934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3870983">
                  <w:marLeft w:val="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018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8990084">
                  <w:marLeft w:val="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9501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15841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1690838">
                  <w:marLeft w:val="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3175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86822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5246213">
                  <w:marLeft w:val="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205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42459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0109493">
                  <w:marLeft w:val="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1634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22281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0418722">
                  <w:marLeft w:val="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385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362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285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60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43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296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444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5979439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4766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21427213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4944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92117694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1482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9184558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2133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4993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722088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316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8337779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6352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1499427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95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87060934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0072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99448377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3086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44553595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9890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11570825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2009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3876992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9021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5177693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2506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89178365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5276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5009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74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13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673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014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11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56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261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907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352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99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87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84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933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616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067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205663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8233473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6110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45670439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77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6905744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1533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7622511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4806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7800252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818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65468031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7561971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6336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4010466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1567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47212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309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72263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2830948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5284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77608627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0535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77133136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820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5255684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0937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58842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181974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193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0744030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030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8953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79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49408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05456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5765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1827784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3068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94676483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6956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36495456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9577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40300854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289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6374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402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489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440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0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08114">
          <w:marLeft w:val="0"/>
          <w:marRight w:val="0"/>
          <w:marTop w:val="0"/>
          <w:marBottom w:val="0"/>
          <w:divBdr>
            <w:top w:val="single" w:sz="6" w:space="0" w:color="E6E6E6"/>
            <w:left w:val="single" w:sz="6" w:space="0" w:color="E6E6E6"/>
            <w:bottom w:val="single" w:sz="6" w:space="0" w:color="E6E6E6"/>
            <w:right w:val="single" w:sz="6" w:space="0" w:color="E6E6E6"/>
          </w:divBdr>
          <w:divsChild>
            <w:div w:id="875121033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6502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7414279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8375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8066396">
          <w:marLeft w:val="0"/>
          <w:marRight w:val="0"/>
          <w:marTop w:val="0"/>
          <w:marBottom w:val="0"/>
          <w:divBdr>
            <w:top w:val="single" w:sz="6" w:space="0" w:color="E6E6E6"/>
            <w:left w:val="single" w:sz="6" w:space="0" w:color="E6E6E6"/>
            <w:bottom w:val="single" w:sz="6" w:space="0" w:color="E6E6E6"/>
            <w:right w:val="single" w:sz="6" w:space="0" w:color="E6E6E6"/>
          </w:divBdr>
          <w:divsChild>
            <w:div w:id="1937327793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9127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4595018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0673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90880584">
          <w:marLeft w:val="0"/>
          <w:marRight w:val="0"/>
          <w:marTop w:val="0"/>
          <w:marBottom w:val="0"/>
          <w:divBdr>
            <w:top w:val="single" w:sz="6" w:space="0" w:color="E6E6E6"/>
            <w:left w:val="single" w:sz="6" w:space="0" w:color="E6E6E6"/>
            <w:bottom w:val="single" w:sz="6" w:space="0" w:color="E6E6E6"/>
            <w:right w:val="single" w:sz="6" w:space="0" w:color="E6E6E6"/>
          </w:divBdr>
          <w:divsChild>
            <w:div w:id="345837346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1272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84297298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6732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51678517">
          <w:marLeft w:val="0"/>
          <w:marRight w:val="0"/>
          <w:marTop w:val="0"/>
          <w:marBottom w:val="0"/>
          <w:divBdr>
            <w:top w:val="single" w:sz="6" w:space="0" w:color="E6E6E6"/>
            <w:left w:val="single" w:sz="6" w:space="0" w:color="E6E6E6"/>
            <w:bottom w:val="single" w:sz="6" w:space="0" w:color="E6E6E6"/>
            <w:right w:val="single" w:sz="6" w:space="0" w:color="E6E6E6"/>
          </w:divBdr>
          <w:divsChild>
            <w:div w:id="1565027980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316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72156671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441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82651721">
          <w:marLeft w:val="0"/>
          <w:marRight w:val="0"/>
          <w:marTop w:val="0"/>
          <w:marBottom w:val="0"/>
          <w:divBdr>
            <w:top w:val="single" w:sz="6" w:space="0" w:color="E6E6E6"/>
            <w:left w:val="single" w:sz="6" w:space="0" w:color="E6E6E6"/>
            <w:bottom w:val="single" w:sz="6" w:space="0" w:color="E6E6E6"/>
            <w:right w:val="single" w:sz="6" w:space="0" w:color="E6E6E6"/>
          </w:divBdr>
          <w:divsChild>
            <w:div w:id="319624029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43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50361753">
          <w:marLeft w:val="0"/>
          <w:marRight w:val="0"/>
          <w:marTop w:val="0"/>
          <w:marBottom w:val="0"/>
          <w:divBdr>
            <w:top w:val="single" w:sz="6" w:space="0" w:color="E6E6E6"/>
            <w:left w:val="single" w:sz="6" w:space="0" w:color="E6E6E6"/>
            <w:bottom w:val="single" w:sz="6" w:space="0" w:color="E6E6E6"/>
            <w:right w:val="single" w:sz="6" w:space="0" w:color="E6E6E6"/>
          </w:divBdr>
          <w:divsChild>
            <w:div w:id="1578709214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9640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70775208">
          <w:marLeft w:val="0"/>
          <w:marRight w:val="0"/>
          <w:marTop w:val="0"/>
          <w:marBottom w:val="0"/>
          <w:divBdr>
            <w:top w:val="single" w:sz="6" w:space="0" w:color="E6E6E6"/>
            <w:left w:val="single" w:sz="6" w:space="0" w:color="E6E6E6"/>
            <w:bottom w:val="single" w:sz="6" w:space="0" w:color="E6E6E6"/>
            <w:right w:val="single" w:sz="6" w:space="0" w:color="E6E6E6"/>
          </w:divBdr>
          <w:divsChild>
            <w:div w:id="1814758217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8349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3938778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7675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272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2058094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566805">
          <w:marLeft w:val="0"/>
          <w:marRight w:val="0"/>
          <w:marTop w:val="0"/>
          <w:marBottom w:val="300"/>
          <w:divBdr>
            <w:top w:val="single" w:sz="6" w:space="3" w:color="E6E6E6"/>
            <w:left w:val="single" w:sz="6" w:space="3" w:color="E6E6E6"/>
            <w:bottom w:val="single" w:sz="6" w:space="3" w:color="E6E6E6"/>
            <w:right w:val="single" w:sz="6" w:space="3" w:color="E6E6E6"/>
          </w:divBdr>
          <w:divsChild>
            <w:div w:id="165756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9466229">
                  <w:marLeft w:val="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2882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83896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5540083">
                  <w:marLeft w:val="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6210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2201078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4853736">
                  <w:marLeft w:val="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6300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8020721">
                  <w:marLeft w:val="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6542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4352262">
                  <w:marLeft w:val="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6055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0878398">
                  <w:marLeft w:val="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526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7808101">
                  <w:marLeft w:val="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4044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76445502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4140642">
                  <w:marLeft w:val="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0981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1475582">
                  <w:marLeft w:val="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9939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92635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8641973">
                  <w:marLeft w:val="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4826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2756344">
                  <w:marLeft w:val="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3153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4526343">
                  <w:marLeft w:val="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1554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8058684">
                  <w:marLeft w:val="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231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2435405">
                  <w:marLeft w:val="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9294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7605209">
                  <w:marLeft w:val="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502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67392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064207">
                  <w:marLeft w:val="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6928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5606443">
                  <w:marLeft w:val="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588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4419156">
                  <w:marLeft w:val="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4966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1035036">
                  <w:marLeft w:val="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031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8593982">
                  <w:marLeft w:val="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734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1043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1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303399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598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6789645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048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9191063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690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1278563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527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4200367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512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572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005851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448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637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49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158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999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817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918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278620">
                  <w:marLeft w:val="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8841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84792058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90243">
          <w:marLeft w:val="0"/>
          <w:marRight w:val="0"/>
          <w:marTop w:val="0"/>
          <w:marBottom w:val="300"/>
          <w:divBdr>
            <w:top w:val="single" w:sz="6" w:space="3" w:color="E6E6E6"/>
            <w:left w:val="single" w:sz="6" w:space="3" w:color="E6E6E6"/>
            <w:bottom w:val="single" w:sz="6" w:space="3" w:color="E6E6E6"/>
            <w:right w:val="single" w:sz="6" w:space="3" w:color="E6E6E6"/>
          </w:divBdr>
          <w:divsChild>
            <w:div w:id="204414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6995019">
                  <w:marLeft w:val="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9641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6774334">
                  <w:marLeft w:val="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015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0141220">
                  <w:marLeft w:val="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21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3971425">
                  <w:marLeft w:val="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467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5372699">
                  <w:marLeft w:val="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4496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13</Pages>
  <Words>5267</Words>
  <Characters>36349</Characters>
  <Application>Microsoft Office Word</Application>
  <DocSecurity>0</DocSecurity>
  <Lines>302</Lines>
  <Paragraphs>83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Felhasználó</dc:creator>
  <cp:lastModifiedBy>PHadmin</cp:lastModifiedBy>
  <cp:revision>6</cp:revision>
  <dcterms:created xsi:type="dcterms:W3CDTF">2022-11-02T04:46:00Z</dcterms:created>
  <dcterms:modified xsi:type="dcterms:W3CDTF">2022-11-03T10:04:00Z</dcterms:modified>
</cp:coreProperties>
</file>