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26" w:rsidRDefault="00575426" w:rsidP="00575426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575426" w:rsidRDefault="00575426" w:rsidP="00575426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:rsidR="00575426" w:rsidRDefault="00575426" w:rsidP="00575426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54</w:t>
      </w:r>
      <w:r>
        <w:rPr>
          <w:b/>
          <w:sz w:val="24"/>
          <w:szCs w:val="24"/>
        </w:rPr>
        <w:t>/2022. (</w:t>
      </w:r>
      <w:r>
        <w:rPr>
          <w:b/>
          <w:sz w:val="24"/>
          <w:szCs w:val="24"/>
        </w:rPr>
        <w:t>II.24.</w:t>
      </w:r>
      <w:r>
        <w:rPr>
          <w:b/>
          <w:sz w:val="24"/>
          <w:szCs w:val="24"/>
        </w:rPr>
        <w:t xml:space="preserve">) Kt. számú </w:t>
      </w:r>
    </w:p>
    <w:p w:rsidR="00575426" w:rsidRDefault="00575426" w:rsidP="00575426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575426" w:rsidRDefault="00575426" w:rsidP="00575426">
      <w:pPr>
        <w:rPr>
          <w:b/>
          <w:sz w:val="24"/>
          <w:szCs w:val="24"/>
        </w:rPr>
      </w:pPr>
    </w:p>
    <w:p w:rsidR="00575426" w:rsidRDefault="00575426" w:rsidP="0057542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Csikós Gergő Tiszavasvári, Hősök u. 50. sz. alatti lakos haszonbérleti szerződés módosítására vonatkozó kérelméről</w:t>
      </w:r>
    </w:p>
    <w:p w:rsidR="00575426" w:rsidRDefault="00575426" w:rsidP="00575426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575426" w:rsidRDefault="00575426" w:rsidP="00575426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575426" w:rsidRDefault="00575426" w:rsidP="00575426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 hatáskörében eljárva az alábbi határozatot hozza:</w:t>
      </w:r>
    </w:p>
    <w:p w:rsidR="00575426" w:rsidRDefault="00575426" w:rsidP="00575426">
      <w:pPr>
        <w:pStyle w:val="Szvegtrzs"/>
        <w:tabs>
          <w:tab w:val="center" w:pos="6521"/>
        </w:tabs>
        <w:rPr>
          <w:szCs w:val="24"/>
        </w:rPr>
      </w:pPr>
      <w:r>
        <w:rPr>
          <w:szCs w:val="24"/>
        </w:rPr>
        <w:t xml:space="preserve"> </w:t>
      </w:r>
    </w:p>
    <w:p w:rsidR="00575426" w:rsidRDefault="00575426" w:rsidP="00575426">
      <w:pPr>
        <w:pStyle w:val="Szvegtrzs"/>
        <w:tabs>
          <w:tab w:val="center" w:pos="6521"/>
        </w:tabs>
        <w:rPr>
          <w:szCs w:val="24"/>
        </w:rPr>
      </w:pPr>
      <w:r>
        <w:rPr>
          <w:szCs w:val="24"/>
        </w:rPr>
        <w:t xml:space="preserve">A Képviselő-testület módosítja a Csikós Gergő Tiszavasvári, Hősök u. 50. sz. alatti lakossal a tiszavasvári 044/1 </w:t>
      </w:r>
      <w:proofErr w:type="spellStart"/>
      <w:r>
        <w:rPr>
          <w:szCs w:val="24"/>
        </w:rPr>
        <w:t>hrsz-ú</w:t>
      </w:r>
      <w:proofErr w:type="spellEnd"/>
      <w:r>
        <w:rPr>
          <w:szCs w:val="24"/>
        </w:rPr>
        <w:t>, szántó művelési ágú önkormányzati ingatlanra 2020. május 26-án kötött haszonbérleti szerződést a határozat mellékletét képező szerződést módosító megállapodásban foglaltak szerint.</w:t>
      </w:r>
    </w:p>
    <w:p w:rsidR="00575426" w:rsidRDefault="00575426" w:rsidP="00575426">
      <w:pPr>
        <w:pStyle w:val="Szvegtrzs"/>
        <w:tabs>
          <w:tab w:val="center" w:pos="6521"/>
        </w:tabs>
        <w:rPr>
          <w:szCs w:val="24"/>
        </w:rPr>
      </w:pPr>
    </w:p>
    <w:p w:rsidR="00575426" w:rsidRDefault="00575426" w:rsidP="00575426">
      <w:pPr>
        <w:pStyle w:val="Szvegtrzs"/>
        <w:tabs>
          <w:tab w:val="center" w:pos="6521"/>
        </w:tabs>
        <w:rPr>
          <w:szCs w:val="24"/>
        </w:rPr>
      </w:pPr>
      <w:r>
        <w:rPr>
          <w:szCs w:val="24"/>
        </w:rPr>
        <w:t>Felhatalmazza a polgármestert a szerződést módosító megállapodás aláírására.</w:t>
      </w:r>
    </w:p>
    <w:p w:rsidR="00575426" w:rsidRDefault="00575426" w:rsidP="00575426">
      <w:pPr>
        <w:pStyle w:val="Szvegtrzs"/>
        <w:tabs>
          <w:tab w:val="center" w:pos="6521"/>
        </w:tabs>
        <w:rPr>
          <w:szCs w:val="24"/>
        </w:rPr>
      </w:pPr>
    </w:p>
    <w:p w:rsidR="00575426" w:rsidRDefault="00575426" w:rsidP="00575426">
      <w:pPr>
        <w:pStyle w:val="Szvegtrzs"/>
        <w:tabs>
          <w:tab w:val="center" w:pos="6521"/>
        </w:tabs>
        <w:rPr>
          <w:szCs w:val="24"/>
        </w:rPr>
      </w:pPr>
    </w:p>
    <w:p w:rsidR="00575426" w:rsidRDefault="00575426" w:rsidP="00575426">
      <w:pPr>
        <w:pStyle w:val="Szvegtrzs"/>
        <w:tabs>
          <w:tab w:val="center" w:pos="6521"/>
        </w:tabs>
        <w:rPr>
          <w:szCs w:val="24"/>
        </w:rPr>
      </w:pPr>
    </w:p>
    <w:p w:rsidR="00575426" w:rsidRDefault="00575426" w:rsidP="00575426">
      <w:pPr>
        <w:rPr>
          <w:sz w:val="24"/>
          <w:szCs w:val="24"/>
        </w:rPr>
      </w:pPr>
      <w:r>
        <w:rPr>
          <w:sz w:val="24"/>
          <w:szCs w:val="24"/>
        </w:rPr>
        <w:t>Határidő: 2022. február 28.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Felelős: Szőke Zoltán polgármester</w:t>
      </w:r>
    </w:p>
    <w:p w:rsidR="00575426" w:rsidRDefault="00575426" w:rsidP="00575426">
      <w:pPr>
        <w:rPr>
          <w:sz w:val="24"/>
          <w:szCs w:val="24"/>
        </w:rPr>
      </w:pPr>
    </w:p>
    <w:p w:rsidR="00575426" w:rsidRDefault="00575426" w:rsidP="00575426">
      <w:pPr>
        <w:rPr>
          <w:sz w:val="24"/>
          <w:szCs w:val="24"/>
        </w:rPr>
      </w:pPr>
    </w:p>
    <w:p w:rsidR="00575426" w:rsidRDefault="00575426" w:rsidP="00575426">
      <w:pPr>
        <w:rPr>
          <w:sz w:val="24"/>
          <w:szCs w:val="24"/>
        </w:rPr>
      </w:pPr>
    </w:p>
    <w:p w:rsidR="00575426" w:rsidRDefault="00575426" w:rsidP="00575426">
      <w:pPr>
        <w:tabs>
          <w:tab w:val="center" w:pos="2268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Szőke Zoltán </w:t>
      </w:r>
      <w:r>
        <w:rPr>
          <w:b/>
          <w:sz w:val="24"/>
          <w:szCs w:val="24"/>
        </w:rPr>
        <w:tab/>
        <w:t xml:space="preserve">dr. </w:t>
      </w:r>
      <w:proofErr w:type="spellStart"/>
      <w:r>
        <w:rPr>
          <w:b/>
          <w:sz w:val="24"/>
          <w:szCs w:val="24"/>
        </w:rPr>
        <w:t>Kórik</w:t>
      </w:r>
      <w:proofErr w:type="spellEnd"/>
      <w:r>
        <w:rPr>
          <w:b/>
          <w:sz w:val="24"/>
          <w:szCs w:val="24"/>
        </w:rPr>
        <w:t xml:space="preserve"> Zsuzsanna</w:t>
      </w:r>
    </w:p>
    <w:p w:rsidR="00575426" w:rsidRPr="00575426" w:rsidRDefault="00575426" w:rsidP="00575426">
      <w:pPr>
        <w:tabs>
          <w:tab w:val="center" w:pos="2268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jegyző</w:t>
      </w:r>
    </w:p>
    <w:p w:rsidR="00575426" w:rsidRDefault="00575426" w:rsidP="00575426">
      <w:pPr>
        <w:tabs>
          <w:tab w:val="center" w:pos="652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75426" w:rsidRDefault="00575426" w:rsidP="00575426">
      <w:pPr>
        <w:pStyle w:val="Szvegtrzs"/>
        <w:rPr>
          <w:szCs w:val="24"/>
        </w:rPr>
      </w:pPr>
    </w:p>
    <w:p w:rsidR="00575426" w:rsidRDefault="00575426" w:rsidP="00575426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54</w:t>
      </w:r>
      <w:r>
        <w:rPr>
          <w:sz w:val="24"/>
          <w:szCs w:val="24"/>
        </w:rPr>
        <w:t>/2022. (</w:t>
      </w:r>
      <w:r>
        <w:rPr>
          <w:sz w:val="24"/>
          <w:szCs w:val="24"/>
        </w:rPr>
        <w:t>II.24.</w:t>
      </w:r>
      <w:r>
        <w:rPr>
          <w:sz w:val="24"/>
          <w:szCs w:val="24"/>
        </w:rPr>
        <w:t>) Kt. sz. határozat melléklete</w:t>
      </w:r>
    </w:p>
    <w:p w:rsidR="00575426" w:rsidRDefault="00575426" w:rsidP="00575426">
      <w:pPr>
        <w:jc w:val="right"/>
        <w:rPr>
          <w:b/>
          <w:sz w:val="24"/>
          <w:szCs w:val="24"/>
        </w:rPr>
      </w:pPr>
    </w:p>
    <w:p w:rsidR="00575426" w:rsidRDefault="00575426" w:rsidP="0057542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HASZONBÉRLETI SZERZŐDÉST MÓDOSÍTÓ MEGÁLLAPODÁS</w:t>
      </w:r>
    </w:p>
    <w:p w:rsidR="00575426" w:rsidRDefault="00575426" w:rsidP="00575426">
      <w:pPr>
        <w:jc w:val="both"/>
        <w:rPr>
          <w:sz w:val="24"/>
          <w:szCs w:val="24"/>
        </w:rPr>
      </w:pPr>
    </w:p>
    <w:p w:rsidR="00575426" w:rsidRDefault="00575426" w:rsidP="00575426">
      <w:pPr>
        <w:jc w:val="both"/>
        <w:rPr>
          <w:sz w:val="24"/>
          <w:szCs w:val="24"/>
        </w:rPr>
      </w:pPr>
    </w:p>
    <w:p w:rsidR="00575426" w:rsidRDefault="00575426" w:rsidP="0057542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mely</w:t>
      </w:r>
      <w:proofErr w:type="gramEnd"/>
      <w:r>
        <w:rPr>
          <w:sz w:val="24"/>
          <w:szCs w:val="24"/>
        </w:rPr>
        <w:t xml:space="preserve"> létrejött a Képviselő-testület </w:t>
      </w:r>
      <w:r>
        <w:rPr>
          <w:sz w:val="24"/>
          <w:szCs w:val="24"/>
        </w:rPr>
        <w:t>54</w:t>
      </w:r>
      <w:r>
        <w:rPr>
          <w:sz w:val="24"/>
          <w:szCs w:val="24"/>
        </w:rPr>
        <w:t>/2022. (</w:t>
      </w:r>
      <w:r>
        <w:rPr>
          <w:sz w:val="24"/>
          <w:szCs w:val="24"/>
        </w:rPr>
        <w:t>II.24.</w:t>
      </w:r>
      <w:bookmarkStart w:id="0" w:name="_GoBack"/>
      <w:bookmarkEnd w:id="0"/>
      <w:r>
        <w:rPr>
          <w:sz w:val="24"/>
          <w:szCs w:val="24"/>
        </w:rPr>
        <w:t>) Kt. sz. határozat alapján egyrészről</w:t>
      </w:r>
    </w:p>
    <w:p w:rsidR="00575426" w:rsidRDefault="00575426" w:rsidP="00575426">
      <w:pPr>
        <w:jc w:val="both"/>
        <w:rPr>
          <w:sz w:val="24"/>
          <w:szCs w:val="24"/>
        </w:rPr>
      </w:pPr>
    </w:p>
    <w:p w:rsidR="00575426" w:rsidRDefault="00575426" w:rsidP="00575426">
      <w:pPr>
        <w:jc w:val="both"/>
        <w:rPr>
          <w:sz w:val="24"/>
          <w:szCs w:val="24"/>
        </w:rPr>
      </w:pPr>
    </w:p>
    <w:p w:rsidR="00575426" w:rsidRDefault="00575426" w:rsidP="005754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Tiszavasvári Város Önkormányzata</w:t>
      </w:r>
      <w:r>
        <w:rPr>
          <w:sz w:val="24"/>
          <w:szCs w:val="24"/>
        </w:rPr>
        <w:t xml:space="preserve"> </w:t>
      </w:r>
    </w:p>
    <w:p w:rsidR="00575426" w:rsidRDefault="00575426" w:rsidP="0057542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Székhelye: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Tiszavasvári, Városháza tér 4.</w:t>
      </w:r>
    </w:p>
    <w:p w:rsidR="00575426" w:rsidRDefault="00575426" w:rsidP="0057542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Adószám: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15732468-2-15</w:t>
      </w:r>
    </w:p>
    <w:p w:rsidR="00575426" w:rsidRDefault="00575426" w:rsidP="0057542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Számlaszám: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11744144-15404761</w:t>
      </w:r>
    </w:p>
    <w:p w:rsidR="00575426" w:rsidRDefault="00575426" w:rsidP="0057542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Képviselője: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Szőke Zoltán polgármester, </w:t>
      </w:r>
    </w:p>
    <w:p w:rsidR="00575426" w:rsidRDefault="00575426" w:rsidP="0057542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mint</w:t>
      </w:r>
      <w:proofErr w:type="gramEnd"/>
      <w:r>
        <w:rPr>
          <w:sz w:val="24"/>
          <w:szCs w:val="24"/>
        </w:rPr>
        <w:t xml:space="preserve"> haszonbérbe adó (továbbiakban: Bérbeadó), másrészről</w:t>
      </w:r>
    </w:p>
    <w:p w:rsidR="00575426" w:rsidRDefault="00575426" w:rsidP="00575426">
      <w:pPr>
        <w:jc w:val="both"/>
        <w:rPr>
          <w:sz w:val="24"/>
          <w:szCs w:val="24"/>
        </w:rPr>
      </w:pPr>
    </w:p>
    <w:p w:rsidR="00575426" w:rsidRDefault="00575426" w:rsidP="00575426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Csikós Gergő</w:t>
      </w:r>
    </w:p>
    <w:p w:rsidR="00575426" w:rsidRDefault="00575426" w:rsidP="00575426">
      <w:pPr>
        <w:pBdr>
          <w:bottom w:val="single" w:sz="4" w:space="1" w:color="auto"/>
        </w:pBdr>
        <w:ind w:firstLine="708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szül</w:t>
      </w:r>
      <w:proofErr w:type="gramEnd"/>
      <w:r>
        <w:rPr>
          <w:sz w:val="24"/>
          <w:szCs w:val="24"/>
        </w:rPr>
        <w:t>.helye</w:t>
      </w:r>
      <w:proofErr w:type="spellEnd"/>
      <w:r>
        <w:rPr>
          <w:sz w:val="24"/>
          <w:szCs w:val="24"/>
        </w:rPr>
        <w:t xml:space="preserve">, ideje: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</w:t>
      </w:r>
    </w:p>
    <w:p w:rsidR="00575426" w:rsidRDefault="00575426" w:rsidP="00575426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anyja</w:t>
      </w:r>
      <w:proofErr w:type="gramEnd"/>
      <w:r>
        <w:rPr>
          <w:sz w:val="24"/>
          <w:szCs w:val="24"/>
        </w:rPr>
        <w:t xml:space="preserve"> neve: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</w:t>
      </w:r>
    </w:p>
    <w:p w:rsidR="00575426" w:rsidRDefault="00575426" w:rsidP="00575426">
      <w:pPr>
        <w:pBdr>
          <w:bottom w:val="single" w:sz="4" w:space="1" w:color="auto"/>
        </w:pBd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adóazonosító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</w:t>
      </w:r>
    </w:p>
    <w:p w:rsidR="00575426" w:rsidRDefault="00575426" w:rsidP="00575426">
      <w:pPr>
        <w:pBdr>
          <w:bottom w:val="single" w:sz="4" w:space="1" w:color="auto"/>
        </w:pBdr>
        <w:ind w:firstLine="708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sz.ig.sz</w:t>
      </w:r>
      <w:proofErr w:type="gramEnd"/>
      <w:r>
        <w:rPr>
          <w:sz w:val="24"/>
          <w:szCs w:val="24"/>
        </w:rPr>
        <w:t>ám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</w:t>
      </w:r>
    </w:p>
    <w:p w:rsidR="00575426" w:rsidRDefault="00575426" w:rsidP="00575426">
      <w:pPr>
        <w:pBdr>
          <w:bottom w:val="single" w:sz="4" w:space="1" w:color="auto"/>
        </w:pBd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állampolgárság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magyar</w:t>
      </w:r>
    </w:p>
    <w:p w:rsidR="00575426" w:rsidRDefault="00575426" w:rsidP="00575426">
      <w:pPr>
        <w:pBdr>
          <w:bottom w:val="single" w:sz="4" w:space="1" w:color="auto"/>
        </w:pBdr>
        <w:ind w:firstLine="708"/>
        <w:jc w:val="both"/>
        <w:rPr>
          <w:rStyle w:val="Kiemels2"/>
          <w:b w:val="0"/>
          <w:color w:val="000000"/>
        </w:rPr>
      </w:pPr>
      <w:proofErr w:type="gramStart"/>
      <w:r>
        <w:rPr>
          <w:rStyle w:val="Kiemels2"/>
          <w:b w:val="0"/>
          <w:color w:val="000000"/>
          <w:sz w:val="24"/>
          <w:szCs w:val="24"/>
        </w:rPr>
        <w:t>földműves</w:t>
      </w:r>
      <w:proofErr w:type="gramEnd"/>
      <w:r>
        <w:rPr>
          <w:rStyle w:val="Kiemels2"/>
          <w:b w:val="0"/>
          <w:color w:val="000000"/>
          <w:sz w:val="24"/>
          <w:szCs w:val="24"/>
        </w:rPr>
        <w:t xml:space="preserve"> nyilvántartásba vételi </w:t>
      </w:r>
    </w:p>
    <w:p w:rsidR="00575426" w:rsidRDefault="00575426" w:rsidP="00575426">
      <w:pPr>
        <w:pBdr>
          <w:bottom w:val="single" w:sz="4" w:space="1" w:color="auto"/>
        </w:pBdr>
        <w:ind w:firstLine="708"/>
        <w:jc w:val="both"/>
      </w:pPr>
      <w:proofErr w:type="gramStart"/>
      <w:r>
        <w:rPr>
          <w:rStyle w:val="Kiemels2"/>
          <w:b w:val="0"/>
          <w:color w:val="000000"/>
          <w:sz w:val="24"/>
          <w:szCs w:val="24"/>
        </w:rPr>
        <w:t>határozat</w:t>
      </w:r>
      <w:proofErr w:type="gramEnd"/>
      <w:r>
        <w:rPr>
          <w:rStyle w:val="Kiemels2"/>
          <w:b w:val="0"/>
          <w:color w:val="000000"/>
          <w:sz w:val="24"/>
          <w:szCs w:val="24"/>
        </w:rPr>
        <w:t xml:space="preserve"> szám:</w:t>
      </w:r>
      <w:r>
        <w:rPr>
          <w:rStyle w:val="Kiemels2"/>
          <w:b w:val="0"/>
          <w:color w:val="000000"/>
          <w:sz w:val="24"/>
          <w:szCs w:val="24"/>
        </w:rPr>
        <w:tab/>
      </w:r>
      <w:r>
        <w:rPr>
          <w:rStyle w:val="Kiemels2"/>
          <w:b w:val="0"/>
          <w:color w:val="000000"/>
          <w:sz w:val="24"/>
          <w:szCs w:val="24"/>
        </w:rPr>
        <w:tab/>
      </w:r>
      <w:r>
        <w:rPr>
          <w:rStyle w:val="Kiemels2"/>
          <w:b w:val="0"/>
          <w:color w:val="000000"/>
          <w:sz w:val="24"/>
          <w:szCs w:val="24"/>
        </w:rPr>
        <w:tab/>
        <w:t>…</w:t>
      </w:r>
    </w:p>
    <w:p w:rsidR="00575426" w:rsidRDefault="00575426" w:rsidP="00575426">
      <w:pPr>
        <w:pBdr>
          <w:bottom w:val="single" w:sz="4" w:space="1" w:color="auto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MAK tagsági azonosító száma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  <w:t>…</w:t>
      </w:r>
      <w:proofErr w:type="gramEnd"/>
    </w:p>
    <w:p w:rsidR="00575426" w:rsidRDefault="00575426" w:rsidP="00575426">
      <w:pPr>
        <w:pBdr>
          <w:bottom w:val="single" w:sz="4" w:space="1" w:color="auto"/>
        </w:pBd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közös</w:t>
      </w:r>
      <w:proofErr w:type="gramEnd"/>
      <w:r>
        <w:rPr>
          <w:sz w:val="24"/>
          <w:szCs w:val="24"/>
        </w:rPr>
        <w:t xml:space="preserve"> őstermelői igazolvány szám:</w:t>
      </w:r>
      <w:r>
        <w:rPr>
          <w:sz w:val="24"/>
          <w:szCs w:val="24"/>
        </w:rPr>
        <w:tab/>
        <w:t>…</w:t>
      </w:r>
    </w:p>
    <w:p w:rsidR="00575426" w:rsidRDefault="00575426" w:rsidP="00575426">
      <w:pPr>
        <w:pBdr>
          <w:bottom w:val="single" w:sz="4" w:space="1" w:color="auto"/>
        </w:pBd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címe</w:t>
      </w:r>
      <w:proofErr w:type="gramEnd"/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4440 Tiszavasvári, Hősök u. 50.</w:t>
      </w:r>
      <w:r>
        <w:rPr>
          <w:b/>
          <w:sz w:val="24"/>
          <w:szCs w:val="24"/>
        </w:rPr>
        <w:tab/>
      </w:r>
    </w:p>
    <w:p w:rsidR="00575426" w:rsidRDefault="00575426" w:rsidP="00575426">
      <w:pPr>
        <w:pBdr>
          <w:bottom w:val="single" w:sz="4" w:space="1" w:color="auto"/>
        </w:pBd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mint</w:t>
      </w:r>
      <w:proofErr w:type="gramEnd"/>
      <w:r>
        <w:rPr>
          <w:sz w:val="24"/>
          <w:szCs w:val="24"/>
        </w:rPr>
        <w:t xml:space="preserve"> haszonbérlő (továbbiakban Bérlő)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között a következő feltételek szerint:</w:t>
      </w:r>
    </w:p>
    <w:p w:rsidR="00575426" w:rsidRDefault="00575426" w:rsidP="00575426">
      <w:pPr>
        <w:jc w:val="both"/>
        <w:rPr>
          <w:b/>
          <w:sz w:val="24"/>
          <w:szCs w:val="24"/>
          <w:u w:val="single"/>
        </w:rPr>
      </w:pPr>
    </w:p>
    <w:p w:rsidR="00575426" w:rsidRDefault="00575426" w:rsidP="0057542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eredeti szerződés 1. pontja az alábbiak szerint módosul:</w:t>
      </w:r>
    </w:p>
    <w:p w:rsidR="00575426" w:rsidRDefault="00575426" w:rsidP="00575426">
      <w:pPr>
        <w:ind w:left="360"/>
        <w:jc w:val="both"/>
        <w:rPr>
          <w:sz w:val="24"/>
          <w:szCs w:val="24"/>
        </w:rPr>
      </w:pPr>
    </w:p>
    <w:p w:rsidR="00575426" w:rsidRDefault="00575426" w:rsidP="0057542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„1. Haszonbérlet tárgya:</w:t>
      </w:r>
    </w:p>
    <w:p w:rsidR="00575426" w:rsidRDefault="00575426" w:rsidP="00575426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Bérbeadó haszonbérbe adja, a Bérlő pedig haszonbérbe veszi a Bérbeadó 1/</w:t>
      </w:r>
      <w:proofErr w:type="spellStart"/>
      <w:r>
        <w:rPr>
          <w:sz w:val="24"/>
          <w:szCs w:val="24"/>
        </w:rPr>
        <w:t>1</w:t>
      </w:r>
      <w:proofErr w:type="spellEnd"/>
      <w:r>
        <w:rPr>
          <w:sz w:val="24"/>
          <w:szCs w:val="24"/>
        </w:rPr>
        <w:t xml:space="preserve"> tulajdoni hányadban tulajdonát képező külterületi tiszavasvári </w:t>
      </w:r>
      <w:r>
        <w:rPr>
          <w:b/>
          <w:sz w:val="24"/>
          <w:szCs w:val="24"/>
        </w:rPr>
        <w:t>044/1 helyrajzi számú</w:t>
      </w:r>
      <w:r>
        <w:rPr>
          <w:sz w:val="24"/>
          <w:szCs w:val="24"/>
        </w:rPr>
        <w:t xml:space="preserve">, szántó megnevezésű ingatlan </w:t>
      </w:r>
      <w:r>
        <w:rPr>
          <w:b/>
          <w:sz w:val="24"/>
          <w:szCs w:val="24"/>
        </w:rPr>
        <w:t>2,</w:t>
      </w:r>
      <w:proofErr w:type="gramStart"/>
      <w:r>
        <w:rPr>
          <w:b/>
          <w:sz w:val="24"/>
          <w:szCs w:val="24"/>
        </w:rPr>
        <w:t>8</w:t>
      </w:r>
      <w:proofErr w:type="gramEnd"/>
      <w:r>
        <w:rPr>
          <w:b/>
          <w:sz w:val="24"/>
          <w:szCs w:val="24"/>
        </w:rPr>
        <w:t xml:space="preserve"> ha</w:t>
      </w:r>
      <w:r>
        <w:rPr>
          <w:sz w:val="24"/>
          <w:szCs w:val="24"/>
        </w:rPr>
        <w:t xml:space="preserve"> nagyságú 53.42 </w:t>
      </w:r>
      <w:proofErr w:type="spellStart"/>
      <w:r>
        <w:rPr>
          <w:sz w:val="24"/>
          <w:szCs w:val="24"/>
        </w:rPr>
        <w:t>Ak</w:t>
      </w:r>
      <w:proofErr w:type="spellEnd"/>
      <w:r>
        <w:rPr>
          <w:sz w:val="24"/>
          <w:szCs w:val="24"/>
        </w:rPr>
        <w:t xml:space="preserve"> értékű részét.”</w:t>
      </w:r>
    </w:p>
    <w:p w:rsidR="00575426" w:rsidRDefault="00575426" w:rsidP="00575426">
      <w:pPr>
        <w:ind w:left="426"/>
        <w:jc w:val="both"/>
        <w:rPr>
          <w:sz w:val="24"/>
          <w:szCs w:val="24"/>
        </w:rPr>
      </w:pPr>
    </w:p>
    <w:p w:rsidR="00575426" w:rsidRDefault="00575426" w:rsidP="00575426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2. Az eredeti bérleti szerződés egyéb feltételei változatlanok maradnak</w:t>
      </w:r>
    </w:p>
    <w:p w:rsidR="00575426" w:rsidRDefault="00575426" w:rsidP="00575426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</w:p>
    <w:p w:rsidR="00575426" w:rsidRDefault="00575426" w:rsidP="00575426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</w:p>
    <w:p w:rsidR="00575426" w:rsidRDefault="00575426" w:rsidP="00575426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</w:p>
    <w:p w:rsidR="00575426" w:rsidRDefault="00575426" w:rsidP="00575426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Tiszavasvári, 2022. ……………..</w:t>
      </w:r>
    </w:p>
    <w:p w:rsidR="00575426" w:rsidRDefault="00575426" w:rsidP="00575426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</w:p>
    <w:p w:rsidR="00575426" w:rsidRDefault="00575426" w:rsidP="00575426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</w:p>
    <w:p w:rsidR="00575426" w:rsidRDefault="00575426" w:rsidP="00575426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</w:p>
    <w:p w:rsidR="00575426" w:rsidRDefault="00575426" w:rsidP="00575426">
      <w:pPr>
        <w:numPr>
          <w:ilvl w:val="12"/>
          <w:numId w:val="0"/>
        </w:numPr>
        <w:tabs>
          <w:tab w:val="center" w:pos="2268"/>
          <w:tab w:val="center" w:pos="6804"/>
        </w:tabs>
        <w:ind w:left="283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Tiszavasvári Város Önkormányzata </w:t>
      </w:r>
      <w:r>
        <w:rPr>
          <w:b/>
          <w:sz w:val="24"/>
          <w:szCs w:val="24"/>
        </w:rPr>
        <w:tab/>
        <w:t>Csikós Gergő</w:t>
      </w:r>
    </w:p>
    <w:p w:rsidR="00575426" w:rsidRDefault="00575426" w:rsidP="00575426">
      <w:pPr>
        <w:numPr>
          <w:ilvl w:val="12"/>
          <w:numId w:val="0"/>
        </w:numPr>
        <w:tabs>
          <w:tab w:val="center" w:pos="2268"/>
          <w:tab w:val="center" w:pos="6804"/>
        </w:tabs>
        <w:ind w:left="283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haszonbérbe</w:t>
      </w:r>
      <w:proofErr w:type="gramEnd"/>
      <w:r>
        <w:rPr>
          <w:sz w:val="24"/>
          <w:szCs w:val="24"/>
        </w:rPr>
        <w:t xml:space="preserve"> adó </w:t>
      </w:r>
      <w:r>
        <w:rPr>
          <w:sz w:val="24"/>
          <w:szCs w:val="24"/>
        </w:rPr>
        <w:tab/>
        <w:t>haszonbérlő</w:t>
      </w:r>
    </w:p>
    <w:p w:rsidR="00575426" w:rsidRDefault="00575426" w:rsidP="00575426">
      <w:pPr>
        <w:tabs>
          <w:tab w:val="center" w:pos="652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képv</w:t>
      </w:r>
      <w:proofErr w:type="spellEnd"/>
      <w:proofErr w:type="gramStart"/>
      <w:r>
        <w:rPr>
          <w:b/>
          <w:sz w:val="24"/>
          <w:szCs w:val="24"/>
        </w:rPr>
        <w:t>.:</w:t>
      </w:r>
      <w:proofErr w:type="gramEnd"/>
      <w:r>
        <w:rPr>
          <w:b/>
          <w:sz w:val="24"/>
          <w:szCs w:val="24"/>
        </w:rPr>
        <w:t xml:space="preserve"> Szőke Zoltán polgármester</w:t>
      </w:r>
    </w:p>
    <w:p w:rsidR="00575426" w:rsidRDefault="00575426" w:rsidP="00575426">
      <w:pPr>
        <w:ind w:left="426"/>
        <w:jc w:val="both"/>
        <w:rPr>
          <w:sz w:val="24"/>
          <w:szCs w:val="24"/>
        </w:rPr>
      </w:pPr>
    </w:p>
    <w:p w:rsidR="00575426" w:rsidRDefault="00575426" w:rsidP="00575426">
      <w:pPr>
        <w:pStyle w:val="Szvegtrzs"/>
        <w:jc w:val="left"/>
        <w:rPr>
          <w:szCs w:val="24"/>
        </w:rPr>
      </w:pPr>
    </w:p>
    <w:p w:rsidR="003F1234" w:rsidRDefault="003F1234"/>
    <w:sectPr w:rsidR="003F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21E"/>
    <w:multiLevelType w:val="hybridMultilevel"/>
    <w:tmpl w:val="D0D6418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26"/>
    <w:rsid w:val="003F1234"/>
    <w:rsid w:val="00575426"/>
    <w:rsid w:val="0096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5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575426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57542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5754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5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575426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57542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575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2022-02-25T09:00:00Z</dcterms:created>
  <dcterms:modified xsi:type="dcterms:W3CDTF">2022-02-25T09:03:00Z</dcterms:modified>
</cp:coreProperties>
</file>