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75639B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Képviselő-testülete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202</w:t>
      </w:r>
      <w:r w:rsidR="009B0DDF">
        <w:rPr>
          <w:rFonts w:ascii="Times New Roman" w:hAnsi="Times New Roman" w:cs="Times New Roman"/>
          <w:b/>
          <w:sz w:val="30"/>
          <w:szCs w:val="30"/>
        </w:rPr>
        <w:t>4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9B0DDF">
        <w:rPr>
          <w:rFonts w:ascii="Times New Roman" w:hAnsi="Times New Roman" w:cs="Times New Roman"/>
          <w:b/>
          <w:sz w:val="30"/>
          <w:szCs w:val="30"/>
        </w:rPr>
        <w:t>március 28</w:t>
      </w:r>
      <w:r w:rsidR="001343AE">
        <w:rPr>
          <w:rFonts w:ascii="Times New Roman" w:hAnsi="Times New Roman" w:cs="Times New Roman"/>
          <w:b/>
          <w:sz w:val="30"/>
          <w:szCs w:val="30"/>
        </w:rPr>
        <w:t>-</w:t>
      </w:r>
      <w:r w:rsidR="009B0DDF">
        <w:rPr>
          <w:rFonts w:ascii="Times New Roman" w:hAnsi="Times New Roman" w:cs="Times New Roman"/>
          <w:b/>
          <w:sz w:val="30"/>
          <w:szCs w:val="30"/>
        </w:rPr>
        <w:t>á</w:t>
      </w:r>
      <w:r w:rsidR="001343AE">
        <w:rPr>
          <w:rFonts w:ascii="Times New Roman" w:hAnsi="Times New Roman" w:cs="Times New Roman"/>
          <w:b/>
          <w:sz w:val="30"/>
          <w:szCs w:val="30"/>
        </w:rPr>
        <w:t>n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proofErr w:type="gramStart"/>
      <w:r w:rsidRPr="0075639B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75639B">
        <w:rPr>
          <w:rFonts w:ascii="Times New Roman" w:hAnsi="Times New Roman" w:cs="Times New Roman"/>
          <w:b/>
          <w:sz w:val="30"/>
          <w:szCs w:val="30"/>
        </w:rPr>
        <w:t xml:space="preserve"> rend</w:t>
      </w:r>
      <w:r w:rsidR="00E35689">
        <w:rPr>
          <w:rFonts w:ascii="Times New Roman" w:hAnsi="Times New Roman" w:cs="Times New Roman"/>
          <w:b/>
          <w:sz w:val="30"/>
          <w:szCs w:val="30"/>
        </w:rPr>
        <w:t>es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 ülésére</w:t>
      </w:r>
      <w:r w:rsidRPr="0075639B">
        <w:rPr>
          <w:rFonts w:ascii="Times New Roman" w:hAnsi="Times New Roman" w:cs="Times New Roman"/>
          <w:b/>
          <w:sz w:val="30"/>
          <w:szCs w:val="30"/>
          <w:u w:val="single"/>
        </w:rPr>
        <w:t xml:space="preserve">     </w:t>
      </w: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tárgya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5A7DC1" w:rsidRPr="00DD4E76" w:rsidRDefault="009B0DDF" w:rsidP="001343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 Tiszavasvári, </w:t>
      </w:r>
      <w:r w:rsidR="001343AE">
        <w:rPr>
          <w:rFonts w:ascii="Times New Roman" w:hAnsi="Times New Roman" w:cs="Times New Roman"/>
          <w:b/>
          <w:sz w:val="26"/>
          <w:szCs w:val="26"/>
        </w:rPr>
        <w:t xml:space="preserve">Ady E.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u.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43AE">
        <w:rPr>
          <w:rFonts w:ascii="Times New Roman" w:hAnsi="Times New Roman" w:cs="Times New Roman"/>
          <w:b/>
          <w:sz w:val="26"/>
          <w:szCs w:val="26"/>
        </w:rPr>
        <w:t>8. és a Bethlen u. 4. sz. alatti önkormányzati épületek</w:t>
      </w:r>
      <w:r w:rsidR="001D23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3B70">
        <w:rPr>
          <w:rFonts w:ascii="Times New Roman" w:hAnsi="Times New Roman" w:cs="Times New Roman"/>
          <w:b/>
          <w:sz w:val="26"/>
          <w:szCs w:val="26"/>
        </w:rPr>
        <w:t>2023.  évi fűtési szezont követő</w:t>
      </w:r>
      <w:r w:rsidR="001D23B7">
        <w:rPr>
          <w:rFonts w:ascii="Times New Roman" w:hAnsi="Times New Roman" w:cs="Times New Roman"/>
          <w:b/>
          <w:sz w:val="26"/>
          <w:szCs w:val="26"/>
        </w:rPr>
        <w:t xml:space="preserve"> hasznosítása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</w:p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  <w:t>Szőke Zoltán polgármester</w:t>
      </w:r>
    </w:p>
    <w:p w:rsidR="005A7DC1" w:rsidRPr="00DD4E76" w:rsidRDefault="005A7DC1" w:rsidP="005A7DC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="007A0ED3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>TPH/</w:t>
      </w:r>
      <w:r w:rsidR="005F192E">
        <w:rPr>
          <w:rFonts w:ascii="Times New Roman" w:hAnsi="Times New Roman" w:cs="Times New Roman"/>
          <w:sz w:val="26"/>
          <w:szCs w:val="26"/>
        </w:rPr>
        <w:t>5555-1</w:t>
      </w:r>
      <w:r w:rsidRPr="00DD4E76">
        <w:rPr>
          <w:rFonts w:ascii="Times New Roman" w:hAnsi="Times New Roman" w:cs="Times New Roman"/>
          <w:sz w:val="26"/>
          <w:szCs w:val="26"/>
        </w:rPr>
        <w:t>/202</w:t>
      </w:r>
      <w:r w:rsidR="009B0DDF">
        <w:rPr>
          <w:rFonts w:ascii="Times New Roman" w:hAnsi="Times New Roman" w:cs="Times New Roman"/>
          <w:sz w:val="26"/>
          <w:szCs w:val="26"/>
        </w:rPr>
        <w:t>4</w:t>
      </w:r>
      <w:r w:rsidRPr="00DD4E76">
        <w:rPr>
          <w:rFonts w:ascii="Times New Roman" w:hAnsi="Times New Roman" w:cs="Times New Roman"/>
          <w:sz w:val="26"/>
          <w:szCs w:val="26"/>
        </w:rPr>
        <w:t>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</w:t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:  -</w:t>
      </w:r>
      <w:proofErr w:type="gramEnd"/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7A0ED3" w:rsidRPr="009F074A" w:rsidRDefault="007A0ED3" w:rsidP="007A0ED3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7A0ED3" w:rsidRPr="007A0ED3" w:rsidTr="00902A93">
        <w:tc>
          <w:tcPr>
            <w:tcW w:w="3652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SZMSZ 4. melléklet 1.10. pontja</w:t>
            </w:r>
          </w:p>
        </w:tc>
      </w:tr>
      <w:tr w:rsidR="00350AB1" w:rsidRPr="007A0ED3" w:rsidTr="00902A93">
        <w:tc>
          <w:tcPr>
            <w:tcW w:w="3652" w:type="dxa"/>
          </w:tcPr>
          <w:p w:rsidR="00350AB1" w:rsidRPr="007A0ED3" w:rsidRDefault="00350AB1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Szociális Humán Bizottság</w:t>
            </w:r>
          </w:p>
        </w:tc>
        <w:tc>
          <w:tcPr>
            <w:tcW w:w="6126" w:type="dxa"/>
          </w:tcPr>
          <w:p w:rsidR="00350AB1" w:rsidRPr="007A0ED3" w:rsidRDefault="00350AB1" w:rsidP="00350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 xml:space="preserve">SZMSZ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melléklet 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</w:tbl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Melléklet:</w:t>
      </w:r>
      <w:r w:rsidRPr="00DD4E76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0ED3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 xml:space="preserve">Tiszavasvári, </w:t>
      </w:r>
      <w:r w:rsidR="005F192E">
        <w:rPr>
          <w:rFonts w:ascii="Times New Roman" w:hAnsi="Times New Roman" w:cs="Times New Roman"/>
          <w:sz w:val="26"/>
          <w:szCs w:val="26"/>
        </w:rPr>
        <w:t>2024. március 20.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5A7DC1" w:rsidRPr="00D75167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4E76">
        <w:rPr>
          <w:rFonts w:ascii="Times New Roman" w:hAnsi="Times New Roman" w:cs="Times New Roman"/>
          <w:sz w:val="26"/>
          <w:szCs w:val="26"/>
        </w:rPr>
        <w:br w:type="page"/>
      </w:r>
      <w:r w:rsidRPr="00D75167"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A7DC1" w:rsidRPr="005A7DC1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A7DC1" w:rsidRPr="005A7DC1" w:rsidRDefault="005A7DC1" w:rsidP="005A7DC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5A7DC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5A7DC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5A7DC1">
        <w:rPr>
          <w:rFonts w:ascii="Times New Roman" w:hAnsi="Times New Roman" w:cs="Times New Roman"/>
          <w:sz w:val="24"/>
          <w:szCs w:val="24"/>
        </w:rPr>
        <w:t>x.: 42/275–000 e–mail</w:t>
      </w:r>
      <w:r w:rsidRPr="005A7DC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Témafelelős: Gulyásné Gáll Anita</w:t>
      </w:r>
    </w:p>
    <w:p w:rsidR="005A7DC1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B65" w:rsidRPr="00D665FE" w:rsidRDefault="00077B65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C1" w:rsidRPr="00D665FE" w:rsidRDefault="005A7DC1" w:rsidP="008A4BC4">
      <w:pPr>
        <w:pStyle w:val="Cmsor3"/>
        <w:tabs>
          <w:tab w:val="left" w:pos="284"/>
        </w:tabs>
        <w:rPr>
          <w:szCs w:val="24"/>
        </w:rPr>
      </w:pPr>
      <w:r w:rsidRPr="00D665FE">
        <w:rPr>
          <w:szCs w:val="24"/>
        </w:rPr>
        <w:t>ELŐTERJESZTÉS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F01" w:rsidRPr="00C87F01" w:rsidRDefault="00C87F01" w:rsidP="00C87F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7F01">
        <w:rPr>
          <w:rFonts w:ascii="Times New Roman" w:hAnsi="Times New Roman" w:cs="Times New Roman"/>
          <w:b/>
          <w:sz w:val="24"/>
          <w:szCs w:val="24"/>
        </w:rPr>
        <w:t xml:space="preserve">A Tiszavasvári, Ady E. </w:t>
      </w:r>
      <w:proofErr w:type="gramStart"/>
      <w:r w:rsidRPr="00C87F01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Pr="00C87F01">
        <w:rPr>
          <w:rFonts w:ascii="Times New Roman" w:hAnsi="Times New Roman" w:cs="Times New Roman"/>
          <w:b/>
          <w:sz w:val="24"/>
          <w:szCs w:val="24"/>
        </w:rPr>
        <w:t xml:space="preserve"> 8. és a Bethlen u. 4. sz. alatti önkormányzati épületek 2023.  évi fűtési szezont követő</w:t>
      </w:r>
      <w:r w:rsidRPr="00C87F01">
        <w:rPr>
          <w:rFonts w:ascii="Times New Roman" w:hAnsi="Times New Roman" w:cs="Times New Roman"/>
          <w:b/>
          <w:sz w:val="24"/>
          <w:szCs w:val="24"/>
        </w:rPr>
        <w:t xml:space="preserve"> hasznosításáról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2FC" w:rsidRPr="00D665FE" w:rsidRDefault="008622FC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C1" w:rsidRPr="00D665FE" w:rsidRDefault="005A7DC1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75167" w:rsidRPr="00D665FE" w:rsidRDefault="00D75167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425" w:rsidRPr="00D665FE" w:rsidRDefault="00ED2425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A60" w:rsidRPr="00D665FE" w:rsidRDefault="00D75167" w:rsidP="0086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a </w:t>
      </w:r>
      <w:r w:rsidR="005F192E">
        <w:rPr>
          <w:rFonts w:ascii="Times New Roman" w:hAnsi="Times New Roman" w:cs="Times New Roman"/>
          <w:sz w:val="24"/>
          <w:szCs w:val="24"/>
        </w:rPr>
        <w:t>270/2023. (X.16.)</w:t>
      </w:r>
      <w:r w:rsidR="00013152">
        <w:rPr>
          <w:rFonts w:ascii="Times New Roman" w:hAnsi="Times New Roman" w:cs="Times New Roman"/>
          <w:sz w:val="24"/>
          <w:szCs w:val="24"/>
        </w:rPr>
        <w:t xml:space="preserve"> </w:t>
      </w:r>
      <w:r w:rsidR="005F192E">
        <w:rPr>
          <w:rFonts w:ascii="Times New Roman" w:hAnsi="Times New Roman" w:cs="Times New Roman"/>
          <w:sz w:val="24"/>
          <w:szCs w:val="24"/>
        </w:rPr>
        <w:t xml:space="preserve">Kt. számú határozatában döntött az </w:t>
      </w:r>
      <w:r w:rsidR="00013152">
        <w:rPr>
          <w:rFonts w:ascii="Times New Roman" w:hAnsi="Times New Roman" w:cs="Times New Roman"/>
          <w:sz w:val="24"/>
          <w:szCs w:val="24"/>
        </w:rPr>
        <w:t xml:space="preserve">önkormányzati ingatlanok </w:t>
      </w:r>
      <w:r w:rsidR="005F192E">
        <w:rPr>
          <w:rFonts w:ascii="Times New Roman" w:hAnsi="Times New Roman" w:cs="Times New Roman"/>
          <w:sz w:val="24"/>
          <w:szCs w:val="24"/>
        </w:rPr>
        <w:t>2023.</w:t>
      </w:r>
      <w:r w:rsidR="00013152">
        <w:rPr>
          <w:rFonts w:ascii="Times New Roman" w:hAnsi="Times New Roman" w:cs="Times New Roman"/>
          <w:sz w:val="24"/>
          <w:szCs w:val="24"/>
        </w:rPr>
        <w:t xml:space="preserve"> </w:t>
      </w:r>
      <w:r w:rsidR="005F192E">
        <w:rPr>
          <w:rFonts w:ascii="Times New Roman" w:hAnsi="Times New Roman" w:cs="Times New Roman"/>
          <w:sz w:val="24"/>
          <w:szCs w:val="24"/>
        </w:rPr>
        <w:t>évi</w:t>
      </w:r>
      <w:r w:rsidR="00013152">
        <w:rPr>
          <w:rFonts w:ascii="Times New Roman" w:hAnsi="Times New Roman" w:cs="Times New Roman"/>
          <w:sz w:val="24"/>
          <w:szCs w:val="24"/>
        </w:rPr>
        <w:t xml:space="preserve"> </w:t>
      </w:r>
      <w:r w:rsidR="00C97A60" w:rsidRPr="00D665FE">
        <w:rPr>
          <w:rFonts w:ascii="Times New Roman" w:hAnsi="Times New Roman" w:cs="Times New Roman"/>
          <w:sz w:val="24"/>
          <w:szCs w:val="24"/>
        </w:rPr>
        <w:t>fűtési szezonban történő hasznosításáról, illetve bezárásáról.</w:t>
      </w:r>
    </w:p>
    <w:p w:rsidR="00C97A60" w:rsidRPr="00D665FE" w:rsidRDefault="00C97A60" w:rsidP="0086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582" w:rsidRDefault="00C97A60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A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z intézkedési terv alapján a </w:t>
      </w:r>
      <w:r w:rsidRPr="00D665FE">
        <w:rPr>
          <w:rFonts w:ascii="Times New Roman" w:hAnsi="Times New Roman" w:cs="Times New Roman"/>
          <w:sz w:val="24"/>
          <w:szCs w:val="24"/>
        </w:rPr>
        <w:t>Tiszavasvári,</w:t>
      </w:r>
      <w:r w:rsidR="0095247A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95247A" w:rsidRPr="007C4582">
        <w:rPr>
          <w:rFonts w:ascii="Times New Roman" w:hAnsi="Times New Roman" w:cs="Times New Roman"/>
          <w:b/>
          <w:sz w:val="24"/>
          <w:szCs w:val="24"/>
          <w:u w:val="single"/>
        </w:rPr>
        <w:t>Ady</w:t>
      </w:r>
      <w:r w:rsidRPr="007C4582">
        <w:rPr>
          <w:rFonts w:ascii="Times New Roman" w:hAnsi="Times New Roman" w:cs="Times New Roman"/>
          <w:b/>
          <w:sz w:val="24"/>
          <w:szCs w:val="24"/>
          <w:u w:val="single"/>
        </w:rPr>
        <w:t xml:space="preserve"> E. </w:t>
      </w:r>
      <w:proofErr w:type="gramStart"/>
      <w:r w:rsidRPr="007C4582">
        <w:rPr>
          <w:rFonts w:ascii="Times New Roman" w:hAnsi="Times New Roman" w:cs="Times New Roman"/>
          <w:b/>
          <w:sz w:val="24"/>
          <w:szCs w:val="24"/>
          <w:u w:val="single"/>
        </w:rPr>
        <w:t>u.</w:t>
      </w:r>
      <w:proofErr w:type="gramEnd"/>
      <w:r w:rsidRPr="007C4582">
        <w:rPr>
          <w:rFonts w:ascii="Times New Roman" w:hAnsi="Times New Roman" w:cs="Times New Roman"/>
          <w:b/>
          <w:sz w:val="24"/>
          <w:szCs w:val="24"/>
          <w:u w:val="single"/>
        </w:rPr>
        <w:t xml:space="preserve"> 8</w:t>
      </w:r>
      <w:r w:rsidRPr="00D665FE">
        <w:rPr>
          <w:rFonts w:ascii="Times New Roman" w:hAnsi="Times New Roman" w:cs="Times New Roman"/>
          <w:sz w:val="24"/>
          <w:szCs w:val="24"/>
        </w:rPr>
        <w:t xml:space="preserve">. 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sz. alatti </w:t>
      </w:r>
      <w:r w:rsidRPr="00D665FE">
        <w:rPr>
          <w:rFonts w:ascii="Times New Roman" w:hAnsi="Times New Roman" w:cs="Times New Roman"/>
          <w:sz w:val="24"/>
          <w:szCs w:val="24"/>
        </w:rPr>
        <w:t>Térségi Szolgáltató Ház</w:t>
      </w:r>
      <w:r w:rsidR="009E3AC1">
        <w:rPr>
          <w:rFonts w:ascii="Times New Roman" w:hAnsi="Times New Roman" w:cs="Times New Roman"/>
          <w:sz w:val="24"/>
          <w:szCs w:val="24"/>
        </w:rPr>
        <w:t xml:space="preserve"> és a </w:t>
      </w:r>
      <w:r w:rsidR="009E3AC1" w:rsidRPr="009E3AC1">
        <w:rPr>
          <w:rFonts w:ascii="Times New Roman" w:hAnsi="Times New Roman" w:cs="Times New Roman"/>
          <w:b/>
          <w:sz w:val="24"/>
          <w:szCs w:val="24"/>
          <w:u w:val="single"/>
        </w:rPr>
        <w:t>Bethlen u. 4.</w:t>
      </w:r>
      <w:r w:rsidR="009E3AC1">
        <w:rPr>
          <w:rFonts w:ascii="Times New Roman" w:hAnsi="Times New Roman" w:cs="Times New Roman"/>
          <w:sz w:val="24"/>
          <w:szCs w:val="24"/>
        </w:rPr>
        <w:t xml:space="preserve"> szám alatti </w:t>
      </w:r>
      <w:r w:rsidR="00EB72CD">
        <w:rPr>
          <w:rFonts w:ascii="Times New Roman" w:hAnsi="Times New Roman" w:cs="Times New Roman"/>
          <w:sz w:val="24"/>
          <w:szCs w:val="24"/>
        </w:rPr>
        <w:t xml:space="preserve">Civil Ház </w:t>
      </w:r>
      <w:r w:rsidR="009E3AC1">
        <w:rPr>
          <w:rFonts w:ascii="Times New Roman" w:hAnsi="Times New Roman" w:cs="Times New Roman"/>
          <w:sz w:val="24"/>
          <w:szCs w:val="24"/>
        </w:rPr>
        <w:t>épülete</w:t>
      </w:r>
      <w:r w:rsidR="00EB72CD">
        <w:rPr>
          <w:rFonts w:ascii="Times New Roman" w:hAnsi="Times New Roman" w:cs="Times New Roman"/>
          <w:sz w:val="24"/>
          <w:szCs w:val="24"/>
        </w:rPr>
        <w:t>i</w:t>
      </w:r>
      <w:r w:rsidR="009E3AC1">
        <w:rPr>
          <w:rFonts w:ascii="Times New Roman" w:hAnsi="Times New Roman" w:cs="Times New Roman"/>
          <w:sz w:val="24"/>
          <w:szCs w:val="24"/>
        </w:rPr>
        <w:t xml:space="preserve"> </w:t>
      </w:r>
      <w:r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6373B7">
        <w:rPr>
          <w:rFonts w:ascii="Times New Roman" w:hAnsi="Times New Roman" w:cs="Times New Roman"/>
          <w:sz w:val="24"/>
          <w:szCs w:val="24"/>
        </w:rPr>
        <w:t xml:space="preserve">- a korábbi évhez hasonlóan - </w:t>
      </w:r>
      <w:r w:rsidR="00EB379F" w:rsidRPr="00FE78F2">
        <w:rPr>
          <w:rFonts w:ascii="Times New Roman" w:hAnsi="Times New Roman" w:cs="Times New Roman"/>
          <w:b/>
          <w:sz w:val="24"/>
          <w:szCs w:val="24"/>
        </w:rPr>
        <w:t>202</w:t>
      </w:r>
      <w:r w:rsidR="007C4582" w:rsidRPr="00FE78F2">
        <w:rPr>
          <w:rFonts w:ascii="Times New Roman" w:hAnsi="Times New Roman" w:cs="Times New Roman"/>
          <w:b/>
          <w:sz w:val="24"/>
          <w:szCs w:val="24"/>
        </w:rPr>
        <w:t>3</w:t>
      </w:r>
      <w:r w:rsidR="00EB379F" w:rsidRPr="00FE78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C4582" w:rsidRPr="00FE78F2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EB379F" w:rsidRPr="00FE78F2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FC30E4" w:rsidRPr="00FE78F2">
        <w:rPr>
          <w:rFonts w:ascii="Times New Roman" w:hAnsi="Times New Roman" w:cs="Times New Roman"/>
          <w:b/>
          <w:sz w:val="24"/>
          <w:szCs w:val="24"/>
        </w:rPr>
        <w:t>napjától</w:t>
      </w:r>
      <w:r w:rsidR="00EB379F" w:rsidRPr="00FE78F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C4582" w:rsidRPr="00FE78F2">
        <w:rPr>
          <w:rFonts w:ascii="Times New Roman" w:hAnsi="Times New Roman" w:cs="Times New Roman"/>
          <w:b/>
          <w:sz w:val="24"/>
          <w:szCs w:val="24"/>
        </w:rPr>
        <w:t>4</w:t>
      </w:r>
      <w:r w:rsidR="00EB379F" w:rsidRPr="00FE78F2">
        <w:rPr>
          <w:rFonts w:ascii="Times New Roman" w:hAnsi="Times New Roman" w:cs="Times New Roman"/>
          <w:b/>
          <w:sz w:val="24"/>
          <w:szCs w:val="24"/>
        </w:rPr>
        <w:t>.</w:t>
      </w:r>
      <w:r w:rsidR="00FC690B" w:rsidRPr="00FE78F2">
        <w:rPr>
          <w:rFonts w:ascii="Times New Roman" w:hAnsi="Times New Roman" w:cs="Times New Roman"/>
          <w:b/>
          <w:sz w:val="24"/>
          <w:szCs w:val="24"/>
        </w:rPr>
        <w:t xml:space="preserve"> április 1. napjáig bezárásra került</w:t>
      </w:r>
      <w:r w:rsidR="006373B7">
        <w:rPr>
          <w:rFonts w:ascii="Times New Roman" w:hAnsi="Times New Roman" w:cs="Times New Roman"/>
          <w:b/>
          <w:sz w:val="24"/>
          <w:szCs w:val="24"/>
        </w:rPr>
        <w:t>ek.</w:t>
      </w:r>
    </w:p>
    <w:p w:rsidR="007C4582" w:rsidRDefault="007C4582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D67" w:rsidRDefault="00A3379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A fent leírtak miatt</w:t>
      </w:r>
      <w:r w:rsidR="00947D67" w:rsidRPr="00D665FE">
        <w:rPr>
          <w:rFonts w:ascii="Times New Roman" w:hAnsi="Times New Roman" w:cs="Times New Roman"/>
          <w:sz w:val="24"/>
          <w:szCs w:val="24"/>
        </w:rPr>
        <w:t xml:space="preserve"> ezen időszakra az érintett ingatlan</w:t>
      </w:r>
      <w:r w:rsidR="009E3AC1">
        <w:rPr>
          <w:rFonts w:ascii="Times New Roman" w:hAnsi="Times New Roman" w:cs="Times New Roman"/>
          <w:sz w:val="24"/>
          <w:szCs w:val="24"/>
        </w:rPr>
        <w:t>ok</w:t>
      </w:r>
      <w:r w:rsidR="00947D67" w:rsidRPr="00D665FE">
        <w:rPr>
          <w:rFonts w:ascii="Times New Roman" w:hAnsi="Times New Roman" w:cs="Times New Roman"/>
          <w:sz w:val="24"/>
          <w:szCs w:val="24"/>
        </w:rPr>
        <w:t xml:space="preserve"> használóira vonatkoz</w:t>
      </w:r>
      <w:r w:rsidR="000F7B2B" w:rsidRPr="00D665FE">
        <w:rPr>
          <w:rFonts w:ascii="Times New Roman" w:hAnsi="Times New Roman" w:cs="Times New Roman"/>
          <w:sz w:val="24"/>
          <w:szCs w:val="24"/>
        </w:rPr>
        <w:t>óan</w:t>
      </w:r>
      <w:r w:rsidR="00947D67" w:rsidRPr="00D665FE">
        <w:rPr>
          <w:rFonts w:ascii="Times New Roman" w:hAnsi="Times New Roman" w:cs="Times New Roman"/>
          <w:sz w:val="24"/>
          <w:szCs w:val="24"/>
        </w:rPr>
        <w:t xml:space="preserve"> az alábbi döntés született:</w:t>
      </w:r>
    </w:p>
    <w:p w:rsidR="00D75C59" w:rsidRPr="00D665FE" w:rsidRDefault="00D75C59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686"/>
        <w:gridCol w:w="2801"/>
      </w:tblGrid>
      <w:tr w:rsidR="00235645" w:rsidRPr="00AB7530" w:rsidTr="0019228A">
        <w:tc>
          <w:tcPr>
            <w:tcW w:w="3402" w:type="dxa"/>
          </w:tcPr>
          <w:p w:rsidR="00235645" w:rsidRPr="00AB7530" w:rsidRDefault="00235645" w:rsidP="00235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Egyesített Közművelődési Intézmény és Könyvtár</w:t>
            </w:r>
          </w:p>
        </w:tc>
        <w:tc>
          <w:tcPr>
            <w:tcW w:w="3686" w:type="dxa"/>
          </w:tcPr>
          <w:p w:rsidR="00235645" w:rsidRPr="00AB7530" w:rsidRDefault="00235645" w:rsidP="00A97DD0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bérleti szerződés felmondásra került</w:t>
            </w:r>
          </w:p>
        </w:tc>
        <w:tc>
          <w:tcPr>
            <w:tcW w:w="2801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zárva tartás alatt a múzeum eseti jelleggel látogatható</w:t>
            </w:r>
          </w:p>
        </w:tc>
      </w:tr>
      <w:tr w:rsidR="00235645" w:rsidRPr="00AB7530" w:rsidTr="0019228A">
        <w:tc>
          <w:tcPr>
            <w:tcW w:w="3402" w:type="dxa"/>
          </w:tcPr>
          <w:p w:rsidR="00235645" w:rsidRPr="00AB7530" w:rsidRDefault="00235645" w:rsidP="000F7B2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Magyar Agrár, Élelmiszergazdasági és Vidékfejlesztési Kamarával</w:t>
            </w:r>
            <w:r w:rsidR="002450B8">
              <w:rPr>
                <w:rFonts w:ascii="Times New Roman" w:hAnsi="Times New Roman" w:cs="Times New Roman"/>
              </w:rPr>
              <w:t xml:space="preserve"> (NAK)</w:t>
            </w:r>
          </w:p>
        </w:tc>
        <w:tc>
          <w:tcPr>
            <w:tcW w:w="3686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bérleti szerződés felmondásra került</w:t>
            </w:r>
          </w:p>
        </w:tc>
        <w:tc>
          <w:tcPr>
            <w:tcW w:w="2801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cserehelyiség lett biztosítva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7530">
              <w:rPr>
                <w:rFonts w:ascii="Times New Roman" w:hAnsi="Times New Roman" w:cs="Times New Roman"/>
              </w:rPr>
              <w:t xml:space="preserve"> </w:t>
            </w:r>
          </w:p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AB7530">
              <w:rPr>
                <w:rFonts w:ascii="Times New Roman" w:hAnsi="Times New Roman" w:cs="Times New Roman"/>
              </w:rPr>
              <w:t>Polgármesteri Hivatalban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35645" w:rsidRPr="00AB7530" w:rsidTr="0019228A">
        <w:tc>
          <w:tcPr>
            <w:tcW w:w="3402" w:type="dxa"/>
          </w:tcPr>
          <w:p w:rsidR="00235645" w:rsidRPr="00AB7530" w:rsidRDefault="00235645" w:rsidP="000F7B2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530">
              <w:rPr>
                <w:rFonts w:ascii="Times New Roman" w:hAnsi="Times New Roman" w:cs="Times New Roman"/>
              </w:rPr>
              <w:t>Sz.-Sz.-B.Vármegyei</w:t>
            </w:r>
            <w:proofErr w:type="spellEnd"/>
            <w:r w:rsidRPr="00AB7530">
              <w:rPr>
                <w:rFonts w:ascii="Times New Roman" w:hAnsi="Times New Roman" w:cs="Times New Roman"/>
              </w:rPr>
              <w:t xml:space="preserve"> Katasztrófavédelmi Igazgatóság</w:t>
            </w:r>
          </w:p>
        </w:tc>
        <w:tc>
          <w:tcPr>
            <w:tcW w:w="3686" w:type="dxa"/>
          </w:tcPr>
          <w:p w:rsidR="00235645" w:rsidRPr="00AB7530" w:rsidRDefault="00235645" w:rsidP="009F1E6E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használati szerződés nem lett felmondva csak módosítva, a használati jog bejegyzése miatt</w:t>
            </w:r>
          </w:p>
        </w:tc>
        <w:tc>
          <w:tcPr>
            <w:tcW w:w="2801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elhelyezésükről nem az Önkormányzat gondoskodott</w:t>
            </w:r>
          </w:p>
        </w:tc>
      </w:tr>
      <w:tr w:rsidR="00235645" w:rsidRPr="00AB7530" w:rsidTr="0019228A">
        <w:tc>
          <w:tcPr>
            <w:tcW w:w="3402" w:type="dxa"/>
          </w:tcPr>
          <w:p w:rsidR="00235645" w:rsidRPr="00AB7530" w:rsidRDefault="00235645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Magyar Vöröskereszt</w:t>
            </w:r>
          </w:p>
        </w:tc>
        <w:tc>
          <w:tcPr>
            <w:tcW w:w="3686" w:type="dxa"/>
          </w:tcPr>
          <w:p w:rsidR="00235645" w:rsidRPr="00AB7530" w:rsidRDefault="00235645" w:rsidP="00967284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használati szerződés nem lett felmondva csak módosítva, a használati jog bejegyzése miatt</w:t>
            </w:r>
          </w:p>
        </w:tc>
        <w:tc>
          <w:tcPr>
            <w:tcW w:w="2801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cserehelyiség lett biztosítva </w:t>
            </w:r>
          </w:p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(Báthori u. 6. alatti iroda)</w:t>
            </w:r>
          </w:p>
        </w:tc>
      </w:tr>
      <w:tr w:rsidR="00235645" w:rsidRPr="00AB7530" w:rsidTr="0019228A">
        <w:tc>
          <w:tcPr>
            <w:tcW w:w="3402" w:type="dxa"/>
          </w:tcPr>
          <w:p w:rsidR="00235645" w:rsidRPr="00AB7530" w:rsidRDefault="00235645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NOE Tiszavasvári Nagycsaládosok Egyesülete</w:t>
            </w:r>
          </w:p>
        </w:tc>
        <w:tc>
          <w:tcPr>
            <w:tcW w:w="3686" w:type="dxa"/>
          </w:tcPr>
          <w:p w:rsidR="00235645" w:rsidRPr="00AB7530" w:rsidRDefault="00235645" w:rsidP="00AB7DB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bérleti szerződés felmondásra került</w:t>
            </w:r>
          </w:p>
        </w:tc>
        <w:tc>
          <w:tcPr>
            <w:tcW w:w="2801" w:type="dxa"/>
          </w:tcPr>
          <w:p w:rsidR="00235645" w:rsidRPr="00AB7530" w:rsidRDefault="00235645" w:rsidP="002450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ingyenesen használhatják 2024.04.01-ig, vállalva az áramdíj teljes megfizetését</w:t>
            </w:r>
          </w:p>
        </w:tc>
      </w:tr>
      <w:tr w:rsidR="00235645" w:rsidRPr="00AB7530" w:rsidTr="0019228A">
        <w:tc>
          <w:tcPr>
            <w:tcW w:w="3402" w:type="dxa"/>
          </w:tcPr>
          <w:p w:rsidR="00235645" w:rsidRPr="00AB7530" w:rsidRDefault="00235645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TELSE</w:t>
            </w:r>
          </w:p>
        </w:tc>
        <w:tc>
          <w:tcPr>
            <w:tcW w:w="3686" w:type="dxa"/>
          </w:tcPr>
          <w:p w:rsidR="00235645" w:rsidRPr="00AB7530" w:rsidRDefault="00235645" w:rsidP="009F1E6E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a bérleti szerződés nem lett felmondva, csak módosítva</w:t>
            </w:r>
          </w:p>
        </w:tc>
        <w:tc>
          <w:tcPr>
            <w:tcW w:w="2801" w:type="dxa"/>
          </w:tcPr>
          <w:p w:rsidR="00235645" w:rsidRPr="00AB7530" w:rsidRDefault="0023564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bérleti díj 10 %-</w:t>
            </w:r>
            <w:r w:rsidRPr="00AB7530">
              <w:rPr>
                <w:rFonts w:ascii="Times New Roman" w:hAnsi="Times New Roman" w:cs="Times New Roman"/>
              </w:rPr>
              <w:t>át fizetik ebben az időszakban</w:t>
            </w:r>
            <w:r>
              <w:rPr>
                <w:rFonts w:ascii="Times New Roman" w:hAnsi="Times New Roman" w:cs="Times New Roman"/>
              </w:rPr>
              <w:t>, 2024.04.15-ig</w:t>
            </w:r>
          </w:p>
        </w:tc>
      </w:tr>
    </w:tbl>
    <w:p w:rsidR="00077B65" w:rsidRDefault="00077B6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277" w:rsidRDefault="002B1DB9" w:rsidP="00D75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Javaslom, hogy </w:t>
      </w:r>
      <w:r w:rsidR="00A54C0C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450B8">
        <w:rPr>
          <w:rFonts w:ascii="Times New Roman" w:hAnsi="Times New Roman" w:cs="Times New Roman"/>
          <w:sz w:val="24"/>
          <w:szCs w:val="24"/>
        </w:rPr>
        <w:t xml:space="preserve">z Ady E. </w:t>
      </w:r>
      <w:proofErr w:type="gramStart"/>
      <w:r w:rsidR="002450B8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2450B8">
        <w:rPr>
          <w:rFonts w:ascii="Times New Roman" w:hAnsi="Times New Roman" w:cs="Times New Roman"/>
          <w:sz w:val="24"/>
          <w:szCs w:val="24"/>
        </w:rPr>
        <w:t xml:space="preserve"> 8.</w:t>
      </w:r>
      <w:r w:rsidR="004425E4">
        <w:rPr>
          <w:rFonts w:ascii="Times New Roman" w:hAnsi="Times New Roman" w:cs="Times New Roman"/>
          <w:sz w:val="24"/>
          <w:szCs w:val="24"/>
        </w:rPr>
        <w:t xml:space="preserve"> és </w:t>
      </w:r>
      <w:r w:rsidR="002450B8">
        <w:rPr>
          <w:rFonts w:ascii="Times New Roman" w:hAnsi="Times New Roman" w:cs="Times New Roman"/>
          <w:sz w:val="24"/>
          <w:szCs w:val="24"/>
        </w:rPr>
        <w:t>a Bethlen u. 4. szám alatti</w:t>
      </w:r>
      <w:r w:rsidR="00DF7FEC" w:rsidRPr="00D665FE">
        <w:rPr>
          <w:rFonts w:ascii="Times New Roman" w:hAnsi="Times New Roman" w:cs="Times New Roman"/>
          <w:sz w:val="24"/>
          <w:szCs w:val="24"/>
        </w:rPr>
        <w:t xml:space="preserve"> ingatlanok </w:t>
      </w:r>
      <w:r w:rsidR="00A54C0C">
        <w:rPr>
          <w:rFonts w:ascii="Times New Roman" w:hAnsi="Times New Roman" w:cs="Times New Roman"/>
          <w:sz w:val="24"/>
          <w:szCs w:val="24"/>
        </w:rPr>
        <w:t>2024. április 01. utáni hasznosításá</w:t>
      </w:r>
      <w:r w:rsidR="00C54BC4">
        <w:rPr>
          <w:rFonts w:ascii="Times New Roman" w:hAnsi="Times New Roman" w:cs="Times New Roman"/>
          <w:sz w:val="24"/>
          <w:szCs w:val="24"/>
        </w:rPr>
        <w:t>ról a határozat</w:t>
      </w:r>
      <w:r w:rsidR="00D75C59">
        <w:rPr>
          <w:rFonts w:ascii="Times New Roman" w:hAnsi="Times New Roman" w:cs="Times New Roman"/>
          <w:sz w:val="24"/>
          <w:szCs w:val="24"/>
        </w:rPr>
        <w:t>-</w:t>
      </w:r>
      <w:r w:rsidR="00C54BC4">
        <w:rPr>
          <w:rFonts w:ascii="Times New Roman" w:hAnsi="Times New Roman" w:cs="Times New Roman"/>
          <w:sz w:val="24"/>
          <w:szCs w:val="24"/>
        </w:rPr>
        <w:t>tervezetben foglaltak szerint hozz</w:t>
      </w:r>
      <w:r w:rsidR="00D75C59">
        <w:rPr>
          <w:rFonts w:ascii="Times New Roman" w:hAnsi="Times New Roman" w:cs="Times New Roman"/>
          <w:sz w:val="24"/>
          <w:szCs w:val="24"/>
        </w:rPr>
        <w:t>a</w:t>
      </w:r>
      <w:r w:rsidR="00C54BC4">
        <w:rPr>
          <w:rFonts w:ascii="Times New Roman" w:hAnsi="Times New Roman" w:cs="Times New Roman"/>
          <w:sz w:val="24"/>
          <w:szCs w:val="24"/>
        </w:rPr>
        <w:t xml:space="preserve"> meg döntését.</w:t>
      </w:r>
      <w:r w:rsidR="00493277" w:rsidRPr="00D66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C59" w:rsidRDefault="00D75C59" w:rsidP="00D75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C59" w:rsidRDefault="00D75C59" w:rsidP="00D75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2024. március 21.</w:t>
      </w:r>
    </w:p>
    <w:p w:rsidR="00D75C59" w:rsidRPr="00D665FE" w:rsidRDefault="00D75C59" w:rsidP="00D75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C59" w:rsidRPr="00D665FE" w:rsidRDefault="00D75C59" w:rsidP="00D75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C59" w:rsidRPr="00D665FE" w:rsidRDefault="00D75C59" w:rsidP="00D75C59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D75C59" w:rsidRPr="00D665FE" w:rsidRDefault="00D75C59" w:rsidP="00D75C59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665F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75C59" w:rsidRDefault="00D75C59" w:rsidP="00D75C5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E03BC" w:rsidRPr="007926FF" w:rsidRDefault="00EE03BC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C45706" w:rsidRPr="007926FF" w:rsidRDefault="00C45706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AC7E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45706" w:rsidRPr="007926FF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5247A" w:rsidRPr="0095247A" w:rsidRDefault="003D5B5F" w:rsidP="00952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Tiszavasvári,</w:t>
      </w:r>
      <w:r w:rsidR="0095247A" w:rsidRPr="0095247A">
        <w:rPr>
          <w:rFonts w:ascii="Times New Roman" w:hAnsi="Times New Roman" w:cs="Times New Roman"/>
          <w:b/>
          <w:sz w:val="24"/>
          <w:szCs w:val="24"/>
        </w:rPr>
        <w:t xml:space="preserve"> Ady E. 8.</w:t>
      </w:r>
      <w:r>
        <w:rPr>
          <w:rFonts w:ascii="Times New Roman" w:hAnsi="Times New Roman" w:cs="Times New Roman"/>
          <w:b/>
          <w:sz w:val="24"/>
          <w:szCs w:val="24"/>
        </w:rPr>
        <w:t xml:space="preserve"> sz. alatti </w:t>
      </w:r>
      <w:r w:rsidR="00A15458">
        <w:rPr>
          <w:rFonts w:ascii="Times New Roman" w:hAnsi="Times New Roman" w:cs="Times New Roman"/>
          <w:b/>
          <w:sz w:val="24"/>
          <w:szCs w:val="24"/>
        </w:rPr>
        <w:t xml:space="preserve">Térségi Szolgáltató Ház </w:t>
      </w:r>
      <w:r>
        <w:rPr>
          <w:rFonts w:ascii="Times New Roman" w:hAnsi="Times New Roman" w:cs="Times New Roman"/>
          <w:b/>
          <w:sz w:val="24"/>
          <w:szCs w:val="24"/>
        </w:rPr>
        <w:t>irodá</w:t>
      </w:r>
      <w:r w:rsidR="00A15458">
        <w:rPr>
          <w:rFonts w:ascii="Times New Roman" w:hAnsi="Times New Roman" w:cs="Times New Roman"/>
          <w:b/>
          <w:sz w:val="24"/>
          <w:szCs w:val="24"/>
        </w:rPr>
        <w:t>inak</w:t>
      </w:r>
      <w:r w:rsidR="00B230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0A6" w:rsidRPr="00191EA9">
        <w:rPr>
          <w:rFonts w:ascii="Times New Roman" w:hAnsi="Times New Roman" w:cs="Times New Roman"/>
          <w:b/>
          <w:sz w:val="24"/>
          <w:szCs w:val="24"/>
        </w:rPr>
        <w:t>Magyar Agrár</w:t>
      </w:r>
      <w:r w:rsidR="00B230A6">
        <w:rPr>
          <w:rFonts w:ascii="Times New Roman" w:hAnsi="Times New Roman" w:cs="Times New Roman"/>
          <w:b/>
          <w:sz w:val="24"/>
          <w:szCs w:val="24"/>
        </w:rPr>
        <w:t>-</w:t>
      </w:r>
      <w:r w:rsidR="00B230A6" w:rsidRPr="00191EA9">
        <w:rPr>
          <w:rFonts w:ascii="Times New Roman" w:hAnsi="Times New Roman" w:cs="Times New Roman"/>
          <w:b/>
          <w:sz w:val="24"/>
          <w:szCs w:val="24"/>
        </w:rPr>
        <w:t>, Élelmiszergazdasá</w:t>
      </w:r>
      <w:r w:rsidR="00B230A6">
        <w:rPr>
          <w:rFonts w:ascii="Times New Roman" w:hAnsi="Times New Roman" w:cs="Times New Roman"/>
          <w:b/>
          <w:sz w:val="24"/>
          <w:szCs w:val="24"/>
        </w:rPr>
        <w:t>gi és Vidékfejlesztési Kamara részére történő bérb</w:t>
      </w:r>
      <w:r w:rsidR="009F4E26">
        <w:rPr>
          <w:rFonts w:ascii="Times New Roman" w:hAnsi="Times New Roman" w:cs="Times New Roman"/>
          <w:b/>
          <w:sz w:val="24"/>
          <w:szCs w:val="24"/>
        </w:rPr>
        <w:t>e</w:t>
      </w:r>
      <w:r w:rsidR="00B230A6">
        <w:rPr>
          <w:rFonts w:ascii="Times New Roman" w:hAnsi="Times New Roman" w:cs="Times New Roman"/>
          <w:b/>
          <w:sz w:val="24"/>
          <w:szCs w:val="24"/>
        </w:rPr>
        <w:t>adás</w:t>
      </w:r>
      <w:r w:rsidR="009F4E26">
        <w:rPr>
          <w:rFonts w:ascii="Times New Roman" w:hAnsi="Times New Roman" w:cs="Times New Roman"/>
          <w:b/>
          <w:sz w:val="24"/>
          <w:szCs w:val="24"/>
        </w:rPr>
        <w:t>á</w:t>
      </w:r>
      <w:r w:rsidR="00B230A6">
        <w:rPr>
          <w:rFonts w:ascii="Times New Roman" w:hAnsi="Times New Roman" w:cs="Times New Roman"/>
          <w:b/>
          <w:sz w:val="24"/>
          <w:szCs w:val="24"/>
        </w:rPr>
        <w:t>ról</w:t>
      </w:r>
    </w:p>
    <w:p w:rsidR="00C45706" w:rsidRPr="00142951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951" w:rsidRPr="00142951" w:rsidRDefault="00142951" w:rsidP="0033504D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7E7989" w:rsidRDefault="007E7989" w:rsidP="007E798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894" w:rsidRPr="00755FD1" w:rsidRDefault="00F34EF2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404AB0" w:rsidRPr="00755FD1">
        <w:rPr>
          <w:rFonts w:ascii="Times New Roman" w:hAnsi="Times New Roman" w:cs="Times New Roman"/>
          <w:b/>
          <w:sz w:val="24"/>
          <w:szCs w:val="24"/>
        </w:rPr>
        <w:t>202</w:t>
      </w:r>
      <w:r w:rsidR="00C779FF" w:rsidRPr="00755FD1">
        <w:rPr>
          <w:rFonts w:ascii="Times New Roman" w:hAnsi="Times New Roman" w:cs="Times New Roman"/>
          <w:b/>
          <w:sz w:val="24"/>
          <w:szCs w:val="24"/>
        </w:rPr>
        <w:t>4</w:t>
      </w:r>
      <w:r w:rsidR="00404AB0" w:rsidRPr="00755FD1">
        <w:rPr>
          <w:rFonts w:ascii="Times New Roman" w:hAnsi="Times New Roman" w:cs="Times New Roman"/>
          <w:b/>
          <w:sz w:val="24"/>
          <w:szCs w:val="24"/>
        </w:rPr>
        <w:t>. április 1</w:t>
      </w:r>
      <w:r w:rsidR="00755FD1" w:rsidRPr="00755FD1">
        <w:rPr>
          <w:rFonts w:ascii="Times New Roman" w:hAnsi="Times New Roman" w:cs="Times New Roman"/>
          <w:b/>
          <w:sz w:val="24"/>
          <w:szCs w:val="24"/>
        </w:rPr>
        <w:t>6</w:t>
      </w:r>
      <w:r w:rsidR="00404AB0" w:rsidRPr="00755F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2D02" w:rsidRPr="00755FD1">
        <w:rPr>
          <w:rFonts w:ascii="Times New Roman" w:hAnsi="Times New Roman" w:cs="Times New Roman"/>
          <w:b/>
          <w:sz w:val="24"/>
          <w:szCs w:val="24"/>
        </w:rPr>
        <w:t>napjától</w:t>
      </w:r>
      <w:r w:rsidR="00B02D02" w:rsidRPr="00755FD1">
        <w:rPr>
          <w:rFonts w:ascii="Times New Roman" w:hAnsi="Times New Roman" w:cs="Times New Roman"/>
          <w:sz w:val="24"/>
          <w:szCs w:val="24"/>
        </w:rPr>
        <w:t xml:space="preserve"> </w:t>
      </w:r>
      <w:r w:rsidR="00A32201" w:rsidRPr="00755FD1">
        <w:rPr>
          <w:rFonts w:ascii="Times New Roman" w:hAnsi="Times New Roman" w:cs="Times New Roman"/>
          <w:b/>
          <w:sz w:val="24"/>
          <w:szCs w:val="24"/>
        </w:rPr>
        <w:t>határozatlan</w:t>
      </w:r>
      <w:r w:rsidR="00A32201" w:rsidRPr="00755FD1">
        <w:rPr>
          <w:rFonts w:ascii="Times New Roman" w:hAnsi="Times New Roman" w:cs="Times New Roman"/>
          <w:sz w:val="24"/>
          <w:szCs w:val="24"/>
        </w:rPr>
        <w:t xml:space="preserve"> időtartamra </w:t>
      </w:r>
      <w:r w:rsidR="00A32201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bérleti szerződést</w:t>
      </w:r>
      <w:r w:rsidR="00A32201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köt</w:t>
      </w:r>
      <w:r w:rsidR="009D583D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A32201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83D" w:rsidRPr="00755FD1">
        <w:rPr>
          <w:rFonts w:ascii="Times New Roman" w:hAnsi="Times New Roman" w:cs="Times New Roman"/>
          <w:b/>
          <w:sz w:val="24"/>
          <w:szCs w:val="24"/>
        </w:rPr>
        <w:t>Magyar Agrár, Élelmiszergazdasági és Vidékfejlesztési Kamarával</w:t>
      </w:r>
      <w:r w:rsidR="009D583D" w:rsidRPr="00755FD1">
        <w:rPr>
          <w:rFonts w:ascii="Times New Roman" w:hAnsi="Times New Roman" w:cs="Times New Roman"/>
          <w:sz w:val="24"/>
          <w:szCs w:val="24"/>
        </w:rPr>
        <w:t xml:space="preserve"> (továbbiakban: NAK) a Tiszavasvári, </w:t>
      </w:r>
      <w:r w:rsidR="00B02D02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Ady E. u. 8</w:t>
      </w:r>
      <w:r w:rsidR="00B02D02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>. sz. alatti Térségi Szolgáltató Ház</w:t>
      </w:r>
      <w:r w:rsidR="00A32201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>ban lévő, a</w:t>
      </w:r>
      <w:r w:rsidR="00B02D02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83D" w:rsidRPr="00755FD1">
        <w:rPr>
          <w:rFonts w:ascii="Times New Roman" w:hAnsi="Times New Roman" w:cs="Times New Roman"/>
          <w:sz w:val="24"/>
          <w:szCs w:val="24"/>
        </w:rPr>
        <w:t xml:space="preserve">NAK </w:t>
      </w:r>
      <w:r w:rsidR="00A32201" w:rsidRPr="00755FD1">
        <w:rPr>
          <w:rFonts w:ascii="Times New Roman" w:hAnsi="Times New Roman" w:cs="Times New Roman"/>
          <w:sz w:val="24"/>
          <w:szCs w:val="24"/>
        </w:rPr>
        <w:t>által korábban bérelt két</w:t>
      </w:r>
      <w:r w:rsidR="0033504D" w:rsidRPr="00755FD1">
        <w:rPr>
          <w:rFonts w:ascii="Times New Roman" w:hAnsi="Times New Roman" w:cs="Times New Roman"/>
          <w:sz w:val="24"/>
          <w:szCs w:val="24"/>
        </w:rPr>
        <w:t xml:space="preserve"> darab,</w:t>
      </w:r>
      <w:r w:rsidR="00A32201" w:rsidRPr="00755FD1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A32201" w:rsidRPr="00755FD1">
        <w:rPr>
          <w:rFonts w:ascii="Times New Roman" w:hAnsi="Times New Roman" w:cs="Times New Roman"/>
          <w:b/>
          <w:sz w:val="24"/>
          <w:szCs w:val="24"/>
        </w:rPr>
        <w:t>34 m</w:t>
      </w:r>
      <w:r w:rsidR="00A32201" w:rsidRPr="00755FD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A32201" w:rsidRPr="00755FD1">
        <w:rPr>
          <w:rFonts w:ascii="Times New Roman" w:hAnsi="Times New Roman" w:cs="Times New Roman"/>
          <w:sz w:val="24"/>
          <w:szCs w:val="24"/>
        </w:rPr>
        <w:t xml:space="preserve"> nagyságú</w:t>
      </w:r>
      <w:r w:rsidR="003766D3" w:rsidRPr="00755FD1">
        <w:rPr>
          <w:rFonts w:ascii="Times New Roman" w:hAnsi="Times New Roman" w:cs="Times New Roman"/>
          <w:sz w:val="24"/>
          <w:szCs w:val="24"/>
        </w:rPr>
        <w:t xml:space="preserve"> (11,5 m</w:t>
      </w:r>
      <w:r w:rsidR="003766D3" w:rsidRPr="00755F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66D3" w:rsidRPr="00755FD1">
        <w:rPr>
          <w:rFonts w:ascii="Times New Roman" w:hAnsi="Times New Roman" w:cs="Times New Roman"/>
          <w:sz w:val="24"/>
          <w:szCs w:val="24"/>
        </w:rPr>
        <w:t>, 22,45 m</w:t>
      </w:r>
      <w:r w:rsidR="003766D3" w:rsidRPr="00755F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66D3" w:rsidRPr="00755FD1">
        <w:rPr>
          <w:rFonts w:ascii="Times New Roman" w:hAnsi="Times New Roman" w:cs="Times New Roman"/>
          <w:sz w:val="24"/>
          <w:szCs w:val="24"/>
        </w:rPr>
        <w:t>)</w:t>
      </w:r>
      <w:r w:rsidR="00A32201" w:rsidRPr="00755FD1">
        <w:rPr>
          <w:rFonts w:ascii="Times New Roman" w:hAnsi="Times New Roman" w:cs="Times New Roman"/>
          <w:sz w:val="24"/>
          <w:szCs w:val="24"/>
        </w:rPr>
        <w:t xml:space="preserve"> irodákra</w:t>
      </w:r>
      <w:r w:rsidR="009D583D" w:rsidRPr="00755F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1894" w:rsidRDefault="00831894" w:rsidP="00755F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5114" w:rsidRPr="00755FD1" w:rsidRDefault="00831894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>A havonta fizetendő bérleti díj 202</w:t>
      </w:r>
      <w:r w:rsidR="00E95E49"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évben </w:t>
      </w:r>
      <w:r w:rsidR="0009006E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15.1</w:t>
      </w:r>
      <w:r w:rsidR="00401821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  <w:r w:rsidR="0009006E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Ft</w:t>
      </w:r>
      <w:r w:rsidR="007122CC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/hó</w:t>
      </w:r>
      <w:r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(4</w:t>
      </w:r>
      <w:r w:rsidR="0009006E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Ft/m</w:t>
      </w:r>
      <w:r w:rsidRPr="00755FD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/hó)</w:t>
      </w:r>
      <w:r w:rsidR="00401821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91EA9" w:rsidRPr="00755F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+ ÁFA</w:t>
      </w:r>
      <w:r w:rsidRPr="00755F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D583D" w:rsidRPr="00755FD1">
        <w:rPr>
          <w:rFonts w:ascii="Times New Roman" w:hAnsi="Times New Roman" w:cs="Times New Roman"/>
        </w:rPr>
        <w:t xml:space="preserve"> </w:t>
      </w:r>
    </w:p>
    <w:p w:rsidR="00401821" w:rsidRPr="00D665FE" w:rsidRDefault="00401821" w:rsidP="00755F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53D71" w:rsidRPr="00755FD1" w:rsidRDefault="00953D71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FD1">
        <w:rPr>
          <w:rFonts w:ascii="Times New Roman" w:hAnsi="Times New Roman" w:cs="Times New Roman"/>
          <w:sz w:val="24"/>
          <w:szCs w:val="24"/>
        </w:rPr>
        <w:t xml:space="preserve">A bérleti díj mellett </w:t>
      </w:r>
      <w:r w:rsidR="008D566F">
        <w:rPr>
          <w:rFonts w:ascii="Times New Roman" w:hAnsi="Times New Roman" w:cs="Times New Roman"/>
          <w:sz w:val="24"/>
          <w:szCs w:val="24"/>
        </w:rPr>
        <w:t xml:space="preserve">2024. április 16. napjától </w:t>
      </w:r>
      <w:r w:rsidRPr="00755FD1">
        <w:rPr>
          <w:rFonts w:ascii="Times New Roman" w:hAnsi="Times New Roman" w:cs="Times New Roman"/>
          <w:sz w:val="24"/>
          <w:szCs w:val="24"/>
        </w:rPr>
        <w:t xml:space="preserve">köteles a </w:t>
      </w:r>
      <w:r w:rsidR="00CA6C98" w:rsidRPr="00755FD1">
        <w:rPr>
          <w:rFonts w:ascii="Times New Roman" w:hAnsi="Times New Roman" w:cs="Times New Roman"/>
          <w:sz w:val="24"/>
          <w:szCs w:val="24"/>
        </w:rPr>
        <w:t>NAK</w:t>
      </w:r>
      <w:r w:rsidR="00480457" w:rsidRPr="00755FD1">
        <w:rPr>
          <w:rFonts w:ascii="Times New Roman" w:hAnsi="Times New Roman" w:cs="Times New Roman"/>
          <w:sz w:val="24"/>
          <w:szCs w:val="24"/>
        </w:rPr>
        <w:t xml:space="preserve"> megfizetni</w:t>
      </w:r>
    </w:p>
    <w:p w:rsidR="00953D71" w:rsidRPr="00AD6D75" w:rsidRDefault="00953D71" w:rsidP="00AD6D7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75">
        <w:rPr>
          <w:rFonts w:ascii="Times New Roman" w:hAnsi="Times New Roman" w:cs="Times New Roman"/>
          <w:b/>
          <w:sz w:val="24"/>
          <w:szCs w:val="24"/>
        </w:rPr>
        <w:t>az általa kizárólagosan használt helyiségekhez kapcsolódó mindennemű költséget</w:t>
      </w:r>
      <w:r w:rsidRPr="00AD6D75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Bérlő által foglalkoztatott dolgozói létszám alapján számított vízdíjköltség, valamint a Bérlő által foglalkoztatott dolgozói létszám arányában számított hulladékszállítási díj).</w:t>
      </w:r>
    </w:p>
    <w:p w:rsidR="00953D71" w:rsidRPr="00AD6D75" w:rsidRDefault="00953D71" w:rsidP="00AD6D7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75">
        <w:rPr>
          <w:rFonts w:ascii="Times New Roman" w:hAnsi="Times New Roman" w:cs="Times New Roman"/>
          <w:b/>
          <w:sz w:val="24"/>
          <w:szCs w:val="24"/>
        </w:rPr>
        <w:t>az épület üzemeltetése során felmerülő</w:t>
      </w:r>
      <w:r w:rsidRPr="00AD6D75">
        <w:rPr>
          <w:rFonts w:ascii="Times New Roman" w:hAnsi="Times New Roman" w:cs="Times New Roman"/>
          <w:sz w:val="24"/>
          <w:szCs w:val="24"/>
        </w:rPr>
        <w:t xml:space="preserve"> </w:t>
      </w:r>
      <w:r w:rsidRPr="00AD6D75">
        <w:rPr>
          <w:rFonts w:ascii="Times New Roman" w:hAnsi="Times New Roman" w:cs="Times New Roman"/>
          <w:b/>
          <w:sz w:val="24"/>
          <w:szCs w:val="24"/>
        </w:rPr>
        <w:t>összes közös költségnek</w:t>
      </w:r>
      <w:r w:rsidRPr="00AD6D7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AD6D75">
        <w:rPr>
          <w:rFonts w:ascii="Times New Roman" w:hAnsi="Times New Roman" w:cs="Times New Roman"/>
          <w:sz w:val="24"/>
          <w:szCs w:val="24"/>
        </w:rPr>
        <w:t xml:space="preserve">azaz a közös helyiségek fűtési-, villamos energia költségének, a felvonó üzemeltetési költségének - </w:t>
      </w:r>
      <w:r w:rsidRPr="00AD6D75">
        <w:rPr>
          <w:rFonts w:ascii="Times New Roman" w:hAnsi="Times New Roman" w:cs="Times New Roman"/>
          <w:b/>
          <w:sz w:val="24"/>
          <w:szCs w:val="24"/>
        </w:rPr>
        <w:t xml:space="preserve">a kizárólagosan használt helyiségek alapterületével arányos mértékét. </w:t>
      </w:r>
    </w:p>
    <w:p w:rsidR="005D5B25" w:rsidRDefault="005D5B25" w:rsidP="00755F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D5B5F" w:rsidRPr="00755FD1" w:rsidRDefault="00480457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FD1">
        <w:rPr>
          <w:rFonts w:ascii="Times New Roman" w:hAnsi="Times New Roman" w:cs="Times New Roman"/>
          <w:sz w:val="24"/>
          <w:szCs w:val="24"/>
        </w:rPr>
        <w:t>A</w:t>
      </w:r>
      <w:r w:rsidR="007B573D" w:rsidRPr="00755FD1">
        <w:rPr>
          <w:rFonts w:ascii="Times New Roman" w:hAnsi="Times New Roman" w:cs="Times New Roman"/>
          <w:sz w:val="24"/>
          <w:szCs w:val="24"/>
        </w:rPr>
        <w:t xml:space="preserve"> cserehelyiségként felajánlott </w:t>
      </w:r>
      <w:r w:rsidR="003766D3" w:rsidRPr="00755FD1">
        <w:rPr>
          <w:rFonts w:ascii="Times New Roman" w:hAnsi="Times New Roman" w:cs="Times New Roman"/>
          <w:sz w:val="24"/>
          <w:szCs w:val="24"/>
        </w:rPr>
        <w:t>Tiszavasvári Polgármesteri Hivatal irodájának használatára</w:t>
      </w:r>
      <w:r w:rsidR="005D5B25" w:rsidRPr="00755FD1">
        <w:rPr>
          <w:rFonts w:ascii="Times New Roman" w:hAnsi="Times New Roman" w:cs="Times New Roman"/>
          <w:sz w:val="24"/>
          <w:szCs w:val="24"/>
        </w:rPr>
        <w:t xml:space="preserve"> </w:t>
      </w:r>
      <w:r w:rsidR="00242196" w:rsidRPr="00755FD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42196" w:rsidRPr="00755FD1">
        <w:rPr>
          <w:rFonts w:ascii="Times New Roman" w:hAnsi="Times New Roman" w:cs="Times New Roman"/>
          <w:sz w:val="24"/>
          <w:szCs w:val="24"/>
        </w:rPr>
        <w:t>NAK-kal</w:t>
      </w:r>
      <w:proofErr w:type="spellEnd"/>
      <w:r w:rsidR="00242196" w:rsidRPr="00755FD1">
        <w:rPr>
          <w:rFonts w:ascii="Times New Roman" w:hAnsi="Times New Roman" w:cs="Times New Roman"/>
          <w:sz w:val="24"/>
          <w:szCs w:val="24"/>
        </w:rPr>
        <w:t xml:space="preserve"> </w:t>
      </w:r>
      <w:r w:rsidR="005D5B25" w:rsidRPr="00755FD1">
        <w:rPr>
          <w:rFonts w:ascii="Times New Roman" w:hAnsi="Times New Roman" w:cs="Times New Roman"/>
          <w:sz w:val="24"/>
          <w:szCs w:val="24"/>
        </w:rPr>
        <w:t xml:space="preserve">kötött </w:t>
      </w:r>
      <w:r w:rsidR="005D5B25" w:rsidRPr="00851A80">
        <w:rPr>
          <w:rFonts w:ascii="Times New Roman" w:hAnsi="Times New Roman" w:cs="Times New Roman"/>
          <w:b/>
          <w:sz w:val="24"/>
          <w:szCs w:val="24"/>
        </w:rPr>
        <w:t>használati szerződés 202</w:t>
      </w:r>
      <w:r w:rsidR="00755FD1" w:rsidRPr="00851A80">
        <w:rPr>
          <w:rFonts w:ascii="Times New Roman" w:hAnsi="Times New Roman" w:cs="Times New Roman"/>
          <w:b/>
          <w:sz w:val="24"/>
          <w:szCs w:val="24"/>
        </w:rPr>
        <w:t>4</w:t>
      </w:r>
      <w:r w:rsidR="005D5B25" w:rsidRPr="00851A80">
        <w:rPr>
          <w:rFonts w:ascii="Times New Roman" w:hAnsi="Times New Roman" w:cs="Times New Roman"/>
          <w:b/>
          <w:sz w:val="24"/>
          <w:szCs w:val="24"/>
        </w:rPr>
        <w:t>. április 15. napjával megszűnik</w:t>
      </w:r>
      <w:r w:rsidR="005D5B25" w:rsidRPr="00755FD1">
        <w:rPr>
          <w:rFonts w:ascii="Times New Roman" w:hAnsi="Times New Roman" w:cs="Times New Roman"/>
          <w:sz w:val="24"/>
          <w:szCs w:val="24"/>
        </w:rPr>
        <w:t>.</w:t>
      </w:r>
    </w:p>
    <w:p w:rsidR="00953D71" w:rsidRDefault="00953D71" w:rsidP="00755F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Pr="00755FD1" w:rsidRDefault="009C62D3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FD1">
        <w:rPr>
          <w:rFonts w:ascii="Times New Roman" w:hAnsi="Times New Roman" w:cs="Times New Roman"/>
          <w:sz w:val="24"/>
          <w:szCs w:val="24"/>
        </w:rPr>
        <w:t xml:space="preserve">Felkéri a Polgármestert, hogy a Testület döntéséről tájékoztassa a </w:t>
      </w:r>
      <w:proofErr w:type="spellStart"/>
      <w:r w:rsidRPr="00755FD1">
        <w:rPr>
          <w:rFonts w:ascii="Times New Roman" w:hAnsi="Times New Roman" w:cs="Times New Roman"/>
          <w:sz w:val="24"/>
          <w:szCs w:val="24"/>
        </w:rPr>
        <w:t>NAK-ot</w:t>
      </w:r>
      <w:proofErr w:type="spellEnd"/>
      <w:r w:rsidRPr="00755FD1">
        <w:rPr>
          <w:rFonts w:ascii="Times New Roman" w:hAnsi="Times New Roman" w:cs="Times New Roman"/>
          <w:sz w:val="24"/>
          <w:szCs w:val="24"/>
        </w:rPr>
        <w:t>.</w:t>
      </w:r>
    </w:p>
    <w:p w:rsidR="0015447E" w:rsidRDefault="0015447E" w:rsidP="00755F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Pr="00755FD1" w:rsidRDefault="009C62D3" w:rsidP="00755FD1">
      <w:pPr>
        <w:pStyle w:val="Listaszerbekezds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FD1">
        <w:rPr>
          <w:rFonts w:ascii="Times New Roman" w:hAnsi="Times New Roman" w:cs="Times New Roman"/>
          <w:sz w:val="24"/>
          <w:szCs w:val="24"/>
        </w:rPr>
        <w:t>Felhatalmazza a Polgármestert a bérleti szerződés</w:t>
      </w:r>
      <w:r w:rsidR="00AD6D75">
        <w:rPr>
          <w:rFonts w:ascii="Times New Roman" w:hAnsi="Times New Roman" w:cs="Times New Roman"/>
          <w:sz w:val="24"/>
          <w:szCs w:val="24"/>
        </w:rPr>
        <w:t xml:space="preserve"> és a használati szerződést megszüntető megállapodás</w:t>
      </w:r>
      <w:r w:rsidRPr="00755FD1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9C62D3" w:rsidRDefault="009C62D3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D6D75" w:rsidRDefault="00AD6D75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D6D75" w:rsidRDefault="00AD6D75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Pr="0057057C" w:rsidRDefault="009C62D3" w:rsidP="00AD6D75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AD6D75">
        <w:rPr>
          <w:rFonts w:ascii="Times New Roman" w:hAnsi="Times New Roman" w:cs="Times New Roman"/>
          <w:sz w:val="24"/>
          <w:szCs w:val="24"/>
        </w:rPr>
        <w:t>2024. április 15.</w:t>
      </w:r>
      <w:r w:rsidR="00AD6D75">
        <w:rPr>
          <w:rFonts w:ascii="Times New Roman" w:hAnsi="Times New Roman" w:cs="Times New Roman"/>
          <w:sz w:val="24"/>
          <w:szCs w:val="24"/>
        </w:rPr>
        <w:tab/>
      </w:r>
      <w:r w:rsidR="00AD6D75">
        <w:rPr>
          <w:rFonts w:ascii="Times New Roman" w:hAnsi="Times New Roman" w:cs="Times New Roman"/>
          <w:sz w:val="24"/>
          <w:szCs w:val="24"/>
        </w:rPr>
        <w:tab/>
      </w:r>
      <w:r w:rsidR="00AD6D75">
        <w:rPr>
          <w:rFonts w:ascii="Times New Roman" w:hAnsi="Times New Roman" w:cs="Times New Roman"/>
          <w:sz w:val="24"/>
          <w:szCs w:val="24"/>
        </w:rPr>
        <w:tab/>
      </w:r>
      <w:r w:rsidR="00AD6D75"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953D71" w:rsidRDefault="00953D71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191EA9" w:rsidRDefault="00191EA9" w:rsidP="003766D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1ABA" w:rsidRDefault="00831ABA" w:rsidP="00191EA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185F" w:rsidRDefault="0087185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87185F" w:rsidRPr="007926FF" w:rsidRDefault="0087185F" w:rsidP="0087185F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87185F" w:rsidRPr="007926FF" w:rsidRDefault="0087185F" w:rsidP="0087185F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87185F" w:rsidRPr="007926FF" w:rsidRDefault="0087185F" w:rsidP="0087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7185F" w:rsidRPr="007926FF" w:rsidRDefault="0087185F" w:rsidP="0087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87185F" w:rsidRPr="007926FF" w:rsidRDefault="0087185F" w:rsidP="0087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7185F" w:rsidRPr="007926FF" w:rsidRDefault="0087185F" w:rsidP="00871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185F" w:rsidRPr="0095247A" w:rsidRDefault="0087185F" w:rsidP="008718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Tiszavasvári,</w:t>
      </w:r>
      <w:r w:rsidRPr="0095247A">
        <w:rPr>
          <w:rFonts w:ascii="Times New Roman" w:hAnsi="Times New Roman" w:cs="Times New Roman"/>
          <w:b/>
          <w:sz w:val="24"/>
          <w:szCs w:val="24"/>
        </w:rPr>
        <w:t xml:space="preserve"> Ady E. 8.</w:t>
      </w:r>
      <w:r>
        <w:rPr>
          <w:rFonts w:ascii="Times New Roman" w:hAnsi="Times New Roman" w:cs="Times New Roman"/>
          <w:b/>
          <w:sz w:val="24"/>
          <w:szCs w:val="24"/>
        </w:rPr>
        <w:t xml:space="preserve"> sz. alatti </w:t>
      </w:r>
      <w:r w:rsidR="00A15458">
        <w:rPr>
          <w:rFonts w:ascii="Times New Roman" w:hAnsi="Times New Roman" w:cs="Times New Roman"/>
          <w:b/>
          <w:sz w:val="24"/>
          <w:szCs w:val="24"/>
        </w:rPr>
        <w:t xml:space="preserve">Térségi Szolgáltató Házban </w:t>
      </w:r>
      <w:r w:rsidR="00BE6241">
        <w:rPr>
          <w:rFonts w:ascii="Times New Roman" w:hAnsi="Times New Roman" w:cs="Times New Roman"/>
          <w:b/>
          <w:sz w:val="24"/>
          <w:szCs w:val="24"/>
        </w:rPr>
        <w:t>lévő</w:t>
      </w:r>
      <w:r w:rsidR="00A1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328">
        <w:rPr>
          <w:rFonts w:ascii="Times New Roman" w:hAnsi="Times New Roman" w:cs="Times New Roman"/>
          <w:b/>
          <w:sz w:val="24"/>
          <w:szCs w:val="24"/>
        </w:rPr>
        <w:t>helyiségek</w:t>
      </w:r>
      <w:r w:rsidR="00BE6241">
        <w:rPr>
          <w:rFonts w:ascii="Times New Roman" w:hAnsi="Times New Roman" w:cs="Times New Roman"/>
          <w:b/>
          <w:sz w:val="24"/>
          <w:szCs w:val="24"/>
        </w:rPr>
        <w:t xml:space="preserve"> Egyesített Közművelődési Intézmény és Könyvtár</w:t>
      </w:r>
      <w:r>
        <w:rPr>
          <w:rFonts w:ascii="Times New Roman" w:hAnsi="Times New Roman" w:cs="Times New Roman"/>
          <w:b/>
          <w:sz w:val="24"/>
          <w:szCs w:val="24"/>
        </w:rPr>
        <w:t xml:space="preserve"> részére történő bérbeadásáról</w:t>
      </w:r>
    </w:p>
    <w:p w:rsidR="0087185F" w:rsidRPr="00142951" w:rsidRDefault="0087185F" w:rsidP="00871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185F" w:rsidRPr="00142951" w:rsidRDefault="0087185F" w:rsidP="0087185F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87185F" w:rsidRDefault="0087185F" w:rsidP="0087185F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241" w:rsidRPr="00224D7E" w:rsidRDefault="00BE6241" w:rsidP="00BE624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D7E">
        <w:rPr>
          <w:rFonts w:ascii="Times New Roman" w:hAnsi="Times New Roman" w:cs="Times New Roman"/>
          <w:sz w:val="24"/>
          <w:szCs w:val="24"/>
        </w:rPr>
        <w:t>A Képviselő-testület</w:t>
      </w:r>
      <w:r w:rsidRPr="00224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66F">
        <w:rPr>
          <w:rFonts w:ascii="Times New Roman" w:hAnsi="Times New Roman" w:cs="Times New Roman"/>
          <w:b/>
          <w:sz w:val="24"/>
          <w:szCs w:val="24"/>
        </w:rPr>
        <w:t xml:space="preserve">2024. április 01. napjától </w:t>
      </w:r>
      <w:r w:rsidRPr="00224D7E">
        <w:rPr>
          <w:rFonts w:ascii="Times New Roman" w:hAnsi="Times New Roman" w:cs="Times New Roman"/>
          <w:b/>
          <w:sz w:val="24"/>
          <w:szCs w:val="24"/>
        </w:rPr>
        <w:t xml:space="preserve">módosítja </w:t>
      </w:r>
      <w:r w:rsidRPr="00224D7E">
        <w:rPr>
          <w:rFonts w:ascii="Times New Roman" w:hAnsi="Times New Roman" w:cs="Times New Roman"/>
          <w:sz w:val="24"/>
          <w:szCs w:val="24"/>
        </w:rPr>
        <w:t>a</w:t>
      </w:r>
      <w:r w:rsidR="00015328">
        <w:rPr>
          <w:rFonts w:ascii="Times New Roman" w:hAnsi="Times New Roman" w:cs="Times New Roman"/>
          <w:sz w:val="24"/>
          <w:szCs w:val="24"/>
        </w:rPr>
        <w:t>z</w:t>
      </w:r>
      <w:r w:rsidRPr="00224D7E">
        <w:rPr>
          <w:rFonts w:ascii="Times New Roman" w:hAnsi="Times New Roman" w:cs="Times New Roman"/>
          <w:sz w:val="24"/>
          <w:szCs w:val="24"/>
        </w:rPr>
        <w:t xml:space="preserve"> </w:t>
      </w:r>
      <w:r w:rsidR="00015328">
        <w:rPr>
          <w:rFonts w:ascii="Times New Roman" w:hAnsi="Times New Roman" w:cs="Times New Roman"/>
          <w:b/>
          <w:sz w:val="24"/>
          <w:szCs w:val="24"/>
        </w:rPr>
        <w:t>Egyesített Közművelődési Intézmény és Könyvtár</w:t>
      </w:r>
      <w:r w:rsidR="00015328">
        <w:rPr>
          <w:rFonts w:ascii="Times New Roman" w:hAnsi="Times New Roman" w:cs="Times New Roman"/>
          <w:b/>
          <w:sz w:val="24"/>
          <w:szCs w:val="24"/>
        </w:rPr>
        <w:t>ral</w:t>
      </w:r>
      <w:r w:rsidR="00015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4D7E">
        <w:rPr>
          <w:rFonts w:ascii="Times New Roman" w:hAnsi="Times New Roman" w:cs="Times New Roman"/>
          <w:sz w:val="24"/>
          <w:szCs w:val="24"/>
        </w:rPr>
        <w:t xml:space="preserve">(továbbiakban: </w:t>
      </w:r>
      <w:r w:rsidR="00015328">
        <w:rPr>
          <w:rFonts w:ascii="Times New Roman" w:hAnsi="Times New Roman" w:cs="Times New Roman"/>
          <w:sz w:val="24"/>
          <w:szCs w:val="24"/>
        </w:rPr>
        <w:t>EKIK</w:t>
      </w:r>
      <w:r w:rsidRPr="00224D7E">
        <w:rPr>
          <w:rFonts w:ascii="Times New Roman" w:hAnsi="Times New Roman" w:cs="Times New Roman"/>
          <w:sz w:val="24"/>
          <w:szCs w:val="24"/>
        </w:rPr>
        <w:t xml:space="preserve">) a Tiszavasvári, </w:t>
      </w:r>
      <w:r w:rsidR="000153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Ady E. u. 8.</w:t>
      </w:r>
      <w:r w:rsidRPr="00224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alatti </w:t>
      </w:r>
      <w:r w:rsidR="00015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Térségi Szolgáltató Ház </w:t>
      </w:r>
      <w:r w:rsidRPr="00224D7E">
        <w:rPr>
          <w:rFonts w:ascii="Times New Roman" w:hAnsi="Times New Roman" w:cs="Times New Roman"/>
          <w:sz w:val="24"/>
          <w:szCs w:val="24"/>
        </w:rPr>
        <w:t xml:space="preserve">összesen </w:t>
      </w:r>
      <w:r w:rsidR="00015328">
        <w:rPr>
          <w:rFonts w:ascii="Times New Roman" w:hAnsi="Times New Roman" w:cs="Times New Roman"/>
          <w:b/>
          <w:sz w:val="24"/>
          <w:szCs w:val="24"/>
        </w:rPr>
        <w:t xml:space="preserve">270,46 </w:t>
      </w:r>
      <w:r w:rsidRPr="00224D7E">
        <w:rPr>
          <w:rFonts w:ascii="Times New Roman" w:hAnsi="Times New Roman" w:cs="Times New Roman"/>
          <w:b/>
          <w:sz w:val="24"/>
          <w:szCs w:val="24"/>
        </w:rPr>
        <w:t>m</w:t>
      </w:r>
      <w:r w:rsidRPr="00224D7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24D7E">
        <w:rPr>
          <w:rFonts w:ascii="Times New Roman" w:hAnsi="Times New Roman" w:cs="Times New Roman"/>
          <w:sz w:val="24"/>
          <w:szCs w:val="24"/>
        </w:rPr>
        <w:t xml:space="preserve"> nagyságú</w:t>
      </w:r>
      <w:r w:rsidR="00015328">
        <w:rPr>
          <w:rFonts w:ascii="Times New Roman" w:hAnsi="Times New Roman" w:cs="Times New Roman"/>
          <w:sz w:val="24"/>
          <w:szCs w:val="24"/>
        </w:rPr>
        <w:t>,</w:t>
      </w:r>
      <w:r w:rsidRPr="00224D7E">
        <w:rPr>
          <w:rFonts w:ascii="Times New Roman" w:hAnsi="Times New Roman" w:cs="Times New Roman"/>
          <w:sz w:val="24"/>
          <w:szCs w:val="24"/>
        </w:rPr>
        <w:t xml:space="preserve"> </w:t>
      </w:r>
      <w:r w:rsidR="00015328">
        <w:rPr>
          <w:rFonts w:ascii="Times New Roman" w:hAnsi="Times New Roman" w:cs="Times New Roman"/>
          <w:sz w:val="24"/>
          <w:szCs w:val="24"/>
        </w:rPr>
        <w:t xml:space="preserve">Vasvári Pál Múzeumként funkcionáló </w:t>
      </w:r>
      <w:r w:rsidRPr="00224D7E">
        <w:rPr>
          <w:rFonts w:ascii="Times New Roman" w:hAnsi="Times New Roman" w:cs="Times New Roman"/>
          <w:sz w:val="24"/>
          <w:szCs w:val="24"/>
        </w:rPr>
        <w:t>ingatlanrészére 2017.0</w:t>
      </w:r>
      <w:r w:rsidR="00AE459C">
        <w:rPr>
          <w:rFonts w:ascii="Times New Roman" w:hAnsi="Times New Roman" w:cs="Times New Roman"/>
          <w:sz w:val="24"/>
          <w:szCs w:val="24"/>
        </w:rPr>
        <w:t>1</w:t>
      </w:r>
      <w:r w:rsidRPr="00224D7E">
        <w:rPr>
          <w:rFonts w:ascii="Times New Roman" w:hAnsi="Times New Roman" w:cs="Times New Roman"/>
          <w:sz w:val="24"/>
          <w:szCs w:val="24"/>
        </w:rPr>
        <w:t xml:space="preserve">.01. napjától kötött bérleti szerződés bérleti díjra vonatkozó </w:t>
      </w:r>
      <w:r w:rsidR="00AE459C">
        <w:rPr>
          <w:rFonts w:ascii="Times New Roman" w:hAnsi="Times New Roman" w:cs="Times New Roman"/>
          <w:sz w:val="24"/>
          <w:szCs w:val="24"/>
        </w:rPr>
        <w:t>3</w:t>
      </w:r>
      <w:r w:rsidRPr="00224D7E">
        <w:rPr>
          <w:rFonts w:ascii="Times New Roman" w:hAnsi="Times New Roman" w:cs="Times New Roman"/>
          <w:sz w:val="24"/>
          <w:szCs w:val="24"/>
        </w:rPr>
        <w:t xml:space="preserve">.1. pontját az alábbiak szerint: </w:t>
      </w:r>
    </w:p>
    <w:p w:rsidR="00BE6241" w:rsidRDefault="00BE6241" w:rsidP="00BE624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6241" w:rsidRPr="00C43C48" w:rsidRDefault="00BE6241" w:rsidP="00BE624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</w:rPr>
      </w:pPr>
      <w:r w:rsidRPr="00C43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havonta fizetendő bérleti díj 2024. április </w:t>
      </w:r>
      <w:r w:rsidR="00AE459C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Pr="00C43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-tól 2024. évben </w:t>
      </w:r>
      <w:r w:rsidR="00AE45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120.625</w:t>
      </w:r>
      <w:r w:rsidRPr="00C43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Ft/hó + ÁFA</w:t>
      </w:r>
      <w:r w:rsidRPr="00C43C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43C48">
        <w:rPr>
          <w:rFonts w:ascii="Times New Roman" w:hAnsi="Times New Roman" w:cs="Times New Roman"/>
        </w:rPr>
        <w:t xml:space="preserve"> </w:t>
      </w:r>
    </w:p>
    <w:p w:rsidR="00BE6241" w:rsidRDefault="00BE6241" w:rsidP="00BE624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72C86" w:rsidRPr="00472C86" w:rsidRDefault="00472C86" w:rsidP="00472C8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C86">
        <w:rPr>
          <w:rFonts w:ascii="Times New Roman" w:hAnsi="Times New Roman" w:cs="Times New Roman"/>
          <w:sz w:val="24"/>
          <w:szCs w:val="24"/>
        </w:rPr>
        <w:t>A</w:t>
      </w:r>
      <w:r w:rsidR="00CE1762">
        <w:rPr>
          <w:rFonts w:ascii="Times New Roman" w:hAnsi="Times New Roman" w:cs="Times New Roman"/>
          <w:sz w:val="24"/>
          <w:szCs w:val="24"/>
        </w:rPr>
        <w:t>z EKIK a</w:t>
      </w:r>
      <w:r w:rsidRPr="00472C86">
        <w:rPr>
          <w:rFonts w:ascii="Times New Roman" w:hAnsi="Times New Roman" w:cs="Times New Roman"/>
          <w:sz w:val="24"/>
          <w:szCs w:val="24"/>
        </w:rPr>
        <w:t xml:space="preserve"> bérleti díj mellett </w:t>
      </w:r>
      <w:r w:rsidR="00CE1762">
        <w:rPr>
          <w:rFonts w:ascii="Times New Roman" w:hAnsi="Times New Roman" w:cs="Times New Roman"/>
          <w:sz w:val="24"/>
          <w:szCs w:val="24"/>
        </w:rPr>
        <w:t xml:space="preserve">2024. április 01-től </w:t>
      </w:r>
      <w:r w:rsidRPr="00472C86">
        <w:rPr>
          <w:rFonts w:ascii="Times New Roman" w:hAnsi="Times New Roman" w:cs="Times New Roman"/>
          <w:sz w:val="24"/>
          <w:szCs w:val="24"/>
        </w:rPr>
        <w:t>köteles megfizetni</w:t>
      </w:r>
    </w:p>
    <w:p w:rsidR="00472C86" w:rsidRDefault="00472C86" w:rsidP="00BE624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72C86" w:rsidRPr="00AD6D75" w:rsidRDefault="00472C86" w:rsidP="00472C8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75">
        <w:rPr>
          <w:rFonts w:ascii="Times New Roman" w:hAnsi="Times New Roman" w:cs="Times New Roman"/>
          <w:b/>
          <w:sz w:val="24"/>
          <w:szCs w:val="24"/>
        </w:rPr>
        <w:t>az általa kizárólagosan használt helyiségekhez kapcsolódó mindennemű költséget</w:t>
      </w:r>
      <w:r w:rsidRPr="00AD6D75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Bérlő által foglalkoztatott dolgozói létszám alapján számított vízdíjköltség, valamint a Bérlő által foglalkoztatott dolgozói létszám arányában számított hulladékszállítási díj).</w:t>
      </w:r>
    </w:p>
    <w:p w:rsidR="00472C86" w:rsidRPr="00AD6D75" w:rsidRDefault="00472C86" w:rsidP="00472C8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75">
        <w:rPr>
          <w:rFonts w:ascii="Times New Roman" w:hAnsi="Times New Roman" w:cs="Times New Roman"/>
          <w:b/>
          <w:sz w:val="24"/>
          <w:szCs w:val="24"/>
        </w:rPr>
        <w:t>az épület üzemeltetése során felmerülő</w:t>
      </w:r>
      <w:r w:rsidRPr="00AD6D75">
        <w:rPr>
          <w:rFonts w:ascii="Times New Roman" w:hAnsi="Times New Roman" w:cs="Times New Roman"/>
          <w:sz w:val="24"/>
          <w:szCs w:val="24"/>
        </w:rPr>
        <w:t xml:space="preserve"> </w:t>
      </w:r>
      <w:r w:rsidRPr="00AD6D75">
        <w:rPr>
          <w:rFonts w:ascii="Times New Roman" w:hAnsi="Times New Roman" w:cs="Times New Roman"/>
          <w:b/>
          <w:sz w:val="24"/>
          <w:szCs w:val="24"/>
        </w:rPr>
        <w:t>összes közös költségnek</w:t>
      </w:r>
      <w:r w:rsidRPr="00AD6D7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AD6D75">
        <w:rPr>
          <w:rFonts w:ascii="Times New Roman" w:hAnsi="Times New Roman" w:cs="Times New Roman"/>
          <w:sz w:val="24"/>
          <w:szCs w:val="24"/>
        </w:rPr>
        <w:t xml:space="preserve">azaz a közös helyiségek fűtési-, villamos energia költségének, a felvonó üzemeltetési költségének - </w:t>
      </w:r>
      <w:r w:rsidRPr="00AD6D75">
        <w:rPr>
          <w:rFonts w:ascii="Times New Roman" w:hAnsi="Times New Roman" w:cs="Times New Roman"/>
          <w:b/>
          <w:sz w:val="24"/>
          <w:szCs w:val="24"/>
        </w:rPr>
        <w:t xml:space="preserve">a kizárólagosan használt helyiségek alapterületével arányos mértékét. </w:t>
      </w:r>
    </w:p>
    <w:p w:rsidR="00BE6241" w:rsidRPr="0079453E" w:rsidRDefault="00BE6241" w:rsidP="00BE624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E6241" w:rsidRDefault="00BE6241" w:rsidP="00BE624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D7E">
        <w:rPr>
          <w:rFonts w:ascii="Times New Roman" w:hAnsi="Times New Roman" w:cs="Times New Roman"/>
          <w:sz w:val="24"/>
          <w:szCs w:val="24"/>
        </w:rPr>
        <w:t xml:space="preserve">Felkéri a Polgármestert, hogy a Testület döntéséről tájékoztassa </w:t>
      </w:r>
      <w:proofErr w:type="gramStart"/>
      <w:r w:rsidRPr="00224D7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24D7E">
        <w:rPr>
          <w:rFonts w:ascii="Times New Roman" w:hAnsi="Times New Roman" w:cs="Times New Roman"/>
          <w:sz w:val="24"/>
          <w:szCs w:val="24"/>
        </w:rPr>
        <w:t xml:space="preserve"> </w:t>
      </w:r>
      <w:r w:rsidR="00AE459C">
        <w:rPr>
          <w:rFonts w:ascii="Times New Roman" w:hAnsi="Times New Roman" w:cs="Times New Roman"/>
          <w:sz w:val="24"/>
          <w:szCs w:val="24"/>
        </w:rPr>
        <w:t>EKIK vezetőjét</w:t>
      </w:r>
      <w:r w:rsidRPr="00224D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6241" w:rsidRDefault="00BE6241" w:rsidP="00BE62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E6241" w:rsidRPr="00C43C48" w:rsidRDefault="00BE6241" w:rsidP="00BE624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C48">
        <w:rPr>
          <w:rFonts w:ascii="Times New Roman" w:hAnsi="Times New Roman" w:cs="Times New Roman"/>
          <w:sz w:val="24"/>
          <w:szCs w:val="24"/>
        </w:rPr>
        <w:t>Felhatalmazza a Polgármestert a bérleti szerződés módosítás aláírására.</w:t>
      </w:r>
    </w:p>
    <w:p w:rsidR="00BE6241" w:rsidRDefault="00BE6241" w:rsidP="00BE624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E6241" w:rsidRDefault="00BE6241" w:rsidP="00BE624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E6241" w:rsidRDefault="00BE6241" w:rsidP="00BE624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E6241" w:rsidRPr="0057057C" w:rsidRDefault="00BE6241" w:rsidP="00BE6241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2024. április </w:t>
      </w:r>
      <w:r w:rsidR="00CE1762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87185F" w:rsidRDefault="0087185F" w:rsidP="0087185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185F" w:rsidRDefault="0087185F" w:rsidP="0087185F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Default="00A959D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959D9" w:rsidRPr="007926FF" w:rsidRDefault="00A959D9" w:rsidP="00A959D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59D9" w:rsidRPr="007926FF" w:rsidRDefault="00A959D9" w:rsidP="00A959D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AD6D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A959D9" w:rsidRPr="007926FF" w:rsidRDefault="00A959D9" w:rsidP="00A95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7EA8" w:rsidRPr="00D665FE" w:rsidRDefault="00067EA8" w:rsidP="00067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Tiszavasvári,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Ady E. </w:t>
      </w:r>
      <w:proofErr w:type="gramStart"/>
      <w:r w:rsidR="00BA3CC6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="00BA3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8. sz. alatti </w:t>
      </w:r>
      <w:r w:rsidR="007D34C2">
        <w:rPr>
          <w:rFonts w:ascii="Times New Roman" w:hAnsi="Times New Roman" w:cs="Times New Roman"/>
          <w:b/>
          <w:sz w:val="24"/>
          <w:szCs w:val="24"/>
        </w:rPr>
        <w:t>Térségi Szolgáltató Ház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826">
        <w:rPr>
          <w:rFonts w:ascii="Times New Roman" w:hAnsi="Times New Roman" w:cs="Times New Roman"/>
          <w:b/>
          <w:sz w:val="24"/>
          <w:szCs w:val="24"/>
        </w:rPr>
        <w:t xml:space="preserve">helyiségeinek </w:t>
      </w:r>
      <w:r w:rsidRPr="00D665FE">
        <w:rPr>
          <w:rFonts w:ascii="Times New Roman" w:hAnsi="Times New Roman" w:cs="Times New Roman"/>
          <w:b/>
          <w:sz w:val="24"/>
          <w:szCs w:val="24"/>
        </w:rPr>
        <w:t>202</w:t>
      </w:r>
      <w:r w:rsidR="00C46656">
        <w:rPr>
          <w:rFonts w:ascii="Times New Roman" w:hAnsi="Times New Roman" w:cs="Times New Roman"/>
          <w:b/>
          <w:sz w:val="24"/>
          <w:szCs w:val="24"/>
        </w:rPr>
        <w:t>4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6656">
        <w:rPr>
          <w:rFonts w:ascii="Times New Roman" w:hAnsi="Times New Roman" w:cs="Times New Roman"/>
          <w:b/>
          <w:sz w:val="24"/>
          <w:szCs w:val="24"/>
        </w:rPr>
        <w:t xml:space="preserve">április 16. </w:t>
      </w:r>
      <w:r w:rsidRPr="00D665FE">
        <w:rPr>
          <w:rFonts w:ascii="Times New Roman" w:hAnsi="Times New Roman" w:cs="Times New Roman"/>
          <w:b/>
          <w:sz w:val="24"/>
          <w:szCs w:val="24"/>
        </w:rPr>
        <w:t>napját</w:t>
      </w:r>
      <w:r w:rsidR="00040E7B">
        <w:rPr>
          <w:rFonts w:ascii="Times New Roman" w:hAnsi="Times New Roman" w:cs="Times New Roman"/>
          <w:b/>
          <w:sz w:val="24"/>
          <w:szCs w:val="24"/>
        </w:rPr>
        <w:t>ól történő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826">
        <w:rPr>
          <w:rFonts w:ascii="Times New Roman" w:hAnsi="Times New Roman" w:cs="Times New Roman"/>
          <w:b/>
          <w:sz w:val="24"/>
          <w:szCs w:val="24"/>
        </w:rPr>
        <w:t xml:space="preserve">ingyenes </w:t>
      </w:r>
      <w:r w:rsidRPr="00D665FE">
        <w:rPr>
          <w:rFonts w:ascii="Times New Roman" w:hAnsi="Times New Roman" w:cs="Times New Roman"/>
          <w:b/>
          <w:sz w:val="24"/>
          <w:szCs w:val="24"/>
        </w:rPr>
        <w:t>hasznosításáról</w:t>
      </w:r>
    </w:p>
    <w:p w:rsidR="00A959D9" w:rsidRPr="007926FF" w:rsidRDefault="00A959D9" w:rsidP="00A95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951" w:rsidRPr="00142951" w:rsidRDefault="00142951" w:rsidP="00142951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A959D9" w:rsidRDefault="00A959D9" w:rsidP="00A959D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38A"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Pr="00EF399D">
        <w:rPr>
          <w:rFonts w:ascii="Times New Roman" w:hAnsi="Times New Roman" w:cs="Times New Roman"/>
          <w:b/>
          <w:sz w:val="24"/>
          <w:szCs w:val="24"/>
        </w:rPr>
        <w:t>202</w:t>
      </w:r>
      <w:r w:rsidR="00072EDC" w:rsidRPr="00EF399D">
        <w:rPr>
          <w:rFonts w:ascii="Times New Roman" w:hAnsi="Times New Roman" w:cs="Times New Roman"/>
          <w:b/>
          <w:sz w:val="24"/>
          <w:szCs w:val="24"/>
        </w:rPr>
        <w:t>4</w:t>
      </w:r>
      <w:r w:rsidRPr="00EF399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2EDC" w:rsidRPr="00EF399D">
        <w:rPr>
          <w:rFonts w:ascii="Times New Roman" w:hAnsi="Times New Roman" w:cs="Times New Roman"/>
          <w:b/>
          <w:sz w:val="24"/>
          <w:szCs w:val="24"/>
        </w:rPr>
        <w:t>április 16</w:t>
      </w:r>
      <w:r w:rsidR="00404AB0" w:rsidRPr="00EF399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F399D">
        <w:rPr>
          <w:rFonts w:ascii="Times New Roman" w:hAnsi="Times New Roman" w:cs="Times New Roman"/>
          <w:b/>
          <w:sz w:val="24"/>
          <w:szCs w:val="24"/>
        </w:rPr>
        <w:t>napjától</w:t>
      </w:r>
      <w:r w:rsidR="003D238A" w:rsidRPr="001376A6">
        <w:rPr>
          <w:rFonts w:ascii="Times New Roman" w:hAnsi="Times New Roman" w:cs="Times New Roman"/>
          <w:sz w:val="24"/>
          <w:szCs w:val="24"/>
        </w:rPr>
        <w:t xml:space="preserve"> a Tiszavasvári</w:t>
      </w:r>
      <w:r w:rsidR="003D238A" w:rsidRPr="00142951">
        <w:rPr>
          <w:rFonts w:ascii="Times New Roman" w:hAnsi="Times New Roman" w:cs="Times New Roman"/>
          <w:b/>
          <w:sz w:val="24"/>
          <w:szCs w:val="24"/>
        </w:rPr>
        <w:t xml:space="preserve">, Ady E. </w:t>
      </w:r>
      <w:proofErr w:type="gramStart"/>
      <w:r w:rsidR="003D238A" w:rsidRPr="00142951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="003D238A" w:rsidRPr="00142951">
        <w:rPr>
          <w:rFonts w:ascii="Times New Roman" w:hAnsi="Times New Roman" w:cs="Times New Roman"/>
          <w:b/>
          <w:sz w:val="24"/>
          <w:szCs w:val="24"/>
        </w:rPr>
        <w:t xml:space="preserve"> 8.</w:t>
      </w:r>
      <w:r w:rsidR="003D238A" w:rsidRPr="001376A6">
        <w:rPr>
          <w:rFonts w:ascii="Times New Roman" w:hAnsi="Times New Roman" w:cs="Times New Roman"/>
          <w:sz w:val="24"/>
          <w:szCs w:val="24"/>
        </w:rPr>
        <w:t xml:space="preserve"> sz. alatti Térségi Szolgálta</w:t>
      </w:r>
      <w:r w:rsidR="001376A6" w:rsidRPr="001376A6">
        <w:rPr>
          <w:rFonts w:ascii="Times New Roman" w:hAnsi="Times New Roman" w:cs="Times New Roman"/>
          <w:sz w:val="24"/>
          <w:szCs w:val="24"/>
        </w:rPr>
        <w:t>tó Ház irodá</w:t>
      </w:r>
      <w:r w:rsidR="00142951">
        <w:rPr>
          <w:rFonts w:ascii="Times New Roman" w:hAnsi="Times New Roman" w:cs="Times New Roman"/>
          <w:sz w:val="24"/>
          <w:szCs w:val="24"/>
        </w:rPr>
        <w:t>i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ra a </w:t>
      </w:r>
      <w:r w:rsidR="001376A6" w:rsidRPr="00142951">
        <w:rPr>
          <w:rFonts w:ascii="Times New Roman" w:hAnsi="Times New Roman" w:cs="Times New Roman"/>
          <w:b/>
          <w:sz w:val="24"/>
          <w:szCs w:val="24"/>
        </w:rPr>
        <w:t>Magyar Vöröskereszttel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 és a </w:t>
      </w:r>
      <w:r w:rsidR="001376A6" w:rsidRPr="00142951">
        <w:rPr>
          <w:rFonts w:ascii="Times New Roman" w:hAnsi="Times New Roman" w:cs="Times New Roman"/>
          <w:b/>
          <w:sz w:val="24"/>
          <w:szCs w:val="24"/>
        </w:rPr>
        <w:t>Szabolcs-Szatmár-Bereg Vármegyei Katasztrófavédelmi Igazgatósággal</w:t>
      </w:r>
      <w:r w:rsidR="00A12D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DE4" w:rsidRPr="00A12DE4">
        <w:rPr>
          <w:rFonts w:ascii="Times New Roman" w:hAnsi="Times New Roman" w:cs="Times New Roman"/>
          <w:sz w:val="24"/>
          <w:szCs w:val="24"/>
        </w:rPr>
        <w:t>(továbbiakban</w:t>
      </w:r>
      <w:r w:rsidR="00A12DE4">
        <w:rPr>
          <w:rFonts w:ascii="Times New Roman" w:hAnsi="Times New Roman" w:cs="Times New Roman"/>
          <w:sz w:val="24"/>
          <w:szCs w:val="24"/>
        </w:rPr>
        <w:t>: Használók)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 kötött használati jogot alapító szerződés</w:t>
      </w:r>
      <w:r w:rsidR="00493B4F">
        <w:rPr>
          <w:rFonts w:ascii="Times New Roman" w:hAnsi="Times New Roman" w:cs="Times New Roman"/>
          <w:sz w:val="24"/>
          <w:szCs w:val="24"/>
        </w:rPr>
        <w:t xml:space="preserve"> közműköltségek megfizetésére vonatkozó pontját az alábbiak szerint módosítja</w:t>
      </w:r>
      <w:r w:rsidR="00A12DE4">
        <w:rPr>
          <w:rFonts w:ascii="Times New Roman" w:hAnsi="Times New Roman" w:cs="Times New Roman"/>
          <w:sz w:val="24"/>
          <w:szCs w:val="24"/>
        </w:rPr>
        <w:t xml:space="preserve">, tekintettel arra, hogy ezen időponttól a Használók </w:t>
      </w:r>
      <w:r w:rsidR="00204A1A">
        <w:rPr>
          <w:rFonts w:ascii="Times New Roman" w:hAnsi="Times New Roman" w:cs="Times New Roman"/>
          <w:sz w:val="24"/>
          <w:szCs w:val="24"/>
        </w:rPr>
        <w:t xml:space="preserve">ismételten </w:t>
      </w:r>
      <w:r w:rsidR="00A12DE4">
        <w:rPr>
          <w:rFonts w:ascii="Times New Roman" w:hAnsi="Times New Roman" w:cs="Times New Roman"/>
          <w:sz w:val="24"/>
          <w:szCs w:val="24"/>
        </w:rPr>
        <w:t>ténylegesen használatba veszik az irodákat</w:t>
      </w:r>
      <w:r w:rsidR="00493B4F">
        <w:rPr>
          <w:rFonts w:ascii="Times New Roman" w:hAnsi="Times New Roman" w:cs="Times New Roman"/>
          <w:sz w:val="24"/>
          <w:szCs w:val="24"/>
        </w:rPr>
        <w:t>: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A959D9" w:rsidRDefault="007D34C2" w:rsidP="00375881">
      <w:p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</w:t>
      </w:r>
      <w:r w:rsidR="00493B4F">
        <w:rPr>
          <w:rFonts w:ascii="Times New Roman" w:hAnsi="Times New Roman" w:cs="Times New Roman"/>
          <w:sz w:val="24"/>
          <w:szCs w:val="24"/>
        </w:rPr>
        <w:t>asználó</w:t>
      </w:r>
      <w:r>
        <w:rPr>
          <w:rFonts w:ascii="Times New Roman" w:hAnsi="Times New Roman" w:cs="Times New Roman"/>
          <w:sz w:val="24"/>
          <w:szCs w:val="24"/>
        </w:rPr>
        <w:t>k</w:t>
      </w:r>
      <w:r w:rsidR="00493B4F">
        <w:rPr>
          <w:rFonts w:ascii="Times New Roman" w:hAnsi="Times New Roman" w:cs="Times New Roman"/>
          <w:sz w:val="24"/>
          <w:szCs w:val="24"/>
        </w:rPr>
        <w:t xml:space="preserve"> köteles</w:t>
      </w:r>
      <w:r>
        <w:rPr>
          <w:rFonts w:ascii="Times New Roman" w:hAnsi="Times New Roman" w:cs="Times New Roman"/>
          <w:sz w:val="24"/>
          <w:szCs w:val="24"/>
        </w:rPr>
        <w:t>ek</w:t>
      </w:r>
      <w:r w:rsidR="00A959D9">
        <w:rPr>
          <w:rFonts w:ascii="Times New Roman" w:hAnsi="Times New Roman" w:cs="Times New Roman"/>
          <w:sz w:val="24"/>
          <w:szCs w:val="24"/>
        </w:rPr>
        <w:t xml:space="preserve"> </w:t>
      </w:r>
      <w:r w:rsidR="00CE1762">
        <w:rPr>
          <w:rFonts w:ascii="Times New Roman" w:hAnsi="Times New Roman" w:cs="Times New Roman"/>
          <w:sz w:val="24"/>
          <w:szCs w:val="24"/>
        </w:rPr>
        <w:t xml:space="preserve">2024. április 16. napjától </w:t>
      </w:r>
      <w:r w:rsidR="00A959D9">
        <w:rPr>
          <w:rFonts w:ascii="Times New Roman" w:hAnsi="Times New Roman" w:cs="Times New Roman"/>
          <w:sz w:val="24"/>
          <w:szCs w:val="24"/>
        </w:rPr>
        <w:t>megfizetni</w:t>
      </w:r>
    </w:p>
    <w:p w:rsidR="008D566F" w:rsidRPr="00480457" w:rsidRDefault="008D566F" w:rsidP="00375881">
      <w:p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Pr="00480457" w:rsidRDefault="00A959D9" w:rsidP="00375881">
      <w:pPr>
        <w:pStyle w:val="Listaszerbekezds"/>
        <w:numPr>
          <w:ilvl w:val="0"/>
          <w:numId w:val="11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4C2">
        <w:rPr>
          <w:rFonts w:ascii="Times New Roman" w:hAnsi="Times New Roman" w:cs="Times New Roman"/>
          <w:b/>
          <w:sz w:val="24"/>
          <w:szCs w:val="24"/>
        </w:rPr>
        <w:t>az általuk</w:t>
      </w:r>
      <w:r w:rsidRPr="00480457">
        <w:rPr>
          <w:rFonts w:ascii="Times New Roman" w:hAnsi="Times New Roman" w:cs="Times New Roman"/>
          <w:b/>
          <w:sz w:val="24"/>
          <w:szCs w:val="24"/>
        </w:rPr>
        <w:t xml:space="preserve"> kizárólagosan használt helyiségekhez kapcsolódó mindennemű költséget</w:t>
      </w:r>
      <w:r w:rsidRPr="00480457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</w:t>
      </w:r>
      <w:r w:rsidR="00090C17">
        <w:rPr>
          <w:rFonts w:ascii="Times New Roman" w:hAnsi="Times New Roman" w:cs="Times New Roman"/>
          <w:sz w:val="24"/>
          <w:szCs w:val="24"/>
        </w:rPr>
        <w:t>használó</w:t>
      </w:r>
      <w:r w:rsidRPr="00480457">
        <w:rPr>
          <w:rFonts w:ascii="Times New Roman" w:hAnsi="Times New Roman" w:cs="Times New Roman"/>
          <w:sz w:val="24"/>
          <w:szCs w:val="24"/>
        </w:rPr>
        <w:t xml:space="preserve"> által foglalkoztatott dolgozói létszám alapján számított vízdíjköltség, valamint a </w:t>
      </w:r>
      <w:r w:rsidR="00090C17">
        <w:rPr>
          <w:rFonts w:ascii="Times New Roman" w:hAnsi="Times New Roman" w:cs="Times New Roman"/>
          <w:sz w:val="24"/>
          <w:szCs w:val="24"/>
        </w:rPr>
        <w:t xml:space="preserve">használó </w:t>
      </w:r>
      <w:r w:rsidRPr="00480457">
        <w:rPr>
          <w:rFonts w:ascii="Times New Roman" w:hAnsi="Times New Roman" w:cs="Times New Roman"/>
          <w:sz w:val="24"/>
          <w:szCs w:val="24"/>
        </w:rPr>
        <w:t>által foglalkoztatott dolgozói létszám arányában számított hulladékszállítási díj).</w:t>
      </w:r>
    </w:p>
    <w:p w:rsidR="00A959D9" w:rsidRDefault="00A959D9" w:rsidP="00375881">
      <w:pPr>
        <w:pStyle w:val="Listaszerbekezds"/>
        <w:numPr>
          <w:ilvl w:val="0"/>
          <w:numId w:val="11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457">
        <w:rPr>
          <w:rFonts w:ascii="Times New Roman" w:hAnsi="Times New Roman" w:cs="Times New Roman"/>
          <w:b/>
          <w:sz w:val="24"/>
          <w:szCs w:val="24"/>
        </w:rPr>
        <w:t>az épület üzemeltetése során felmerülő</w:t>
      </w:r>
      <w:r w:rsidRPr="00480457">
        <w:rPr>
          <w:rFonts w:ascii="Times New Roman" w:hAnsi="Times New Roman" w:cs="Times New Roman"/>
          <w:sz w:val="24"/>
          <w:szCs w:val="24"/>
        </w:rPr>
        <w:t xml:space="preserve"> </w:t>
      </w:r>
      <w:r w:rsidRPr="00480457">
        <w:rPr>
          <w:rFonts w:ascii="Times New Roman" w:hAnsi="Times New Roman" w:cs="Times New Roman"/>
          <w:b/>
          <w:sz w:val="24"/>
          <w:szCs w:val="24"/>
        </w:rPr>
        <w:t>összes közös költségnek</w:t>
      </w:r>
      <w:r w:rsidRPr="0048045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80457">
        <w:rPr>
          <w:rFonts w:ascii="Times New Roman" w:hAnsi="Times New Roman" w:cs="Times New Roman"/>
          <w:sz w:val="24"/>
          <w:szCs w:val="24"/>
        </w:rPr>
        <w:t xml:space="preserve">azaz a közös helyiségek fűtési-, villamos energia költségének, a felvonó üzemeltetési költségének - </w:t>
      </w:r>
      <w:r w:rsidRPr="00480457">
        <w:rPr>
          <w:rFonts w:ascii="Times New Roman" w:hAnsi="Times New Roman" w:cs="Times New Roman"/>
          <w:b/>
          <w:sz w:val="24"/>
          <w:szCs w:val="24"/>
        </w:rPr>
        <w:t xml:space="preserve">a kizárólagosan használt helyiségek alapterületével arányos mértékét. 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8A56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959D9" w:rsidRPr="003766D3">
        <w:rPr>
          <w:rFonts w:ascii="Times New Roman" w:hAnsi="Times New Roman" w:cs="Times New Roman"/>
          <w:sz w:val="24"/>
          <w:szCs w:val="24"/>
        </w:rPr>
        <w:t xml:space="preserve">. </w:t>
      </w:r>
      <w:r w:rsidR="00A959D9">
        <w:rPr>
          <w:rFonts w:ascii="Times New Roman" w:hAnsi="Times New Roman" w:cs="Times New Roman"/>
          <w:sz w:val="24"/>
          <w:szCs w:val="24"/>
        </w:rPr>
        <w:tab/>
      </w:r>
      <w:r w:rsidR="00A959D9" w:rsidRPr="003766D3">
        <w:rPr>
          <w:rFonts w:ascii="Times New Roman" w:hAnsi="Times New Roman" w:cs="Times New Roman"/>
          <w:sz w:val="24"/>
          <w:szCs w:val="24"/>
        </w:rPr>
        <w:t xml:space="preserve">A </w:t>
      </w:r>
      <w:r w:rsidRPr="00B01826">
        <w:rPr>
          <w:rFonts w:ascii="Times New Roman" w:hAnsi="Times New Roman" w:cs="Times New Roman"/>
          <w:b/>
          <w:sz w:val="24"/>
          <w:szCs w:val="24"/>
        </w:rPr>
        <w:t xml:space="preserve">Magyar </w:t>
      </w:r>
      <w:r w:rsidRPr="007D34C2">
        <w:rPr>
          <w:rFonts w:ascii="Times New Roman" w:hAnsi="Times New Roman" w:cs="Times New Roman"/>
          <w:b/>
          <w:sz w:val="24"/>
          <w:szCs w:val="24"/>
        </w:rPr>
        <w:t>Vöröskereszt Szabolcs-Szatmár Bereg Vármegyei Szervezetével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447D">
        <w:rPr>
          <w:rFonts w:ascii="Times New Roman" w:hAnsi="Times New Roman" w:cs="Times New Roman"/>
          <w:sz w:val="24"/>
          <w:szCs w:val="24"/>
        </w:rPr>
        <w:t xml:space="preserve">a </w:t>
      </w:r>
      <w:r w:rsidR="00204A1A">
        <w:rPr>
          <w:rFonts w:ascii="Times New Roman" w:hAnsi="Times New Roman" w:cs="Times New Roman"/>
          <w:sz w:val="24"/>
          <w:szCs w:val="24"/>
        </w:rPr>
        <w:t xml:space="preserve">- </w:t>
      </w:r>
      <w:r w:rsidR="007B573D">
        <w:rPr>
          <w:rFonts w:ascii="Times New Roman" w:hAnsi="Times New Roman" w:cs="Times New Roman"/>
          <w:sz w:val="24"/>
          <w:szCs w:val="24"/>
        </w:rPr>
        <w:t>cserehelyiségként biztosított</w:t>
      </w:r>
      <w:r w:rsidR="00204A1A">
        <w:rPr>
          <w:rFonts w:ascii="Times New Roman" w:hAnsi="Times New Roman" w:cs="Times New Roman"/>
          <w:sz w:val="24"/>
          <w:szCs w:val="24"/>
        </w:rPr>
        <w:t xml:space="preserve"> -</w:t>
      </w:r>
      <w:r w:rsidR="007B573D">
        <w:rPr>
          <w:rFonts w:ascii="Times New Roman" w:hAnsi="Times New Roman" w:cs="Times New Roman"/>
          <w:sz w:val="24"/>
          <w:szCs w:val="24"/>
        </w:rPr>
        <w:t xml:space="preserve"> </w:t>
      </w:r>
      <w:r w:rsidR="00967F89" w:rsidRPr="003766D3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967F89" w:rsidRPr="00B01826">
        <w:rPr>
          <w:rFonts w:ascii="Times New Roman" w:hAnsi="Times New Roman" w:cs="Times New Roman"/>
          <w:b/>
          <w:sz w:val="24"/>
          <w:szCs w:val="24"/>
        </w:rPr>
        <w:t>Báthori u. 6. sz. alatti</w:t>
      </w:r>
      <w:r w:rsidR="00967F89">
        <w:rPr>
          <w:rFonts w:ascii="Times New Roman" w:hAnsi="Times New Roman" w:cs="Times New Roman"/>
          <w:sz w:val="24"/>
          <w:szCs w:val="24"/>
        </w:rPr>
        <w:t xml:space="preserve"> </w:t>
      </w:r>
      <w:r w:rsidR="007B573D">
        <w:rPr>
          <w:rFonts w:ascii="Times New Roman" w:hAnsi="Times New Roman" w:cs="Times New Roman"/>
          <w:sz w:val="24"/>
          <w:szCs w:val="24"/>
        </w:rPr>
        <w:t xml:space="preserve">iroda </w:t>
      </w:r>
      <w:r w:rsidR="00A959D9" w:rsidRPr="003766D3">
        <w:rPr>
          <w:rFonts w:ascii="Times New Roman" w:hAnsi="Times New Roman" w:cs="Times New Roman"/>
          <w:sz w:val="24"/>
          <w:szCs w:val="24"/>
        </w:rPr>
        <w:t>használatára</w:t>
      </w:r>
      <w:r w:rsidR="00A959D9">
        <w:rPr>
          <w:rFonts w:ascii="Times New Roman" w:hAnsi="Times New Roman" w:cs="Times New Roman"/>
          <w:sz w:val="24"/>
          <w:szCs w:val="24"/>
        </w:rPr>
        <w:t xml:space="preserve"> kötött haszn</w:t>
      </w:r>
      <w:r>
        <w:rPr>
          <w:rFonts w:ascii="Times New Roman" w:hAnsi="Times New Roman" w:cs="Times New Roman"/>
          <w:sz w:val="24"/>
          <w:szCs w:val="24"/>
        </w:rPr>
        <w:t xml:space="preserve">álati szerződés </w:t>
      </w:r>
      <w:r w:rsidRPr="00B01826">
        <w:rPr>
          <w:rFonts w:ascii="Times New Roman" w:hAnsi="Times New Roman" w:cs="Times New Roman"/>
          <w:b/>
          <w:sz w:val="24"/>
          <w:szCs w:val="24"/>
        </w:rPr>
        <w:t>202</w:t>
      </w:r>
      <w:r w:rsidR="00072EDC" w:rsidRPr="00B01826">
        <w:rPr>
          <w:rFonts w:ascii="Times New Roman" w:hAnsi="Times New Roman" w:cs="Times New Roman"/>
          <w:b/>
          <w:sz w:val="24"/>
          <w:szCs w:val="24"/>
        </w:rPr>
        <w:t>4</w:t>
      </w:r>
      <w:r w:rsidRPr="00B01826">
        <w:rPr>
          <w:rFonts w:ascii="Times New Roman" w:hAnsi="Times New Roman" w:cs="Times New Roman"/>
          <w:b/>
          <w:sz w:val="24"/>
          <w:szCs w:val="24"/>
        </w:rPr>
        <w:t xml:space="preserve">. április </w:t>
      </w:r>
      <w:r w:rsidR="00072EDC" w:rsidRPr="00B01826">
        <w:rPr>
          <w:rFonts w:ascii="Times New Roman" w:hAnsi="Times New Roman" w:cs="Times New Roman"/>
          <w:b/>
          <w:sz w:val="24"/>
          <w:szCs w:val="24"/>
        </w:rPr>
        <w:t>15</w:t>
      </w:r>
      <w:r w:rsidR="00A959D9" w:rsidRPr="00B01826">
        <w:rPr>
          <w:rFonts w:ascii="Times New Roman" w:hAnsi="Times New Roman" w:cs="Times New Roman"/>
          <w:b/>
          <w:sz w:val="24"/>
          <w:szCs w:val="24"/>
        </w:rPr>
        <w:t>. napjával megszűnik</w:t>
      </w:r>
      <w:r w:rsidR="00A959D9">
        <w:rPr>
          <w:rFonts w:ascii="Times New Roman" w:hAnsi="Times New Roman" w:cs="Times New Roman"/>
          <w:sz w:val="24"/>
          <w:szCs w:val="24"/>
        </w:rPr>
        <w:t>.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8A56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59D9">
        <w:rPr>
          <w:rFonts w:ascii="Times New Roman" w:hAnsi="Times New Roman" w:cs="Times New Roman"/>
          <w:sz w:val="24"/>
          <w:szCs w:val="24"/>
        </w:rPr>
        <w:t xml:space="preserve">. Felkéri a Polgármestert, hogy a Testület döntéséről tájékoztassa </w:t>
      </w:r>
      <w:r>
        <w:rPr>
          <w:rFonts w:ascii="Times New Roman" w:hAnsi="Times New Roman" w:cs="Times New Roman"/>
          <w:sz w:val="24"/>
          <w:szCs w:val="24"/>
        </w:rPr>
        <w:t xml:space="preserve">a fenti </w:t>
      </w:r>
      <w:r w:rsidR="0033504D">
        <w:rPr>
          <w:rFonts w:ascii="Times New Roman" w:hAnsi="Times New Roman" w:cs="Times New Roman"/>
          <w:sz w:val="24"/>
          <w:szCs w:val="24"/>
        </w:rPr>
        <w:t>Használókat</w:t>
      </w:r>
      <w:r w:rsidR="00A959D9">
        <w:rPr>
          <w:rFonts w:ascii="Times New Roman" w:hAnsi="Times New Roman" w:cs="Times New Roman"/>
          <w:sz w:val="24"/>
          <w:szCs w:val="24"/>
        </w:rPr>
        <w:t>.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DD4F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959D9">
        <w:rPr>
          <w:rFonts w:ascii="Times New Roman" w:hAnsi="Times New Roman" w:cs="Times New Roman"/>
          <w:sz w:val="24"/>
          <w:szCs w:val="24"/>
        </w:rPr>
        <w:t xml:space="preserve">. Felhatalmazza a Polgármestert a </w:t>
      </w:r>
      <w:r>
        <w:rPr>
          <w:rFonts w:ascii="Times New Roman" w:hAnsi="Times New Roman" w:cs="Times New Roman"/>
          <w:sz w:val="24"/>
          <w:szCs w:val="24"/>
        </w:rPr>
        <w:t xml:space="preserve">használati </w:t>
      </w:r>
      <w:r w:rsidR="00204A1A">
        <w:rPr>
          <w:rFonts w:ascii="Times New Roman" w:hAnsi="Times New Roman" w:cs="Times New Roman"/>
          <w:sz w:val="24"/>
          <w:szCs w:val="24"/>
        </w:rPr>
        <w:t xml:space="preserve">jogot alapító </w:t>
      </w:r>
      <w:r w:rsidR="00A959D9">
        <w:rPr>
          <w:rFonts w:ascii="Times New Roman" w:hAnsi="Times New Roman" w:cs="Times New Roman"/>
          <w:sz w:val="24"/>
          <w:szCs w:val="24"/>
        </w:rPr>
        <w:t>szerződés</w:t>
      </w:r>
      <w:r w:rsidR="00204A1A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204A1A">
        <w:rPr>
          <w:rFonts w:ascii="Times New Roman" w:hAnsi="Times New Roman" w:cs="Times New Roman"/>
          <w:sz w:val="24"/>
          <w:szCs w:val="24"/>
        </w:rPr>
        <w:t>ainak</w:t>
      </w:r>
      <w:r w:rsidR="00967F89">
        <w:rPr>
          <w:rFonts w:ascii="Times New Roman" w:hAnsi="Times New Roman" w:cs="Times New Roman"/>
          <w:sz w:val="24"/>
          <w:szCs w:val="24"/>
        </w:rPr>
        <w:t>, valamint a Vöröskereszttel</w:t>
      </w:r>
      <w:r w:rsidR="005D447D">
        <w:rPr>
          <w:rFonts w:ascii="Times New Roman" w:hAnsi="Times New Roman" w:cs="Times New Roman"/>
          <w:sz w:val="24"/>
          <w:szCs w:val="24"/>
        </w:rPr>
        <w:t>,</w:t>
      </w:r>
      <w:r w:rsidR="00967F89">
        <w:rPr>
          <w:rFonts w:ascii="Times New Roman" w:hAnsi="Times New Roman" w:cs="Times New Roman"/>
          <w:sz w:val="24"/>
          <w:szCs w:val="24"/>
        </w:rPr>
        <w:t xml:space="preserve"> a cserehelyiségre kötött </w:t>
      </w:r>
      <w:r w:rsidR="00B230A6">
        <w:rPr>
          <w:rFonts w:ascii="Times New Roman" w:hAnsi="Times New Roman" w:cs="Times New Roman"/>
          <w:sz w:val="24"/>
          <w:szCs w:val="24"/>
        </w:rPr>
        <w:t xml:space="preserve">használati </w:t>
      </w:r>
      <w:r w:rsidR="00967F89">
        <w:rPr>
          <w:rFonts w:ascii="Times New Roman" w:hAnsi="Times New Roman" w:cs="Times New Roman"/>
          <w:sz w:val="24"/>
          <w:szCs w:val="24"/>
        </w:rPr>
        <w:t>szerződés megszüntet</w:t>
      </w:r>
      <w:r w:rsidR="005D447D">
        <w:rPr>
          <w:rFonts w:ascii="Times New Roman" w:hAnsi="Times New Roman" w:cs="Times New Roman"/>
          <w:sz w:val="24"/>
          <w:szCs w:val="24"/>
        </w:rPr>
        <w:t>éséről szóló</w:t>
      </w:r>
      <w:r w:rsidR="00967F89">
        <w:rPr>
          <w:rFonts w:ascii="Times New Roman" w:hAnsi="Times New Roman" w:cs="Times New Roman"/>
          <w:sz w:val="24"/>
          <w:szCs w:val="24"/>
        </w:rPr>
        <w:t xml:space="preserve"> megállapodás</w:t>
      </w:r>
      <w:r w:rsidR="00A959D9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D90140" w:rsidRDefault="00D90140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90140" w:rsidRDefault="00D90140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A959D9" w:rsidP="00A959D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Pr="0057057C" w:rsidRDefault="00A959D9" w:rsidP="00A959D9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33504D">
        <w:rPr>
          <w:rFonts w:ascii="Times New Roman" w:hAnsi="Times New Roman" w:cs="Times New Roman"/>
          <w:sz w:val="24"/>
          <w:szCs w:val="24"/>
        </w:rPr>
        <w:t>202</w:t>
      </w:r>
      <w:r w:rsidR="00072EDC">
        <w:rPr>
          <w:rFonts w:ascii="Times New Roman" w:hAnsi="Times New Roman" w:cs="Times New Roman"/>
          <w:sz w:val="24"/>
          <w:szCs w:val="24"/>
        </w:rPr>
        <w:t>4</w:t>
      </w:r>
      <w:r w:rsidR="0033504D">
        <w:rPr>
          <w:rFonts w:ascii="Times New Roman" w:hAnsi="Times New Roman" w:cs="Times New Roman"/>
          <w:sz w:val="24"/>
          <w:szCs w:val="24"/>
        </w:rPr>
        <w:t xml:space="preserve">. április </w:t>
      </w:r>
      <w:r w:rsidR="00072EDC">
        <w:rPr>
          <w:rFonts w:ascii="Times New Roman" w:hAnsi="Times New Roman" w:cs="Times New Roman"/>
          <w:sz w:val="24"/>
          <w:szCs w:val="24"/>
        </w:rPr>
        <w:t>15</w:t>
      </w:r>
      <w:r w:rsidR="003350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A959D9" w:rsidRDefault="00A959D9" w:rsidP="00A959D9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A959D9" w:rsidRDefault="00A959D9" w:rsidP="00A959D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59D9" w:rsidRDefault="00A959D9" w:rsidP="00A959D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Pr="00191EA9" w:rsidRDefault="00A959D9" w:rsidP="00A959D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4A1A" w:rsidRDefault="00204A1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204A1A" w:rsidRPr="007926FF" w:rsidRDefault="00204A1A" w:rsidP="00204A1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204A1A" w:rsidRPr="007926FF" w:rsidRDefault="00204A1A" w:rsidP="00204A1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0B10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04A1A" w:rsidRPr="007926FF" w:rsidRDefault="00204A1A" w:rsidP="0020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F4E26" w:rsidRPr="0095247A" w:rsidRDefault="003D1F88" w:rsidP="009F4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D1F88">
        <w:rPr>
          <w:rFonts w:ascii="Times New Roman" w:hAnsi="Times New Roman" w:cs="Times New Roman"/>
          <w:b/>
          <w:sz w:val="24"/>
          <w:szCs w:val="24"/>
        </w:rPr>
        <w:t xml:space="preserve">A Tiszavasvári, </w:t>
      </w:r>
      <w:r>
        <w:rPr>
          <w:rFonts w:ascii="Times New Roman" w:hAnsi="Times New Roman" w:cs="Times New Roman"/>
          <w:b/>
          <w:sz w:val="24"/>
          <w:szCs w:val="24"/>
        </w:rPr>
        <w:t>Bethlen u. 4</w:t>
      </w:r>
      <w:r w:rsidRPr="003D1F88">
        <w:rPr>
          <w:rFonts w:ascii="Times New Roman" w:hAnsi="Times New Roman" w:cs="Times New Roman"/>
          <w:b/>
          <w:sz w:val="24"/>
          <w:szCs w:val="24"/>
        </w:rPr>
        <w:t>. sz. alatti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nem lakás célú helyiségek</w:t>
      </w:r>
      <w:r w:rsidR="009F4E26" w:rsidRPr="009F4E2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F4E26" w:rsidRPr="003D1F88">
        <w:rPr>
          <w:rFonts w:ascii="Times New Roman" w:hAnsi="Times New Roman" w:cs="Times New Roman"/>
          <w:b/>
          <w:sz w:val="23"/>
          <w:szCs w:val="23"/>
        </w:rPr>
        <w:t>NOE Tiszavasv</w:t>
      </w:r>
      <w:r w:rsidR="009F4E26">
        <w:rPr>
          <w:rFonts w:ascii="Times New Roman" w:hAnsi="Times New Roman" w:cs="Times New Roman"/>
          <w:b/>
          <w:sz w:val="23"/>
          <w:szCs w:val="23"/>
        </w:rPr>
        <w:t>ári Nagycsaládosok Egyesülete</w:t>
      </w:r>
      <w:r w:rsidR="009F4E26" w:rsidRPr="009F4E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E26">
        <w:rPr>
          <w:rFonts w:ascii="Times New Roman" w:hAnsi="Times New Roman" w:cs="Times New Roman"/>
          <w:b/>
          <w:sz w:val="24"/>
          <w:szCs w:val="24"/>
        </w:rPr>
        <w:t>részére történő bérbeadásáról</w:t>
      </w:r>
    </w:p>
    <w:p w:rsidR="009F4E26" w:rsidRPr="00142951" w:rsidRDefault="009F4E26" w:rsidP="009F4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A1A" w:rsidRPr="00142951" w:rsidRDefault="00204A1A" w:rsidP="0020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A1A" w:rsidRPr="0079453E" w:rsidRDefault="00204A1A" w:rsidP="00204A1A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9453E">
        <w:rPr>
          <w:rFonts w:ascii="Times New Roman" w:hAnsi="Times New Roman"/>
          <w:sz w:val="23"/>
          <w:szCs w:val="23"/>
        </w:rPr>
        <w:t>Tiszavasvári Város Önkormányzata Képviselő-testülete a Magyarország helyi önkormányzatairól szóló 2011. évi CLXXXIX. törvény 107.§</w:t>
      </w:r>
      <w:proofErr w:type="spellStart"/>
      <w:r w:rsidRPr="0079453E">
        <w:rPr>
          <w:rFonts w:ascii="Times New Roman" w:hAnsi="Times New Roman"/>
          <w:sz w:val="23"/>
          <w:szCs w:val="23"/>
        </w:rPr>
        <w:t>-ban</w:t>
      </w:r>
      <w:proofErr w:type="spellEnd"/>
      <w:r w:rsidRPr="0079453E">
        <w:rPr>
          <w:rFonts w:ascii="Times New Roman" w:hAnsi="Times New Roman"/>
          <w:sz w:val="23"/>
          <w:szCs w:val="23"/>
        </w:rPr>
        <w:t xml:space="preserve"> foglalt hatáskörében eljárva az alábbi határozatot hozza:</w:t>
      </w:r>
    </w:p>
    <w:p w:rsidR="00204A1A" w:rsidRPr="0079453E" w:rsidRDefault="00204A1A" w:rsidP="00070E85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04A1A" w:rsidRPr="00070E85" w:rsidRDefault="00204A1A" w:rsidP="00070E8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Képviselő-testület </w:t>
      </w:r>
      <w:r w:rsidRPr="00070E85">
        <w:rPr>
          <w:rFonts w:ascii="Times New Roman" w:hAnsi="Times New Roman" w:cs="Times New Roman"/>
          <w:b/>
          <w:sz w:val="23"/>
          <w:szCs w:val="23"/>
        </w:rPr>
        <w:t>202</w:t>
      </w:r>
      <w:r w:rsidR="000B1074" w:rsidRPr="00070E85">
        <w:rPr>
          <w:rFonts w:ascii="Times New Roman" w:hAnsi="Times New Roman" w:cs="Times New Roman"/>
          <w:b/>
          <w:sz w:val="23"/>
          <w:szCs w:val="23"/>
        </w:rPr>
        <w:t>4</w:t>
      </w:r>
      <w:r w:rsidRPr="00070E85">
        <w:rPr>
          <w:rFonts w:ascii="Times New Roman" w:hAnsi="Times New Roman" w:cs="Times New Roman"/>
          <w:b/>
          <w:sz w:val="23"/>
          <w:szCs w:val="23"/>
        </w:rPr>
        <w:t xml:space="preserve">. április </w:t>
      </w:r>
      <w:r w:rsidR="00EF399D">
        <w:rPr>
          <w:rFonts w:ascii="Times New Roman" w:hAnsi="Times New Roman" w:cs="Times New Roman"/>
          <w:b/>
          <w:sz w:val="23"/>
          <w:szCs w:val="23"/>
        </w:rPr>
        <w:t>0</w:t>
      </w:r>
      <w:r w:rsidR="00A46415" w:rsidRPr="00070E85">
        <w:rPr>
          <w:rFonts w:ascii="Times New Roman" w:hAnsi="Times New Roman" w:cs="Times New Roman"/>
          <w:b/>
          <w:sz w:val="23"/>
          <w:szCs w:val="23"/>
        </w:rPr>
        <w:t>2</w:t>
      </w:r>
      <w:r w:rsidRPr="00070E85">
        <w:rPr>
          <w:rFonts w:ascii="Times New Roman" w:hAnsi="Times New Roman" w:cs="Times New Roman"/>
          <w:b/>
          <w:sz w:val="23"/>
          <w:szCs w:val="23"/>
        </w:rPr>
        <w:t>. napjától</w:t>
      </w:r>
      <w:r w:rsidRPr="00070E85">
        <w:rPr>
          <w:rFonts w:ascii="Times New Roman" w:hAnsi="Times New Roman" w:cs="Times New Roman"/>
          <w:sz w:val="23"/>
          <w:szCs w:val="23"/>
        </w:rPr>
        <w:t xml:space="preserve"> </w:t>
      </w:r>
      <w:r w:rsidRPr="00070E85">
        <w:rPr>
          <w:rFonts w:ascii="Times New Roman" w:hAnsi="Times New Roman" w:cs="Times New Roman"/>
          <w:b/>
          <w:sz w:val="23"/>
          <w:szCs w:val="23"/>
        </w:rPr>
        <w:t>határozatlan</w:t>
      </w:r>
      <w:r w:rsidRPr="00070E85">
        <w:rPr>
          <w:rFonts w:ascii="Times New Roman" w:hAnsi="Times New Roman" w:cs="Times New Roman"/>
          <w:sz w:val="23"/>
          <w:szCs w:val="23"/>
        </w:rPr>
        <w:t xml:space="preserve"> időtartamra </w:t>
      </w:r>
      <w:r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bérleti szerződést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köt a </w:t>
      </w:r>
      <w:r w:rsidR="006B4333" w:rsidRPr="00EF399D">
        <w:rPr>
          <w:rFonts w:ascii="Times New Roman" w:hAnsi="Times New Roman" w:cs="Times New Roman"/>
          <w:b/>
          <w:sz w:val="23"/>
          <w:szCs w:val="23"/>
        </w:rPr>
        <w:t>NOE Tiszavasvári Nagycsaládosok Egyesületével</w:t>
      </w:r>
      <w:r w:rsidRPr="00070E85">
        <w:rPr>
          <w:rFonts w:ascii="Times New Roman" w:hAnsi="Times New Roman" w:cs="Times New Roman"/>
          <w:sz w:val="23"/>
          <w:szCs w:val="23"/>
        </w:rPr>
        <w:t xml:space="preserve"> (továbbiakban: N</w:t>
      </w:r>
      <w:r w:rsidR="006B4333" w:rsidRPr="00070E85">
        <w:rPr>
          <w:rFonts w:ascii="Times New Roman" w:hAnsi="Times New Roman" w:cs="Times New Roman"/>
          <w:sz w:val="23"/>
          <w:szCs w:val="23"/>
        </w:rPr>
        <w:t>OE</w:t>
      </w:r>
      <w:r w:rsidRPr="00070E85">
        <w:rPr>
          <w:rFonts w:ascii="Times New Roman" w:hAnsi="Times New Roman" w:cs="Times New Roman"/>
          <w:sz w:val="23"/>
          <w:szCs w:val="23"/>
        </w:rPr>
        <w:t xml:space="preserve">) a Tiszavasvári, </w:t>
      </w:r>
      <w:r w:rsidR="006B4333"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Bethlen u. 4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sz. alatti </w:t>
      </w:r>
      <w:r w:rsidR="006B4333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Civil 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Házban lévő, a </w:t>
      </w:r>
      <w:r w:rsidRPr="00070E85">
        <w:rPr>
          <w:rFonts w:ascii="Times New Roman" w:hAnsi="Times New Roman" w:cs="Times New Roman"/>
          <w:sz w:val="23"/>
          <w:szCs w:val="23"/>
        </w:rPr>
        <w:t>N</w:t>
      </w:r>
      <w:r w:rsidR="006B4333" w:rsidRPr="00070E85">
        <w:rPr>
          <w:rFonts w:ascii="Times New Roman" w:hAnsi="Times New Roman" w:cs="Times New Roman"/>
          <w:sz w:val="23"/>
          <w:szCs w:val="23"/>
        </w:rPr>
        <w:t>OE</w:t>
      </w:r>
      <w:r w:rsidRPr="00070E85">
        <w:rPr>
          <w:rFonts w:ascii="Times New Roman" w:hAnsi="Times New Roman" w:cs="Times New Roman"/>
          <w:sz w:val="23"/>
          <w:szCs w:val="23"/>
        </w:rPr>
        <w:t xml:space="preserve"> által korábban bérelt összesen </w:t>
      </w:r>
      <w:r w:rsidR="000A37F8" w:rsidRPr="00070E85">
        <w:rPr>
          <w:rFonts w:ascii="Times New Roman" w:hAnsi="Times New Roman" w:cs="Times New Roman"/>
          <w:b/>
          <w:sz w:val="23"/>
          <w:szCs w:val="23"/>
        </w:rPr>
        <w:t xml:space="preserve">148,23 </w:t>
      </w:r>
      <w:r w:rsidRPr="00070E85">
        <w:rPr>
          <w:rFonts w:ascii="Times New Roman" w:hAnsi="Times New Roman" w:cs="Times New Roman"/>
          <w:b/>
          <w:sz w:val="23"/>
          <w:szCs w:val="23"/>
        </w:rPr>
        <w:t>m</w:t>
      </w:r>
      <w:r w:rsidRPr="00070E85">
        <w:rPr>
          <w:rFonts w:ascii="Times New Roman" w:hAnsi="Times New Roman" w:cs="Times New Roman"/>
          <w:b/>
          <w:sz w:val="23"/>
          <w:szCs w:val="23"/>
          <w:vertAlign w:val="superscript"/>
        </w:rPr>
        <w:t>2</w:t>
      </w:r>
      <w:r w:rsidRPr="00070E85">
        <w:rPr>
          <w:rFonts w:ascii="Times New Roman" w:hAnsi="Times New Roman" w:cs="Times New Roman"/>
          <w:sz w:val="23"/>
          <w:szCs w:val="23"/>
        </w:rPr>
        <w:t xml:space="preserve"> </w:t>
      </w:r>
      <w:r w:rsidR="00A46415" w:rsidRPr="00070E85">
        <w:rPr>
          <w:rFonts w:ascii="Times New Roman" w:hAnsi="Times New Roman" w:cs="Times New Roman"/>
          <w:sz w:val="23"/>
          <w:szCs w:val="23"/>
        </w:rPr>
        <w:t xml:space="preserve">+ udvar </w:t>
      </w:r>
      <w:r w:rsidR="0037532C" w:rsidRPr="00070E85">
        <w:rPr>
          <w:rFonts w:ascii="Times New Roman" w:hAnsi="Times New Roman" w:cs="Times New Roman"/>
          <w:sz w:val="23"/>
          <w:szCs w:val="23"/>
        </w:rPr>
        <w:t>ingatlanrészre</w:t>
      </w:r>
      <w:r w:rsidRPr="00070E8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204A1A" w:rsidRPr="0079453E" w:rsidRDefault="00204A1A" w:rsidP="00070E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204A1A" w:rsidRPr="00070E85" w:rsidRDefault="00204A1A" w:rsidP="00070E8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havonta fizetendő bérleti díj </w:t>
      </w:r>
      <w:r w:rsidR="003C0ECB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202</w:t>
      </w:r>
      <w:r w:rsidR="007D63E2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="003C0ECB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április </w:t>
      </w:r>
      <w:r w:rsidR="00EF399D">
        <w:rPr>
          <w:rFonts w:ascii="Times New Roman" w:hAnsi="Times New Roman" w:cs="Times New Roman"/>
          <w:color w:val="000000" w:themeColor="text1"/>
          <w:sz w:val="23"/>
          <w:szCs w:val="23"/>
        </w:rPr>
        <w:t>0</w:t>
      </w:r>
      <w:r w:rsidR="00A46415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2</w:t>
      </w:r>
      <w:r w:rsidR="007D63E2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. napjától</w:t>
      </w:r>
      <w:r w:rsidR="003C0ECB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202</w:t>
      </w:r>
      <w:r w:rsidR="007D63E2"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évben </w:t>
      </w:r>
      <w:r w:rsidR="007D63E2"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</w:t>
      </w:r>
      <w:r w:rsidR="004A6C5F"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7D63E2"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585 </w:t>
      </w:r>
      <w:r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Ft</w:t>
      </w:r>
      <w:r w:rsidR="007122CC"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/hó </w:t>
      </w:r>
      <w:r w:rsidRPr="00070E8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+ ÁFA</w:t>
      </w:r>
      <w:r w:rsidRPr="00070E85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Pr="00070E8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64E19" w:rsidRPr="0079453E" w:rsidRDefault="00764E19" w:rsidP="00070E8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425E4" w:rsidRDefault="004425E4" w:rsidP="00225EB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0E85">
        <w:rPr>
          <w:rFonts w:ascii="Times New Roman" w:hAnsi="Times New Roman" w:cs="Times New Roman"/>
          <w:color w:val="000000"/>
          <w:sz w:val="24"/>
          <w:szCs w:val="24"/>
        </w:rPr>
        <w:t xml:space="preserve">Bérlő a bérlemény közüzemi díjait a bérbeadó által kijelölt energetikus szakember által – villany esetében s beépített teljesítmény és üzemidő, fűtés esetében a légköbméter, víz esetében létszám és használati idő alapján – a közműszolgáltatók által kibocsátott számla figyelembevételével </w:t>
      </w:r>
      <w:r w:rsidR="00F41854" w:rsidRPr="00EF3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100 %-ban </w:t>
      </w:r>
      <w:r w:rsidR="00732A76" w:rsidRPr="00EF399D">
        <w:rPr>
          <w:rFonts w:ascii="Times New Roman" w:hAnsi="Times New Roman" w:cs="Times New Roman"/>
          <w:b/>
          <w:color w:val="000000"/>
          <w:sz w:val="24"/>
          <w:szCs w:val="24"/>
        </w:rPr>
        <w:t>köteles megfizetni</w:t>
      </w:r>
      <w:r w:rsidR="00732A76" w:rsidRPr="00070E85">
        <w:rPr>
          <w:rFonts w:ascii="Times New Roman" w:hAnsi="Times New Roman" w:cs="Times New Roman"/>
          <w:color w:val="000000"/>
          <w:sz w:val="24"/>
          <w:szCs w:val="24"/>
        </w:rPr>
        <w:t xml:space="preserve"> az Önkormányzat </w:t>
      </w:r>
      <w:r w:rsidR="00C43C48">
        <w:rPr>
          <w:rFonts w:ascii="Times New Roman" w:hAnsi="Times New Roman" w:cs="Times New Roman"/>
          <w:color w:val="000000"/>
          <w:sz w:val="24"/>
          <w:szCs w:val="24"/>
        </w:rPr>
        <w:t>részére.</w:t>
      </w:r>
    </w:p>
    <w:p w:rsidR="00225EB7" w:rsidRPr="00225EB7" w:rsidRDefault="00225EB7" w:rsidP="00225E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C5F" w:rsidRDefault="00F41854" w:rsidP="00225EB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="004A6C5F" w:rsidRPr="00070E85">
        <w:rPr>
          <w:rFonts w:ascii="Times New Roman" w:hAnsi="Times New Roman" w:cs="Times New Roman"/>
          <w:sz w:val="23"/>
          <w:szCs w:val="23"/>
        </w:rPr>
        <w:t>z 1. pontban meghatározott ingatlan ingyenes használatára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4A6C5F" w:rsidRPr="00070E85">
        <w:rPr>
          <w:rFonts w:ascii="Times New Roman" w:hAnsi="Times New Roman" w:cs="Times New Roman"/>
          <w:sz w:val="23"/>
          <w:szCs w:val="23"/>
        </w:rPr>
        <w:t>2023.</w:t>
      </w:r>
      <w:r w:rsidR="00BF4B7C">
        <w:rPr>
          <w:rFonts w:ascii="Times New Roman" w:hAnsi="Times New Roman" w:cs="Times New Roman"/>
          <w:sz w:val="23"/>
          <w:szCs w:val="23"/>
        </w:rPr>
        <w:t xml:space="preserve"> </w:t>
      </w:r>
      <w:r w:rsidR="004A6C5F" w:rsidRPr="00070E85">
        <w:rPr>
          <w:rFonts w:ascii="Times New Roman" w:hAnsi="Times New Roman" w:cs="Times New Roman"/>
          <w:sz w:val="23"/>
          <w:szCs w:val="23"/>
        </w:rPr>
        <w:t xml:space="preserve">december 01. – 2024. április 01. időszakra </w:t>
      </w:r>
      <w:r w:rsidR="00BF4B7C">
        <w:rPr>
          <w:rFonts w:ascii="Times New Roman" w:hAnsi="Times New Roman" w:cs="Times New Roman"/>
          <w:sz w:val="23"/>
          <w:szCs w:val="23"/>
        </w:rPr>
        <w:t xml:space="preserve">a </w:t>
      </w:r>
      <w:proofErr w:type="spellStart"/>
      <w:r w:rsidR="00BF4B7C">
        <w:rPr>
          <w:rFonts w:ascii="Times New Roman" w:hAnsi="Times New Roman" w:cs="Times New Roman"/>
          <w:sz w:val="23"/>
          <w:szCs w:val="23"/>
        </w:rPr>
        <w:t>NOE-val</w:t>
      </w:r>
      <w:proofErr w:type="spellEnd"/>
      <w:r w:rsidR="00BF4B7C">
        <w:rPr>
          <w:rFonts w:ascii="Times New Roman" w:hAnsi="Times New Roman" w:cs="Times New Roman"/>
          <w:sz w:val="23"/>
          <w:szCs w:val="23"/>
        </w:rPr>
        <w:t xml:space="preserve"> </w:t>
      </w:r>
      <w:r w:rsidR="004A6C5F" w:rsidRPr="00070E85">
        <w:rPr>
          <w:rFonts w:ascii="Times New Roman" w:hAnsi="Times New Roman" w:cs="Times New Roman"/>
          <w:sz w:val="23"/>
          <w:szCs w:val="23"/>
        </w:rPr>
        <w:t xml:space="preserve">kötött </w:t>
      </w:r>
      <w:r w:rsidR="004A6C5F" w:rsidRPr="00C43C48">
        <w:rPr>
          <w:rFonts w:ascii="Times New Roman" w:hAnsi="Times New Roman" w:cs="Times New Roman"/>
          <w:b/>
          <w:sz w:val="23"/>
          <w:szCs w:val="23"/>
        </w:rPr>
        <w:t>h</w:t>
      </w:r>
      <w:r w:rsidR="008A7D7A" w:rsidRPr="00C43C48">
        <w:rPr>
          <w:rFonts w:ascii="Times New Roman" w:hAnsi="Times New Roman" w:cs="Times New Roman"/>
          <w:b/>
          <w:sz w:val="23"/>
          <w:szCs w:val="23"/>
        </w:rPr>
        <w:t>asználati szerződés 2024. április 01. napjával megszűnik</w:t>
      </w:r>
      <w:r w:rsidR="008A7D7A" w:rsidRPr="00070E85">
        <w:rPr>
          <w:rFonts w:ascii="Times New Roman" w:hAnsi="Times New Roman" w:cs="Times New Roman"/>
          <w:sz w:val="23"/>
          <w:szCs w:val="23"/>
        </w:rPr>
        <w:t>.</w:t>
      </w:r>
      <w:r w:rsidR="004A6C5F" w:rsidRPr="00070E8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25EB7" w:rsidRPr="00225EB7" w:rsidRDefault="00225EB7" w:rsidP="00225EB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70E85" w:rsidRPr="00070E85" w:rsidRDefault="00070E85" w:rsidP="00070E8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E85">
        <w:rPr>
          <w:rFonts w:ascii="Times New Roman" w:hAnsi="Times New Roman" w:cs="Times New Roman"/>
          <w:sz w:val="24"/>
          <w:szCs w:val="24"/>
        </w:rPr>
        <w:t>Felkéri a Polgármestert, hogy a Testület döntéséről tájékoztassa a N</w:t>
      </w:r>
      <w:r w:rsidR="00225EB7">
        <w:rPr>
          <w:rFonts w:ascii="Times New Roman" w:hAnsi="Times New Roman" w:cs="Times New Roman"/>
          <w:sz w:val="24"/>
          <w:szCs w:val="24"/>
        </w:rPr>
        <w:t>OE</w:t>
      </w:r>
      <w:r w:rsidR="006623BD">
        <w:rPr>
          <w:rFonts w:ascii="Times New Roman" w:hAnsi="Times New Roman" w:cs="Times New Roman"/>
          <w:sz w:val="24"/>
          <w:szCs w:val="24"/>
        </w:rPr>
        <w:t xml:space="preserve"> elnöké</w:t>
      </w:r>
      <w:r w:rsidR="00225EB7">
        <w:rPr>
          <w:rFonts w:ascii="Times New Roman" w:hAnsi="Times New Roman" w:cs="Times New Roman"/>
          <w:sz w:val="24"/>
          <w:szCs w:val="24"/>
        </w:rPr>
        <w:t>t</w:t>
      </w:r>
      <w:r w:rsidRPr="00070E85">
        <w:rPr>
          <w:rFonts w:ascii="Times New Roman" w:hAnsi="Times New Roman" w:cs="Times New Roman"/>
          <w:sz w:val="24"/>
          <w:szCs w:val="24"/>
        </w:rPr>
        <w:t>.</w:t>
      </w:r>
    </w:p>
    <w:p w:rsidR="00070E85" w:rsidRDefault="00070E85" w:rsidP="0007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E85" w:rsidRPr="00070E85" w:rsidRDefault="00070E85" w:rsidP="00070E8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E85">
        <w:rPr>
          <w:rFonts w:ascii="Times New Roman" w:hAnsi="Times New Roman" w:cs="Times New Roman"/>
          <w:sz w:val="24"/>
          <w:szCs w:val="24"/>
        </w:rPr>
        <w:t>Felhatalmazza a Polgármestert a bérleti szerződés és a használati szerződést megszüntető megállapodás aláírására.</w:t>
      </w:r>
    </w:p>
    <w:p w:rsidR="004A6C5F" w:rsidRDefault="004A6C5F" w:rsidP="00BA0371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</w:p>
    <w:p w:rsidR="00225EB7" w:rsidRPr="0057057C" w:rsidRDefault="00225EB7" w:rsidP="00225EB7">
      <w:pPr>
        <w:spacing w:after="0" w:line="240" w:lineRule="auto"/>
        <w:ind w:left="284" w:firstLine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2024. április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4A6C5F" w:rsidRDefault="004A6C5F" w:rsidP="00BA0371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</w:p>
    <w:p w:rsidR="00225EB7" w:rsidRDefault="00225EB7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225EB7" w:rsidRPr="007926FF" w:rsidRDefault="00225EB7" w:rsidP="00225EB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225EB7" w:rsidRPr="007926FF" w:rsidRDefault="00225EB7" w:rsidP="00225EB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25EB7" w:rsidRPr="007926FF" w:rsidRDefault="00225EB7" w:rsidP="0022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25EB7" w:rsidRPr="007926FF" w:rsidRDefault="00225EB7" w:rsidP="0022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225EB7" w:rsidRPr="007926FF" w:rsidRDefault="00225EB7" w:rsidP="0022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25EB7" w:rsidRPr="007926FF" w:rsidRDefault="00225EB7" w:rsidP="00225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4B7C" w:rsidRPr="0095247A" w:rsidRDefault="00BF4B7C" w:rsidP="00BF4B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D1F88">
        <w:rPr>
          <w:rFonts w:ascii="Times New Roman" w:hAnsi="Times New Roman" w:cs="Times New Roman"/>
          <w:b/>
          <w:sz w:val="24"/>
          <w:szCs w:val="24"/>
        </w:rPr>
        <w:t xml:space="preserve">A Tiszavasvári, </w:t>
      </w:r>
      <w:r>
        <w:rPr>
          <w:rFonts w:ascii="Times New Roman" w:hAnsi="Times New Roman" w:cs="Times New Roman"/>
          <w:b/>
          <w:sz w:val="24"/>
          <w:szCs w:val="24"/>
        </w:rPr>
        <w:t>Bethlen u. 4</w:t>
      </w:r>
      <w:r w:rsidRPr="003D1F88">
        <w:rPr>
          <w:rFonts w:ascii="Times New Roman" w:hAnsi="Times New Roman" w:cs="Times New Roman"/>
          <w:b/>
          <w:sz w:val="24"/>
          <w:szCs w:val="24"/>
        </w:rPr>
        <w:t>. sz. alatti</w:t>
      </w:r>
      <w:r>
        <w:rPr>
          <w:rFonts w:ascii="Times New Roman" w:hAnsi="Times New Roman" w:cs="Times New Roman"/>
          <w:b/>
          <w:sz w:val="24"/>
          <w:szCs w:val="24"/>
        </w:rPr>
        <w:t xml:space="preserve"> nem lakás célú helyiségek</w:t>
      </w:r>
      <w:r w:rsidRPr="009F4E26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Pr="00BF4B7C">
        <w:rPr>
          <w:rFonts w:ascii="Times New Roman" w:hAnsi="Times New Roman" w:cs="Times New Roman"/>
          <w:b/>
          <w:sz w:val="24"/>
          <w:szCs w:val="24"/>
        </w:rPr>
        <w:t>Tiszamenti</w:t>
      </w:r>
      <w:proofErr w:type="spellEnd"/>
      <w:r w:rsidRPr="00BF4B7C">
        <w:rPr>
          <w:rFonts w:ascii="Times New Roman" w:hAnsi="Times New Roman" w:cs="Times New Roman"/>
          <w:b/>
          <w:sz w:val="24"/>
          <w:szCs w:val="24"/>
        </w:rPr>
        <w:t xml:space="preserve"> Emberek Lelki Segítő </w:t>
      </w:r>
      <w:r>
        <w:rPr>
          <w:rFonts w:ascii="Times New Roman" w:hAnsi="Times New Roman" w:cs="Times New Roman"/>
          <w:b/>
          <w:sz w:val="23"/>
          <w:szCs w:val="23"/>
        </w:rPr>
        <w:t>Egyesülete</w:t>
      </w:r>
      <w:r w:rsidRPr="009F4E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részére történő bérbeadásáról</w:t>
      </w:r>
    </w:p>
    <w:p w:rsidR="00225EB7" w:rsidRPr="007926FF" w:rsidRDefault="00225EB7" w:rsidP="00225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6C5F" w:rsidRDefault="004A6C5F" w:rsidP="00BA0371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</w:p>
    <w:p w:rsidR="00BF32BB" w:rsidRPr="00224D7E" w:rsidRDefault="00BF32BB" w:rsidP="004E18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D7E">
        <w:rPr>
          <w:rFonts w:ascii="Times New Roman" w:hAnsi="Times New Roman" w:cs="Times New Roman"/>
          <w:sz w:val="24"/>
          <w:szCs w:val="24"/>
        </w:rPr>
        <w:t>A Képviselő-testület</w:t>
      </w:r>
      <w:r w:rsidRPr="00224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1801">
        <w:rPr>
          <w:rFonts w:ascii="Times New Roman" w:hAnsi="Times New Roman" w:cs="Times New Roman"/>
          <w:b/>
          <w:sz w:val="24"/>
          <w:szCs w:val="24"/>
        </w:rPr>
        <w:t xml:space="preserve">2024. április 16. napjától </w:t>
      </w:r>
      <w:r w:rsidRPr="00224D7E">
        <w:rPr>
          <w:rFonts w:ascii="Times New Roman" w:hAnsi="Times New Roman" w:cs="Times New Roman"/>
          <w:b/>
          <w:sz w:val="24"/>
          <w:szCs w:val="24"/>
        </w:rPr>
        <w:t xml:space="preserve">módosítja </w:t>
      </w:r>
      <w:r w:rsidRPr="00224D7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24D7E">
        <w:rPr>
          <w:rFonts w:ascii="Times New Roman" w:hAnsi="Times New Roman" w:cs="Times New Roman"/>
          <w:b/>
          <w:sz w:val="24"/>
          <w:szCs w:val="24"/>
        </w:rPr>
        <w:t>Tiszamenti</w:t>
      </w:r>
      <w:proofErr w:type="spellEnd"/>
      <w:r w:rsidRPr="00224D7E">
        <w:rPr>
          <w:rFonts w:ascii="Times New Roman" w:hAnsi="Times New Roman" w:cs="Times New Roman"/>
          <w:b/>
          <w:sz w:val="24"/>
          <w:szCs w:val="24"/>
        </w:rPr>
        <w:t xml:space="preserve"> Emberek Lelki Segítő Egyesületével</w:t>
      </w:r>
      <w:r w:rsidRPr="00224D7E">
        <w:rPr>
          <w:rFonts w:ascii="Times New Roman" w:hAnsi="Times New Roman" w:cs="Times New Roman"/>
          <w:sz w:val="24"/>
          <w:szCs w:val="24"/>
        </w:rPr>
        <w:t xml:space="preserve"> (továbbiakban: TELSE) a Tiszavasvári, </w:t>
      </w:r>
      <w:r w:rsidRPr="00224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Bethlen u. 4</w:t>
      </w:r>
      <w:r w:rsidRPr="00224D7E">
        <w:rPr>
          <w:rFonts w:ascii="Times New Roman" w:hAnsi="Times New Roman" w:cs="Times New Roman"/>
          <w:color w:val="000000" w:themeColor="text1"/>
          <w:sz w:val="24"/>
          <w:szCs w:val="24"/>
        </w:rPr>
        <w:t>. sz. alatti Civil Ház</w:t>
      </w:r>
      <w:r w:rsidRPr="00224D7E">
        <w:rPr>
          <w:rFonts w:ascii="Times New Roman" w:hAnsi="Times New Roman" w:cs="Times New Roman"/>
          <w:sz w:val="24"/>
          <w:szCs w:val="24"/>
        </w:rPr>
        <w:t xml:space="preserve"> összesen </w:t>
      </w:r>
      <w:r w:rsidRPr="00224D7E">
        <w:rPr>
          <w:rFonts w:ascii="Times New Roman" w:hAnsi="Times New Roman" w:cs="Times New Roman"/>
          <w:b/>
          <w:sz w:val="24"/>
          <w:szCs w:val="24"/>
        </w:rPr>
        <w:t>86,75 m</w:t>
      </w:r>
      <w:r w:rsidRPr="00224D7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24D7E">
        <w:rPr>
          <w:rFonts w:ascii="Times New Roman" w:hAnsi="Times New Roman" w:cs="Times New Roman"/>
          <w:sz w:val="24"/>
          <w:szCs w:val="24"/>
        </w:rPr>
        <w:t xml:space="preserve"> nagyságú ingatlanrészére </w:t>
      </w:r>
      <w:r w:rsidRPr="00224D7E">
        <w:rPr>
          <w:rFonts w:ascii="Times New Roman" w:hAnsi="Times New Roman" w:cs="Times New Roman"/>
          <w:sz w:val="24"/>
          <w:szCs w:val="24"/>
        </w:rPr>
        <w:t xml:space="preserve">2017.04.01. napjától </w:t>
      </w:r>
      <w:r w:rsidRPr="00224D7E">
        <w:rPr>
          <w:rFonts w:ascii="Times New Roman" w:hAnsi="Times New Roman" w:cs="Times New Roman"/>
          <w:sz w:val="24"/>
          <w:szCs w:val="24"/>
        </w:rPr>
        <w:t>kötött bérleti szerződés bérleti díj</w:t>
      </w:r>
      <w:r w:rsidRPr="00224D7E">
        <w:rPr>
          <w:rFonts w:ascii="Times New Roman" w:hAnsi="Times New Roman" w:cs="Times New Roman"/>
          <w:sz w:val="24"/>
          <w:szCs w:val="24"/>
        </w:rPr>
        <w:t>ra vonatkozó</w:t>
      </w:r>
      <w:r w:rsidRPr="00224D7E">
        <w:rPr>
          <w:rFonts w:ascii="Times New Roman" w:hAnsi="Times New Roman" w:cs="Times New Roman"/>
          <w:sz w:val="24"/>
          <w:szCs w:val="24"/>
        </w:rPr>
        <w:t xml:space="preserve"> </w:t>
      </w:r>
      <w:r w:rsidRPr="00224D7E">
        <w:rPr>
          <w:rFonts w:ascii="Times New Roman" w:hAnsi="Times New Roman" w:cs="Times New Roman"/>
          <w:sz w:val="24"/>
          <w:szCs w:val="24"/>
        </w:rPr>
        <w:t>4.1. pontját</w:t>
      </w:r>
      <w:r w:rsidRPr="00224D7E">
        <w:rPr>
          <w:rFonts w:ascii="Times New Roman" w:hAnsi="Times New Roman" w:cs="Times New Roman"/>
          <w:sz w:val="24"/>
          <w:szCs w:val="24"/>
        </w:rPr>
        <w:t xml:space="preserve"> az alábbiak szerint: </w:t>
      </w:r>
    </w:p>
    <w:p w:rsidR="00BF32BB" w:rsidRDefault="00BF32BB" w:rsidP="00BF32B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32BB" w:rsidRPr="004E1801" w:rsidRDefault="00BF32BB" w:rsidP="004E180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</w:rPr>
      </w:pPr>
      <w:r w:rsidRPr="004E18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havonta fizetendő bérleti díj 2024. április 16-tól 2024. évben </w:t>
      </w:r>
      <w:r w:rsidRPr="004E18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68.616 Ft/hó + ÁFA</w:t>
      </w:r>
      <w:r w:rsidRPr="004E18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E1801">
        <w:rPr>
          <w:rFonts w:ascii="Times New Roman" w:hAnsi="Times New Roman" w:cs="Times New Roman"/>
        </w:rPr>
        <w:t xml:space="preserve"> </w:t>
      </w:r>
    </w:p>
    <w:p w:rsidR="00BF4B7C" w:rsidRDefault="00BF4B7C" w:rsidP="00BF4B7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43C48" w:rsidRDefault="00C43C48" w:rsidP="004E18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0E85">
        <w:rPr>
          <w:rFonts w:ascii="Times New Roman" w:hAnsi="Times New Roman" w:cs="Times New Roman"/>
          <w:color w:val="000000"/>
          <w:sz w:val="24"/>
          <w:szCs w:val="24"/>
        </w:rPr>
        <w:t xml:space="preserve">Bérlő a bérlemény közüzemi díjait a bérbeadó által kijelölt energetikus szakember által – villany esetében s beépített teljesítmény és üzemidő, fűtés esetében a légköbméter, víz esetében létszám és használati idő alapján – a közműszolgáltatók által kibocsátott számla figyelembevételével </w:t>
      </w:r>
      <w:r w:rsidRPr="00EF399D">
        <w:rPr>
          <w:rFonts w:ascii="Times New Roman" w:hAnsi="Times New Roman" w:cs="Times New Roman"/>
          <w:b/>
          <w:color w:val="000000"/>
          <w:sz w:val="24"/>
          <w:szCs w:val="24"/>
        </w:rPr>
        <w:t>100 %-ban köteles megfizetni</w:t>
      </w:r>
      <w:r w:rsidRPr="00070E85">
        <w:rPr>
          <w:rFonts w:ascii="Times New Roman" w:hAnsi="Times New Roman" w:cs="Times New Roman"/>
          <w:color w:val="000000"/>
          <w:sz w:val="24"/>
          <w:szCs w:val="24"/>
        </w:rPr>
        <w:t xml:space="preserve"> az Önkormányzat </w:t>
      </w:r>
      <w:r>
        <w:rPr>
          <w:rFonts w:ascii="Times New Roman" w:hAnsi="Times New Roman" w:cs="Times New Roman"/>
          <w:color w:val="000000"/>
          <w:sz w:val="24"/>
          <w:szCs w:val="24"/>
        </w:rPr>
        <w:t>részére.</w:t>
      </w:r>
    </w:p>
    <w:p w:rsidR="00C43C48" w:rsidRPr="0079453E" w:rsidRDefault="00C43C48" w:rsidP="00BF4B7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24D7E" w:rsidRDefault="00204A1A" w:rsidP="004E18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D7E">
        <w:rPr>
          <w:rFonts w:ascii="Times New Roman" w:hAnsi="Times New Roman" w:cs="Times New Roman"/>
          <w:sz w:val="24"/>
          <w:szCs w:val="24"/>
        </w:rPr>
        <w:t>Felkéri a Polgármestert, hogy a Testület döntéséről tájékoztassa a</w:t>
      </w:r>
      <w:r w:rsidR="00BA0371" w:rsidRPr="00224D7E">
        <w:rPr>
          <w:rFonts w:ascii="Times New Roman" w:hAnsi="Times New Roman" w:cs="Times New Roman"/>
          <w:sz w:val="24"/>
          <w:szCs w:val="24"/>
        </w:rPr>
        <w:t xml:space="preserve"> TELSE elnökét. </w:t>
      </w:r>
    </w:p>
    <w:p w:rsidR="00224D7E" w:rsidRDefault="00224D7E" w:rsidP="00224D7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04A1A" w:rsidRPr="00C43C48" w:rsidRDefault="00204A1A" w:rsidP="004E18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C48">
        <w:rPr>
          <w:rFonts w:ascii="Times New Roman" w:hAnsi="Times New Roman" w:cs="Times New Roman"/>
          <w:sz w:val="24"/>
          <w:szCs w:val="24"/>
        </w:rPr>
        <w:t>Felhatalmazza a Polgármestert a bérleti szerződés</w:t>
      </w:r>
      <w:r w:rsidR="007F7034" w:rsidRPr="00C43C48">
        <w:rPr>
          <w:rFonts w:ascii="Times New Roman" w:hAnsi="Times New Roman" w:cs="Times New Roman"/>
          <w:sz w:val="24"/>
          <w:szCs w:val="24"/>
        </w:rPr>
        <w:t xml:space="preserve"> módosítás </w:t>
      </w:r>
      <w:r w:rsidRPr="00C43C48">
        <w:rPr>
          <w:rFonts w:ascii="Times New Roman" w:hAnsi="Times New Roman" w:cs="Times New Roman"/>
          <w:sz w:val="24"/>
          <w:szCs w:val="24"/>
        </w:rPr>
        <w:t>aláírására.</w:t>
      </w:r>
    </w:p>
    <w:p w:rsidR="00204A1A" w:rsidRDefault="00204A1A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04F3" w:rsidRDefault="00E004F3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04F3" w:rsidRDefault="00E004F3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04A1A" w:rsidRPr="0057057C" w:rsidRDefault="00204A1A" w:rsidP="002701DF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E903FE">
        <w:rPr>
          <w:rFonts w:ascii="Times New Roman" w:hAnsi="Times New Roman" w:cs="Times New Roman"/>
          <w:sz w:val="24"/>
          <w:szCs w:val="24"/>
        </w:rPr>
        <w:t>2024. április 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204A1A" w:rsidRDefault="00204A1A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204A1A" w:rsidRDefault="00204A1A" w:rsidP="00204A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4A1A" w:rsidRDefault="00204A1A" w:rsidP="00204A1A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Pr="00191EA9" w:rsidRDefault="00A959D9" w:rsidP="00A959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GoBack"/>
      <w:bookmarkEnd w:id="4"/>
    </w:p>
    <w:sectPr w:rsidR="00A959D9" w:rsidRPr="00191EA9" w:rsidSect="008622FC">
      <w:pgSz w:w="11906" w:h="16838"/>
      <w:pgMar w:top="567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6151"/>
    <w:multiLevelType w:val="hybridMultilevel"/>
    <w:tmpl w:val="722468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94B9D"/>
    <w:multiLevelType w:val="hybridMultilevel"/>
    <w:tmpl w:val="12443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C389C"/>
    <w:multiLevelType w:val="hybridMultilevel"/>
    <w:tmpl w:val="11C4C8DE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34256"/>
    <w:multiLevelType w:val="hybridMultilevel"/>
    <w:tmpl w:val="3E3C0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A147D"/>
    <w:multiLevelType w:val="hybridMultilevel"/>
    <w:tmpl w:val="5D645836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E366A"/>
    <w:multiLevelType w:val="hybridMultilevel"/>
    <w:tmpl w:val="7A1C03AC"/>
    <w:lvl w:ilvl="0" w:tplc="046E311E">
      <w:start w:val="1"/>
      <w:numFmt w:val="bullet"/>
      <w:lvlText w:val=""/>
      <w:lvlJc w:val="left"/>
      <w:pPr>
        <w:ind w:left="22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8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85CD4"/>
    <w:multiLevelType w:val="hybridMultilevel"/>
    <w:tmpl w:val="DC3EF98E"/>
    <w:lvl w:ilvl="0" w:tplc="3D6CA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508E9"/>
    <w:multiLevelType w:val="hybridMultilevel"/>
    <w:tmpl w:val="C4EC2868"/>
    <w:lvl w:ilvl="0" w:tplc="9990A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66D9F"/>
    <w:multiLevelType w:val="hybridMultilevel"/>
    <w:tmpl w:val="F7D08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61E51"/>
    <w:multiLevelType w:val="hybridMultilevel"/>
    <w:tmpl w:val="08A064DE"/>
    <w:lvl w:ilvl="0" w:tplc="B6DA5AF6">
      <w:start w:val="1"/>
      <w:numFmt w:val="upperRoman"/>
      <w:lvlText w:val="%1."/>
      <w:lvlJc w:val="left"/>
      <w:pPr>
        <w:ind w:left="1146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86A20"/>
    <w:multiLevelType w:val="hybridMultilevel"/>
    <w:tmpl w:val="3C2E15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D32D0"/>
    <w:multiLevelType w:val="hybridMultilevel"/>
    <w:tmpl w:val="3C2E15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5197C"/>
    <w:multiLevelType w:val="hybridMultilevel"/>
    <w:tmpl w:val="CBA29D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379BB"/>
    <w:multiLevelType w:val="hybridMultilevel"/>
    <w:tmpl w:val="A0CE6B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563AD"/>
    <w:multiLevelType w:val="hybridMultilevel"/>
    <w:tmpl w:val="962E059A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1"/>
  </w:num>
  <w:num w:numId="5">
    <w:abstractNumId w:val="1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18"/>
  </w:num>
  <w:num w:numId="13">
    <w:abstractNumId w:val="6"/>
  </w:num>
  <w:num w:numId="14">
    <w:abstractNumId w:val="2"/>
  </w:num>
  <w:num w:numId="15">
    <w:abstractNumId w:val="16"/>
  </w:num>
  <w:num w:numId="16">
    <w:abstractNumId w:val="15"/>
  </w:num>
  <w:num w:numId="17">
    <w:abstractNumId w:val="17"/>
  </w:num>
  <w:num w:numId="18">
    <w:abstractNumId w:val="12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D"/>
    <w:rsid w:val="00000B29"/>
    <w:rsid w:val="000068F6"/>
    <w:rsid w:val="00013152"/>
    <w:rsid w:val="00015328"/>
    <w:rsid w:val="00016604"/>
    <w:rsid w:val="0002020F"/>
    <w:rsid w:val="00020C5E"/>
    <w:rsid w:val="0003105E"/>
    <w:rsid w:val="000337B2"/>
    <w:rsid w:val="00040E7B"/>
    <w:rsid w:val="000679EB"/>
    <w:rsid w:val="00067EA8"/>
    <w:rsid w:val="00070E85"/>
    <w:rsid w:val="00072EDC"/>
    <w:rsid w:val="00077B65"/>
    <w:rsid w:val="00084E9B"/>
    <w:rsid w:val="0009006E"/>
    <w:rsid w:val="00090C17"/>
    <w:rsid w:val="000A37F8"/>
    <w:rsid w:val="000A5745"/>
    <w:rsid w:val="000A68DE"/>
    <w:rsid w:val="000B1074"/>
    <w:rsid w:val="000D299B"/>
    <w:rsid w:val="000D4D4A"/>
    <w:rsid w:val="000D7A73"/>
    <w:rsid w:val="000F1FC4"/>
    <w:rsid w:val="000F7B2B"/>
    <w:rsid w:val="00103A84"/>
    <w:rsid w:val="00113CB6"/>
    <w:rsid w:val="00121348"/>
    <w:rsid w:val="00126650"/>
    <w:rsid w:val="00130E88"/>
    <w:rsid w:val="00133626"/>
    <w:rsid w:val="001343AE"/>
    <w:rsid w:val="001353F7"/>
    <w:rsid w:val="00135C06"/>
    <w:rsid w:val="001376A6"/>
    <w:rsid w:val="001379F9"/>
    <w:rsid w:val="00142951"/>
    <w:rsid w:val="001511AE"/>
    <w:rsid w:val="0015447E"/>
    <w:rsid w:val="00177A0C"/>
    <w:rsid w:val="001849DB"/>
    <w:rsid w:val="00191EA9"/>
    <w:rsid w:val="0019228A"/>
    <w:rsid w:val="001B073C"/>
    <w:rsid w:val="001B62EF"/>
    <w:rsid w:val="001D23B7"/>
    <w:rsid w:val="001D4A78"/>
    <w:rsid w:val="001F70BF"/>
    <w:rsid w:val="00204A1A"/>
    <w:rsid w:val="002058B1"/>
    <w:rsid w:val="00216D08"/>
    <w:rsid w:val="00224D7E"/>
    <w:rsid w:val="00225EB7"/>
    <w:rsid w:val="00231857"/>
    <w:rsid w:val="00235645"/>
    <w:rsid w:val="00235CA5"/>
    <w:rsid w:val="00242196"/>
    <w:rsid w:val="002450B8"/>
    <w:rsid w:val="00251E1F"/>
    <w:rsid w:val="00255995"/>
    <w:rsid w:val="00264B6E"/>
    <w:rsid w:val="002701DF"/>
    <w:rsid w:val="00291424"/>
    <w:rsid w:val="00295EE2"/>
    <w:rsid w:val="00297DCB"/>
    <w:rsid w:val="002A2A72"/>
    <w:rsid w:val="002B1DB9"/>
    <w:rsid w:val="002C72C8"/>
    <w:rsid w:val="002C7A32"/>
    <w:rsid w:val="002D1E80"/>
    <w:rsid w:val="002D2121"/>
    <w:rsid w:val="002D6C6A"/>
    <w:rsid w:val="002E5971"/>
    <w:rsid w:val="002F0829"/>
    <w:rsid w:val="002F3FFA"/>
    <w:rsid w:val="0032772E"/>
    <w:rsid w:val="0033473B"/>
    <w:rsid w:val="0033504D"/>
    <w:rsid w:val="00346661"/>
    <w:rsid w:val="00350AB1"/>
    <w:rsid w:val="00366C45"/>
    <w:rsid w:val="003721B1"/>
    <w:rsid w:val="0037532C"/>
    <w:rsid w:val="00375881"/>
    <w:rsid w:val="003766D3"/>
    <w:rsid w:val="00386ED5"/>
    <w:rsid w:val="003A1147"/>
    <w:rsid w:val="003A31E6"/>
    <w:rsid w:val="003C0ECB"/>
    <w:rsid w:val="003C3222"/>
    <w:rsid w:val="003D1F88"/>
    <w:rsid w:val="003D238A"/>
    <w:rsid w:val="003D5B5F"/>
    <w:rsid w:val="003F1DB1"/>
    <w:rsid w:val="003F4481"/>
    <w:rsid w:val="003F653F"/>
    <w:rsid w:val="00401821"/>
    <w:rsid w:val="00402A6A"/>
    <w:rsid w:val="00403B70"/>
    <w:rsid w:val="00404AB0"/>
    <w:rsid w:val="00417283"/>
    <w:rsid w:val="00417A1A"/>
    <w:rsid w:val="00427A8E"/>
    <w:rsid w:val="004425E4"/>
    <w:rsid w:val="00447AF4"/>
    <w:rsid w:val="00472C86"/>
    <w:rsid w:val="00480457"/>
    <w:rsid w:val="00493277"/>
    <w:rsid w:val="00493B4F"/>
    <w:rsid w:val="004955B5"/>
    <w:rsid w:val="004A6C5F"/>
    <w:rsid w:val="004B3DF9"/>
    <w:rsid w:val="004D703A"/>
    <w:rsid w:val="004E1801"/>
    <w:rsid w:val="004E7B95"/>
    <w:rsid w:val="004E7F82"/>
    <w:rsid w:val="005033B8"/>
    <w:rsid w:val="00506C0D"/>
    <w:rsid w:val="005211C9"/>
    <w:rsid w:val="00530CE8"/>
    <w:rsid w:val="00531A78"/>
    <w:rsid w:val="00532D1B"/>
    <w:rsid w:val="0055373C"/>
    <w:rsid w:val="0056169B"/>
    <w:rsid w:val="005715F0"/>
    <w:rsid w:val="005738B8"/>
    <w:rsid w:val="005740D7"/>
    <w:rsid w:val="00577842"/>
    <w:rsid w:val="00580BD7"/>
    <w:rsid w:val="005A7DC1"/>
    <w:rsid w:val="005B39B7"/>
    <w:rsid w:val="005B3A64"/>
    <w:rsid w:val="005C32CD"/>
    <w:rsid w:val="005C4759"/>
    <w:rsid w:val="005D447D"/>
    <w:rsid w:val="005D4AD2"/>
    <w:rsid w:val="005D5B25"/>
    <w:rsid w:val="005E0CB3"/>
    <w:rsid w:val="005F192E"/>
    <w:rsid w:val="00606494"/>
    <w:rsid w:val="00615559"/>
    <w:rsid w:val="00620B9F"/>
    <w:rsid w:val="00622899"/>
    <w:rsid w:val="006373B7"/>
    <w:rsid w:val="006471DA"/>
    <w:rsid w:val="006557E9"/>
    <w:rsid w:val="00660C14"/>
    <w:rsid w:val="006623BD"/>
    <w:rsid w:val="0067497D"/>
    <w:rsid w:val="006930E2"/>
    <w:rsid w:val="006B3C70"/>
    <w:rsid w:val="006B4333"/>
    <w:rsid w:val="006C197E"/>
    <w:rsid w:val="006C276E"/>
    <w:rsid w:val="006C302C"/>
    <w:rsid w:val="006D31EF"/>
    <w:rsid w:val="006F49A6"/>
    <w:rsid w:val="007122CC"/>
    <w:rsid w:val="00713E63"/>
    <w:rsid w:val="00732A76"/>
    <w:rsid w:val="00744D16"/>
    <w:rsid w:val="00755FD1"/>
    <w:rsid w:val="0075639B"/>
    <w:rsid w:val="00763D6C"/>
    <w:rsid w:val="00764E19"/>
    <w:rsid w:val="00767A07"/>
    <w:rsid w:val="007866C4"/>
    <w:rsid w:val="007926FF"/>
    <w:rsid w:val="0079453E"/>
    <w:rsid w:val="007A0ED3"/>
    <w:rsid w:val="007B573D"/>
    <w:rsid w:val="007B7932"/>
    <w:rsid w:val="007C36A0"/>
    <w:rsid w:val="007C4582"/>
    <w:rsid w:val="007D34C2"/>
    <w:rsid w:val="007D63E2"/>
    <w:rsid w:val="007E6253"/>
    <w:rsid w:val="007E7989"/>
    <w:rsid w:val="007E7BB9"/>
    <w:rsid w:val="007F4936"/>
    <w:rsid w:val="007F5BE5"/>
    <w:rsid w:val="007F7034"/>
    <w:rsid w:val="00827CD3"/>
    <w:rsid w:val="00831894"/>
    <w:rsid w:val="00831ABA"/>
    <w:rsid w:val="00831FAD"/>
    <w:rsid w:val="00835AFC"/>
    <w:rsid w:val="008473EC"/>
    <w:rsid w:val="00851A80"/>
    <w:rsid w:val="00852B70"/>
    <w:rsid w:val="008622FC"/>
    <w:rsid w:val="008633EA"/>
    <w:rsid w:val="0087185F"/>
    <w:rsid w:val="00875460"/>
    <w:rsid w:val="008809A7"/>
    <w:rsid w:val="008A4BC4"/>
    <w:rsid w:val="008A5614"/>
    <w:rsid w:val="008A7D7A"/>
    <w:rsid w:val="008B16FE"/>
    <w:rsid w:val="008B436A"/>
    <w:rsid w:val="008D566F"/>
    <w:rsid w:val="008D5938"/>
    <w:rsid w:val="008E1FE8"/>
    <w:rsid w:val="008F0950"/>
    <w:rsid w:val="009041E3"/>
    <w:rsid w:val="009341E2"/>
    <w:rsid w:val="00947D67"/>
    <w:rsid w:val="0095247A"/>
    <w:rsid w:val="00952E0E"/>
    <w:rsid w:val="00953660"/>
    <w:rsid w:val="00953D71"/>
    <w:rsid w:val="00967284"/>
    <w:rsid w:val="00967F89"/>
    <w:rsid w:val="00972A57"/>
    <w:rsid w:val="009747D2"/>
    <w:rsid w:val="00994B3D"/>
    <w:rsid w:val="009B0DDF"/>
    <w:rsid w:val="009B22C4"/>
    <w:rsid w:val="009C62D3"/>
    <w:rsid w:val="009C7AC9"/>
    <w:rsid w:val="009D0324"/>
    <w:rsid w:val="009D583D"/>
    <w:rsid w:val="009D597F"/>
    <w:rsid w:val="009D5DB5"/>
    <w:rsid w:val="009E3AC1"/>
    <w:rsid w:val="009F1E6E"/>
    <w:rsid w:val="009F4E26"/>
    <w:rsid w:val="00A05A9B"/>
    <w:rsid w:val="00A12DE4"/>
    <w:rsid w:val="00A14385"/>
    <w:rsid w:val="00A15458"/>
    <w:rsid w:val="00A2765C"/>
    <w:rsid w:val="00A32201"/>
    <w:rsid w:val="00A33795"/>
    <w:rsid w:val="00A423CD"/>
    <w:rsid w:val="00A46415"/>
    <w:rsid w:val="00A53057"/>
    <w:rsid w:val="00A54C0C"/>
    <w:rsid w:val="00A777BE"/>
    <w:rsid w:val="00A823D8"/>
    <w:rsid w:val="00A8728E"/>
    <w:rsid w:val="00A959D9"/>
    <w:rsid w:val="00AA3549"/>
    <w:rsid w:val="00AB6D43"/>
    <w:rsid w:val="00AB7530"/>
    <w:rsid w:val="00AC5E6E"/>
    <w:rsid w:val="00AC7EA3"/>
    <w:rsid w:val="00AD0A30"/>
    <w:rsid w:val="00AD6B86"/>
    <w:rsid w:val="00AD6D75"/>
    <w:rsid w:val="00AE459C"/>
    <w:rsid w:val="00AF4DD2"/>
    <w:rsid w:val="00B01826"/>
    <w:rsid w:val="00B02D02"/>
    <w:rsid w:val="00B11ECD"/>
    <w:rsid w:val="00B220CC"/>
    <w:rsid w:val="00B230A6"/>
    <w:rsid w:val="00B83C2A"/>
    <w:rsid w:val="00B84F53"/>
    <w:rsid w:val="00B85BDF"/>
    <w:rsid w:val="00B90A50"/>
    <w:rsid w:val="00B93ECD"/>
    <w:rsid w:val="00BA0371"/>
    <w:rsid w:val="00BA3CC6"/>
    <w:rsid w:val="00BD3A4D"/>
    <w:rsid w:val="00BE6241"/>
    <w:rsid w:val="00BE7877"/>
    <w:rsid w:val="00BF32BB"/>
    <w:rsid w:val="00BF4B7C"/>
    <w:rsid w:val="00C03609"/>
    <w:rsid w:val="00C042DE"/>
    <w:rsid w:val="00C301CB"/>
    <w:rsid w:val="00C40049"/>
    <w:rsid w:val="00C43C48"/>
    <w:rsid w:val="00C45706"/>
    <w:rsid w:val="00C46656"/>
    <w:rsid w:val="00C54BC4"/>
    <w:rsid w:val="00C755DD"/>
    <w:rsid w:val="00C779FF"/>
    <w:rsid w:val="00C87F01"/>
    <w:rsid w:val="00C94696"/>
    <w:rsid w:val="00C97A60"/>
    <w:rsid w:val="00CA0EA3"/>
    <w:rsid w:val="00CA6C98"/>
    <w:rsid w:val="00CA78B3"/>
    <w:rsid w:val="00CB7F65"/>
    <w:rsid w:val="00CC1FBE"/>
    <w:rsid w:val="00CD52AE"/>
    <w:rsid w:val="00CE1762"/>
    <w:rsid w:val="00CE4196"/>
    <w:rsid w:val="00CF019F"/>
    <w:rsid w:val="00D14D4F"/>
    <w:rsid w:val="00D21BAA"/>
    <w:rsid w:val="00D452EC"/>
    <w:rsid w:val="00D4729D"/>
    <w:rsid w:val="00D54E3E"/>
    <w:rsid w:val="00D665FE"/>
    <w:rsid w:val="00D75167"/>
    <w:rsid w:val="00D75C59"/>
    <w:rsid w:val="00D861DF"/>
    <w:rsid w:val="00D90140"/>
    <w:rsid w:val="00DA024B"/>
    <w:rsid w:val="00DA4935"/>
    <w:rsid w:val="00DA58A8"/>
    <w:rsid w:val="00DB144A"/>
    <w:rsid w:val="00DB43FD"/>
    <w:rsid w:val="00DB5114"/>
    <w:rsid w:val="00DC0862"/>
    <w:rsid w:val="00DD4E76"/>
    <w:rsid w:val="00DD4F14"/>
    <w:rsid w:val="00DE27CA"/>
    <w:rsid w:val="00DF7FEC"/>
    <w:rsid w:val="00E004F3"/>
    <w:rsid w:val="00E076DC"/>
    <w:rsid w:val="00E10530"/>
    <w:rsid w:val="00E3204A"/>
    <w:rsid w:val="00E324EB"/>
    <w:rsid w:val="00E35689"/>
    <w:rsid w:val="00E36E8A"/>
    <w:rsid w:val="00E62CE8"/>
    <w:rsid w:val="00E71B0B"/>
    <w:rsid w:val="00E86F22"/>
    <w:rsid w:val="00E903FE"/>
    <w:rsid w:val="00E95E49"/>
    <w:rsid w:val="00EA15C9"/>
    <w:rsid w:val="00EA7585"/>
    <w:rsid w:val="00EB379F"/>
    <w:rsid w:val="00EB72CD"/>
    <w:rsid w:val="00EC45E3"/>
    <w:rsid w:val="00ED2425"/>
    <w:rsid w:val="00EE03BC"/>
    <w:rsid w:val="00EE38D9"/>
    <w:rsid w:val="00EE5DEF"/>
    <w:rsid w:val="00EF2974"/>
    <w:rsid w:val="00EF399D"/>
    <w:rsid w:val="00EF7363"/>
    <w:rsid w:val="00F01311"/>
    <w:rsid w:val="00F04395"/>
    <w:rsid w:val="00F13233"/>
    <w:rsid w:val="00F24FE1"/>
    <w:rsid w:val="00F270DE"/>
    <w:rsid w:val="00F272A9"/>
    <w:rsid w:val="00F34EF2"/>
    <w:rsid w:val="00F41854"/>
    <w:rsid w:val="00F44895"/>
    <w:rsid w:val="00F50344"/>
    <w:rsid w:val="00F55108"/>
    <w:rsid w:val="00F71577"/>
    <w:rsid w:val="00F71E16"/>
    <w:rsid w:val="00F75FE9"/>
    <w:rsid w:val="00FA0341"/>
    <w:rsid w:val="00FA1621"/>
    <w:rsid w:val="00FA20BC"/>
    <w:rsid w:val="00FA340C"/>
    <w:rsid w:val="00FB2964"/>
    <w:rsid w:val="00FC0A38"/>
    <w:rsid w:val="00FC30E4"/>
    <w:rsid w:val="00FC690B"/>
    <w:rsid w:val="00FD0AC0"/>
    <w:rsid w:val="00FD4E75"/>
    <w:rsid w:val="00FE5F22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812C-3E51-452B-BE26-A5C28BA0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7</Pages>
  <Words>1486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Gulyásné Gáll Anita</cp:lastModifiedBy>
  <cp:revision>22</cp:revision>
  <cp:lastPrinted>2024-03-21T14:31:00Z</cp:lastPrinted>
  <dcterms:created xsi:type="dcterms:W3CDTF">2023-01-19T11:09:00Z</dcterms:created>
  <dcterms:modified xsi:type="dcterms:W3CDTF">2024-03-21T14:31:00Z</dcterms:modified>
</cp:coreProperties>
</file>