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1EDF" w:rsidRPr="002F7650" w:rsidRDefault="00931EDF" w:rsidP="00931EDF">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4AB5D6BC" wp14:editId="3CFBD4D8">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E94B1A" w:rsidRDefault="00931EDF" w:rsidP="00931EDF">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931EDF" w:rsidRPr="00E94B1A" w:rsidRDefault="00931EDF" w:rsidP="00931EDF">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w:t>
      </w:r>
      <w:r>
        <w:rPr>
          <w:rFonts w:ascii="Times New Roman" w:eastAsia="Times New Roman" w:hAnsi="Times New Roman" w:cs="Times New Roman"/>
          <w:b/>
          <w:sz w:val="32"/>
          <w:szCs w:val="20"/>
          <w:lang w:eastAsia="hu-HU"/>
        </w:rPr>
        <w:t>3</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május</w:t>
      </w:r>
      <w:r w:rsidRPr="00E94B1A">
        <w:rPr>
          <w:rFonts w:ascii="Times New Roman" w:eastAsia="Times New Roman" w:hAnsi="Times New Roman" w:cs="Times New Roman"/>
          <w:b/>
          <w:sz w:val="32"/>
          <w:szCs w:val="20"/>
          <w:lang w:eastAsia="hu-HU"/>
        </w:rPr>
        <w:t xml:space="preserve"> </w:t>
      </w:r>
      <w:r>
        <w:rPr>
          <w:rFonts w:ascii="Times New Roman" w:eastAsia="Times New Roman" w:hAnsi="Times New Roman" w:cs="Times New Roman"/>
          <w:b/>
          <w:sz w:val="32"/>
          <w:szCs w:val="20"/>
          <w:lang w:eastAsia="hu-HU"/>
        </w:rPr>
        <w:t>25</w:t>
      </w:r>
      <w:r w:rsidRPr="00E94B1A">
        <w:rPr>
          <w:rFonts w:ascii="Times New Roman" w:eastAsia="Times New Roman" w:hAnsi="Times New Roman" w:cs="Times New Roman"/>
          <w:b/>
          <w:sz w:val="32"/>
          <w:szCs w:val="20"/>
          <w:lang w:eastAsia="hu-HU"/>
        </w:rPr>
        <w:t xml:space="preserve">-én tartandó </w:t>
      </w:r>
      <w:r>
        <w:rPr>
          <w:rFonts w:ascii="Times New Roman" w:eastAsia="Times New Roman" w:hAnsi="Times New Roman" w:cs="Times New Roman"/>
          <w:b/>
          <w:sz w:val="32"/>
          <w:szCs w:val="20"/>
          <w:lang w:eastAsia="hu-HU"/>
        </w:rPr>
        <w:t xml:space="preserve">rendes </w:t>
      </w:r>
      <w:r w:rsidRPr="00E94B1A">
        <w:rPr>
          <w:rFonts w:ascii="Times New Roman" w:eastAsia="Times New Roman" w:hAnsi="Times New Roman" w:cs="Times New Roman"/>
          <w:b/>
          <w:sz w:val="32"/>
          <w:szCs w:val="20"/>
          <w:lang w:eastAsia="hu-HU"/>
        </w:rPr>
        <w:t>ülésére</w:t>
      </w: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2F7650" w:rsidRDefault="00931EDF" w:rsidP="00931EDF">
      <w:pPr>
        <w:keepNext/>
        <w:tabs>
          <w:tab w:val="left" w:pos="2835"/>
        </w:tabs>
        <w:spacing w:after="0" w:line="240" w:lineRule="auto"/>
        <w:ind w:left="3540" w:hanging="3540"/>
        <w:jc w:val="both"/>
        <w:outlineLvl w:val="3"/>
        <w:rPr>
          <w:rFonts w:ascii="Times New Roman" w:eastAsia="Times New Roman" w:hAnsi="Times New Roman" w:cs="Times New Roman"/>
          <w:b/>
          <w:sz w:val="24"/>
          <w:szCs w:val="24"/>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a Tiszavasvári</w:t>
      </w:r>
      <w:r>
        <w:rPr>
          <w:rFonts w:ascii="Times New Roman" w:eastAsia="Times New Roman" w:hAnsi="Times New Roman" w:cs="Times New Roman"/>
          <w:b/>
          <w:sz w:val="28"/>
          <w:szCs w:val="20"/>
          <w:lang w:eastAsia="hu-HU"/>
        </w:rPr>
        <w:t xml:space="preserve"> III. </w:t>
      </w:r>
      <w:r w:rsidR="00EE306C">
        <w:rPr>
          <w:rFonts w:ascii="Times New Roman" w:eastAsia="Times New Roman" w:hAnsi="Times New Roman" w:cs="Times New Roman"/>
          <w:b/>
          <w:sz w:val="28"/>
          <w:szCs w:val="20"/>
          <w:lang w:eastAsia="hu-HU"/>
        </w:rPr>
        <w:t>számú felnőtt háziorvosi körzettel kapcsolatos döntés meghozatala</w:t>
      </w:r>
    </w:p>
    <w:p w:rsidR="00931EDF" w:rsidRPr="002F7650" w:rsidRDefault="00931EDF" w:rsidP="00931EDF">
      <w:pPr>
        <w:spacing w:after="0" w:line="240" w:lineRule="auto"/>
        <w:jc w:val="both"/>
        <w:rPr>
          <w:rFonts w:ascii="Times New Roman" w:eastAsia="Times New Roman" w:hAnsi="Times New Roman" w:cs="Times New Roman"/>
          <w:sz w:val="24"/>
          <w:szCs w:val="20"/>
          <w:lang w:eastAsia="hu-HU"/>
        </w:rPr>
      </w:pPr>
    </w:p>
    <w:p w:rsidR="00931EDF" w:rsidRDefault="00931EDF" w:rsidP="00931EDF">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proofErr w:type="gramStart"/>
      <w:r w:rsidRPr="002F7650">
        <w:rPr>
          <w:rFonts w:ascii="Times New Roman" w:eastAsia="Times New Roman" w:hAnsi="Times New Roman" w:cs="Times New Roman"/>
          <w:sz w:val="28"/>
          <w:szCs w:val="20"/>
          <w:u w:val="single"/>
          <w:lang w:eastAsia="hu-HU"/>
        </w:rPr>
        <w:t>:</w:t>
      </w:r>
      <w:r w:rsidR="001C7182">
        <w:rPr>
          <w:rFonts w:ascii="Times New Roman" w:eastAsia="Times New Roman" w:hAnsi="Times New Roman" w:cs="Times New Roman"/>
          <w:sz w:val="28"/>
          <w:szCs w:val="20"/>
          <w:lang w:eastAsia="hu-HU"/>
        </w:rPr>
        <w:t xml:space="preserve">                                  </w:t>
      </w:r>
      <w:r w:rsidR="00A26798">
        <w:rPr>
          <w:rFonts w:ascii="Times New Roman" w:eastAsia="Times New Roman" w:hAnsi="Times New Roman" w:cs="Times New Roman"/>
          <w:sz w:val="28"/>
          <w:szCs w:val="20"/>
          <w:lang w:eastAsia="hu-HU"/>
        </w:rPr>
        <w:t>dr.</w:t>
      </w:r>
      <w:proofErr w:type="gramEnd"/>
      <w:r w:rsidR="00A26798">
        <w:rPr>
          <w:rFonts w:ascii="Times New Roman" w:eastAsia="Times New Roman" w:hAnsi="Times New Roman" w:cs="Times New Roman"/>
          <w:sz w:val="28"/>
          <w:szCs w:val="20"/>
          <w:lang w:eastAsia="hu-HU"/>
        </w:rPr>
        <w:t xml:space="preserve"> Kiss István Zsolt </w:t>
      </w:r>
      <w:r w:rsidR="00D70B43">
        <w:rPr>
          <w:rFonts w:ascii="Times New Roman" w:eastAsia="Times New Roman" w:hAnsi="Times New Roman" w:cs="Times New Roman"/>
          <w:sz w:val="28"/>
          <w:szCs w:val="20"/>
          <w:lang w:eastAsia="hu-HU"/>
        </w:rPr>
        <w:t xml:space="preserve">háziorvos </w:t>
      </w:r>
      <w:r w:rsidR="00A26798">
        <w:rPr>
          <w:rFonts w:ascii="Times New Roman" w:eastAsia="Times New Roman" w:hAnsi="Times New Roman" w:cs="Times New Roman"/>
          <w:sz w:val="28"/>
          <w:szCs w:val="20"/>
          <w:lang w:eastAsia="hu-HU"/>
        </w:rPr>
        <w:t>kérelme</w:t>
      </w:r>
    </w:p>
    <w:p w:rsidR="001C7182" w:rsidRPr="002F7650" w:rsidRDefault="001C7182" w:rsidP="00931EDF">
      <w:pPr>
        <w:tabs>
          <w:tab w:val="left" w:pos="3686"/>
        </w:tabs>
        <w:spacing w:after="0" w:line="240" w:lineRule="auto"/>
        <w:rPr>
          <w:rFonts w:ascii="Times New Roman" w:eastAsia="Times New Roman" w:hAnsi="Times New Roman" w:cs="Times New Roman"/>
          <w:sz w:val="28"/>
          <w:szCs w:val="20"/>
          <w:lang w:eastAsia="hu-HU"/>
        </w:rPr>
      </w:pPr>
      <w:r>
        <w:rPr>
          <w:rFonts w:ascii="Times New Roman" w:eastAsia="Times New Roman" w:hAnsi="Times New Roman" w:cs="Times New Roman"/>
          <w:sz w:val="28"/>
          <w:szCs w:val="20"/>
          <w:lang w:eastAsia="hu-HU"/>
        </w:rPr>
        <w:t xml:space="preserve">                                                   </w:t>
      </w:r>
      <w:proofErr w:type="gramStart"/>
      <w:r>
        <w:rPr>
          <w:rFonts w:ascii="Times New Roman" w:eastAsia="Times New Roman" w:hAnsi="Times New Roman" w:cs="Times New Roman"/>
          <w:sz w:val="28"/>
          <w:szCs w:val="20"/>
          <w:lang w:eastAsia="hu-HU"/>
        </w:rPr>
        <w:t>pályázati</w:t>
      </w:r>
      <w:proofErr w:type="gramEnd"/>
      <w:r>
        <w:rPr>
          <w:rFonts w:ascii="Times New Roman" w:eastAsia="Times New Roman" w:hAnsi="Times New Roman" w:cs="Times New Roman"/>
          <w:sz w:val="28"/>
          <w:szCs w:val="20"/>
          <w:lang w:eastAsia="hu-HU"/>
        </w:rPr>
        <w:t xml:space="preserve"> kiírás</w:t>
      </w: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2F7650" w:rsidRDefault="00931EDF" w:rsidP="00931EDF">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931EDF" w:rsidRPr="002F7650" w:rsidRDefault="00931EDF" w:rsidP="00931EDF">
      <w:pPr>
        <w:tabs>
          <w:tab w:val="left" w:pos="3686"/>
        </w:tabs>
        <w:spacing w:after="0" w:line="240" w:lineRule="auto"/>
        <w:rPr>
          <w:rFonts w:ascii="Times New Roman" w:eastAsia="Times New Roman" w:hAnsi="Times New Roman" w:cs="Times New Roman"/>
          <w:sz w:val="24"/>
          <w:szCs w:val="20"/>
          <w:lang w:eastAsia="hu-HU"/>
        </w:rPr>
      </w:pPr>
    </w:p>
    <w:p w:rsidR="00931EDF" w:rsidRPr="002F7650" w:rsidRDefault="00931EDF" w:rsidP="00931EDF">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931EDF" w:rsidRPr="002F7650" w:rsidRDefault="00931EDF" w:rsidP="00931EDF">
      <w:pPr>
        <w:tabs>
          <w:tab w:val="left" w:pos="3686"/>
        </w:tabs>
        <w:spacing w:after="0" w:line="240" w:lineRule="auto"/>
        <w:rPr>
          <w:rFonts w:ascii="Times New Roman" w:eastAsia="Times New Roman" w:hAnsi="Times New Roman" w:cs="Times New Roman"/>
          <w:sz w:val="24"/>
          <w:szCs w:val="20"/>
          <w:u w:val="single"/>
          <w:lang w:eastAsia="hu-HU"/>
        </w:rPr>
      </w:pPr>
    </w:p>
    <w:p w:rsidR="00931EDF" w:rsidRPr="002F7650" w:rsidRDefault="00931EDF" w:rsidP="00931EDF">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sidR="00EE306C">
        <w:rPr>
          <w:rFonts w:ascii="Times New Roman" w:eastAsia="Times New Roman" w:hAnsi="Times New Roman" w:cs="Times New Roman"/>
          <w:sz w:val="28"/>
          <w:szCs w:val="28"/>
          <w:lang w:eastAsia="hu-HU"/>
        </w:rPr>
        <w:t>584-</w:t>
      </w:r>
      <w:proofErr w:type="gramStart"/>
      <w:r>
        <w:rPr>
          <w:rFonts w:ascii="Times New Roman" w:eastAsia="Times New Roman" w:hAnsi="Times New Roman" w:cs="Times New Roman"/>
          <w:sz w:val="28"/>
          <w:szCs w:val="28"/>
          <w:lang w:eastAsia="hu-HU"/>
        </w:rPr>
        <w:t>……</w:t>
      </w:r>
      <w:proofErr w:type="gramEnd"/>
      <w:r w:rsidRPr="002F7650">
        <w:rPr>
          <w:rFonts w:ascii="Times New Roman" w:eastAsia="Times New Roman" w:hAnsi="Times New Roman" w:cs="Times New Roman"/>
          <w:sz w:val="28"/>
          <w:szCs w:val="28"/>
          <w:lang w:eastAsia="hu-HU"/>
        </w:rPr>
        <w:t>/202</w:t>
      </w:r>
      <w:r>
        <w:rPr>
          <w:rFonts w:ascii="Times New Roman" w:eastAsia="Times New Roman" w:hAnsi="Times New Roman" w:cs="Times New Roman"/>
          <w:sz w:val="28"/>
          <w:szCs w:val="28"/>
          <w:lang w:eastAsia="hu-HU"/>
        </w:rPr>
        <w:t>3.</w:t>
      </w:r>
    </w:p>
    <w:p w:rsidR="00931EDF" w:rsidRPr="002F7650" w:rsidRDefault="00931EDF" w:rsidP="00931EDF">
      <w:pPr>
        <w:spacing w:after="0" w:line="240" w:lineRule="auto"/>
        <w:rPr>
          <w:rFonts w:ascii="Times New Roman" w:eastAsia="Times New Roman" w:hAnsi="Times New Roman" w:cs="Times New Roman"/>
          <w:sz w:val="24"/>
          <w:szCs w:val="20"/>
          <w:u w:val="single"/>
          <w:lang w:eastAsia="hu-HU"/>
        </w:rPr>
      </w:pPr>
    </w:p>
    <w:p w:rsidR="00931EDF" w:rsidRPr="002F7650" w:rsidRDefault="00931EDF" w:rsidP="00931EDF">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véleményező bizottságok a hatáskör megjelölésével:</w:t>
      </w:r>
    </w:p>
    <w:p w:rsidR="00931EDF" w:rsidRPr="001829C4" w:rsidRDefault="00931EDF" w:rsidP="00931EDF">
      <w:pPr>
        <w:spacing w:after="0" w:line="240" w:lineRule="auto"/>
        <w:rPr>
          <w:rFonts w:ascii="Times New Roman" w:eastAsia="Times New Roman" w:hAnsi="Times New Roman" w:cs="Times New Roman"/>
          <w:color w:val="FF0000"/>
          <w:sz w:val="28"/>
          <w:szCs w:val="20"/>
          <w:u w:val="single"/>
          <w:lang w:eastAsia="hu-HU"/>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931EDF" w:rsidRPr="00F56CCA" w:rsidTr="004229C9">
        <w:tc>
          <w:tcPr>
            <w:tcW w:w="4644" w:type="dxa"/>
          </w:tcPr>
          <w:p w:rsidR="00931EDF" w:rsidRPr="00F56CCA" w:rsidRDefault="00931EDF" w:rsidP="004229C9">
            <w:pPr>
              <w:spacing w:after="0" w:line="240" w:lineRule="auto"/>
              <w:jc w:val="center"/>
              <w:rPr>
                <w:rFonts w:ascii="Times New Roman" w:eastAsia="Times New Roman" w:hAnsi="Times New Roman" w:cs="Times New Roman"/>
                <w:b/>
                <w:sz w:val="26"/>
                <w:szCs w:val="20"/>
                <w:lang w:eastAsia="hu-HU"/>
              </w:rPr>
            </w:pPr>
            <w:r w:rsidRPr="00F56CCA">
              <w:rPr>
                <w:rFonts w:ascii="Times New Roman" w:eastAsia="Times New Roman" w:hAnsi="Times New Roman" w:cs="Times New Roman"/>
                <w:b/>
                <w:sz w:val="26"/>
                <w:szCs w:val="20"/>
                <w:lang w:eastAsia="hu-HU"/>
              </w:rPr>
              <w:t>Bizottság</w:t>
            </w:r>
          </w:p>
        </w:tc>
        <w:tc>
          <w:tcPr>
            <w:tcW w:w="4536" w:type="dxa"/>
          </w:tcPr>
          <w:p w:rsidR="00931EDF" w:rsidRPr="00F56CCA" w:rsidRDefault="00931EDF" w:rsidP="004229C9">
            <w:pPr>
              <w:spacing w:after="0" w:line="240" w:lineRule="auto"/>
              <w:jc w:val="center"/>
              <w:rPr>
                <w:rFonts w:ascii="Times New Roman" w:eastAsia="Times New Roman" w:hAnsi="Times New Roman" w:cs="Times New Roman"/>
                <w:b/>
                <w:sz w:val="26"/>
                <w:szCs w:val="20"/>
                <w:lang w:eastAsia="hu-HU"/>
              </w:rPr>
            </w:pPr>
            <w:r w:rsidRPr="00F56CCA">
              <w:rPr>
                <w:rFonts w:ascii="Times New Roman" w:eastAsia="Times New Roman" w:hAnsi="Times New Roman" w:cs="Times New Roman"/>
                <w:b/>
                <w:sz w:val="26"/>
                <w:szCs w:val="20"/>
                <w:lang w:eastAsia="hu-HU"/>
              </w:rPr>
              <w:t>Hatáskör</w:t>
            </w:r>
          </w:p>
        </w:tc>
      </w:tr>
      <w:tr w:rsidR="00931EDF" w:rsidRPr="00F56CCA" w:rsidTr="004229C9">
        <w:tc>
          <w:tcPr>
            <w:tcW w:w="4644" w:type="dxa"/>
          </w:tcPr>
          <w:p w:rsidR="00931EDF" w:rsidRPr="00F56CCA" w:rsidRDefault="00931EDF" w:rsidP="004229C9">
            <w:pPr>
              <w:spacing w:after="0" w:line="240" w:lineRule="auto"/>
              <w:rPr>
                <w:rFonts w:ascii="Times New Roman" w:eastAsia="Times New Roman" w:hAnsi="Times New Roman" w:cs="Times New Roman"/>
                <w:sz w:val="26"/>
                <w:szCs w:val="20"/>
                <w:lang w:eastAsia="hu-HU"/>
              </w:rPr>
            </w:pPr>
            <w:r w:rsidRPr="00F56CCA">
              <w:rPr>
                <w:rFonts w:ascii="Times New Roman" w:eastAsia="Times New Roman" w:hAnsi="Times New Roman" w:cs="Times New Roman"/>
                <w:sz w:val="26"/>
                <w:szCs w:val="20"/>
                <w:lang w:eastAsia="hu-HU"/>
              </w:rPr>
              <w:t>Pénzügyi és Ügyrendi Bizottság</w:t>
            </w:r>
          </w:p>
        </w:tc>
        <w:tc>
          <w:tcPr>
            <w:tcW w:w="4536" w:type="dxa"/>
          </w:tcPr>
          <w:p w:rsidR="00931EDF" w:rsidRPr="00F56CCA" w:rsidRDefault="00931EDF" w:rsidP="004229C9">
            <w:pPr>
              <w:spacing w:after="0" w:line="240" w:lineRule="auto"/>
              <w:rPr>
                <w:rFonts w:ascii="Times New Roman" w:eastAsia="Times New Roman" w:hAnsi="Times New Roman" w:cs="Times New Roman"/>
                <w:sz w:val="26"/>
                <w:szCs w:val="20"/>
                <w:lang w:eastAsia="hu-HU"/>
              </w:rPr>
            </w:pPr>
            <w:r w:rsidRPr="00F56CCA">
              <w:rPr>
                <w:rFonts w:ascii="Times New Roman" w:eastAsia="Times New Roman" w:hAnsi="Times New Roman" w:cs="Times New Roman"/>
                <w:sz w:val="26"/>
                <w:szCs w:val="20"/>
                <w:lang w:eastAsia="hu-HU"/>
              </w:rPr>
              <w:t>4. melléklet 1.22. pontja</w:t>
            </w:r>
          </w:p>
        </w:tc>
      </w:tr>
      <w:tr w:rsidR="00931EDF" w:rsidRPr="008976C3" w:rsidTr="004229C9">
        <w:tc>
          <w:tcPr>
            <w:tcW w:w="4644" w:type="dxa"/>
          </w:tcPr>
          <w:p w:rsidR="00931EDF" w:rsidRPr="0011539F" w:rsidRDefault="00931EDF" w:rsidP="004229C9">
            <w:pPr>
              <w:spacing w:after="0" w:line="240" w:lineRule="auto"/>
              <w:rPr>
                <w:rFonts w:ascii="Times New Roman" w:eastAsia="Times New Roman" w:hAnsi="Times New Roman" w:cs="Times New Roman"/>
                <w:color w:val="000000" w:themeColor="text1"/>
                <w:sz w:val="26"/>
                <w:szCs w:val="20"/>
                <w:lang w:eastAsia="hu-HU"/>
              </w:rPr>
            </w:pPr>
            <w:r w:rsidRPr="0011539F">
              <w:rPr>
                <w:rFonts w:ascii="Times New Roman" w:eastAsia="Times New Roman" w:hAnsi="Times New Roman" w:cs="Times New Roman"/>
                <w:color w:val="000000" w:themeColor="text1"/>
                <w:sz w:val="26"/>
                <w:szCs w:val="20"/>
                <w:lang w:eastAsia="hu-HU"/>
              </w:rPr>
              <w:t xml:space="preserve">Szociális és Humán Bizottság </w:t>
            </w:r>
          </w:p>
        </w:tc>
        <w:tc>
          <w:tcPr>
            <w:tcW w:w="4536" w:type="dxa"/>
          </w:tcPr>
          <w:p w:rsidR="00931EDF" w:rsidRPr="0011539F" w:rsidRDefault="00931EDF" w:rsidP="004229C9">
            <w:pPr>
              <w:spacing w:after="0" w:line="240" w:lineRule="auto"/>
              <w:rPr>
                <w:rFonts w:ascii="Times New Roman" w:eastAsia="Times New Roman" w:hAnsi="Times New Roman" w:cs="Times New Roman"/>
                <w:color w:val="000000" w:themeColor="text1"/>
                <w:sz w:val="26"/>
                <w:szCs w:val="20"/>
                <w:lang w:eastAsia="hu-HU"/>
              </w:rPr>
            </w:pPr>
            <w:r w:rsidRPr="0011539F">
              <w:rPr>
                <w:rFonts w:ascii="Times New Roman" w:eastAsia="Times New Roman" w:hAnsi="Times New Roman" w:cs="Times New Roman"/>
                <w:color w:val="000000" w:themeColor="text1"/>
                <w:sz w:val="26"/>
                <w:szCs w:val="20"/>
                <w:lang w:eastAsia="hu-HU"/>
              </w:rPr>
              <w:t>5. melléklet 1.9. pontja</w:t>
            </w:r>
          </w:p>
        </w:tc>
      </w:tr>
    </w:tbl>
    <w:p w:rsidR="00931EDF" w:rsidRPr="00F56CCA" w:rsidRDefault="00931EDF" w:rsidP="00931EDF">
      <w:pPr>
        <w:spacing w:after="0" w:line="240" w:lineRule="auto"/>
        <w:rPr>
          <w:rFonts w:ascii="Times New Roman" w:eastAsia="Times New Roman" w:hAnsi="Times New Roman" w:cs="Times New Roman"/>
          <w:sz w:val="24"/>
          <w:szCs w:val="20"/>
          <w:u w:val="single"/>
          <w:lang w:eastAsia="hu-HU"/>
        </w:rPr>
      </w:pPr>
    </w:p>
    <w:p w:rsidR="00931EDF" w:rsidRPr="002F7650" w:rsidRDefault="00931EDF" w:rsidP="00931EDF">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ülésre meghívni javasolt szervek, személyek:</w:t>
      </w: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931EDF" w:rsidRPr="002F7650" w:rsidTr="004229C9">
        <w:trPr>
          <w:cantSplit/>
          <w:trHeight w:val="312"/>
        </w:trPr>
        <w:tc>
          <w:tcPr>
            <w:tcW w:w="4644" w:type="dxa"/>
          </w:tcPr>
          <w:p w:rsidR="00931EDF" w:rsidRPr="002F7650" w:rsidRDefault="00D70B43" w:rsidP="00D70B43">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dr. Kiss István Zsolt háziorvos</w:t>
            </w:r>
          </w:p>
        </w:tc>
        <w:tc>
          <w:tcPr>
            <w:tcW w:w="4536" w:type="dxa"/>
          </w:tcPr>
          <w:p w:rsidR="00931EDF" w:rsidRPr="002F7650" w:rsidRDefault="00D70B43" w:rsidP="004229C9">
            <w:pPr>
              <w:spacing w:after="0" w:line="240" w:lineRule="auto"/>
              <w:rPr>
                <w:rFonts w:ascii="Times New Roman" w:eastAsia="Times New Roman" w:hAnsi="Times New Roman" w:cs="Times New Roman"/>
                <w:sz w:val="26"/>
                <w:szCs w:val="20"/>
                <w:lang w:eastAsia="hu-HU"/>
              </w:rPr>
            </w:pPr>
            <w:r>
              <w:rPr>
                <w:rFonts w:ascii="Times New Roman" w:eastAsia="Times New Roman" w:hAnsi="Times New Roman" w:cs="Times New Roman"/>
                <w:sz w:val="26"/>
                <w:szCs w:val="20"/>
                <w:lang w:eastAsia="hu-HU"/>
              </w:rPr>
              <w:t>beszterecipraxis@gmail.com</w:t>
            </w:r>
          </w:p>
        </w:tc>
      </w:tr>
      <w:tr w:rsidR="00931EDF" w:rsidRPr="002F7650" w:rsidTr="004229C9">
        <w:trPr>
          <w:cantSplit/>
          <w:trHeight w:val="309"/>
        </w:trPr>
        <w:tc>
          <w:tcPr>
            <w:tcW w:w="4644" w:type="dxa"/>
          </w:tcPr>
          <w:p w:rsidR="00931EDF" w:rsidRPr="002F7650" w:rsidRDefault="00931EDF" w:rsidP="004229C9">
            <w:pPr>
              <w:spacing w:after="0" w:line="240" w:lineRule="auto"/>
              <w:rPr>
                <w:rFonts w:ascii="Times New Roman" w:eastAsia="Times New Roman" w:hAnsi="Times New Roman" w:cs="Times New Roman"/>
                <w:sz w:val="26"/>
                <w:szCs w:val="20"/>
                <w:lang w:eastAsia="hu-HU"/>
              </w:rPr>
            </w:pPr>
          </w:p>
        </w:tc>
        <w:tc>
          <w:tcPr>
            <w:tcW w:w="4536" w:type="dxa"/>
          </w:tcPr>
          <w:p w:rsidR="00931EDF" w:rsidRPr="002F7650" w:rsidRDefault="00931EDF" w:rsidP="004229C9">
            <w:pPr>
              <w:spacing w:after="0" w:line="240" w:lineRule="auto"/>
              <w:rPr>
                <w:rFonts w:ascii="Times New Roman" w:eastAsia="Times New Roman" w:hAnsi="Times New Roman" w:cs="Times New Roman"/>
                <w:sz w:val="26"/>
                <w:szCs w:val="20"/>
                <w:lang w:eastAsia="hu-HU"/>
              </w:rPr>
            </w:pPr>
          </w:p>
        </w:tc>
      </w:tr>
    </w:tbl>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2F7650" w:rsidRDefault="00931EDF" w:rsidP="00931EDF">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931EDF" w:rsidRPr="002F7650" w:rsidRDefault="00931EDF" w:rsidP="00931EDF">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2F7650" w:rsidRDefault="00931EDF" w:rsidP="00931EDF">
      <w:pPr>
        <w:spacing w:after="0" w:line="240" w:lineRule="auto"/>
        <w:rPr>
          <w:rFonts w:ascii="Times New Roman" w:eastAsia="Times New Roman" w:hAnsi="Times New Roman" w:cs="Times New Roman"/>
          <w:sz w:val="24"/>
          <w:szCs w:val="20"/>
          <w:lang w:eastAsia="hu-HU"/>
        </w:rPr>
      </w:pPr>
    </w:p>
    <w:p w:rsidR="00931EDF" w:rsidRPr="002F7650" w:rsidRDefault="00931EDF" w:rsidP="00931EDF">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Tiszavasvári, 202</w:t>
      </w:r>
      <w:r>
        <w:rPr>
          <w:rFonts w:ascii="Times New Roman" w:eastAsia="Times New Roman" w:hAnsi="Times New Roman" w:cs="Times New Roman"/>
          <w:sz w:val="28"/>
          <w:szCs w:val="20"/>
          <w:lang w:eastAsia="hu-HU"/>
        </w:rPr>
        <w:t>3</w:t>
      </w:r>
      <w:r w:rsidRPr="002F7650">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május</w:t>
      </w:r>
      <w:r w:rsidRPr="002F7650">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1</w:t>
      </w:r>
      <w:r w:rsidR="00A26798">
        <w:rPr>
          <w:rFonts w:ascii="Times New Roman" w:eastAsia="Times New Roman" w:hAnsi="Times New Roman" w:cs="Times New Roman"/>
          <w:sz w:val="28"/>
          <w:szCs w:val="20"/>
          <w:lang w:eastAsia="hu-HU"/>
        </w:rPr>
        <w:t>8</w:t>
      </w:r>
      <w:r w:rsidRPr="002F7650">
        <w:rPr>
          <w:rFonts w:ascii="Times New Roman" w:eastAsia="Times New Roman" w:hAnsi="Times New Roman" w:cs="Times New Roman"/>
          <w:sz w:val="28"/>
          <w:szCs w:val="20"/>
          <w:lang w:eastAsia="hu-HU"/>
        </w:rPr>
        <w:t>.</w:t>
      </w:r>
    </w:p>
    <w:p w:rsidR="00931EDF" w:rsidRPr="002F7650" w:rsidRDefault="00931EDF" w:rsidP="00931EDF">
      <w:pPr>
        <w:spacing w:after="0" w:line="360" w:lineRule="auto"/>
        <w:rPr>
          <w:rFonts w:ascii="Times New Roman" w:eastAsia="Times New Roman" w:hAnsi="Times New Roman" w:cs="Times New Roman"/>
          <w:sz w:val="24"/>
          <w:szCs w:val="20"/>
          <w:lang w:eastAsia="hu-HU"/>
        </w:rPr>
      </w:pPr>
    </w:p>
    <w:p w:rsidR="00931EDF" w:rsidRPr="002F7650" w:rsidRDefault="00931EDF" w:rsidP="00931EDF">
      <w:pPr>
        <w:spacing w:after="0" w:line="360" w:lineRule="auto"/>
        <w:rPr>
          <w:rFonts w:ascii="Times New Roman" w:eastAsia="Times New Roman" w:hAnsi="Times New Roman" w:cs="Times New Roman"/>
          <w:sz w:val="24"/>
          <w:szCs w:val="20"/>
          <w:lang w:eastAsia="hu-HU"/>
        </w:rPr>
      </w:pPr>
    </w:p>
    <w:p w:rsidR="00931EDF" w:rsidRPr="00A13D91" w:rsidRDefault="00931EDF" w:rsidP="00931EDF">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931EDF" w:rsidRPr="002F7650" w:rsidRDefault="00931EDF" w:rsidP="00931EDF">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931EDF" w:rsidRPr="00A13006" w:rsidRDefault="00931EDF" w:rsidP="00931EDF">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Pr="00A13006">
        <w:rPr>
          <w:rFonts w:ascii="Times New Roman" w:eastAsia="Times New Roman" w:hAnsi="Times New Roman" w:cs="Times New Roman"/>
          <w:b/>
          <w:sz w:val="32"/>
          <w:szCs w:val="20"/>
          <w:lang w:eastAsia="hu-HU"/>
        </w:rPr>
        <w:lastRenderedPageBreak/>
        <w:t>TISZAVASVÁRI VÁROS POLGÁRMESTERÉTŐL</w:t>
      </w:r>
    </w:p>
    <w:p w:rsidR="00931EDF" w:rsidRPr="00A13006" w:rsidRDefault="00931EDF" w:rsidP="00931EDF">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931EDF" w:rsidRPr="00A13006" w:rsidRDefault="00931EDF" w:rsidP="00931EDF">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931EDF" w:rsidRPr="00A13006" w:rsidRDefault="00931EDF" w:rsidP="00931EDF">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931EDF" w:rsidRPr="00A13006" w:rsidRDefault="00931EDF" w:rsidP="00931EDF">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931EDF" w:rsidRPr="00A13006" w:rsidRDefault="00931EDF" w:rsidP="00931EDF">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931EDF" w:rsidRPr="00A13006" w:rsidRDefault="00931EDF" w:rsidP="00931EDF">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931EDF" w:rsidRPr="00A13006" w:rsidRDefault="00931EDF" w:rsidP="00931EDF">
      <w:pPr>
        <w:spacing w:after="0" w:line="240" w:lineRule="auto"/>
        <w:rPr>
          <w:rFonts w:ascii="Times New Roman" w:eastAsia="Times New Roman" w:hAnsi="Times New Roman" w:cs="Times New Roman"/>
          <w:sz w:val="24"/>
          <w:szCs w:val="20"/>
          <w:lang w:eastAsia="hu-HU"/>
        </w:rPr>
      </w:pPr>
    </w:p>
    <w:p w:rsidR="00931EDF" w:rsidRDefault="00931EDF" w:rsidP="00931EDF">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A Tiszavasvári III. számú felnőtt háziorvosi körzet</w:t>
      </w:r>
      <w:r w:rsidR="00EE306C">
        <w:rPr>
          <w:rFonts w:ascii="Times New Roman" w:eastAsia="Times New Roman" w:hAnsi="Times New Roman" w:cs="Times New Roman"/>
          <w:b/>
          <w:sz w:val="24"/>
          <w:szCs w:val="20"/>
          <w:lang w:eastAsia="hu-HU"/>
        </w:rPr>
        <w:t>tel kapcsolatos döntés meghozataláról</w:t>
      </w:r>
    </w:p>
    <w:p w:rsidR="00931EDF" w:rsidRDefault="00931EDF" w:rsidP="00931EDF">
      <w:pPr>
        <w:spacing w:after="0" w:line="240" w:lineRule="auto"/>
        <w:rPr>
          <w:rFonts w:ascii="Times New Roman" w:eastAsia="Times New Roman" w:hAnsi="Times New Roman" w:cs="Times New Roman"/>
          <w:b/>
          <w:sz w:val="24"/>
          <w:szCs w:val="20"/>
          <w:lang w:eastAsia="hu-HU"/>
        </w:rPr>
      </w:pPr>
    </w:p>
    <w:p w:rsidR="00931EDF" w:rsidRDefault="00931EDF" w:rsidP="00931EDF">
      <w:pPr>
        <w:spacing w:after="0" w:line="240" w:lineRule="auto"/>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Tisztelt Képviselő-testület!</w:t>
      </w:r>
    </w:p>
    <w:p w:rsidR="00931EDF" w:rsidRDefault="00931EDF" w:rsidP="00931EDF">
      <w:pPr>
        <w:spacing w:after="0" w:line="240" w:lineRule="auto"/>
        <w:rPr>
          <w:rFonts w:ascii="Times New Roman" w:eastAsia="Times New Roman" w:hAnsi="Times New Roman" w:cs="Times New Roman"/>
          <w:b/>
          <w:sz w:val="24"/>
          <w:szCs w:val="20"/>
          <w:lang w:eastAsia="hu-HU"/>
        </w:rPr>
      </w:pPr>
    </w:p>
    <w:p w:rsidR="001C7182" w:rsidRDefault="001C7182" w:rsidP="00AB4742">
      <w:pPr>
        <w:overflowPunct w:val="0"/>
        <w:autoSpaceDE w:val="0"/>
        <w:spacing w:after="0" w:line="300" w:lineRule="atLeast"/>
        <w:contextualSpacing/>
        <w:jc w:val="both"/>
        <w:textAlignment w:val="baseline"/>
        <w:rPr>
          <w:rFonts w:ascii="Times New Roman" w:eastAsia="Times New Roman" w:hAnsi="Times New Roman" w:cs="Times New Roman"/>
          <w:sz w:val="24"/>
          <w:szCs w:val="20"/>
          <w:lang w:eastAsia="hu-HU"/>
        </w:rPr>
      </w:pPr>
      <w:r w:rsidRPr="00444E87">
        <w:rPr>
          <w:rFonts w:ascii="Times New Roman" w:eastAsia="Times New Roman" w:hAnsi="Times New Roman" w:cs="Times New Roman"/>
          <w:b/>
          <w:sz w:val="24"/>
          <w:szCs w:val="20"/>
          <w:lang w:eastAsia="hu-HU"/>
        </w:rPr>
        <w:t>Dr. Kiss István Zsolt felnőtt háziorvos, a Tiszavasvári III. számú felnőtt háziorvosi körzet jelenlegi helyettes ellátója kérelemmel fordult a képviselő-testülethez</w:t>
      </w:r>
      <w:r>
        <w:rPr>
          <w:rFonts w:ascii="Times New Roman" w:eastAsia="Times New Roman" w:hAnsi="Times New Roman" w:cs="Times New Roman"/>
          <w:sz w:val="24"/>
          <w:szCs w:val="20"/>
          <w:lang w:eastAsia="hu-HU"/>
        </w:rPr>
        <w:t>. A kérelem az előterjesztés mellékletét képezi.</w:t>
      </w:r>
    </w:p>
    <w:p w:rsidR="0049211C" w:rsidRDefault="00EE306C" w:rsidP="00AB4742">
      <w:pPr>
        <w:overflowPunct w:val="0"/>
        <w:autoSpaceDE w:val="0"/>
        <w:spacing w:after="0" w:line="300" w:lineRule="atLeast"/>
        <w:contextualSpacing/>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Doktor Úr helyi kötődésű és szeretne visszatérni városunkba a letelepedés szándékával. Emiatt hosszú távon gondolkodik a jelenleg helyettesítéssel ellátott körzet gondozásában. Amennyiben a képviselő-testület támogatásában részesül, szándékában ál</w:t>
      </w:r>
      <w:r w:rsidR="0049211C">
        <w:rPr>
          <w:rFonts w:ascii="Times New Roman" w:eastAsia="Times New Roman" w:hAnsi="Times New Roman" w:cs="Times New Roman"/>
          <w:sz w:val="24"/>
          <w:szCs w:val="20"/>
          <w:lang w:eastAsia="hu-HU"/>
        </w:rPr>
        <w:t>l</w:t>
      </w:r>
      <w:r>
        <w:rPr>
          <w:rFonts w:ascii="Times New Roman" w:eastAsia="Times New Roman" w:hAnsi="Times New Roman" w:cs="Times New Roman"/>
          <w:sz w:val="24"/>
          <w:szCs w:val="20"/>
          <w:lang w:eastAsia="hu-HU"/>
        </w:rPr>
        <w:t xml:space="preserve"> megszerezni </w:t>
      </w:r>
      <w:r w:rsidR="0049211C">
        <w:rPr>
          <w:rFonts w:ascii="Times New Roman" w:eastAsia="Times New Roman" w:hAnsi="Times New Roman" w:cs="Times New Roman"/>
          <w:sz w:val="24"/>
          <w:szCs w:val="20"/>
          <w:lang w:eastAsia="hu-HU"/>
        </w:rPr>
        <w:t>a</w:t>
      </w:r>
      <w:r>
        <w:rPr>
          <w:rFonts w:ascii="Times New Roman" w:eastAsia="Times New Roman" w:hAnsi="Times New Roman" w:cs="Times New Roman"/>
          <w:sz w:val="24"/>
          <w:szCs w:val="20"/>
          <w:lang w:eastAsia="hu-HU"/>
        </w:rPr>
        <w:t xml:space="preserve"> körzet praxisjogát.</w:t>
      </w:r>
      <w:r w:rsidR="0049211C">
        <w:rPr>
          <w:rFonts w:ascii="Times New Roman" w:eastAsia="Times New Roman" w:hAnsi="Times New Roman" w:cs="Times New Roman"/>
          <w:sz w:val="24"/>
          <w:szCs w:val="20"/>
          <w:lang w:eastAsia="hu-HU"/>
        </w:rPr>
        <w:t xml:space="preserve"> Ehhez</w:t>
      </w:r>
      <w:r w:rsidR="001C7182">
        <w:rPr>
          <w:rFonts w:ascii="Times New Roman" w:eastAsia="Times New Roman" w:hAnsi="Times New Roman" w:cs="Times New Roman"/>
          <w:sz w:val="24"/>
          <w:szCs w:val="20"/>
          <w:lang w:eastAsia="hu-HU"/>
        </w:rPr>
        <w:t xml:space="preserve"> részt kíván </w:t>
      </w:r>
      <w:r w:rsidR="0049211C">
        <w:rPr>
          <w:rFonts w:ascii="Times New Roman" w:eastAsia="Times New Roman" w:hAnsi="Times New Roman" w:cs="Times New Roman"/>
          <w:sz w:val="24"/>
          <w:szCs w:val="20"/>
          <w:lang w:eastAsia="hu-HU"/>
        </w:rPr>
        <w:t>venni a Nemzeti Egészségbiztosítási Alapkezelő által a legalább 12 hónapja betöltetlen háziorvosi és fogorvosi körzeteket betöltő orvosok letelepedésének támogatásá</w:t>
      </w:r>
      <w:r w:rsidR="001C7182">
        <w:rPr>
          <w:rFonts w:ascii="Times New Roman" w:eastAsia="Times New Roman" w:hAnsi="Times New Roman" w:cs="Times New Roman"/>
          <w:sz w:val="24"/>
          <w:szCs w:val="20"/>
          <w:lang w:eastAsia="hu-HU"/>
        </w:rPr>
        <w:t>ra kiírt pályázaton</w:t>
      </w:r>
      <w:r w:rsidR="0049211C">
        <w:rPr>
          <w:rFonts w:ascii="Times New Roman" w:eastAsia="Times New Roman" w:hAnsi="Times New Roman" w:cs="Times New Roman"/>
          <w:sz w:val="24"/>
          <w:szCs w:val="20"/>
          <w:lang w:eastAsia="hu-HU"/>
        </w:rPr>
        <w:t xml:space="preserve">. </w:t>
      </w:r>
    </w:p>
    <w:p w:rsidR="00D00EC1" w:rsidRDefault="001C7182" w:rsidP="00AB4742">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pályázaton</w:t>
      </w:r>
      <w:r w:rsidR="00D00EC1">
        <w:rPr>
          <w:rFonts w:ascii="Times New Roman" w:eastAsia="Times New Roman" w:hAnsi="Times New Roman" w:cs="Times New Roman"/>
          <w:sz w:val="24"/>
          <w:szCs w:val="24"/>
          <w:lang w:eastAsia="hu-HU"/>
        </w:rPr>
        <w:t xml:space="preserve"> elnyerhető támogatási összeg attól függ, hogy az adott körzet mennyi ideje betöltetlen. A Tiszavasvári III. számú felnőtt háziorvosi körzet </w:t>
      </w:r>
      <w:r w:rsidR="00D00EC1" w:rsidRPr="001C7182">
        <w:rPr>
          <w:rFonts w:ascii="Times New Roman" w:eastAsia="Times New Roman" w:hAnsi="Times New Roman" w:cs="Times New Roman"/>
          <w:sz w:val="24"/>
          <w:szCs w:val="24"/>
          <w:lang w:eastAsia="hu-HU"/>
        </w:rPr>
        <w:t xml:space="preserve">2021. augusztus 1. napja óta </w:t>
      </w:r>
      <w:r w:rsidR="00D00EC1">
        <w:rPr>
          <w:rFonts w:ascii="Times New Roman" w:eastAsia="Times New Roman" w:hAnsi="Times New Roman" w:cs="Times New Roman"/>
          <w:sz w:val="24"/>
          <w:szCs w:val="24"/>
          <w:lang w:eastAsia="hu-HU"/>
        </w:rPr>
        <w:t xml:space="preserve">betöltetlen, néhány hónap múlva 24 hónapja lesz betöltetlen, mely esetben nettó 14 millió forint összegű támogatást kaphat a támogatásban részesülő háziorvos. </w:t>
      </w:r>
    </w:p>
    <w:p w:rsidR="001C7182" w:rsidRDefault="001C7182" w:rsidP="001C7182">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pályázatokat folyamatosan lehet benyújtani a </w:t>
      </w:r>
      <w:proofErr w:type="spellStart"/>
      <w:r>
        <w:rPr>
          <w:rFonts w:ascii="Times New Roman" w:eastAsia="Times New Roman" w:hAnsi="Times New Roman" w:cs="Times New Roman"/>
          <w:sz w:val="24"/>
          <w:szCs w:val="24"/>
          <w:lang w:eastAsia="hu-HU"/>
        </w:rPr>
        <w:t>NEAK-hoz</w:t>
      </w:r>
      <w:proofErr w:type="spellEnd"/>
      <w:r>
        <w:rPr>
          <w:rFonts w:ascii="Times New Roman" w:eastAsia="Times New Roman" w:hAnsi="Times New Roman" w:cs="Times New Roman"/>
          <w:sz w:val="24"/>
          <w:szCs w:val="24"/>
          <w:lang w:eastAsia="hu-HU"/>
        </w:rPr>
        <w:t>, azok elbírálása is folyamatos, hiánypótlásra egy alkalommal van lehetősége a pályázó orvosnak.</w:t>
      </w:r>
    </w:p>
    <w:p w:rsidR="00444E87" w:rsidRDefault="00444E87" w:rsidP="00444E87">
      <w:pPr>
        <w:spacing w:after="0" w:line="240" w:lineRule="auto"/>
        <w:jc w:val="both"/>
        <w:rPr>
          <w:rFonts w:ascii="Times New Roman" w:eastAsia="Times New Roman" w:hAnsi="Times New Roman" w:cs="Times New Roman"/>
          <w:sz w:val="24"/>
          <w:szCs w:val="24"/>
          <w:lang w:eastAsia="hu-HU"/>
        </w:rPr>
      </w:pPr>
    </w:p>
    <w:p w:rsidR="00444E87" w:rsidRDefault="00444E87" w:rsidP="00444E87">
      <w:pPr>
        <w:spacing w:after="0" w:line="240" w:lineRule="auto"/>
        <w:jc w:val="both"/>
        <w:rPr>
          <w:rFonts w:ascii="Times New Roman" w:eastAsia="Times New Roman" w:hAnsi="Times New Roman" w:cs="Times New Roman"/>
          <w:sz w:val="24"/>
          <w:szCs w:val="24"/>
          <w:lang w:eastAsia="hu-HU"/>
        </w:rPr>
      </w:pPr>
      <w:r w:rsidRPr="00444E87">
        <w:rPr>
          <w:rFonts w:ascii="Times New Roman" w:eastAsia="Times New Roman" w:hAnsi="Times New Roman" w:cs="Times New Roman"/>
          <w:sz w:val="24"/>
          <w:szCs w:val="24"/>
          <w:lang w:eastAsia="hu-HU"/>
        </w:rPr>
        <w:t xml:space="preserve">A NEAK által kiírt pályázati kiírás </w:t>
      </w:r>
      <w:r>
        <w:rPr>
          <w:rFonts w:ascii="Times New Roman" w:eastAsia="Times New Roman" w:hAnsi="Times New Roman" w:cs="Times New Roman"/>
          <w:sz w:val="24"/>
          <w:szCs w:val="24"/>
          <w:lang w:eastAsia="hu-HU"/>
        </w:rPr>
        <w:t xml:space="preserve">egyik feltétele </w:t>
      </w:r>
      <w:r w:rsidRPr="00444E87">
        <w:rPr>
          <w:rFonts w:ascii="Times New Roman" w:eastAsia="Times New Roman" w:hAnsi="Times New Roman" w:cs="Times New Roman"/>
          <w:sz w:val="24"/>
          <w:szCs w:val="24"/>
          <w:lang w:eastAsia="hu-HU"/>
        </w:rPr>
        <w:t>alapján pályázat</w:t>
      </w:r>
      <w:r>
        <w:rPr>
          <w:rFonts w:ascii="Times New Roman" w:eastAsia="Times New Roman" w:hAnsi="Times New Roman" w:cs="Times New Roman"/>
          <w:sz w:val="24"/>
          <w:szCs w:val="24"/>
          <w:lang w:eastAsia="hu-HU"/>
        </w:rPr>
        <w:t xml:space="preserve">ot nyújthat be az az orvos, aki </w:t>
      </w:r>
      <w:r w:rsidRPr="00D00EC1">
        <w:rPr>
          <w:rFonts w:ascii="Times New Roman" w:eastAsia="Times New Roman" w:hAnsi="Times New Roman" w:cs="Times New Roman"/>
          <w:sz w:val="24"/>
          <w:szCs w:val="24"/>
          <w:lang w:eastAsia="hu-HU"/>
        </w:rPr>
        <w:t>a pályázat benyújtását megelőző 5 évben nem rendelkezett praxisjoggal, vagy olyan praxisjoggal</w:t>
      </w:r>
      <w:r>
        <w:rPr>
          <w:rFonts w:ascii="Times New Roman" w:eastAsia="Times New Roman" w:hAnsi="Times New Roman" w:cs="Times New Roman"/>
          <w:sz w:val="24"/>
          <w:szCs w:val="24"/>
          <w:lang w:eastAsia="hu-HU"/>
        </w:rPr>
        <w:t xml:space="preserve"> </w:t>
      </w:r>
      <w:r w:rsidRPr="00D00EC1">
        <w:rPr>
          <w:rFonts w:ascii="Times New Roman" w:eastAsia="Times New Roman" w:hAnsi="Times New Roman" w:cs="Times New Roman"/>
          <w:sz w:val="24"/>
          <w:szCs w:val="24"/>
          <w:lang w:eastAsia="hu-HU"/>
        </w:rPr>
        <w:t>rendelkezett, amelyet ingyenesen v</w:t>
      </w:r>
      <w:r>
        <w:rPr>
          <w:rFonts w:ascii="Times New Roman" w:eastAsia="Times New Roman" w:hAnsi="Times New Roman" w:cs="Times New Roman"/>
          <w:sz w:val="24"/>
          <w:szCs w:val="24"/>
          <w:lang w:eastAsia="hu-HU"/>
        </w:rPr>
        <w:t xml:space="preserve">agy visszterhesen elidegenített. </w:t>
      </w:r>
    </w:p>
    <w:p w:rsidR="00444E87" w:rsidRDefault="00444E87" w:rsidP="00444E87">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Ezen feltétel alapján Doktor Úrnak </w:t>
      </w:r>
      <w:r>
        <w:rPr>
          <w:rFonts w:ascii="Times New Roman" w:eastAsia="Times New Roman" w:hAnsi="Times New Roman" w:cs="Times New Roman"/>
          <w:sz w:val="24"/>
          <w:szCs w:val="24"/>
          <w:lang w:eastAsia="hu-HU"/>
        </w:rPr>
        <w:t xml:space="preserve">először </w:t>
      </w:r>
      <w:r>
        <w:rPr>
          <w:rFonts w:ascii="Times New Roman" w:eastAsia="Times New Roman" w:hAnsi="Times New Roman" w:cs="Times New Roman"/>
          <w:sz w:val="24"/>
          <w:szCs w:val="24"/>
          <w:lang w:eastAsia="hu-HU"/>
        </w:rPr>
        <w:t>rendeznie szükséges a jelenlegi praxisa sorsát, ugyanis</w:t>
      </w:r>
      <w:r>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 xml:space="preserve">jelenleg rendelkezik praxisjoggal, illetve a Besztereci Önkormányzattal kötött </w:t>
      </w:r>
      <w:proofErr w:type="spellStart"/>
      <w:r>
        <w:rPr>
          <w:rFonts w:ascii="Times New Roman" w:eastAsia="Times New Roman" w:hAnsi="Times New Roman" w:cs="Times New Roman"/>
          <w:sz w:val="24"/>
          <w:szCs w:val="24"/>
          <w:lang w:eastAsia="hu-HU"/>
        </w:rPr>
        <w:t>feladatellátási</w:t>
      </w:r>
      <w:proofErr w:type="spellEnd"/>
      <w:r>
        <w:rPr>
          <w:rFonts w:ascii="Times New Roman" w:eastAsia="Times New Roman" w:hAnsi="Times New Roman" w:cs="Times New Roman"/>
          <w:sz w:val="24"/>
          <w:szCs w:val="24"/>
          <w:lang w:eastAsia="hu-HU"/>
        </w:rPr>
        <w:t xml:space="preserve"> szerződése még </w:t>
      </w:r>
      <w:r>
        <w:rPr>
          <w:rFonts w:ascii="Times New Roman" w:eastAsia="Times New Roman" w:hAnsi="Times New Roman" w:cs="Times New Roman"/>
          <w:sz w:val="24"/>
          <w:szCs w:val="24"/>
          <w:lang w:eastAsia="hu-HU"/>
        </w:rPr>
        <w:t xml:space="preserve">Beszterechez </w:t>
      </w:r>
      <w:r>
        <w:rPr>
          <w:rFonts w:ascii="Times New Roman" w:eastAsia="Times New Roman" w:hAnsi="Times New Roman" w:cs="Times New Roman"/>
          <w:sz w:val="24"/>
          <w:szCs w:val="24"/>
          <w:lang w:eastAsia="hu-HU"/>
        </w:rPr>
        <w:t>köti.</w:t>
      </w:r>
    </w:p>
    <w:p w:rsidR="00B90333" w:rsidRDefault="00B90333" w:rsidP="001C7182">
      <w:pPr>
        <w:overflowPunct w:val="0"/>
        <w:autoSpaceDE w:val="0"/>
        <w:spacing w:after="0" w:line="300" w:lineRule="atLeast"/>
        <w:contextualSpacing/>
        <w:jc w:val="both"/>
        <w:textAlignment w:val="baseline"/>
        <w:rPr>
          <w:rFonts w:ascii="Times New Roman" w:eastAsia="Times New Roman" w:hAnsi="Times New Roman" w:cs="Times New Roman"/>
          <w:sz w:val="24"/>
          <w:szCs w:val="24"/>
          <w:lang w:eastAsia="hu-HU"/>
        </w:rPr>
      </w:pPr>
    </w:p>
    <w:p w:rsidR="00B90333" w:rsidRDefault="00B90333" w:rsidP="00FD2281">
      <w:pPr>
        <w:spacing w:after="0" w:line="240" w:lineRule="auto"/>
        <w:jc w:val="both"/>
        <w:rPr>
          <w:rFonts w:ascii="Times New Roman" w:eastAsia="Times New Roman" w:hAnsi="Times New Roman" w:cs="Times New Roman"/>
          <w:b/>
          <w:sz w:val="24"/>
          <w:szCs w:val="24"/>
          <w:lang w:eastAsia="hu-HU"/>
        </w:rPr>
      </w:pPr>
      <w:r w:rsidRPr="00E752D9">
        <w:rPr>
          <w:rStyle w:val="markedcontent"/>
          <w:rFonts w:ascii="Times New Roman" w:hAnsi="Times New Roman" w:cs="Times New Roman"/>
          <w:sz w:val="24"/>
          <w:szCs w:val="24"/>
        </w:rPr>
        <w:t xml:space="preserve">A </w:t>
      </w:r>
      <w:r w:rsidR="00E752D9" w:rsidRPr="00E752D9">
        <w:rPr>
          <w:rStyle w:val="markedcontent"/>
          <w:rFonts w:ascii="Times New Roman" w:hAnsi="Times New Roman" w:cs="Times New Roman"/>
          <w:sz w:val="24"/>
          <w:szCs w:val="24"/>
        </w:rPr>
        <w:t xml:space="preserve">NEAK által kiírt </w:t>
      </w:r>
      <w:r w:rsidRPr="00E752D9">
        <w:rPr>
          <w:rStyle w:val="markedcontent"/>
          <w:rFonts w:ascii="Times New Roman" w:hAnsi="Times New Roman" w:cs="Times New Roman"/>
          <w:sz w:val="24"/>
          <w:szCs w:val="24"/>
        </w:rPr>
        <w:t>pályázathoz csatolni szükséges többek között a betölteni kívánt háziorvosi körzetet fenntartó önkormányzat pályázati kiírást</w:t>
      </w:r>
      <w:r w:rsidRPr="00E752D9">
        <w:rPr>
          <w:rFonts w:ascii="Times New Roman" w:hAnsi="Times New Roman" w:cs="Times New Roman"/>
          <w:sz w:val="24"/>
          <w:szCs w:val="24"/>
        </w:rPr>
        <w:br/>
      </w:r>
      <w:r w:rsidRPr="00E752D9">
        <w:rPr>
          <w:rStyle w:val="markedcontent"/>
          <w:rFonts w:ascii="Times New Roman" w:hAnsi="Times New Roman" w:cs="Times New Roman"/>
          <w:sz w:val="24"/>
          <w:szCs w:val="24"/>
        </w:rPr>
        <w:t>követően kiállított szándéknyilatkozatát</w:t>
      </w:r>
      <w:r w:rsidRPr="00C26570">
        <w:rPr>
          <w:rStyle w:val="markedcontent"/>
          <w:rFonts w:ascii="Times New Roman" w:hAnsi="Times New Roman" w:cs="Times New Roman"/>
          <w:sz w:val="24"/>
          <w:szCs w:val="24"/>
        </w:rPr>
        <w:t xml:space="preserve"> arra vonatkozóan, hogy egészségügyi</w:t>
      </w:r>
      <w:r w:rsidRPr="00C26570">
        <w:rPr>
          <w:rFonts w:ascii="Times New Roman" w:hAnsi="Times New Roman" w:cs="Times New Roman"/>
          <w:sz w:val="24"/>
          <w:szCs w:val="24"/>
        </w:rPr>
        <w:br/>
      </w:r>
      <w:r w:rsidRPr="00C26570">
        <w:rPr>
          <w:rStyle w:val="markedcontent"/>
          <w:rFonts w:ascii="Times New Roman" w:hAnsi="Times New Roman" w:cs="Times New Roman"/>
          <w:sz w:val="24"/>
          <w:szCs w:val="24"/>
        </w:rPr>
        <w:t>szolgáltatóként a pályázót háziorvosként legalább 6 évre alkalmazza, vagy</w:t>
      </w:r>
      <w:r w:rsidRPr="00C26570">
        <w:rPr>
          <w:rFonts w:ascii="Times New Roman" w:hAnsi="Times New Roman" w:cs="Times New Roman"/>
          <w:sz w:val="24"/>
          <w:szCs w:val="24"/>
        </w:rPr>
        <w:br/>
      </w:r>
      <w:r w:rsidRPr="00C26570">
        <w:rPr>
          <w:rStyle w:val="markedcontent"/>
          <w:rFonts w:ascii="Times New Roman" w:hAnsi="Times New Roman" w:cs="Times New Roman"/>
          <w:sz w:val="24"/>
          <w:szCs w:val="24"/>
        </w:rPr>
        <w:t>azzal az egészségügyi szolgáltatóval legalább 6 éves időtartamra feladat-ellátási szerződést</w:t>
      </w:r>
      <w:r w:rsidRPr="00C26570">
        <w:rPr>
          <w:rFonts w:ascii="Times New Roman" w:hAnsi="Times New Roman" w:cs="Times New Roman"/>
          <w:sz w:val="24"/>
          <w:szCs w:val="24"/>
        </w:rPr>
        <w:br/>
      </w:r>
      <w:r w:rsidRPr="00C26570">
        <w:rPr>
          <w:rStyle w:val="markedcontent"/>
          <w:rFonts w:ascii="Times New Roman" w:hAnsi="Times New Roman" w:cs="Times New Roman"/>
          <w:sz w:val="24"/>
          <w:szCs w:val="24"/>
        </w:rPr>
        <w:t>köt, amelynél a pályázó a háziorvosi ellátást személyesen nyújtja</w:t>
      </w:r>
      <w:r>
        <w:rPr>
          <w:rStyle w:val="markedcontent"/>
          <w:rFonts w:ascii="Times New Roman" w:hAnsi="Times New Roman" w:cs="Times New Roman"/>
          <w:sz w:val="24"/>
          <w:szCs w:val="24"/>
        </w:rPr>
        <w:t>.</w:t>
      </w:r>
      <w:r w:rsidRPr="00C26570">
        <w:rPr>
          <w:rFonts w:ascii="Times New Roman" w:hAnsi="Times New Roman" w:cs="Times New Roman"/>
          <w:sz w:val="24"/>
          <w:szCs w:val="24"/>
        </w:rPr>
        <w:br/>
      </w:r>
    </w:p>
    <w:p w:rsidR="00B43D77" w:rsidRDefault="00B43D77" w:rsidP="00FD2281">
      <w:pPr>
        <w:spacing w:after="0" w:line="240" w:lineRule="auto"/>
        <w:jc w:val="both"/>
        <w:rPr>
          <w:rFonts w:ascii="Times New Roman" w:eastAsia="Times New Roman" w:hAnsi="Times New Roman" w:cs="Times New Roman"/>
          <w:sz w:val="24"/>
          <w:szCs w:val="24"/>
          <w:lang w:eastAsia="hu-HU"/>
        </w:rPr>
      </w:pPr>
      <w:r w:rsidRPr="00B43D77">
        <w:rPr>
          <w:rFonts w:ascii="Times New Roman" w:eastAsia="Times New Roman" w:hAnsi="Times New Roman" w:cs="Times New Roman"/>
          <w:sz w:val="24"/>
          <w:szCs w:val="24"/>
          <w:lang w:eastAsia="hu-HU"/>
        </w:rPr>
        <w:t xml:space="preserve">Kérdésként tettük fel a </w:t>
      </w:r>
      <w:proofErr w:type="spellStart"/>
      <w:r w:rsidRPr="00B43D77">
        <w:rPr>
          <w:rFonts w:ascii="Times New Roman" w:eastAsia="Times New Roman" w:hAnsi="Times New Roman" w:cs="Times New Roman"/>
          <w:sz w:val="24"/>
          <w:szCs w:val="24"/>
          <w:lang w:eastAsia="hu-HU"/>
        </w:rPr>
        <w:t>NEAK-nak</w:t>
      </w:r>
      <w:proofErr w:type="spellEnd"/>
      <w:r w:rsidRPr="00B43D77">
        <w:rPr>
          <w:rFonts w:ascii="Times New Roman" w:eastAsia="Times New Roman" w:hAnsi="Times New Roman" w:cs="Times New Roman"/>
          <w:sz w:val="24"/>
          <w:szCs w:val="24"/>
          <w:lang w:eastAsia="hu-HU"/>
        </w:rPr>
        <w:t>, h</w:t>
      </w:r>
      <w:r>
        <w:rPr>
          <w:rFonts w:ascii="Times New Roman" w:eastAsia="Times New Roman" w:hAnsi="Times New Roman" w:cs="Times New Roman"/>
          <w:sz w:val="24"/>
          <w:szCs w:val="24"/>
          <w:lang w:eastAsia="hu-HU"/>
        </w:rPr>
        <w:t xml:space="preserve">ogy a pályázóval </w:t>
      </w:r>
      <w:proofErr w:type="spellStart"/>
      <w:r>
        <w:rPr>
          <w:rFonts w:ascii="Times New Roman" w:eastAsia="Times New Roman" w:hAnsi="Times New Roman" w:cs="Times New Roman"/>
          <w:sz w:val="24"/>
          <w:szCs w:val="24"/>
          <w:lang w:eastAsia="hu-HU"/>
        </w:rPr>
        <w:t>feladatellátási</w:t>
      </w:r>
      <w:proofErr w:type="spellEnd"/>
      <w:r>
        <w:rPr>
          <w:rFonts w:ascii="Times New Roman" w:eastAsia="Times New Roman" w:hAnsi="Times New Roman" w:cs="Times New Roman"/>
          <w:sz w:val="24"/>
          <w:szCs w:val="24"/>
          <w:lang w:eastAsia="hu-HU"/>
        </w:rPr>
        <w:t xml:space="preserve"> előszerződés megkötése szükséges-e a pályázata benyújtásához, de erre még nem érkezett válasz az előterjesztés elkészültéig.</w:t>
      </w:r>
    </w:p>
    <w:p w:rsidR="00B43D77" w:rsidRPr="00B43D77" w:rsidRDefault="00B43D77" w:rsidP="00FD2281">
      <w:pPr>
        <w:spacing w:after="0" w:line="240" w:lineRule="auto"/>
        <w:jc w:val="both"/>
        <w:rPr>
          <w:rFonts w:ascii="Times New Roman" w:eastAsia="Times New Roman" w:hAnsi="Times New Roman" w:cs="Times New Roman"/>
          <w:sz w:val="24"/>
          <w:szCs w:val="24"/>
          <w:lang w:eastAsia="hu-HU"/>
        </w:rPr>
      </w:pPr>
    </w:p>
    <w:p w:rsidR="00B90333" w:rsidRDefault="00E752D9" w:rsidP="00B90333">
      <w:pPr>
        <w:pStyle w:val="uj"/>
        <w:spacing w:before="0" w:beforeAutospacing="0" w:after="0" w:afterAutospacing="0"/>
        <w:jc w:val="both"/>
        <w:rPr>
          <w:rStyle w:val="highlighted"/>
        </w:rPr>
      </w:pPr>
      <w:r>
        <w:rPr>
          <w:rStyle w:val="highlighted"/>
        </w:rPr>
        <w:lastRenderedPageBreak/>
        <w:t>Fentiek alapján a</w:t>
      </w:r>
      <w:r w:rsidR="00B90333">
        <w:rPr>
          <w:rStyle w:val="highlighted"/>
        </w:rPr>
        <w:t xml:space="preserve"> képviselő-testületnek döntést kell hoznia dr. Kiss István Zsolt háziorvos – Tiszavasvári III. számú felnőtt háziorvosi körzet </w:t>
      </w:r>
      <w:r w:rsidR="00B43D77">
        <w:rPr>
          <w:rStyle w:val="highlighted"/>
        </w:rPr>
        <w:t xml:space="preserve">praxisjogának </w:t>
      </w:r>
      <w:r w:rsidR="00B90333">
        <w:rPr>
          <w:rStyle w:val="highlighted"/>
        </w:rPr>
        <w:t>megszerzésére vona</w:t>
      </w:r>
      <w:r>
        <w:rPr>
          <w:rStyle w:val="highlighted"/>
        </w:rPr>
        <w:t>tkozó - kérelmével kapcsolatban</w:t>
      </w:r>
      <w:r w:rsidR="009A640A">
        <w:rPr>
          <w:rStyle w:val="highlighted"/>
        </w:rPr>
        <w:t>. A testület pozitív döntése esetén,</w:t>
      </w:r>
      <w:r>
        <w:rPr>
          <w:rStyle w:val="highlighted"/>
        </w:rPr>
        <w:t xml:space="preserve"> támogató szándéknyilatkozat meghozatalára van szükség, melyben az önkormányzat kinyilatkozza, hogy legalább 6 éves </w:t>
      </w:r>
      <w:r w:rsidR="00FD2281">
        <w:rPr>
          <w:rStyle w:val="highlighted"/>
        </w:rPr>
        <w:t xml:space="preserve">időtartamú </w:t>
      </w:r>
      <w:proofErr w:type="spellStart"/>
      <w:r>
        <w:rPr>
          <w:rStyle w:val="highlighted"/>
        </w:rPr>
        <w:t>feladatellátási</w:t>
      </w:r>
      <w:proofErr w:type="spellEnd"/>
      <w:r>
        <w:rPr>
          <w:rStyle w:val="highlighted"/>
        </w:rPr>
        <w:t xml:space="preserve"> szerződést köt </w:t>
      </w:r>
      <w:r w:rsidR="00E724A4">
        <w:rPr>
          <w:rStyle w:val="highlighted"/>
        </w:rPr>
        <w:t>a pályázó háziorvossal</w:t>
      </w:r>
      <w:r w:rsidR="009A640A">
        <w:rPr>
          <w:rStyle w:val="highlighted"/>
        </w:rPr>
        <w:t>,</w:t>
      </w:r>
      <w:r w:rsidR="00E724A4">
        <w:rPr>
          <w:rStyle w:val="highlighted"/>
        </w:rPr>
        <w:t xml:space="preserve"> amennyiben a </w:t>
      </w:r>
      <w:r w:rsidR="009A640A">
        <w:rPr>
          <w:rStyle w:val="highlighted"/>
        </w:rPr>
        <w:t>megszerzi az adott körzet praxisjogát.</w:t>
      </w:r>
    </w:p>
    <w:p w:rsidR="009A640A" w:rsidRDefault="009A640A" w:rsidP="00B90333">
      <w:pPr>
        <w:pStyle w:val="uj"/>
        <w:spacing w:before="0" w:beforeAutospacing="0" w:after="0" w:afterAutospacing="0"/>
        <w:jc w:val="both"/>
        <w:rPr>
          <w:rStyle w:val="highlighted"/>
        </w:rPr>
      </w:pPr>
    </w:p>
    <w:p w:rsidR="00B90333" w:rsidRDefault="00B90333" w:rsidP="00B90333">
      <w:pPr>
        <w:pStyle w:val="uj"/>
        <w:spacing w:before="0" w:beforeAutospacing="0" w:after="0" w:afterAutospacing="0"/>
        <w:jc w:val="both"/>
        <w:rPr>
          <w:rStyle w:val="highlighted"/>
        </w:rPr>
      </w:pPr>
      <w:r>
        <w:rPr>
          <w:rStyle w:val="highlighted"/>
        </w:rPr>
        <w:t>Köztudomású, hogy Tiszavasváriban jelenleg 2 felnőtt és 1 gyermek háziorvosi körzet betöltetlen. dr. Kádár István háziorvos is benyújtotta felmondását, fennáll a lehetősége annak, hogy az ő körzete is betöltetlenné válik 2023. november 1. napjától.</w:t>
      </w:r>
    </w:p>
    <w:p w:rsidR="00B90333" w:rsidRDefault="00B90333" w:rsidP="00B90333">
      <w:pPr>
        <w:pStyle w:val="uj"/>
        <w:spacing w:before="0" w:beforeAutospacing="0" w:after="0" w:afterAutospacing="0"/>
        <w:jc w:val="both"/>
        <w:rPr>
          <w:rStyle w:val="highlighted"/>
        </w:rPr>
      </w:pPr>
      <w:r>
        <w:rPr>
          <w:rStyle w:val="highlighted"/>
        </w:rPr>
        <w:t>A betöltetlen körzetek helyettesítésének megszervezése óriási feladat az önkormányzat részére. Az, hogy a helyettesítés napi 2 órás rendelést jelent, valamint a helyettesítő orvosok személyének gyakori módosulása a lakosság körében is elégedetlenséget válthat ki.</w:t>
      </w:r>
    </w:p>
    <w:p w:rsidR="00E724A4" w:rsidRDefault="00E724A4" w:rsidP="00B90333">
      <w:pPr>
        <w:pStyle w:val="uj"/>
        <w:spacing w:before="0" w:beforeAutospacing="0" w:after="0" w:afterAutospacing="0"/>
        <w:jc w:val="both"/>
        <w:rPr>
          <w:rStyle w:val="highlighted"/>
        </w:rPr>
      </w:pPr>
    </w:p>
    <w:p w:rsidR="00B90333" w:rsidRPr="009A640A" w:rsidRDefault="00B90333" w:rsidP="00B90333">
      <w:pPr>
        <w:pStyle w:val="uj"/>
        <w:spacing w:before="0" w:beforeAutospacing="0" w:after="0" w:afterAutospacing="0"/>
        <w:jc w:val="both"/>
        <w:rPr>
          <w:b/>
        </w:rPr>
      </w:pPr>
      <w:r w:rsidRPr="009A640A">
        <w:rPr>
          <w:rStyle w:val="highlighted"/>
          <w:b/>
        </w:rPr>
        <w:t xml:space="preserve">Úgy </w:t>
      </w:r>
      <w:proofErr w:type="gramStart"/>
      <w:r w:rsidRPr="009A640A">
        <w:rPr>
          <w:rStyle w:val="highlighted"/>
          <w:b/>
        </w:rPr>
        <w:t>gondolom</w:t>
      </w:r>
      <w:proofErr w:type="gramEnd"/>
      <w:r w:rsidRPr="009A640A">
        <w:rPr>
          <w:rStyle w:val="highlighted"/>
          <w:b/>
        </w:rPr>
        <w:t xml:space="preserve"> örömmel kell fogadnunk a lehetőséget, hogy városunk egykori lakosa, dr. Kiss István Zsolt háziorvos letelepedési szándékkal szeretne visszatérni Tiszavasváriba. Doktor úr 30 éve szerezte meg orvosi diplomáját, 20 éve pedig háziorvosi szakvizsgáját, gyakorlati tapasztalata vitathatatlan. Mindezek miat</w:t>
      </w:r>
      <w:r w:rsidRPr="009A640A">
        <w:rPr>
          <w:rStyle w:val="highlighted"/>
          <w:b/>
        </w:rPr>
        <w:t xml:space="preserve">t támogatásra javaslom kérelmét és bízom benne a </w:t>
      </w:r>
      <w:proofErr w:type="spellStart"/>
      <w:r w:rsidRPr="009A640A">
        <w:rPr>
          <w:rStyle w:val="highlighted"/>
          <w:b/>
        </w:rPr>
        <w:t>NEAK-hoz</w:t>
      </w:r>
      <w:proofErr w:type="spellEnd"/>
      <w:r w:rsidRPr="009A640A">
        <w:rPr>
          <w:rStyle w:val="highlighted"/>
          <w:b/>
        </w:rPr>
        <w:t xml:space="preserve"> benyújtani kívánt pályázata kedvező elbírálásban részesül.</w:t>
      </w:r>
    </w:p>
    <w:p w:rsidR="0058514B" w:rsidRDefault="0058514B" w:rsidP="00F1513B">
      <w:pPr>
        <w:spacing w:after="0" w:line="240" w:lineRule="auto"/>
        <w:jc w:val="both"/>
        <w:rPr>
          <w:rFonts w:ascii="Times New Roman" w:hAnsi="Times New Roman" w:cs="Times New Roman"/>
          <w:sz w:val="24"/>
          <w:szCs w:val="24"/>
        </w:rPr>
      </w:pPr>
    </w:p>
    <w:p w:rsidR="00B12190" w:rsidRPr="00AB4742" w:rsidRDefault="00B12190" w:rsidP="00F1513B">
      <w:pPr>
        <w:spacing w:after="0" w:line="240" w:lineRule="auto"/>
        <w:jc w:val="both"/>
        <w:rPr>
          <w:rFonts w:ascii="Times New Roman" w:eastAsia="Times New Roman" w:hAnsi="Times New Roman" w:cs="Times New Roman"/>
          <w:sz w:val="24"/>
          <w:szCs w:val="24"/>
          <w:lang w:eastAsia="hu-HU"/>
        </w:rPr>
      </w:pPr>
    </w:p>
    <w:p w:rsidR="00F1513B" w:rsidRPr="00BD59A9" w:rsidRDefault="00F1513B" w:rsidP="00F1513B">
      <w:pPr>
        <w:spacing w:after="0" w:line="240" w:lineRule="auto"/>
        <w:jc w:val="both"/>
        <w:rPr>
          <w:rFonts w:ascii="Times New Roman" w:eastAsia="Times New Roman" w:hAnsi="Times New Roman" w:cs="Times New Roman"/>
          <w:sz w:val="24"/>
          <w:szCs w:val="24"/>
          <w:lang w:eastAsia="hu-HU"/>
        </w:rPr>
      </w:pPr>
      <w:r w:rsidRPr="00BD59A9">
        <w:rPr>
          <w:rFonts w:ascii="Times New Roman" w:eastAsia="Times New Roman" w:hAnsi="Times New Roman" w:cs="Times New Roman"/>
          <w:sz w:val="24"/>
          <w:szCs w:val="24"/>
          <w:lang w:eastAsia="hu-HU"/>
        </w:rPr>
        <w:t>Kérem a Tisztelt Képviselő-testületet, hogy az előterjesztést megtárgyalni, és a határozat-tervezet</w:t>
      </w:r>
      <w:r>
        <w:rPr>
          <w:rFonts w:ascii="Times New Roman" w:eastAsia="Times New Roman" w:hAnsi="Times New Roman" w:cs="Times New Roman"/>
          <w:sz w:val="24"/>
          <w:szCs w:val="24"/>
          <w:lang w:eastAsia="hu-HU"/>
        </w:rPr>
        <w:t>e</w:t>
      </w:r>
      <w:r w:rsidRPr="00BD59A9">
        <w:rPr>
          <w:rFonts w:ascii="Times New Roman" w:eastAsia="Times New Roman" w:hAnsi="Times New Roman" w:cs="Times New Roman"/>
          <w:sz w:val="24"/>
          <w:szCs w:val="24"/>
          <w:lang w:eastAsia="hu-HU"/>
        </w:rPr>
        <w:t xml:space="preserve">t jóváhagyni szíveskedjen. </w:t>
      </w:r>
    </w:p>
    <w:p w:rsidR="00F1513B" w:rsidRDefault="00F1513B" w:rsidP="00F1513B">
      <w:pPr>
        <w:spacing w:after="0" w:line="240" w:lineRule="auto"/>
        <w:jc w:val="both"/>
        <w:rPr>
          <w:rFonts w:ascii="Times New Roman" w:eastAsia="Times New Roman" w:hAnsi="Times New Roman" w:cs="Times New Roman"/>
          <w:sz w:val="24"/>
          <w:szCs w:val="20"/>
          <w:lang w:eastAsia="hu-HU"/>
        </w:rPr>
      </w:pPr>
    </w:p>
    <w:p w:rsidR="00F1513B" w:rsidRDefault="00F1513B" w:rsidP="00F1513B">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Tiszavasvári, 2023. május 1</w:t>
      </w:r>
      <w:r w:rsidR="00A26798">
        <w:rPr>
          <w:rFonts w:ascii="Times New Roman" w:eastAsia="Times New Roman" w:hAnsi="Times New Roman" w:cs="Times New Roman"/>
          <w:sz w:val="24"/>
          <w:szCs w:val="20"/>
          <w:lang w:eastAsia="hu-HU"/>
        </w:rPr>
        <w:t>8</w:t>
      </w:r>
      <w:r>
        <w:rPr>
          <w:rFonts w:ascii="Times New Roman" w:eastAsia="Times New Roman" w:hAnsi="Times New Roman" w:cs="Times New Roman"/>
          <w:sz w:val="24"/>
          <w:szCs w:val="20"/>
          <w:lang w:eastAsia="hu-HU"/>
        </w:rPr>
        <w:t>.</w:t>
      </w:r>
    </w:p>
    <w:p w:rsidR="00E724A4" w:rsidRDefault="00E724A4" w:rsidP="00F1513B">
      <w:pPr>
        <w:spacing w:after="0" w:line="240" w:lineRule="auto"/>
        <w:jc w:val="both"/>
        <w:rPr>
          <w:rFonts w:ascii="Times New Roman" w:eastAsia="Times New Roman" w:hAnsi="Times New Roman" w:cs="Times New Roman"/>
          <w:sz w:val="24"/>
          <w:szCs w:val="20"/>
          <w:lang w:eastAsia="hu-HU"/>
        </w:rPr>
      </w:pPr>
    </w:p>
    <w:p w:rsidR="00E724A4" w:rsidRDefault="00E724A4" w:rsidP="00F1513B">
      <w:pPr>
        <w:spacing w:after="0" w:line="240" w:lineRule="auto"/>
        <w:jc w:val="both"/>
        <w:rPr>
          <w:rFonts w:ascii="Times New Roman" w:eastAsia="Times New Roman" w:hAnsi="Times New Roman" w:cs="Times New Roman"/>
          <w:sz w:val="24"/>
          <w:szCs w:val="20"/>
          <w:lang w:eastAsia="hu-HU"/>
        </w:rPr>
      </w:pPr>
    </w:p>
    <w:p w:rsidR="00F1513B" w:rsidRDefault="00F1513B" w:rsidP="00F1513B">
      <w:pPr>
        <w:spacing w:after="0" w:line="240" w:lineRule="auto"/>
        <w:jc w:val="both"/>
        <w:rPr>
          <w:rFonts w:ascii="Times New Roman" w:eastAsia="Times New Roman" w:hAnsi="Times New Roman" w:cs="Times New Roman"/>
          <w:sz w:val="24"/>
          <w:szCs w:val="20"/>
          <w:lang w:eastAsia="hu-HU"/>
        </w:rPr>
      </w:pPr>
    </w:p>
    <w:p w:rsidR="00F1513B" w:rsidRDefault="00F1513B" w:rsidP="00F1513B">
      <w:pPr>
        <w:spacing w:after="0" w:line="240" w:lineRule="auto"/>
        <w:jc w:val="both"/>
        <w:rPr>
          <w:rFonts w:ascii="Times New Roman" w:eastAsia="Times New Roman" w:hAnsi="Times New Roman" w:cs="Times New Roman"/>
          <w:sz w:val="24"/>
          <w:szCs w:val="20"/>
          <w:lang w:eastAsia="hu-HU"/>
        </w:rPr>
      </w:pPr>
    </w:p>
    <w:p w:rsidR="00F1513B" w:rsidRPr="00C53C15" w:rsidRDefault="00F1513B" w:rsidP="00F1513B">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r w:rsidRPr="00C53C15">
        <w:rPr>
          <w:rFonts w:ascii="Times New Roman" w:eastAsia="Times New Roman" w:hAnsi="Times New Roman" w:cs="Times New Roman"/>
          <w:b/>
          <w:sz w:val="24"/>
          <w:szCs w:val="20"/>
          <w:lang w:eastAsia="hu-HU"/>
        </w:rPr>
        <w:t xml:space="preserve">Szőke Zoltán </w:t>
      </w:r>
    </w:p>
    <w:p w:rsidR="00F1513B" w:rsidRPr="00C53C15" w:rsidRDefault="00F1513B" w:rsidP="00F1513B">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proofErr w:type="gramStart"/>
      <w:r w:rsidRPr="00C53C15">
        <w:rPr>
          <w:rFonts w:ascii="Times New Roman" w:eastAsia="Times New Roman" w:hAnsi="Times New Roman" w:cs="Times New Roman"/>
          <w:b/>
          <w:sz w:val="24"/>
          <w:szCs w:val="20"/>
          <w:lang w:eastAsia="hu-HU"/>
        </w:rPr>
        <w:t>polgármester</w:t>
      </w:r>
      <w:proofErr w:type="gramEnd"/>
    </w:p>
    <w:p w:rsidR="00F1513B" w:rsidRDefault="00F1513B" w:rsidP="00F1513B">
      <w:pPr>
        <w:spacing w:after="0" w:line="240" w:lineRule="auto"/>
        <w:jc w:val="center"/>
        <w:rPr>
          <w:rFonts w:ascii="Times New Roman" w:eastAsia="Times New Roman" w:hAnsi="Times New Roman" w:cs="Times New Roman"/>
          <w:b/>
          <w:sz w:val="24"/>
          <w:szCs w:val="24"/>
          <w:lang w:eastAsia="hu-HU"/>
        </w:rPr>
      </w:pPr>
    </w:p>
    <w:p w:rsidR="00F1513B" w:rsidRDefault="00F1513B" w:rsidP="00931EDF">
      <w:pPr>
        <w:spacing w:after="0" w:line="240" w:lineRule="auto"/>
        <w:jc w:val="both"/>
        <w:rPr>
          <w:rFonts w:ascii="Times New Roman" w:eastAsia="Times New Roman" w:hAnsi="Times New Roman" w:cs="Times New Roman"/>
          <w:sz w:val="24"/>
          <w:szCs w:val="20"/>
          <w:lang w:eastAsia="hu-HU"/>
        </w:rPr>
      </w:pPr>
    </w:p>
    <w:p w:rsidR="00931EDF" w:rsidRDefault="00931EDF" w:rsidP="00931EDF">
      <w:pPr>
        <w:spacing w:after="0" w:line="240" w:lineRule="auto"/>
        <w:jc w:val="both"/>
        <w:rPr>
          <w:rFonts w:ascii="Times New Roman" w:eastAsia="Times New Roman" w:hAnsi="Times New Roman" w:cs="Times New Roman"/>
          <w:sz w:val="24"/>
          <w:szCs w:val="20"/>
          <w:lang w:eastAsia="hu-HU"/>
        </w:rPr>
      </w:pPr>
    </w:p>
    <w:p w:rsidR="00931EDF" w:rsidRDefault="00931EDF">
      <w:pPr>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br w:type="page"/>
      </w:r>
    </w:p>
    <w:p w:rsidR="00931EDF" w:rsidRDefault="00931EDF" w:rsidP="00931EDF">
      <w:pPr>
        <w:spacing w:after="0" w:line="240" w:lineRule="auto"/>
        <w:jc w:val="both"/>
        <w:rPr>
          <w:rFonts w:ascii="Times New Roman" w:eastAsia="Times New Roman" w:hAnsi="Times New Roman" w:cs="Times New Roman"/>
          <w:sz w:val="24"/>
          <w:szCs w:val="20"/>
          <w:lang w:eastAsia="hu-HU"/>
        </w:rPr>
      </w:pPr>
    </w:p>
    <w:p w:rsidR="00A26798" w:rsidRPr="00E724A4" w:rsidRDefault="00E724A4" w:rsidP="00E724A4">
      <w:pPr>
        <w:spacing w:after="0" w:line="240" w:lineRule="auto"/>
        <w:jc w:val="both"/>
        <w:rPr>
          <w:rFonts w:ascii="Times New Roman" w:eastAsia="Times New Roman" w:hAnsi="Times New Roman" w:cs="Times New Roman"/>
          <w:sz w:val="24"/>
          <w:szCs w:val="20"/>
          <w:lang w:eastAsia="hu-HU"/>
        </w:rPr>
      </w:pPr>
      <w:proofErr w:type="gramStart"/>
      <w:r>
        <w:rPr>
          <w:rFonts w:ascii="Times New Roman" w:eastAsia="Times New Roman" w:hAnsi="Times New Roman" w:cs="Times New Roman"/>
          <w:sz w:val="24"/>
          <w:szCs w:val="20"/>
          <w:lang w:eastAsia="hu-HU"/>
        </w:rPr>
        <w:t>előterjesztés</w:t>
      </w:r>
      <w:proofErr w:type="gramEnd"/>
      <w:r>
        <w:rPr>
          <w:rFonts w:ascii="Times New Roman" w:eastAsia="Times New Roman" w:hAnsi="Times New Roman" w:cs="Times New Roman"/>
          <w:sz w:val="24"/>
          <w:szCs w:val="20"/>
          <w:lang w:eastAsia="hu-HU"/>
        </w:rPr>
        <w:t xml:space="preserve"> 1. melléklete</w:t>
      </w:r>
    </w:p>
    <w:p w:rsidR="00A26798" w:rsidRDefault="00A26798" w:rsidP="00F1513B">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noProof/>
          <w:sz w:val="24"/>
          <w:szCs w:val="24"/>
          <w:lang w:eastAsia="hu-HU"/>
        </w:rPr>
        <w:drawing>
          <wp:inline distT="0" distB="0" distL="0" distR="0">
            <wp:extent cx="5760720" cy="8150729"/>
            <wp:effectExtent l="0" t="0" r="0" b="3175"/>
            <wp:docPr id="11" name="Kép 11" descr="D:\Scan\SKM_C25823051713590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can\SKM_C25823051713590_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8150729"/>
                    </a:xfrm>
                    <a:prstGeom prst="rect">
                      <a:avLst/>
                    </a:prstGeom>
                    <a:noFill/>
                    <a:ln>
                      <a:noFill/>
                    </a:ln>
                  </pic:spPr>
                </pic:pic>
              </a:graphicData>
            </a:graphic>
          </wp:inline>
        </w:drawing>
      </w: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noProof/>
          <w:sz w:val="24"/>
          <w:szCs w:val="24"/>
          <w:lang w:eastAsia="hu-HU"/>
        </w:rPr>
        <w:drawing>
          <wp:inline distT="0" distB="0" distL="0" distR="0">
            <wp:extent cx="5760720" cy="8150729"/>
            <wp:effectExtent l="0" t="0" r="0" b="3175"/>
            <wp:docPr id="12" name="Kép 12" descr="D:\Scan\SKM_C25823051713590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can\SKM_C25823051713590_0002.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8150729"/>
                    </a:xfrm>
                    <a:prstGeom prst="rect">
                      <a:avLst/>
                    </a:prstGeom>
                    <a:noFill/>
                    <a:ln>
                      <a:noFill/>
                    </a:ln>
                  </pic:spPr>
                </pic:pic>
              </a:graphicData>
            </a:graphic>
          </wp:inline>
        </w:drawing>
      </w: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p>
    <w:p w:rsidR="00A26798" w:rsidRDefault="00A26798" w:rsidP="00F1513B">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noProof/>
          <w:sz w:val="24"/>
          <w:szCs w:val="24"/>
          <w:lang w:eastAsia="hu-HU"/>
        </w:rPr>
        <w:drawing>
          <wp:inline distT="0" distB="0" distL="0" distR="0">
            <wp:extent cx="5760720" cy="8150729"/>
            <wp:effectExtent l="0" t="0" r="0" b="3175"/>
            <wp:docPr id="13" name="Kép 13" descr="D:\Scan\SKM_C25823051713590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an\SKM_C25823051713590_000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8150729"/>
                    </a:xfrm>
                    <a:prstGeom prst="rect">
                      <a:avLst/>
                    </a:prstGeom>
                    <a:noFill/>
                    <a:ln>
                      <a:noFill/>
                    </a:ln>
                  </pic:spPr>
                </pic:pic>
              </a:graphicData>
            </a:graphic>
          </wp:inline>
        </w:drawing>
      </w:r>
    </w:p>
    <w:p w:rsidR="00D15EB8" w:rsidRDefault="00D15EB8" w:rsidP="00D15EB8">
      <w:pPr>
        <w:rPr>
          <w:rFonts w:ascii="Times New Roman" w:eastAsia="Times New Roman" w:hAnsi="Times New Roman" w:cs="Times New Roman"/>
          <w:b/>
          <w:sz w:val="24"/>
          <w:szCs w:val="24"/>
          <w:lang w:eastAsia="hu-HU"/>
        </w:rPr>
      </w:pPr>
    </w:p>
    <w:p w:rsidR="00D15EB8" w:rsidRDefault="00D15EB8" w:rsidP="00D15EB8">
      <w:pPr>
        <w:rPr>
          <w:rFonts w:ascii="Times New Roman" w:eastAsia="Times New Roman" w:hAnsi="Times New Roman" w:cs="Times New Roman"/>
          <w:b/>
          <w:sz w:val="24"/>
          <w:szCs w:val="24"/>
          <w:lang w:eastAsia="hu-HU"/>
        </w:rPr>
      </w:pPr>
    </w:p>
    <w:p w:rsidR="009F7A66" w:rsidRPr="00D15EB8" w:rsidRDefault="009F7A66" w:rsidP="00D15EB8">
      <w:pPr>
        <w:jc w:val="center"/>
      </w:pPr>
      <w:proofErr w:type="gramStart"/>
      <w:r w:rsidRPr="0020503A">
        <w:rPr>
          <w:rFonts w:ascii="Times New Roman" w:eastAsia="Times New Roman" w:hAnsi="Times New Roman" w:cs="Times New Roman"/>
          <w:b/>
          <w:sz w:val="24"/>
          <w:szCs w:val="24"/>
          <w:lang w:eastAsia="hu-HU"/>
        </w:rPr>
        <w:t>határozat-tervezet</w:t>
      </w:r>
      <w:proofErr w:type="gramEnd"/>
    </w:p>
    <w:p w:rsidR="009F7A66" w:rsidRPr="00FC117A" w:rsidRDefault="009F7A66" w:rsidP="009F7A66">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Tiszavasvári Város Önkormányzata</w:t>
      </w:r>
    </w:p>
    <w:p w:rsidR="009F7A66" w:rsidRPr="00FC117A" w:rsidRDefault="009F7A66" w:rsidP="009F7A66">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Képviselő-testülete</w:t>
      </w:r>
    </w:p>
    <w:p w:rsidR="009F7A66" w:rsidRPr="00FC117A" w:rsidRDefault="009F7A66" w:rsidP="009F7A66">
      <w:pPr>
        <w:tabs>
          <w:tab w:val="center" w:pos="6521"/>
        </w:tabs>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FC117A">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23</w:t>
      </w:r>
      <w:r w:rsidRPr="00FC117A">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V.25</w:t>
      </w:r>
      <w:r w:rsidRPr="00FC117A">
        <w:rPr>
          <w:rFonts w:ascii="Times New Roman" w:eastAsia="Times New Roman" w:hAnsi="Times New Roman" w:cs="Times New Roman"/>
          <w:b/>
          <w:sz w:val="24"/>
          <w:szCs w:val="24"/>
          <w:lang w:eastAsia="hu-HU"/>
        </w:rPr>
        <w:t xml:space="preserve">.) Kt. számú </w:t>
      </w:r>
    </w:p>
    <w:p w:rsidR="009F7A66" w:rsidRDefault="009F7A66" w:rsidP="009F7A66">
      <w:pPr>
        <w:tabs>
          <w:tab w:val="center" w:pos="6521"/>
        </w:tabs>
        <w:spacing w:after="0" w:line="240" w:lineRule="auto"/>
        <w:jc w:val="center"/>
        <w:rPr>
          <w:rFonts w:ascii="Times New Roman" w:eastAsia="Times New Roman" w:hAnsi="Times New Roman" w:cs="Times New Roman"/>
          <w:b/>
          <w:sz w:val="24"/>
          <w:szCs w:val="24"/>
          <w:lang w:eastAsia="hu-HU"/>
        </w:rPr>
      </w:pPr>
      <w:proofErr w:type="gramStart"/>
      <w:r w:rsidRPr="00FC117A">
        <w:rPr>
          <w:rFonts w:ascii="Times New Roman" w:eastAsia="Times New Roman" w:hAnsi="Times New Roman" w:cs="Times New Roman"/>
          <w:b/>
          <w:sz w:val="24"/>
          <w:szCs w:val="24"/>
          <w:lang w:eastAsia="hu-HU"/>
        </w:rPr>
        <w:t>határozata</w:t>
      </w:r>
      <w:proofErr w:type="gramEnd"/>
    </w:p>
    <w:p w:rsidR="00A871EA" w:rsidRDefault="00A871EA" w:rsidP="009F7A66">
      <w:pPr>
        <w:tabs>
          <w:tab w:val="center" w:pos="6521"/>
        </w:tabs>
        <w:spacing w:after="0" w:line="240" w:lineRule="auto"/>
        <w:jc w:val="center"/>
        <w:rPr>
          <w:rFonts w:ascii="Times New Roman" w:eastAsia="Times New Roman" w:hAnsi="Times New Roman" w:cs="Times New Roman"/>
          <w:b/>
          <w:sz w:val="24"/>
          <w:szCs w:val="24"/>
          <w:lang w:eastAsia="hu-HU"/>
        </w:rPr>
      </w:pPr>
    </w:p>
    <w:p w:rsidR="009F7A66" w:rsidRPr="00E724A4" w:rsidRDefault="00D15EB8" w:rsidP="00E724A4">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A Tiszavasvári III. számú felnőtt háziorvosi körzettel kapcsolatos döntés meghozataláról</w:t>
      </w:r>
    </w:p>
    <w:p w:rsidR="009F7A66" w:rsidRDefault="009F7A66" w:rsidP="009F7A66">
      <w:pPr>
        <w:spacing w:before="100" w:beforeAutospacing="1" w:after="0" w:afterAutospacing="1" w:line="240" w:lineRule="auto"/>
        <w:jc w:val="both"/>
        <w:rPr>
          <w:rFonts w:ascii="Times New Roman" w:eastAsia="Times New Roman" w:hAnsi="Times New Roman" w:cs="Times New Roman"/>
          <w:sz w:val="24"/>
          <w:szCs w:val="24"/>
          <w:lang w:eastAsia="hu-HU"/>
        </w:rPr>
      </w:pPr>
      <w:r w:rsidRPr="00A220EE">
        <w:rPr>
          <w:rFonts w:ascii="Times New Roman" w:eastAsia="Times New Roman" w:hAnsi="Times New Roman" w:cs="Times New Roman"/>
          <w:sz w:val="24"/>
          <w:szCs w:val="24"/>
          <w:lang w:eastAsia="hu-HU"/>
        </w:rPr>
        <w:t>Tiszavasvári Város Önkormányzata Képviselő-testülete</w:t>
      </w:r>
      <w:r w:rsidRPr="00A220EE">
        <w:rPr>
          <w:rFonts w:ascii="Times New Roman" w:eastAsia="Times New Roman" w:hAnsi="Times New Roman" w:cs="Times New Roman"/>
          <w:b/>
          <w:sz w:val="24"/>
          <w:szCs w:val="24"/>
          <w:lang w:eastAsia="hu-HU"/>
        </w:rPr>
        <w:t xml:space="preserve"> </w:t>
      </w:r>
      <w:r w:rsidRPr="00A220EE">
        <w:rPr>
          <w:rFonts w:ascii="Times New Roman" w:eastAsia="Times New Roman" w:hAnsi="Times New Roman" w:cs="Times New Roman"/>
          <w:sz w:val="24"/>
          <w:szCs w:val="24"/>
          <w:lang w:eastAsia="hu-HU"/>
        </w:rPr>
        <w:t xml:space="preserve">Magyarország helyi önkormányzatairól szóló 2011. évi CLXXXIX tv. 13.§ (1) bekezdés 4. pontjában kapott felhatalmazás alapján az alábbi döntést hozza: </w:t>
      </w:r>
    </w:p>
    <w:p w:rsidR="000D2F73" w:rsidRDefault="003B6FBE" w:rsidP="000D2F73">
      <w:pPr>
        <w:overflowPunct w:val="0"/>
        <w:autoSpaceDE w:val="0"/>
        <w:spacing w:after="0" w:line="300" w:lineRule="atLeast"/>
        <w:contextualSpacing/>
        <w:jc w:val="both"/>
        <w:textAlignment w:val="baseline"/>
        <w:rPr>
          <w:rFonts w:ascii="Times New Roman" w:hAnsi="Times New Roman" w:cs="Times New Roman"/>
          <w:sz w:val="24"/>
          <w:szCs w:val="24"/>
        </w:rPr>
      </w:pPr>
      <w:r>
        <w:rPr>
          <w:rFonts w:ascii="Times New Roman" w:hAnsi="Times New Roman" w:cs="Times New Roman"/>
          <w:b/>
          <w:sz w:val="24"/>
          <w:szCs w:val="24"/>
        </w:rPr>
        <w:t>1.</w:t>
      </w:r>
      <w:r w:rsidR="00E724A4" w:rsidRPr="00646E89">
        <w:rPr>
          <w:rFonts w:ascii="Times New Roman" w:hAnsi="Times New Roman" w:cs="Times New Roman"/>
          <w:b/>
          <w:sz w:val="24"/>
          <w:szCs w:val="24"/>
        </w:rPr>
        <w:t>Támogatja dr.</w:t>
      </w:r>
      <w:r w:rsidR="00E724A4">
        <w:rPr>
          <w:rFonts w:ascii="Times New Roman" w:hAnsi="Times New Roman" w:cs="Times New Roman"/>
          <w:sz w:val="24"/>
          <w:szCs w:val="24"/>
        </w:rPr>
        <w:t xml:space="preserve"> </w:t>
      </w:r>
      <w:r w:rsidR="00E724A4" w:rsidRPr="00646E89">
        <w:rPr>
          <w:rFonts w:ascii="Times New Roman" w:hAnsi="Times New Roman" w:cs="Times New Roman"/>
          <w:b/>
          <w:sz w:val="24"/>
          <w:szCs w:val="24"/>
        </w:rPr>
        <w:t>Kiss István Zsolt</w:t>
      </w:r>
      <w:r w:rsidR="00E724A4">
        <w:rPr>
          <w:rFonts w:ascii="Times New Roman" w:hAnsi="Times New Roman" w:cs="Times New Roman"/>
          <w:sz w:val="24"/>
          <w:szCs w:val="24"/>
        </w:rPr>
        <w:t xml:space="preserve"> (szül</w:t>
      </w:r>
      <w:proofErr w:type="gramStart"/>
      <w:r w:rsidR="00E724A4">
        <w:rPr>
          <w:rFonts w:ascii="Times New Roman" w:hAnsi="Times New Roman" w:cs="Times New Roman"/>
          <w:sz w:val="24"/>
          <w:szCs w:val="24"/>
        </w:rPr>
        <w:t>: …</w:t>
      </w:r>
      <w:proofErr w:type="gramEnd"/>
      <w:r w:rsidR="00E724A4">
        <w:rPr>
          <w:rFonts w:ascii="Times New Roman" w:hAnsi="Times New Roman" w:cs="Times New Roman"/>
          <w:sz w:val="24"/>
          <w:szCs w:val="24"/>
        </w:rPr>
        <w:t xml:space="preserve">……….., an.: …………….., nyilvántartási száma: 52537) </w:t>
      </w:r>
      <w:r w:rsidR="000D2F73">
        <w:rPr>
          <w:rFonts w:ascii="Times New Roman" w:hAnsi="Times New Roman" w:cs="Times New Roman"/>
          <w:sz w:val="24"/>
          <w:szCs w:val="24"/>
        </w:rPr>
        <w:t xml:space="preserve">felnőtt háziorvos azon </w:t>
      </w:r>
      <w:r w:rsidR="000D2F73" w:rsidRPr="00646E89">
        <w:rPr>
          <w:rFonts w:ascii="Times New Roman" w:hAnsi="Times New Roman" w:cs="Times New Roman"/>
          <w:b/>
          <w:sz w:val="24"/>
          <w:szCs w:val="24"/>
        </w:rPr>
        <w:t>kérelmét,</w:t>
      </w:r>
      <w:r w:rsidR="000D2F73">
        <w:rPr>
          <w:rFonts w:ascii="Times New Roman" w:hAnsi="Times New Roman" w:cs="Times New Roman"/>
          <w:sz w:val="24"/>
          <w:szCs w:val="24"/>
        </w:rPr>
        <w:t xml:space="preserve"> hogy pályázatot nyújtson be a </w:t>
      </w:r>
      <w:r w:rsidR="000D2F73">
        <w:rPr>
          <w:rFonts w:ascii="Times New Roman" w:eastAsia="Times New Roman" w:hAnsi="Times New Roman" w:cs="Times New Roman"/>
          <w:sz w:val="24"/>
          <w:szCs w:val="20"/>
          <w:lang w:eastAsia="hu-HU"/>
        </w:rPr>
        <w:t>Nemzeti Egészségbiztosítási Alapkezelő által a legalább 12 hónapja betöltetlen háziorvosi és fogorvosi körzeteket betöltő orvosok letelepedésének támogatására kiírt pályázat</w:t>
      </w:r>
      <w:r w:rsidR="000D2F73">
        <w:rPr>
          <w:rFonts w:ascii="Times New Roman" w:eastAsia="Times New Roman" w:hAnsi="Times New Roman" w:cs="Times New Roman"/>
          <w:sz w:val="24"/>
          <w:szCs w:val="20"/>
          <w:lang w:eastAsia="hu-HU"/>
        </w:rPr>
        <w:t xml:space="preserve">ra a </w:t>
      </w:r>
      <w:r w:rsidR="000D2F73">
        <w:rPr>
          <w:rFonts w:ascii="Times New Roman" w:hAnsi="Times New Roman" w:cs="Times New Roman"/>
          <w:sz w:val="24"/>
          <w:szCs w:val="24"/>
        </w:rPr>
        <w:t>Tiszavasvári III. számú 150090230</w:t>
      </w:r>
      <w:r w:rsidR="000D2F73">
        <w:rPr>
          <w:rFonts w:ascii="Times New Roman" w:hAnsi="Times New Roman" w:cs="Times New Roman"/>
          <w:sz w:val="24"/>
          <w:szCs w:val="24"/>
        </w:rPr>
        <w:t xml:space="preserve"> finanszírozási kódú</w:t>
      </w:r>
      <w:r w:rsidR="00646E89">
        <w:rPr>
          <w:rFonts w:ascii="Times New Roman" w:hAnsi="Times New Roman" w:cs="Times New Roman"/>
          <w:sz w:val="24"/>
          <w:szCs w:val="24"/>
        </w:rPr>
        <w:t>, felnőtt háziorvosi</w:t>
      </w:r>
      <w:r w:rsidR="000D2F73">
        <w:rPr>
          <w:rFonts w:ascii="Times New Roman" w:hAnsi="Times New Roman" w:cs="Times New Roman"/>
          <w:sz w:val="24"/>
          <w:szCs w:val="24"/>
        </w:rPr>
        <w:t xml:space="preserve"> szolgálatra vonatkozóan.</w:t>
      </w:r>
    </w:p>
    <w:p w:rsidR="000D2F73" w:rsidRDefault="000D2F73" w:rsidP="000D2F73">
      <w:pPr>
        <w:overflowPunct w:val="0"/>
        <w:autoSpaceDE w:val="0"/>
        <w:spacing w:after="0" w:line="300" w:lineRule="atLeast"/>
        <w:contextualSpacing/>
        <w:jc w:val="both"/>
        <w:textAlignment w:val="baseline"/>
        <w:rPr>
          <w:rFonts w:ascii="Times New Roman" w:hAnsi="Times New Roman" w:cs="Times New Roman"/>
          <w:sz w:val="24"/>
          <w:szCs w:val="24"/>
        </w:rPr>
      </w:pPr>
    </w:p>
    <w:p w:rsidR="003B6FBE" w:rsidRDefault="003B6FBE" w:rsidP="00A871EA">
      <w:pPr>
        <w:overflowPunct w:val="0"/>
        <w:autoSpaceDE w:val="0"/>
        <w:spacing w:after="0" w:line="300" w:lineRule="atLeast"/>
        <w:contextualSpacing/>
        <w:jc w:val="both"/>
        <w:textAlignment w:val="baseline"/>
        <w:rPr>
          <w:rStyle w:val="markedcontent"/>
          <w:rFonts w:ascii="Times New Roman" w:hAnsi="Times New Roman" w:cs="Times New Roman"/>
          <w:sz w:val="24"/>
          <w:szCs w:val="24"/>
        </w:rPr>
      </w:pPr>
      <w:r>
        <w:rPr>
          <w:rFonts w:ascii="Times New Roman" w:hAnsi="Times New Roman" w:cs="Times New Roman"/>
          <w:b/>
          <w:sz w:val="24"/>
          <w:szCs w:val="24"/>
        </w:rPr>
        <w:t>2.</w:t>
      </w:r>
      <w:r w:rsidR="009F7A66" w:rsidRPr="00A871EA">
        <w:rPr>
          <w:rFonts w:ascii="Times New Roman" w:hAnsi="Times New Roman" w:cs="Times New Roman"/>
          <w:b/>
          <w:sz w:val="24"/>
          <w:szCs w:val="24"/>
        </w:rPr>
        <w:t>Kinyilatkozza,</w:t>
      </w:r>
      <w:r w:rsidR="009F7A66" w:rsidRPr="009F7A66">
        <w:rPr>
          <w:rFonts w:ascii="Times New Roman" w:hAnsi="Times New Roman" w:cs="Times New Roman"/>
          <w:sz w:val="24"/>
          <w:szCs w:val="24"/>
        </w:rPr>
        <w:t xml:space="preserve"> hogy </w:t>
      </w:r>
      <w:r w:rsidR="00A871EA">
        <w:rPr>
          <w:rFonts w:ascii="Times New Roman" w:hAnsi="Times New Roman" w:cs="Times New Roman"/>
          <w:sz w:val="24"/>
          <w:szCs w:val="24"/>
        </w:rPr>
        <w:t>az 1. pontban meghatározott pályá</w:t>
      </w:r>
      <w:r w:rsidR="00F62F77">
        <w:rPr>
          <w:rFonts w:ascii="Times New Roman" w:hAnsi="Times New Roman" w:cs="Times New Roman"/>
          <w:sz w:val="24"/>
          <w:szCs w:val="24"/>
        </w:rPr>
        <w:t>zaton történő pozitív elbírálás, azaz a</w:t>
      </w:r>
      <w:r w:rsidR="00F62F77" w:rsidRPr="00F62F77">
        <w:rPr>
          <w:rFonts w:ascii="Times New Roman" w:hAnsi="Times New Roman" w:cs="Times New Roman"/>
          <w:sz w:val="24"/>
          <w:szCs w:val="24"/>
        </w:rPr>
        <w:t xml:space="preserve"> </w:t>
      </w:r>
      <w:r w:rsidR="00F62F77">
        <w:rPr>
          <w:rFonts w:ascii="Times New Roman" w:hAnsi="Times New Roman" w:cs="Times New Roman"/>
          <w:sz w:val="24"/>
          <w:szCs w:val="24"/>
        </w:rPr>
        <w:t>Tiszavasvári III. számú felnőtt háziorvosi körzet</w:t>
      </w:r>
      <w:r w:rsidR="00F62F77">
        <w:rPr>
          <w:rFonts w:ascii="Times New Roman" w:hAnsi="Times New Roman" w:cs="Times New Roman"/>
          <w:sz w:val="24"/>
          <w:szCs w:val="24"/>
        </w:rPr>
        <w:t xml:space="preserve"> praxisjogának megszerzése </w:t>
      </w:r>
      <w:r w:rsidR="00A871EA">
        <w:rPr>
          <w:rFonts w:ascii="Times New Roman" w:hAnsi="Times New Roman" w:cs="Times New Roman"/>
          <w:sz w:val="24"/>
          <w:szCs w:val="24"/>
        </w:rPr>
        <w:t xml:space="preserve">esetén dr. Kiss István Zsolt </w:t>
      </w:r>
      <w:r w:rsidR="00A871EA" w:rsidRPr="00A871EA">
        <w:rPr>
          <w:rStyle w:val="markedcontent"/>
          <w:rFonts w:ascii="Times New Roman" w:hAnsi="Times New Roman" w:cs="Times New Roman"/>
          <w:sz w:val="24"/>
          <w:szCs w:val="24"/>
        </w:rPr>
        <w:t>pályázó háziorvos</w:t>
      </w:r>
      <w:r w:rsidR="00A871EA">
        <w:rPr>
          <w:rStyle w:val="markedcontent"/>
          <w:rFonts w:ascii="Times New Roman" w:hAnsi="Times New Roman" w:cs="Times New Roman"/>
          <w:sz w:val="24"/>
          <w:szCs w:val="24"/>
        </w:rPr>
        <w:t>sal</w:t>
      </w:r>
      <w:r w:rsidR="00A871EA" w:rsidRPr="00A871EA">
        <w:rPr>
          <w:rStyle w:val="markedcontent"/>
          <w:rFonts w:ascii="Times New Roman" w:hAnsi="Times New Roman" w:cs="Times New Roman"/>
          <w:sz w:val="24"/>
          <w:szCs w:val="24"/>
        </w:rPr>
        <w:t xml:space="preserve"> vagy</w:t>
      </w:r>
      <w:r w:rsidR="00A871EA" w:rsidRPr="00A871EA">
        <w:rPr>
          <w:rFonts w:ascii="Times New Roman" w:hAnsi="Times New Roman" w:cs="Times New Roman"/>
          <w:sz w:val="24"/>
          <w:szCs w:val="24"/>
        </w:rPr>
        <w:br/>
      </w:r>
      <w:r w:rsidR="00A871EA" w:rsidRPr="00A871EA">
        <w:rPr>
          <w:rStyle w:val="markedcontent"/>
          <w:rFonts w:ascii="Times New Roman" w:hAnsi="Times New Roman" w:cs="Times New Roman"/>
          <w:sz w:val="24"/>
          <w:szCs w:val="24"/>
        </w:rPr>
        <w:t>azzal az egészségügyi szolgáltatóval</w:t>
      </w:r>
      <w:r w:rsidR="009A640A">
        <w:rPr>
          <w:rStyle w:val="markedcontent"/>
          <w:rFonts w:ascii="Times New Roman" w:hAnsi="Times New Roman" w:cs="Times New Roman"/>
          <w:sz w:val="24"/>
          <w:szCs w:val="24"/>
        </w:rPr>
        <w:t>,</w:t>
      </w:r>
      <w:r w:rsidR="009A640A" w:rsidRPr="009A640A">
        <w:rPr>
          <w:rStyle w:val="Buborkszveg"/>
          <w:rFonts w:ascii="Times New Roman" w:hAnsi="Times New Roman" w:cs="Times New Roman"/>
          <w:sz w:val="24"/>
          <w:szCs w:val="24"/>
        </w:rPr>
        <w:t xml:space="preserve"> </w:t>
      </w:r>
      <w:r w:rsidR="009A640A" w:rsidRPr="00A871EA">
        <w:rPr>
          <w:rStyle w:val="markedcontent"/>
          <w:rFonts w:ascii="Times New Roman" w:hAnsi="Times New Roman" w:cs="Times New Roman"/>
          <w:sz w:val="24"/>
          <w:szCs w:val="24"/>
        </w:rPr>
        <w:t>amelynél a pályázó a háziorvosi ellátást személyesen nyújtja</w:t>
      </w:r>
      <w:r w:rsidR="009A640A">
        <w:rPr>
          <w:rStyle w:val="markedcontent"/>
          <w:rFonts w:ascii="Times New Roman" w:hAnsi="Times New Roman" w:cs="Times New Roman"/>
          <w:sz w:val="24"/>
          <w:szCs w:val="24"/>
        </w:rPr>
        <w:t xml:space="preserve">, </w:t>
      </w:r>
      <w:r w:rsidR="00A871EA" w:rsidRPr="00A871EA">
        <w:rPr>
          <w:rStyle w:val="markedcontent"/>
          <w:rFonts w:ascii="Times New Roman" w:hAnsi="Times New Roman" w:cs="Times New Roman"/>
          <w:sz w:val="24"/>
          <w:szCs w:val="24"/>
        </w:rPr>
        <w:t>legalább 6 éves időtartam</w:t>
      </w:r>
      <w:r w:rsidR="009A640A">
        <w:rPr>
          <w:rStyle w:val="markedcontent"/>
          <w:rFonts w:ascii="Times New Roman" w:hAnsi="Times New Roman" w:cs="Times New Roman"/>
          <w:sz w:val="24"/>
          <w:szCs w:val="24"/>
        </w:rPr>
        <w:t>ú</w:t>
      </w:r>
      <w:r w:rsidR="00A871EA" w:rsidRPr="00A871EA">
        <w:rPr>
          <w:rStyle w:val="markedcontent"/>
          <w:rFonts w:ascii="Times New Roman" w:hAnsi="Times New Roman" w:cs="Times New Roman"/>
          <w:sz w:val="24"/>
          <w:szCs w:val="24"/>
        </w:rPr>
        <w:t xml:space="preserve"> feladat-ellátási szerződést</w:t>
      </w:r>
      <w:r w:rsidR="00A871EA" w:rsidRPr="00A871EA">
        <w:rPr>
          <w:rFonts w:ascii="Times New Roman" w:hAnsi="Times New Roman" w:cs="Times New Roman"/>
          <w:sz w:val="24"/>
          <w:szCs w:val="24"/>
        </w:rPr>
        <w:br/>
      </w:r>
      <w:r w:rsidR="009A640A">
        <w:rPr>
          <w:rStyle w:val="markedcontent"/>
          <w:rFonts w:ascii="Times New Roman" w:hAnsi="Times New Roman" w:cs="Times New Roman"/>
          <w:sz w:val="24"/>
          <w:szCs w:val="24"/>
        </w:rPr>
        <w:t>köt.</w:t>
      </w:r>
    </w:p>
    <w:p w:rsidR="009A640A" w:rsidRDefault="009A640A" w:rsidP="00A871EA">
      <w:pPr>
        <w:overflowPunct w:val="0"/>
        <w:autoSpaceDE w:val="0"/>
        <w:spacing w:after="0" w:line="300" w:lineRule="atLeast"/>
        <w:contextualSpacing/>
        <w:jc w:val="both"/>
        <w:textAlignment w:val="baseline"/>
        <w:rPr>
          <w:rStyle w:val="markedcontent"/>
          <w:rFonts w:ascii="Times New Roman" w:hAnsi="Times New Roman" w:cs="Times New Roman"/>
          <w:sz w:val="24"/>
          <w:szCs w:val="24"/>
        </w:rPr>
      </w:pPr>
    </w:p>
    <w:p w:rsidR="00A871EA" w:rsidRDefault="003B6FBE" w:rsidP="00A871EA">
      <w:pPr>
        <w:overflowPunct w:val="0"/>
        <w:autoSpaceDE w:val="0"/>
        <w:spacing w:after="0" w:line="300" w:lineRule="atLeast"/>
        <w:contextualSpacing/>
        <w:jc w:val="both"/>
        <w:textAlignment w:val="baseline"/>
        <w:rPr>
          <w:rStyle w:val="markedcontent"/>
          <w:rFonts w:ascii="Times New Roman" w:hAnsi="Times New Roman" w:cs="Times New Roman"/>
          <w:sz w:val="24"/>
          <w:szCs w:val="24"/>
        </w:rPr>
      </w:pPr>
      <w:r>
        <w:rPr>
          <w:rStyle w:val="markedcontent"/>
          <w:rFonts w:ascii="Times New Roman" w:hAnsi="Times New Roman" w:cs="Times New Roman"/>
          <w:b/>
          <w:sz w:val="24"/>
          <w:szCs w:val="24"/>
        </w:rPr>
        <w:t>3.</w:t>
      </w:r>
      <w:r w:rsidRPr="003B6FBE">
        <w:rPr>
          <w:rStyle w:val="markedcontent"/>
          <w:rFonts w:ascii="Times New Roman" w:hAnsi="Times New Roman" w:cs="Times New Roman"/>
          <w:b/>
          <w:sz w:val="24"/>
          <w:szCs w:val="24"/>
        </w:rPr>
        <w:t>Elfogadja a</w:t>
      </w:r>
      <w:r>
        <w:rPr>
          <w:rStyle w:val="markedcontent"/>
          <w:rFonts w:ascii="Times New Roman" w:hAnsi="Times New Roman" w:cs="Times New Roman"/>
          <w:sz w:val="24"/>
          <w:szCs w:val="24"/>
        </w:rPr>
        <w:t xml:space="preserve"> határozat 1. melléklete szerinti szándéknyilatkozatot és felhatalmazza annak aláírására a polgármestert.</w:t>
      </w:r>
    </w:p>
    <w:p w:rsidR="00A871EA" w:rsidRDefault="00A871EA" w:rsidP="00A871EA">
      <w:pPr>
        <w:overflowPunct w:val="0"/>
        <w:autoSpaceDE w:val="0"/>
        <w:spacing w:after="0" w:line="300" w:lineRule="atLeast"/>
        <w:contextualSpacing/>
        <w:jc w:val="both"/>
        <w:textAlignment w:val="baseline"/>
        <w:rPr>
          <w:rStyle w:val="markedcontent"/>
          <w:rFonts w:ascii="Times New Roman" w:hAnsi="Times New Roman" w:cs="Times New Roman"/>
          <w:sz w:val="24"/>
          <w:szCs w:val="24"/>
        </w:rPr>
      </w:pPr>
    </w:p>
    <w:p w:rsidR="00A871EA" w:rsidRDefault="00A871EA" w:rsidP="00A871EA">
      <w:pPr>
        <w:overflowPunct w:val="0"/>
        <w:autoSpaceDE w:val="0"/>
        <w:spacing w:after="0" w:line="300" w:lineRule="atLeast"/>
        <w:contextualSpacing/>
        <w:jc w:val="both"/>
        <w:textAlignment w:val="baseline"/>
        <w:rPr>
          <w:rStyle w:val="markedcontent"/>
          <w:rFonts w:ascii="Times New Roman" w:hAnsi="Times New Roman" w:cs="Times New Roman"/>
          <w:sz w:val="24"/>
          <w:szCs w:val="24"/>
        </w:rPr>
      </w:pPr>
    </w:p>
    <w:p w:rsidR="009F7A66" w:rsidRPr="00A871EA" w:rsidRDefault="00A871EA" w:rsidP="00A871EA">
      <w:pPr>
        <w:overflowPunct w:val="0"/>
        <w:autoSpaceDE w:val="0"/>
        <w:spacing w:after="0" w:line="300" w:lineRule="atLeast"/>
        <w:contextualSpacing/>
        <w:jc w:val="both"/>
        <w:textAlignment w:val="baseline"/>
        <w:rPr>
          <w:rFonts w:ascii="Times New Roman" w:hAnsi="Times New Roman" w:cs="Times New Roman"/>
          <w:sz w:val="24"/>
          <w:szCs w:val="24"/>
        </w:rPr>
      </w:pPr>
      <w:r w:rsidRPr="00A871EA">
        <w:rPr>
          <w:rFonts w:ascii="Times New Roman" w:hAnsi="Times New Roman" w:cs="Times New Roman"/>
          <w:sz w:val="24"/>
          <w:szCs w:val="24"/>
        </w:rPr>
        <w:br/>
      </w:r>
    </w:p>
    <w:p w:rsidR="009F7A66" w:rsidRDefault="009F7A66" w:rsidP="009F7A66">
      <w:pPr>
        <w:pStyle w:val="Listaszerbekezds"/>
        <w:spacing w:after="0" w:line="240" w:lineRule="auto"/>
        <w:jc w:val="both"/>
        <w:rPr>
          <w:rFonts w:ascii="Times New Roman" w:hAnsi="Times New Roman" w:cs="Times New Roman"/>
          <w:b/>
          <w:sz w:val="24"/>
          <w:szCs w:val="24"/>
        </w:rPr>
      </w:pPr>
    </w:p>
    <w:p w:rsidR="009F7A66" w:rsidRPr="004B5894" w:rsidRDefault="009F7A66" w:rsidP="009F7A66">
      <w:pPr>
        <w:pStyle w:val="Listaszerbekezd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Határidő: </w:t>
      </w:r>
      <w:proofErr w:type="gramStart"/>
      <w:r w:rsidRPr="004B5894">
        <w:rPr>
          <w:rFonts w:ascii="Times New Roman" w:hAnsi="Times New Roman" w:cs="Times New Roman"/>
          <w:sz w:val="24"/>
          <w:szCs w:val="24"/>
        </w:rPr>
        <w:t xml:space="preserve">azonnal   </w:t>
      </w:r>
      <w:r>
        <w:rPr>
          <w:rFonts w:ascii="Times New Roman" w:hAnsi="Times New Roman" w:cs="Times New Roman"/>
          <w:b/>
          <w:sz w:val="24"/>
          <w:szCs w:val="24"/>
        </w:rPr>
        <w:t xml:space="preserve">                              Felelős</w:t>
      </w:r>
      <w:proofErr w:type="gramEnd"/>
      <w:r>
        <w:rPr>
          <w:rFonts w:ascii="Times New Roman" w:hAnsi="Times New Roman" w:cs="Times New Roman"/>
          <w:b/>
          <w:sz w:val="24"/>
          <w:szCs w:val="24"/>
        </w:rPr>
        <w:t xml:space="preserve">: </w:t>
      </w:r>
      <w:r w:rsidRPr="004B5894">
        <w:rPr>
          <w:rFonts w:ascii="Times New Roman" w:hAnsi="Times New Roman" w:cs="Times New Roman"/>
          <w:sz w:val="24"/>
          <w:szCs w:val="24"/>
        </w:rPr>
        <w:t>Szőke Zoltán polgármester</w:t>
      </w:r>
    </w:p>
    <w:p w:rsidR="009F7A66" w:rsidRPr="006F01B8" w:rsidRDefault="009F7A66" w:rsidP="009F7A66">
      <w:pPr>
        <w:spacing w:after="0" w:line="240" w:lineRule="auto"/>
        <w:jc w:val="both"/>
        <w:rPr>
          <w:rFonts w:ascii="Times New Roman" w:eastAsia="Times New Roman" w:hAnsi="Times New Roman" w:cs="Times New Roman"/>
          <w:b/>
          <w:sz w:val="24"/>
          <w:szCs w:val="24"/>
          <w:lang w:eastAsia="hu-HU"/>
        </w:rPr>
      </w:pPr>
    </w:p>
    <w:p w:rsidR="009F7A66" w:rsidRPr="00DC5CF3" w:rsidRDefault="009F7A66" w:rsidP="009F7A66">
      <w:pPr>
        <w:spacing w:after="0" w:line="240" w:lineRule="auto"/>
        <w:rPr>
          <w:rFonts w:ascii="Times New Roman" w:eastAsia="Times New Roman" w:hAnsi="Times New Roman" w:cs="Times New Roman"/>
          <w:kern w:val="28"/>
          <w:sz w:val="24"/>
          <w:szCs w:val="24"/>
          <w:lang w:eastAsia="hu-HU"/>
        </w:rPr>
      </w:pPr>
    </w:p>
    <w:p w:rsidR="003B6FBE" w:rsidRDefault="003B6FBE">
      <w:r>
        <w:br w:type="page"/>
      </w:r>
    </w:p>
    <w:p w:rsidR="003B6FBE" w:rsidRPr="003B6FBE" w:rsidRDefault="003B6FBE" w:rsidP="003B6FBE">
      <w:pPr>
        <w:tabs>
          <w:tab w:val="center" w:pos="7371"/>
        </w:tabs>
        <w:spacing w:line="240" w:lineRule="auto"/>
        <w:jc w:val="right"/>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lastRenderedPageBreak/>
        <w:t>…/2023.(V.25.) Kt. számú határozat 1. melléklete</w:t>
      </w:r>
    </w:p>
    <w:p w:rsidR="003B6FBE" w:rsidRPr="00A13006" w:rsidRDefault="003B6FBE" w:rsidP="003B6FBE">
      <w:pPr>
        <w:tabs>
          <w:tab w:val="center" w:pos="7371"/>
        </w:tabs>
        <w:spacing w:line="240" w:lineRule="auto"/>
        <w:jc w:val="center"/>
        <w:rPr>
          <w:rFonts w:ascii="Times New Roman" w:eastAsia="Times New Roman" w:hAnsi="Times New Roman" w:cs="Times New Roman"/>
          <w:b/>
          <w:sz w:val="32"/>
          <w:szCs w:val="20"/>
          <w:lang w:eastAsia="hu-HU"/>
        </w:rPr>
      </w:pPr>
      <w:r w:rsidRPr="00A13006">
        <w:rPr>
          <w:rFonts w:ascii="Times New Roman" w:eastAsia="Times New Roman" w:hAnsi="Times New Roman" w:cs="Times New Roman"/>
          <w:b/>
          <w:sz w:val="32"/>
          <w:szCs w:val="20"/>
          <w:lang w:eastAsia="hu-HU"/>
        </w:rPr>
        <w:t>TISZAVASVÁRI VÁROS POLGÁRMESTERÉTŐL</w:t>
      </w:r>
    </w:p>
    <w:p w:rsidR="003B6FBE" w:rsidRPr="00A13006" w:rsidRDefault="003B6FBE" w:rsidP="003B6FBE">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3B6FBE" w:rsidRPr="00A13006" w:rsidRDefault="003B6FBE" w:rsidP="003B6FBE">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3B6FBE" w:rsidRDefault="003B6FBE" w:rsidP="003B6FBE">
      <w:pPr>
        <w:spacing w:after="0" w:line="240" w:lineRule="auto"/>
        <w:rPr>
          <w:rFonts w:ascii="Times New Roman" w:eastAsia="Times New Roman" w:hAnsi="Times New Roman" w:cs="Times New Roman"/>
          <w:sz w:val="24"/>
          <w:szCs w:val="20"/>
          <w:lang w:eastAsia="hu-HU"/>
        </w:rPr>
      </w:pPr>
    </w:p>
    <w:p w:rsidR="003B6FBE" w:rsidRPr="00A13006" w:rsidRDefault="003B6FBE" w:rsidP="003B6FBE">
      <w:pPr>
        <w:spacing w:after="0" w:line="240" w:lineRule="auto"/>
        <w:rPr>
          <w:rFonts w:ascii="Times New Roman" w:eastAsia="Times New Roman" w:hAnsi="Times New Roman" w:cs="Times New Roman"/>
          <w:sz w:val="24"/>
          <w:szCs w:val="20"/>
          <w:lang w:eastAsia="hu-HU"/>
        </w:rPr>
      </w:pPr>
    </w:p>
    <w:p w:rsidR="002C018F" w:rsidRDefault="003B6FBE" w:rsidP="003B6FBE">
      <w:pPr>
        <w:jc w:val="center"/>
        <w:rPr>
          <w:rFonts w:ascii="Times New Roman" w:hAnsi="Times New Roman" w:cs="Times New Roman"/>
          <w:b/>
          <w:sz w:val="24"/>
          <w:szCs w:val="24"/>
        </w:rPr>
      </w:pPr>
      <w:r w:rsidRPr="003B6FBE">
        <w:rPr>
          <w:rFonts w:ascii="Times New Roman" w:hAnsi="Times New Roman" w:cs="Times New Roman"/>
          <w:b/>
          <w:sz w:val="24"/>
          <w:szCs w:val="24"/>
        </w:rPr>
        <w:t>SZÁNDÉKNYILATKOZAT</w:t>
      </w:r>
    </w:p>
    <w:p w:rsidR="003B6FBE" w:rsidRDefault="003B6FBE" w:rsidP="003B6FBE">
      <w:pPr>
        <w:jc w:val="both"/>
        <w:rPr>
          <w:rFonts w:ascii="Times New Roman" w:hAnsi="Times New Roman" w:cs="Times New Roman"/>
          <w:sz w:val="24"/>
          <w:szCs w:val="24"/>
        </w:rPr>
      </w:pPr>
      <w:r w:rsidRPr="009A640A">
        <w:rPr>
          <w:rFonts w:ascii="Times New Roman" w:hAnsi="Times New Roman" w:cs="Times New Roman"/>
          <w:b/>
          <w:sz w:val="24"/>
          <w:szCs w:val="24"/>
        </w:rPr>
        <w:t>Tiszavasvári Város Önkormányzata</w:t>
      </w:r>
      <w:r w:rsidRPr="003B6FBE">
        <w:rPr>
          <w:rFonts w:ascii="Times New Roman" w:hAnsi="Times New Roman" w:cs="Times New Roman"/>
          <w:sz w:val="24"/>
          <w:szCs w:val="24"/>
        </w:rPr>
        <w:t xml:space="preserve"> (4440 Tiszavasvári, Városháza tér 4. szám) </w:t>
      </w:r>
      <w:r w:rsidRPr="009A640A">
        <w:rPr>
          <w:rFonts w:ascii="Times New Roman" w:hAnsi="Times New Roman" w:cs="Times New Roman"/>
          <w:b/>
          <w:sz w:val="24"/>
          <w:szCs w:val="24"/>
        </w:rPr>
        <w:t>képviseletében Szőke Zoltán polgármester</w:t>
      </w:r>
      <w:r w:rsidR="000067FA">
        <w:rPr>
          <w:rFonts w:ascii="Times New Roman" w:hAnsi="Times New Roman" w:cs="Times New Roman"/>
          <w:sz w:val="24"/>
          <w:szCs w:val="24"/>
        </w:rPr>
        <w:t xml:space="preserve"> Tiszavasvári Város Önkormányzata </w:t>
      </w:r>
      <w:proofErr w:type="gramStart"/>
      <w:r w:rsidR="000067FA">
        <w:rPr>
          <w:rFonts w:ascii="Times New Roman" w:hAnsi="Times New Roman" w:cs="Times New Roman"/>
          <w:sz w:val="24"/>
          <w:szCs w:val="24"/>
        </w:rPr>
        <w:t>Képviselő-testülete …</w:t>
      </w:r>
      <w:proofErr w:type="gramEnd"/>
      <w:r w:rsidR="000067FA">
        <w:rPr>
          <w:rFonts w:ascii="Times New Roman" w:hAnsi="Times New Roman" w:cs="Times New Roman"/>
          <w:sz w:val="24"/>
          <w:szCs w:val="24"/>
        </w:rPr>
        <w:t>/2023. (V.25.) Kt. számú határozatában kapott felhatalmazás alapján az alábbi szándéknyilatkozatot teszem:</w:t>
      </w:r>
    </w:p>
    <w:p w:rsidR="000067FA" w:rsidRDefault="000067FA" w:rsidP="003B6FBE">
      <w:pPr>
        <w:jc w:val="both"/>
        <w:rPr>
          <w:rStyle w:val="markedcontent"/>
          <w:rFonts w:ascii="Times New Roman" w:hAnsi="Times New Roman" w:cs="Times New Roman"/>
          <w:sz w:val="24"/>
          <w:szCs w:val="24"/>
        </w:rPr>
      </w:pPr>
      <w:proofErr w:type="gramStart"/>
      <w:r>
        <w:rPr>
          <w:rFonts w:ascii="Times New Roman" w:hAnsi="Times New Roman" w:cs="Times New Roman"/>
          <w:sz w:val="24"/>
          <w:szCs w:val="24"/>
        </w:rPr>
        <w:t xml:space="preserve">Tiszavasvári III. számú felnőtt háziorvosi körzet (finanszírozási kódja: </w:t>
      </w:r>
      <w:r>
        <w:rPr>
          <w:rFonts w:ascii="Times New Roman" w:hAnsi="Times New Roman" w:cs="Times New Roman"/>
          <w:sz w:val="24"/>
          <w:szCs w:val="24"/>
        </w:rPr>
        <w:t>150090230</w:t>
      </w:r>
      <w:r>
        <w:rPr>
          <w:rFonts w:ascii="Times New Roman" w:hAnsi="Times New Roman" w:cs="Times New Roman"/>
          <w:sz w:val="24"/>
          <w:szCs w:val="24"/>
        </w:rPr>
        <w:t xml:space="preserve">) </w:t>
      </w:r>
      <w:r w:rsidRPr="00F62F77">
        <w:rPr>
          <w:rFonts w:ascii="Times New Roman" w:hAnsi="Times New Roman" w:cs="Times New Roman"/>
          <w:b/>
          <w:sz w:val="24"/>
          <w:szCs w:val="24"/>
        </w:rPr>
        <w:t xml:space="preserve">praxisjogának </w:t>
      </w:r>
      <w:r w:rsidRPr="00646E89">
        <w:rPr>
          <w:rFonts w:ascii="Times New Roman" w:hAnsi="Times New Roman" w:cs="Times New Roman"/>
          <w:b/>
          <w:sz w:val="24"/>
          <w:szCs w:val="24"/>
        </w:rPr>
        <w:t>dr.</w:t>
      </w:r>
      <w:r>
        <w:rPr>
          <w:rFonts w:ascii="Times New Roman" w:hAnsi="Times New Roman" w:cs="Times New Roman"/>
          <w:sz w:val="24"/>
          <w:szCs w:val="24"/>
        </w:rPr>
        <w:t xml:space="preserve"> </w:t>
      </w:r>
      <w:r w:rsidRPr="00646E89">
        <w:rPr>
          <w:rFonts w:ascii="Times New Roman" w:hAnsi="Times New Roman" w:cs="Times New Roman"/>
          <w:b/>
          <w:sz w:val="24"/>
          <w:szCs w:val="24"/>
        </w:rPr>
        <w:t>Kiss István Zsolt</w:t>
      </w:r>
      <w:r>
        <w:rPr>
          <w:rFonts w:ascii="Times New Roman" w:hAnsi="Times New Roman" w:cs="Times New Roman"/>
          <w:b/>
          <w:sz w:val="24"/>
          <w:szCs w:val="24"/>
        </w:rPr>
        <w:t xml:space="preserve"> </w:t>
      </w:r>
      <w:r>
        <w:rPr>
          <w:rFonts w:ascii="Times New Roman" w:hAnsi="Times New Roman" w:cs="Times New Roman"/>
          <w:sz w:val="24"/>
          <w:szCs w:val="24"/>
        </w:rPr>
        <w:t>(szül: ………….., an.: …………….., nyilvántartási száma: 52537) felnőtt háziorvos</w:t>
      </w:r>
      <w:r>
        <w:rPr>
          <w:rFonts w:ascii="Times New Roman" w:hAnsi="Times New Roman" w:cs="Times New Roman"/>
          <w:b/>
          <w:sz w:val="24"/>
          <w:szCs w:val="24"/>
        </w:rPr>
        <w:t xml:space="preserve"> </w:t>
      </w:r>
      <w:r w:rsidRPr="000067FA">
        <w:rPr>
          <w:rFonts w:ascii="Times New Roman" w:hAnsi="Times New Roman" w:cs="Times New Roman"/>
          <w:sz w:val="24"/>
          <w:szCs w:val="24"/>
        </w:rPr>
        <w:t xml:space="preserve">által történő </w:t>
      </w:r>
      <w:r w:rsidRPr="00F62F77">
        <w:rPr>
          <w:rFonts w:ascii="Times New Roman" w:hAnsi="Times New Roman" w:cs="Times New Roman"/>
          <w:b/>
          <w:sz w:val="24"/>
          <w:szCs w:val="24"/>
        </w:rPr>
        <w:t>megszerzését követően</w:t>
      </w:r>
      <w:r w:rsidR="00DF0CD2">
        <w:rPr>
          <w:rFonts w:ascii="Times New Roman" w:hAnsi="Times New Roman" w:cs="Times New Roman"/>
          <w:sz w:val="24"/>
          <w:szCs w:val="24"/>
        </w:rPr>
        <w:t xml:space="preserve"> Tiszavasvári Város Önkormányzata </w:t>
      </w:r>
      <w:r w:rsidR="00DF0CD2" w:rsidRPr="00F62F77">
        <w:rPr>
          <w:rFonts w:ascii="Times New Roman" w:hAnsi="Times New Roman" w:cs="Times New Roman"/>
          <w:b/>
          <w:sz w:val="24"/>
          <w:szCs w:val="24"/>
        </w:rPr>
        <w:t xml:space="preserve">legalább 6 éves időtartamú </w:t>
      </w:r>
      <w:r w:rsidR="00DF0CD2" w:rsidRPr="00F62F77">
        <w:rPr>
          <w:rStyle w:val="markedcontent"/>
          <w:rFonts w:ascii="Times New Roman" w:hAnsi="Times New Roman" w:cs="Times New Roman"/>
          <w:b/>
          <w:sz w:val="24"/>
          <w:szCs w:val="24"/>
        </w:rPr>
        <w:t>feladat-ellátási szerződést</w:t>
      </w:r>
      <w:r w:rsidR="00F62F77" w:rsidRPr="00F62F77">
        <w:rPr>
          <w:rStyle w:val="markedcontent"/>
          <w:rFonts w:ascii="Times New Roman" w:hAnsi="Times New Roman" w:cs="Times New Roman"/>
          <w:b/>
          <w:sz w:val="24"/>
          <w:szCs w:val="24"/>
        </w:rPr>
        <w:t xml:space="preserve"> kíván kötni</w:t>
      </w:r>
      <w:r w:rsidR="00F62F77">
        <w:rPr>
          <w:rStyle w:val="markedcontent"/>
          <w:rFonts w:ascii="Times New Roman" w:hAnsi="Times New Roman" w:cs="Times New Roman"/>
          <w:sz w:val="24"/>
          <w:szCs w:val="24"/>
        </w:rPr>
        <w:t xml:space="preserve"> </w:t>
      </w:r>
      <w:r w:rsidR="00F62F77" w:rsidRPr="00646E89">
        <w:rPr>
          <w:rFonts w:ascii="Times New Roman" w:hAnsi="Times New Roman" w:cs="Times New Roman"/>
          <w:b/>
          <w:sz w:val="24"/>
          <w:szCs w:val="24"/>
        </w:rPr>
        <w:t>dr.</w:t>
      </w:r>
      <w:r w:rsidR="00F62F77">
        <w:rPr>
          <w:rFonts w:ascii="Times New Roman" w:hAnsi="Times New Roman" w:cs="Times New Roman"/>
          <w:sz w:val="24"/>
          <w:szCs w:val="24"/>
        </w:rPr>
        <w:t xml:space="preserve"> </w:t>
      </w:r>
      <w:r w:rsidR="00F62F77" w:rsidRPr="00646E89">
        <w:rPr>
          <w:rFonts w:ascii="Times New Roman" w:hAnsi="Times New Roman" w:cs="Times New Roman"/>
          <w:b/>
          <w:sz w:val="24"/>
          <w:szCs w:val="24"/>
        </w:rPr>
        <w:t>Kiss István Zsolt</w:t>
      </w:r>
      <w:r w:rsidR="00F62F77">
        <w:rPr>
          <w:rFonts w:ascii="Times New Roman" w:hAnsi="Times New Roman" w:cs="Times New Roman"/>
          <w:b/>
          <w:sz w:val="24"/>
          <w:szCs w:val="24"/>
        </w:rPr>
        <w:t xml:space="preserve"> háziorvossal </w:t>
      </w:r>
      <w:r w:rsidR="00F62F77" w:rsidRPr="00F62F77">
        <w:rPr>
          <w:rFonts w:ascii="Times New Roman" w:hAnsi="Times New Roman" w:cs="Times New Roman"/>
          <w:sz w:val="24"/>
          <w:szCs w:val="24"/>
        </w:rPr>
        <w:t>vagy</w:t>
      </w:r>
      <w:r w:rsidR="00F62F77">
        <w:rPr>
          <w:rFonts w:ascii="Times New Roman" w:hAnsi="Times New Roman" w:cs="Times New Roman"/>
          <w:b/>
          <w:sz w:val="24"/>
          <w:szCs w:val="24"/>
        </w:rPr>
        <w:t xml:space="preserve"> </w:t>
      </w:r>
      <w:r w:rsidR="00F62F77" w:rsidRPr="00A871EA">
        <w:rPr>
          <w:rStyle w:val="markedcontent"/>
          <w:rFonts w:ascii="Times New Roman" w:hAnsi="Times New Roman" w:cs="Times New Roman"/>
          <w:sz w:val="24"/>
          <w:szCs w:val="24"/>
        </w:rPr>
        <w:t>azzal</w:t>
      </w:r>
      <w:r w:rsidR="00F62F77">
        <w:rPr>
          <w:rStyle w:val="markedcontent"/>
          <w:rFonts w:ascii="Times New Roman" w:hAnsi="Times New Roman" w:cs="Times New Roman"/>
          <w:sz w:val="24"/>
          <w:szCs w:val="24"/>
        </w:rPr>
        <w:t xml:space="preserve"> az egészségügyi szolgáltatóval, </w:t>
      </w:r>
      <w:r w:rsidR="00F62F77" w:rsidRPr="00A871EA">
        <w:rPr>
          <w:rStyle w:val="markedcontent"/>
          <w:rFonts w:ascii="Times New Roman" w:hAnsi="Times New Roman" w:cs="Times New Roman"/>
          <w:sz w:val="24"/>
          <w:szCs w:val="24"/>
        </w:rPr>
        <w:t xml:space="preserve">amelynél </w:t>
      </w:r>
      <w:r w:rsidR="00F62F77">
        <w:rPr>
          <w:rStyle w:val="markedcontent"/>
          <w:rFonts w:ascii="Times New Roman" w:hAnsi="Times New Roman" w:cs="Times New Roman"/>
          <w:sz w:val="24"/>
          <w:szCs w:val="24"/>
        </w:rPr>
        <w:t>dr. Kiss István Zsolt</w:t>
      </w:r>
      <w:r w:rsidR="00F62F77" w:rsidRPr="00A871EA">
        <w:rPr>
          <w:rStyle w:val="markedcontent"/>
          <w:rFonts w:ascii="Times New Roman" w:hAnsi="Times New Roman" w:cs="Times New Roman"/>
          <w:sz w:val="24"/>
          <w:szCs w:val="24"/>
        </w:rPr>
        <w:t xml:space="preserve"> a háziorvosi ellátást személyesen nyújtja.</w:t>
      </w:r>
      <w:proofErr w:type="gramEnd"/>
    </w:p>
    <w:p w:rsidR="009A640A" w:rsidRDefault="009A640A" w:rsidP="003B6FBE">
      <w:pPr>
        <w:jc w:val="both"/>
        <w:rPr>
          <w:rFonts w:ascii="Times New Roman" w:eastAsia="Times New Roman" w:hAnsi="Times New Roman" w:cs="Times New Roman"/>
          <w:sz w:val="24"/>
          <w:szCs w:val="20"/>
          <w:lang w:eastAsia="hu-HU"/>
        </w:rPr>
      </w:pPr>
      <w:r>
        <w:rPr>
          <w:rStyle w:val="markedcontent"/>
          <w:rFonts w:ascii="Times New Roman" w:hAnsi="Times New Roman" w:cs="Times New Roman"/>
          <w:sz w:val="24"/>
          <w:szCs w:val="24"/>
        </w:rPr>
        <w:t xml:space="preserve">Jelen szándéknyilatkozatot </w:t>
      </w:r>
      <w:r w:rsidRPr="00646E89">
        <w:rPr>
          <w:rFonts w:ascii="Times New Roman" w:hAnsi="Times New Roman" w:cs="Times New Roman"/>
          <w:b/>
          <w:sz w:val="24"/>
          <w:szCs w:val="24"/>
        </w:rPr>
        <w:t>dr.</w:t>
      </w:r>
      <w:r>
        <w:rPr>
          <w:rFonts w:ascii="Times New Roman" w:hAnsi="Times New Roman" w:cs="Times New Roman"/>
          <w:sz w:val="24"/>
          <w:szCs w:val="24"/>
        </w:rPr>
        <w:t xml:space="preserve"> </w:t>
      </w:r>
      <w:r w:rsidRPr="00646E89">
        <w:rPr>
          <w:rFonts w:ascii="Times New Roman" w:hAnsi="Times New Roman" w:cs="Times New Roman"/>
          <w:b/>
          <w:sz w:val="24"/>
          <w:szCs w:val="24"/>
        </w:rPr>
        <w:t>Kiss István Zsolt</w:t>
      </w:r>
      <w:r>
        <w:rPr>
          <w:rFonts w:ascii="Times New Roman" w:hAnsi="Times New Roman" w:cs="Times New Roman"/>
          <w:b/>
          <w:sz w:val="24"/>
          <w:szCs w:val="24"/>
        </w:rPr>
        <w:t xml:space="preserve"> </w:t>
      </w:r>
      <w:r>
        <w:rPr>
          <w:rFonts w:ascii="Times New Roman" w:hAnsi="Times New Roman" w:cs="Times New Roman"/>
          <w:b/>
          <w:sz w:val="24"/>
          <w:szCs w:val="24"/>
        </w:rPr>
        <w:t xml:space="preserve">háziorvos részére </w:t>
      </w:r>
      <w:r>
        <w:rPr>
          <w:rStyle w:val="markedcontent"/>
          <w:rFonts w:ascii="Times New Roman" w:hAnsi="Times New Roman" w:cs="Times New Roman"/>
          <w:sz w:val="24"/>
          <w:szCs w:val="24"/>
        </w:rPr>
        <w:t xml:space="preserve">a </w:t>
      </w:r>
      <w:r>
        <w:rPr>
          <w:rFonts w:ascii="Times New Roman" w:eastAsia="Times New Roman" w:hAnsi="Times New Roman" w:cs="Times New Roman"/>
          <w:sz w:val="24"/>
          <w:szCs w:val="20"/>
          <w:lang w:eastAsia="hu-HU"/>
        </w:rPr>
        <w:t>Nemzeti Egészségbiztosítási Alapkezelő által a legalább 12 hónapja betöltetlen háziorvosi és fogorvosi körzeteket betöltő orvosok letelepedésének támogatására kiírt pályázat</w:t>
      </w:r>
      <w:r>
        <w:rPr>
          <w:rFonts w:ascii="Times New Roman" w:eastAsia="Times New Roman" w:hAnsi="Times New Roman" w:cs="Times New Roman"/>
          <w:sz w:val="24"/>
          <w:szCs w:val="20"/>
          <w:lang w:eastAsia="hu-HU"/>
        </w:rPr>
        <w:t>on való felhasználása céljából adtam ki.</w:t>
      </w:r>
    </w:p>
    <w:p w:rsidR="009A640A" w:rsidRDefault="009A640A" w:rsidP="003B6FBE">
      <w:pPr>
        <w:jc w:val="both"/>
        <w:rPr>
          <w:rFonts w:ascii="Times New Roman" w:eastAsia="Times New Roman" w:hAnsi="Times New Roman" w:cs="Times New Roman"/>
          <w:sz w:val="24"/>
          <w:szCs w:val="20"/>
          <w:lang w:eastAsia="hu-HU"/>
        </w:rPr>
      </w:pPr>
    </w:p>
    <w:p w:rsidR="009A640A" w:rsidRDefault="009A640A" w:rsidP="003B6FBE">
      <w:pPr>
        <w:jc w:val="both"/>
        <w:rPr>
          <w:rStyle w:val="markedcontent"/>
          <w:rFonts w:ascii="Times New Roman" w:hAnsi="Times New Roman" w:cs="Times New Roman"/>
          <w:sz w:val="24"/>
          <w:szCs w:val="24"/>
        </w:rPr>
      </w:pPr>
    </w:p>
    <w:p w:rsidR="00DF0CD2" w:rsidRDefault="00DF0CD2" w:rsidP="003B6FBE">
      <w:pPr>
        <w:jc w:val="both"/>
        <w:rPr>
          <w:rStyle w:val="markedcontent"/>
          <w:rFonts w:ascii="Times New Roman" w:hAnsi="Times New Roman" w:cs="Times New Roman"/>
          <w:sz w:val="24"/>
          <w:szCs w:val="24"/>
        </w:rPr>
      </w:pPr>
      <w:r>
        <w:rPr>
          <w:rStyle w:val="markedcontent"/>
          <w:rFonts w:ascii="Times New Roman" w:hAnsi="Times New Roman" w:cs="Times New Roman"/>
          <w:sz w:val="24"/>
          <w:szCs w:val="24"/>
        </w:rPr>
        <w:t>Tiszavasvári, 2023. május 25.</w:t>
      </w:r>
    </w:p>
    <w:p w:rsidR="00DF0CD2" w:rsidRDefault="00DF0CD2" w:rsidP="003B6FBE">
      <w:pPr>
        <w:jc w:val="both"/>
        <w:rPr>
          <w:rStyle w:val="markedcontent"/>
          <w:rFonts w:ascii="Times New Roman" w:hAnsi="Times New Roman" w:cs="Times New Roman"/>
          <w:sz w:val="24"/>
          <w:szCs w:val="24"/>
        </w:rPr>
      </w:pPr>
    </w:p>
    <w:p w:rsidR="00DF0CD2" w:rsidRPr="00DF0CD2" w:rsidRDefault="00DF0CD2" w:rsidP="003B6FBE">
      <w:pPr>
        <w:jc w:val="both"/>
        <w:rPr>
          <w:rStyle w:val="markedcontent"/>
          <w:rFonts w:ascii="Times New Roman" w:hAnsi="Times New Roman" w:cs="Times New Roman"/>
          <w:b/>
          <w:sz w:val="24"/>
          <w:szCs w:val="24"/>
        </w:rPr>
      </w:pPr>
      <w:r>
        <w:rPr>
          <w:rStyle w:val="markedcontent"/>
          <w:rFonts w:ascii="Times New Roman" w:hAnsi="Times New Roman" w:cs="Times New Roman"/>
          <w:b/>
          <w:sz w:val="24"/>
          <w:szCs w:val="24"/>
        </w:rPr>
        <w:t xml:space="preserve">                                                                                        </w:t>
      </w:r>
      <w:r w:rsidRPr="00DF0CD2">
        <w:rPr>
          <w:rStyle w:val="markedcontent"/>
          <w:rFonts w:ascii="Times New Roman" w:hAnsi="Times New Roman" w:cs="Times New Roman"/>
          <w:b/>
          <w:sz w:val="24"/>
          <w:szCs w:val="24"/>
        </w:rPr>
        <w:t>Szőke Zoltán</w:t>
      </w:r>
    </w:p>
    <w:p w:rsidR="00DF0CD2" w:rsidRPr="00DF0CD2" w:rsidRDefault="00DF0CD2" w:rsidP="003B6FBE">
      <w:pPr>
        <w:jc w:val="both"/>
        <w:rPr>
          <w:rFonts w:ascii="Times New Roman" w:hAnsi="Times New Roman" w:cs="Times New Roman"/>
          <w:b/>
          <w:sz w:val="24"/>
          <w:szCs w:val="24"/>
        </w:rPr>
      </w:pPr>
      <w:r>
        <w:rPr>
          <w:rStyle w:val="markedcontent"/>
          <w:rFonts w:ascii="Times New Roman" w:hAnsi="Times New Roman" w:cs="Times New Roman"/>
          <w:b/>
          <w:sz w:val="24"/>
          <w:szCs w:val="24"/>
        </w:rPr>
        <w:t xml:space="preserve">                                                                                        </w:t>
      </w:r>
      <w:proofErr w:type="gramStart"/>
      <w:r w:rsidRPr="00DF0CD2">
        <w:rPr>
          <w:rStyle w:val="markedcontent"/>
          <w:rFonts w:ascii="Times New Roman" w:hAnsi="Times New Roman" w:cs="Times New Roman"/>
          <w:b/>
          <w:sz w:val="24"/>
          <w:szCs w:val="24"/>
        </w:rPr>
        <w:t>polgármester</w:t>
      </w:r>
      <w:proofErr w:type="gramEnd"/>
    </w:p>
    <w:p w:rsidR="000067FA" w:rsidRPr="00DF0CD2" w:rsidRDefault="000067FA" w:rsidP="003B6FBE">
      <w:pPr>
        <w:jc w:val="both"/>
        <w:rPr>
          <w:rFonts w:ascii="Times New Roman" w:hAnsi="Times New Roman" w:cs="Times New Roman"/>
          <w:b/>
          <w:sz w:val="24"/>
          <w:szCs w:val="24"/>
        </w:rPr>
      </w:pPr>
      <w:bookmarkStart w:id="0" w:name="_GoBack"/>
      <w:bookmarkEnd w:id="0"/>
    </w:p>
    <w:sectPr w:rsidR="000067FA" w:rsidRPr="00DF0CD2">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C11" w:rsidRDefault="00595C11" w:rsidP="00077E5E">
      <w:pPr>
        <w:spacing w:after="0" w:line="240" w:lineRule="auto"/>
      </w:pPr>
      <w:r>
        <w:separator/>
      </w:r>
    </w:p>
  </w:endnote>
  <w:endnote w:type="continuationSeparator" w:id="0">
    <w:p w:rsidR="00595C11" w:rsidRDefault="00595C11" w:rsidP="00077E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2893949"/>
      <w:docPartObj>
        <w:docPartGallery w:val="Page Numbers (Bottom of Page)"/>
        <w:docPartUnique/>
      </w:docPartObj>
    </w:sdtPr>
    <w:sdtContent>
      <w:p w:rsidR="00077E5E" w:rsidRDefault="00077E5E">
        <w:pPr>
          <w:pStyle w:val="llb"/>
          <w:jc w:val="center"/>
        </w:pPr>
        <w:r>
          <w:fldChar w:fldCharType="begin"/>
        </w:r>
        <w:r>
          <w:instrText>PAGE   \* MERGEFORMAT</w:instrText>
        </w:r>
        <w:r>
          <w:fldChar w:fldCharType="separate"/>
        </w:r>
        <w:r>
          <w:rPr>
            <w:noProof/>
          </w:rPr>
          <w:t>8</w:t>
        </w:r>
        <w:r>
          <w:fldChar w:fldCharType="end"/>
        </w:r>
      </w:p>
    </w:sdtContent>
  </w:sdt>
  <w:p w:rsidR="00077E5E" w:rsidRDefault="00077E5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C11" w:rsidRDefault="00595C11" w:rsidP="00077E5E">
      <w:pPr>
        <w:spacing w:after="0" w:line="240" w:lineRule="auto"/>
      </w:pPr>
      <w:r>
        <w:separator/>
      </w:r>
    </w:p>
  </w:footnote>
  <w:footnote w:type="continuationSeparator" w:id="0">
    <w:p w:rsidR="00595C11" w:rsidRDefault="00595C11" w:rsidP="00077E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12451"/>
    <w:multiLevelType w:val="hybridMultilevel"/>
    <w:tmpl w:val="EFE486EC"/>
    <w:lvl w:ilvl="0" w:tplc="22BE1F6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D8D2535"/>
    <w:multiLevelType w:val="hybridMultilevel"/>
    <w:tmpl w:val="0E4E3B94"/>
    <w:lvl w:ilvl="0" w:tplc="EAECF6C8">
      <w:start w:val="2023"/>
      <w:numFmt w:val="bullet"/>
      <w:lvlText w:val="-"/>
      <w:lvlJc w:val="left"/>
      <w:pPr>
        <w:ind w:left="1080" w:hanging="360"/>
      </w:pPr>
      <w:rPr>
        <w:rFonts w:ascii="Times New Roman" w:eastAsiaTheme="minorHAnsi" w:hAnsi="Times New Roman" w:cs="Times New Roman" w:hint="default"/>
        <w:b/>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nsid w:val="56D3221E"/>
    <w:multiLevelType w:val="hybridMultilevel"/>
    <w:tmpl w:val="CF5C9960"/>
    <w:lvl w:ilvl="0" w:tplc="22BE1F6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EDF"/>
    <w:rsid w:val="000067FA"/>
    <w:rsid w:val="000469F2"/>
    <w:rsid w:val="00077E5E"/>
    <w:rsid w:val="000D2F73"/>
    <w:rsid w:val="001C7182"/>
    <w:rsid w:val="00251E74"/>
    <w:rsid w:val="002C018F"/>
    <w:rsid w:val="002C4E1C"/>
    <w:rsid w:val="003B6FBE"/>
    <w:rsid w:val="00413A39"/>
    <w:rsid w:val="00444E87"/>
    <w:rsid w:val="0049211C"/>
    <w:rsid w:val="004B5894"/>
    <w:rsid w:val="00505146"/>
    <w:rsid w:val="0058514B"/>
    <w:rsid w:val="00595C11"/>
    <w:rsid w:val="00646E89"/>
    <w:rsid w:val="00684A7E"/>
    <w:rsid w:val="007727B2"/>
    <w:rsid w:val="00931EDF"/>
    <w:rsid w:val="009A640A"/>
    <w:rsid w:val="009C16E0"/>
    <w:rsid w:val="009F7A66"/>
    <w:rsid w:val="00A26798"/>
    <w:rsid w:val="00A82E02"/>
    <w:rsid w:val="00A871EA"/>
    <w:rsid w:val="00AB4742"/>
    <w:rsid w:val="00AE1709"/>
    <w:rsid w:val="00B12190"/>
    <w:rsid w:val="00B43D77"/>
    <w:rsid w:val="00B90333"/>
    <w:rsid w:val="00C26570"/>
    <w:rsid w:val="00CA03E2"/>
    <w:rsid w:val="00D00EC1"/>
    <w:rsid w:val="00D15EB8"/>
    <w:rsid w:val="00D70B43"/>
    <w:rsid w:val="00DF0CD2"/>
    <w:rsid w:val="00E724A4"/>
    <w:rsid w:val="00E752D9"/>
    <w:rsid w:val="00EB50FB"/>
    <w:rsid w:val="00EE306C"/>
    <w:rsid w:val="00F1513B"/>
    <w:rsid w:val="00F62F77"/>
    <w:rsid w:val="00FD22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B6FB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31ED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31EDF"/>
    <w:rPr>
      <w:rFonts w:ascii="Tahoma" w:hAnsi="Tahoma" w:cs="Tahoma"/>
      <w:sz w:val="16"/>
      <w:szCs w:val="16"/>
    </w:rPr>
  </w:style>
  <w:style w:type="paragraph" w:styleId="Listaszerbekezds">
    <w:name w:val="List Paragraph"/>
    <w:basedOn w:val="Norml"/>
    <w:uiPriority w:val="34"/>
    <w:qFormat/>
    <w:rsid w:val="00F1513B"/>
    <w:pPr>
      <w:ind w:left="720"/>
      <w:contextualSpacing/>
    </w:pPr>
  </w:style>
  <w:style w:type="character" w:customStyle="1" w:styleId="markedcontent">
    <w:name w:val="markedcontent"/>
    <w:basedOn w:val="Bekezdsalapbettpusa"/>
    <w:rsid w:val="00C26570"/>
  </w:style>
  <w:style w:type="paragraph" w:customStyle="1" w:styleId="uj">
    <w:name w:val="uj"/>
    <w:basedOn w:val="Norml"/>
    <w:rsid w:val="00EB50F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EB50FB"/>
  </w:style>
  <w:style w:type="paragraph" w:styleId="lfej">
    <w:name w:val="header"/>
    <w:basedOn w:val="Norml"/>
    <w:link w:val="lfejChar"/>
    <w:uiPriority w:val="99"/>
    <w:unhideWhenUsed/>
    <w:rsid w:val="00077E5E"/>
    <w:pPr>
      <w:tabs>
        <w:tab w:val="center" w:pos="4536"/>
        <w:tab w:val="right" w:pos="9072"/>
      </w:tabs>
      <w:spacing w:after="0" w:line="240" w:lineRule="auto"/>
    </w:pPr>
  </w:style>
  <w:style w:type="character" w:customStyle="1" w:styleId="lfejChar">
    <w:name w:val="Élőfej Char"/>
    <w:basedOn w:val="Bekezdsalapbettpusa"/>
    <w:link w:val="lfej"/>
    <w:uiPriority w:val="99"/>
    <w:rsid w:val="00077E5E"/>
  </w:style>
  <w:style w:type="paragraph" w:styleId="llb">
    <w:name w:val="footer"/>
    <w:basedOn w:val="Norml"/>
    <w:link w:val="llbChar"/>
    <w:uiPriority w:val="99"/>
    <w:unhideWhenUsed/>
    <w:rsid w:val="00077E5E"/>
    <w:pPr>
      <w:tabs>
        <w:tab w:val="center" w:pos="4536"/>
        <w:tab w:val="right" w:pos="9072"/>
      </w:tabs>
      <w:spacing w:after="0" w:line="240" w:lineRule="auto"/>
    </w:pPr>
  </w:style>
  <w:style w:type="character" w:customStyle="1" w:styleId="llbChar">
    <w:name w:val="Élőláb Char"/>
    <w:basedOn w:val="Bekezdsalapbettpusa"/>
    <w:link w:val="llb"/>
    <w:uiPriority w:val="99"/>
    <w:rsid w:val="00077E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B6FBE"/>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31EDF"/>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31EDF"/>
    <w:rPr>
      <w:rFonts w:ascii="Tahoma" w:hAnsi="Tahoma" w:cs="Tahoma"/>
      <w:sz w:val="16"/>
      <w:szCs w:val="16"/>
    </w:rPr>
  </w:style>
  <w:style w:type="paragraph" w:styleId="Listaszerbekezds">
    <w:name w:val="List Paragraph"/>
    <w:basedOn w:val="Norml"/>
    <w:uiPriority w:val="34"/>
    <w:qFormat/>
    <w:rsid w:val="00F1513B"/>
    <w:pPr>
      <w:ind w:left="720"/>
      <w:contextualSpacing/>
    </w:pPr>
  </w:style>
  <w:style w:type="character" w:customStyle="1" w:styleId="markedcontent">
    <w:name w:val="markedcontent"/>
    <w:basedOn w:val="Bekezdsalapbettpusa"/>
    <w:rsid w:val="00C26570"/>
  </w:style>
  <w:style w:type="paragraph" w:customStyle="1" w:styleId="uj">
    <w:name w:val="uj"/>
    <w:basedOn w:val="Norml"/>
    <w:rsid w:val="00EB50F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EB50FB"/>
  </w:style>
  <w:style w:type="paragraph" w:styleId="lfej">
    <w:name w:val="header"/>
    <w:basedOn w:val="Norml"/>
    <w:link w:val="lfejChar"/>
    <w:uiPriority w:val="99"/>
    <w:unhideWhenUsed/>
    <w:rsid w:val="00077E5E"/>
    <w:pPr>
      <w:tabs>
        <w:tab w:val="center" w:pos="4536"/>
        <w:tab w:val="right" w:pos="9072"/>
      </w:tabs>
      <w:spacing w:after="0" w:line="240" w:lineRule="auto"/>
    </w:pPr>
  </w:style>
  <w:style w:type="character" w:customStyle="1" w:styleId="lfejChar">
    <w:name w:val="Élőfej Char"/>
    <w:basedOn w:val="Bekezdsalapbettpusa"/>
    <w:link w:val="lfej"/>
    <w:uiPriority w:val="99"/>
    <w:rsid w:val="00077E5E"/>
  </w:style>
  <w:style w:type="paragraph" w:styleId="llb">
    <w:name w:val="footer"/>
    <w:basedOn w:val="Norml"/>
    <w:link w:val="llbChar"/>
    <w:uiPriority w:val="99"/>
    <w:unhideWhenUsed/>
    <w:rsid w:val="00077E5E"/>
    <w:pPr>
      <w:tabs>
        <w:tab w:val="center" w:pos="4536"/>
        <w:tab w:val="right" w:pos="9072"/>
      </w:tabs>
      <w:spacing w:after="0" w:line="240" w:lineRule="auto"/>
    </w:pPr>
  </w:style>
  <w:style w:type="character" w:customStyle="1" w:styleId="llbChar">
    <w:name w:val="Élőláb Char"/>
    <w:basedOn w:val="Bekezdsalapbettpusa"/>
    <w:link w:val="llb"/>
    <w:uiPriority w:val="99"/>
    <w:rsid w:val="00077E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73668">
      <w:bodyDiv w:val="1"/>
      <w:marLeft w:val="0"/>
      <w:marRight w:val="0"/>
      <w:marTop w:val="0"/>
      <w:marBottom w:val="0"/>
      <w:divBdr>
        <w:top w:val="none" w:sz="0" w:space="0" w:color="auto"/>
        <w:left w:val="none" w:sz="0" w:space="0" w:color="auto"/>
        <w:bottom w:val="none" w:sz="0" w:space="0" w:color="auto"/>
        <w:right w:val="none" w:sz="0" w:space="0" w:color="auto"/>
      </w:divBdr>
      <w:divsChild>
        <w:div w:id="1292980286">
          <w:marLeft w:val="0"/>
          <w:marRight w:val="0"/>
          <w:marTop w:val="0"/>
          <w:marBottom w:val="0"/>
          <w:divBdr>
            <w:top w:val="none" w:sz="0" w:space="0" w:color="auto"/>
            <w:left w:val="none" w:sz="0" w:space="0" w:color="auto"/>
            <w:bottom w:val="none" w:sz="0" w:space="0" w:color="auto"/>
            <w:right w:val="none" w:sz="0" w:space="0" w:color="auto"/>
          </w:divBdr>
        </w:div>
        <w:div w:id="2071612764">
          <w:marLeft w:val="0"/>
          <w:marRight w:val="0"/>
          <w:marTop w:val="0"/>
          <w:marBottom w:val="0"/>
          <w:divBdr>
            <w:top w:val="none" w:sz="0" w:space="0" w:color="auto"/>
            <w:left w:val="none" w:sz="0" w:space="0" w:color="auto"/>
            <w:bottom w:val="none" w:sz="0" w:space="0" w:color="auto"/>
            <w:right w:val="none" w:sz="0" w:space="0" w:color="auto"/>
          </w:divBdr>
        </w:div>
        <w:div w:id="1716192859">
          <w:marLeft w:val="0"/>
          <w:marRight w:val="0"/>
          <w:marTop w:val="0"/>
          <w:marBottom w:val="0"/>
          <w:divBdr>
            <w:top w:val="none" w:sz="0" w:space="0" w:color="auto"/>
            <w:left w:val="none" w:sz="0" w:space="0" w:color="auto"/>
            <w:bottom w:val="none" w:sz="0" w:space="0" w:color="auto"/>
            <w:right w:val="none" w:sz="0" w:space="0" w:color="auto"/>
          </w:divBdr>
        </w:div>
        <w:div w:id="1732073665">
          <w:marLeft w:val="0"/>
          <w:marRight w:val="0"/>
          <w:marTop w:val="0"/>
          <w:marBottom w:val="0"/>
          <w:divBdr>
            <w:top w:val="none" w:sz="0" w:space="0" w:color="auto"/>
            <w:left w:val="none" w:sz="0" w:space="0" w:color="auto"/>
            <w:bottom w:val="none" w:sz="0" w:space="0" w:color="auto"/>
            <w:right w:val="none" w:sz="0" w:space="0" w:color="auto"/>
          </w:divBdr>
        </w:div>
        <w:div w:id="362441866">
          <w:marLeft w:val="0"/>
          <w:marRight w:val="0"/>
          <w:marTop w:val="0"/>
          <w:marBottom w:val="0"/>
          <w:divBdr>
            <w:top w:val="none" w:sz="0" w:space="0" w:color="auto"/>
            <w:left w:val="none" w:sz="0" w:space="0" w:color="auto"/>
            <w:bottom w:val="none" w:sz="0" w:space="0" w:color="auto"/>
            <w:right w:val="none" w:sz="0" w:space="0" w:color="auto"/>
          </w:divBdr>
        </w:div>
        <w:div w:id="544873669">
          <w:marLeft w:val="0"/>
          <w:marRight w:val="0"/>
          <w:marTop w:val="0"/>
          <w:marBottom w:val="0"/>
          <w:divBdr>
            <w:top w:val="none" w:sz="0" w:space="0" w:color="auto"/>
            <w:left w:val="none" w:sz="0" w:space="0" w:color="auto"/>
            <w:bottom w:val="none" w:sz="0" w:space="0" w:color="auto"/>
            <w:right w:val="none" w:sz="0" w:space="0" w:color="auto"/>
          </w:divBdr>
        </w:div>
        <w:div w:id="1408385992">
          <w:marLeft w:val="0"/>
          <w:marRight w:val="0"/>
          <w:marTop w:val="0"/>
          <w:marBottom w:val="0"/>
          <w:divBdr>
            <w:top w:val="none" w:sz="0" w:space="0" w:color="auto"/>
            <w:left w:val="none" w:sz="0" w:space="0" w:color="auto"/>
            <w:bottom w:val="none" w:sz="0" w:space="0" w:color="auto"/>
            <w:right w:val="none" w:sz="0" w:space="0" w:color="auto"/>
          </w:divBdr>
        </w:div>
        <w:div w:id="1944267899">
          <w:marLeft w:val="0"/>
          <w:marRight w:val="0"/>
          <w:marTop w:val="0"/>
          <w:marBottom w:val="0"/>
          <w:divBdr>
            <w:top w:val="none" w:sz="0" w:space="0" w:color="auto"/>
            <w:left w:val="none" w:sz="0" w:space="0" w:color="auto"/>
            <w:bottom w:val="none" w:sz="0" w:space="0" w:color="auto"/>
            <w:right w:val="none" w:sz="0" w:space="0" w:color="auto"/>
          </w:divBdr>
        </w:div>
        <w:div w:id="1922564819">
          <w:marLeft w:val="0"/>
          <w:marRight w:val="0"/>
          <w:marTop w:val="0"/>
          <w:marBottom w:val="0"/>
          <w:divBdr>
            <w:top w:val="none" w:sz="0" w:space="0" w:color="auto"/>
            <w:left w:val="none" w:sz="0" w:space="0" w:color="auto"/>
            <w:bottom w:val="none" w:sz="0" w:space="0" w:color="auto"/>
            <w:right w:val="none" w:sz="0" w:space="0" w:color="auto"/>
          </w:divBdr>
        </w:div>
        <w:div w:id="1481340293">
          <w:marLeft w:val="0"/>
          <w:marRight w:val="0"/>
          <w:marTop w:val="0"/>
          <w:marBottom w:val="0"/>
          <w:divBdr>
            <w:top w:val="none" w:sz="0" w:space="0" w:color="auto"/>
            <w:left w:val="none" w:sz="0" w:space="0" w:color="auto"/>
            <w:bottom w:val="none" w:sz="0" w:space="0" w:color="auto"/>
            <w:right w:val="none" w:sz="0" w:space="0" w:color="auto"/>
          </w:divBdr>
        </w:div>
        <w:div w:id="654839102">
          <w:marLeft w:val="0"/>
          <w:marRight w:val="0"/>
          <w:marTop w:val="0"/>
          <w:marBottom w:val="0"/>
          <w:divBdr>
            <w:top w:val="none" w:sz="0" w:space="0" w:color="auto"/>
            <w:left w:val="none" w:sz="0" w:space="0" w:color="auto"/>
            <w:bottom w:val="none" w:sz="0" w:space="0" w:color="auto"/>
            <w:right w:val="none" w:sz="0" w:space="0" w:color="auto"/>
          </w:divBdr>
        </w:div>
        <w:div w:id="12003486">
          <w:marLeft w:val="0"/>
          <w:marRight w:val="0"/>
          <w:marTop w:val="0"/>
          <w:marBottom w:val="0"/>
          <w:divBdr>
            <w:top w:val="none" w:sz="0" w:space="0" w:color="auto"/>
            <w:left w:val="none" w:sz="0" w:space="0" w:color="auto"/>
            <w:bottom w:val="none" w:sz="0" w:space="0" w:color="auto"/>
            <w:right w:val="none" w:sz="0" w:space="0" w:color="auto"/>
          </w:divBdr>
        </w:div>
        <w:div w:id="1515411845">
          <w:marLeft w:val="0"/>
          <w:marRight w:val="0"/>
          <w:marTop w:val="0"/>
          <w:marBottom w:val="0"/>
          <w:divBdr>
            <w:top w:val="none" w:sz="0" w:space="0" w:color="auto"/>
            <w:left w:val="none" w:sz="0" w:space="0" w:color="auto"/>
            <w:bottom w:val="none" w:sz="0" w:space="0" w:color="auto"/>
            <w:right w:val="none" w:sz="0" w:space="0" w:color="auto"/>
          </w:divBdr>
        </w:div>
        <w:div w:id="1868054879">
          <w:marLeft w:val="0"/>
          <w:marRight w:val="0"/>
          <w:marTop w:val="0"/>
          <w:marBottom w:val="0"/>
          <w:divBdr>
            <w:top w:val="none" w:sz="0" w:space="0" w:color="auto"/>
            <w:left w:val="none" w:sz="0" w:space="0" w:color="auto"/>
            <w:bottom w:val="none" w:sz="0" w:space="0" w:color="auto"/>
            <w:right w:val="none" w:sz="0" w:space="0" w:color="auto"/>
          </w:divBdr>
        </w:div>
      </w:divsChild>
    </w:div>
    <w:div w:id="459033096">
      <w:bodyDiv w:val="1"/>
      <w:marLeft w:val="0"/>
      <w:marRight w:val="0"/>
      <w:marTop w:val="0"/>
      <w:marBottom w:val="0"/>
      <w:divBdr>
        <w:top w:val="none" w:sz="0" w:space="0" w:color="auto"/>
        <w:left w:val="none" w:sz="0" w:space="0" w:color="auto"/>
        <w:bottom w:val="none" w:sz="0" w:space="0" w:color="auto"/>
        <w:right w:val="none" w:sz="0" w:space="0" w:color="auto"/>
      </w:divBdr>
    </w:div>
    <w:div w:id="1066956564">
      <w:bodyDiv w:val="1"/>
      <w:marLeft w:val="0"/>
      <w:marRight w:val="0"/>
      <w:marTop w:val="0"/>
      <w:marBottom w:val="0"/>
      <w:divBdr>
        <w:top w:val="none" w:sz="0" w:space="0" w:color="auto"/>
        <w:left w:val="none" w:sz="0" w:space="0" w:color="auto"/>
        <w:bottom w:val="none" w:sz="0" w:space="0" w:color="auto"/>
        <w:right w:val="none" w:sz="0" w:space="0" w:color="auto"/>
      </w:divBdr>
    </w:div>
    <w:div w:id="1744450120">
      <w:bodyDiv w:val="1"/>
      <w:marLeft w:val="0"/>
      <w:marRight w:val="0"/>
      <w:marTop w:val="0"/>
      <w:marBottom w:val="0"/>
      <w:divBdr>
        <w:top w:val="none" w:sz="0" w:space="0" w:color="auto"/>
        <w:left w:val="none" w:sz="0" w:space="0" w:color="auto"/>
        <w:bottom w:val="none" w:sz="0" w:space="0" w:color="auto"/>
        <w:right w:val="none" w:sz="0" w:space="0" w:color="auto"/>
      </w:divBdr>
    </w:div>
    <w:div w:id="2102992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1073</Words>
  <Characters>7404</Characters>
  <Application>Microsoft Office Word</Application>
  <DocSecurity>0</DocSecurity>
  <Lines>61</Lines>
  <Paragraphs>16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12</cp:revision>
  <cp:lastPrinted>2023-05-18T10:26:00Z</cp:lastPrinted>
  <dcterms:created xsi:type="dcterms:W3CDTF">2023-05-18T07:04:00Z</dcterms:created>
  <dcterms:modified xsi:type="dcterms:W3CDTF">2023-05-18T10:30:00Z</dcterms:modified>
</cp:coreProperties>
</file>