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7C68" w:rsidRPr="005708D6" w:rsidRDefault="00E47C68" w:rsidP="00E47C68">
      <w:pPr>
        <w:overflowPunct w:val="0"/>
        <w:autoSpaceDE w:val="0"/>
        <w:autoSpaceDN w:val="0"/>
        <w:adjustRightInd w:val="0"/>
        <w:spacing w:after="0" w:line="240" w:lineRule="auto"/>
        <w:jc w:val="center"/>
        <w:textAlignment w:val="baseline"/>
        <w:rPr>
          <w:rFonts w:ascii="Times New Roman" w:eastAsia="Times New Roman" w:hAnsi="Times New Roman" w:cs="Times New Roman"/>
          <w:b/>
          <w:spacing w:val="20"/>
          <w:sz w:val="40"/>
          <w:szCs w:val="20"/>
          <w:u w:val="single"/>
          <w:lang w:eastAsia="hu-HU"/>
        </w:rPr>
      </w:pPr>
      <w:r w:rsidRPr="005708D6">
        <w:rPr>
          <w:rFonts w:ascii="Times New Roman" w:eastAsia="Times New Roman" w:hAnsi="Times New Roman" w:cs="Times New Roman"/>
          <w:b/>
          <w:noProof/>
          <w:spacing w:val="20"/>
          <w:sz w:val="40"/>
          <w:szCs w:val="20"/>
          <w:u w:val="single"/>
          <w:lang w:eastAsia="hu-HU"/>
        </w:rPr>
        <w:drawing>
          <wp:anchor distT="0" distB="0" distL="114300" distR="114300" simplePos="0" relativeHeight="251659264" behindDoc="0" locked="0" layoutInCell="1" allowOverlap="1" wp14:anchorId="1517C478" wp14:editId="4BD8F919">
            <wp:simplePos x="0" y="0"/>
            <wp:positionH relativeFrom="column">
              <wp:posOffset>-537845</wp:posOffset>
            </wp:positionH>
            <wp:positionV relativeFrom="paragraph">
              <wp:posOffset>102235</wp:posOffset>
            </wp:positionV>
            <wp:extent cx="635" cy="635"/>
            <wp:effectExtent l="0" t="0" r="0" b="0"/>
            <wp:wrapNone/>
            <wp:docPr id="1" name="Kép 1" descr="cimerkes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merkesz"/>
                    <pic:cNvPicPr>
                      <a:picLocks noChangeAspect="1" noChangeArrowheads="1"/>
                    </pic:cNvPicPr>
                  </pic:nvPicPr>
                  <pic:blipFill>
                    <a:blip r:embed="rId7">
                      <a:lum bright="-100000" contrast="-100000"/>
                      <a:grayscl/>
                      <a:extLst>
                        <a:ext uri="{28A0092B-C50C-407E-A947-70E740481C1C}">
                          <a14:useLocalDpi xmlns:a14="http://schemas.microsoft.com/office/drawing/2010/main" val="0"/>
                        </a:ext>
                      </a:extLst>
                    </a:blip>
                    <a:srcRect/>
                    <a:stretch>
                      <a:fillRect/>
                    </a:stretch>
                  </pic:blipFill>
                  <pic:spPr bwMode="auto">
                    <a:xfrm>
                      <a:off x="0" y="0"/>
                      <a:ext cx="635" cy="6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5708D6">
        <w:rPr>
          <w:rFonts w:ascii="Times New Roman" w:eastAsia="Times New Roman" w:hAnsi="Times New Roman" w:cs="Times New Roman"/>
          <w:b/>
          <w:noProof/>
          <w:spacing w:val="20"/>
          <w:sz w:val="40"/>
          <w:szCs w:val="20"/>
          <w:u w:val="single"/>
          <w:lang w:eastAsia="hu-HU"/>
        </w:rPr>
        <w:t>ELŐTERJESZTÉS</w:t>
      </w:r>
    </w:p>
    <w:p w:rsidR="00E47C68" w:rsidRPr="005708D6" w:rsidRDefault="00E47C68" w:rsidP="00E47C6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hu-HU"/>
        </w:rPr>
      </w:pPr>
    </w:p>
    <w:p w:rsidR="00E47C68" w:rsidRPr="005708D6" w:rsidRDefault="00E47C68" w:rsidP="00E47C6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32"/>
          <w:szCs w:val="20"/>
          <w:lang w:eastAsia="hu-HU"/>
        </w:rPr>
      </w:pPr>
      <w:r w:rsidRPr="005708D6">
        <w:rPr>
          <w:rFonts w:ascii="Times New Roman" w:eastAsia="Times New Roman" w:hAnsi="Times New Roman" w:cs="Times New Roman"/>
          <w:b/>
          <w:sz w:val="32"/>
          <w:szCs w:val="20"/>
          <w:lang w:eastAsia="hu-HU"/>
        </w:rPr>
        <w:t>Tiszavasvári Város Önkormányzata Képviselő-testületének</w:t>
      </w:r>
    </w:p>
    <w:p w:rsidR="00E47C68" w:rsidRPr="0000333A" w:rsidRDefault="00E47C68" w:rsidP="00E47C6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32"/>
          <w:szCs w:val="20"/>
          <w:lang w:eastAsia="hu-HU"/>
        </w:rPr>
      </w:pPr>
      <w:r w:rsidRPr="005708D6">
        <w:rPr>
          <w:rFonts w:ascii="Times New Roman" w:eastAsia="Times New Roman" w:hAnsi="Times New Roman" w:cs="Times New Roman"/>
          <w:b/>
          <w:sz w:val="32"/>
          <w:szCs w:val="20"/>
          <w:lang w:eastAsia="hu-HU"/>
        </w:rPr>
        <w:t>20</w:t>
      </w:r>
      <w:r>
        <w:rPr>
          <w:rFonts w:ascii="Times New Roman" w:eastAsia="Times New Roman" w:hAnsi="Times New Roman" w:cs="Times New Roman"/>
          <w:b/>
          <w:sz w:val="32"/>
          <w:szCs w:val="20"/>
          <w:lang w:eastAsia="hu-HU"/>
        </w:rPr>
        <w:t>23</w:t>
      </w:r>
      <w:r w:rsidRPr="005708D6">
        <w:rPr>
          <w:rFonts w:ascii="Times New Roman" w:eastAsia="Times New Roman" w:hAnsi="Times New Roman" w:cs="Times New Roman"/>
          <w:b/>
          <w:sz w:val="32"/>
          <w:szCs w:val="20"/>
          <w:lang w:eastAsia="hu-HU"/>
        </w:rPr>
        <w:t xml:space="preserve">. </w:t>
      </w:r>
      <w:r w:rsidRPr="0000333A">
        <w:rPr>
          <w:rFonts w:ascii="Times New Roman" w:eastAsia="Times New Roman" w:hAnsi="Times New Roman" w:cs="Times New Roman"/>
          <w:b/>
          <w:sz w:val="32"/>
          <w:szCs w:val="20"/>
          <w:lang w:eastAsia="hu-HU"/>
        </w:rPr>
        <w:t xml:space="preserve">február </w:t>
      </w:r>
      <w:r w:rsidR="0000333A" w:rsidRPr="0000333A">
        <w:rPr>
          <w:rFonts w:ascii="Times New Roman" w:eastAsia="Times New Roman" w:hAnsi="Times New Roman" w:cs="Times New Roman"/>
          <w:b/>
          <w:sz w:val="32"/>
          <w:szCs w:val="20"/>
          <w:lang w:eastAsia="hu-HU"/>
        </w:rPr>
        <w:t>14-é</w:t>
      </w:r>
      <w:r w:rsidRPr="0000333A">
        <w:rPr>
          <w:rFonts w:ascii="Times New Roman" w:eastAsia="Times New Roman" w:hAnsi="Times New Roman" w:cs="Times New Roman"/>
          <w:b/>
          <w:sz w:val="32"/>
          <w:szCs w:val="20"/>
          <w:lang w:eastAsia="hu-HU"/>
        </w:rPr>
        <w:t>n</w:t>
      </w:r>
    </w:p>
    <w:p w:rsidR="00E47C68" w:rsidRPr="0000333A" w:rsidRDefault="00E47C68" w:rsidP="00E47C6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32"/>
          <w:szCs w:val="20"/>
          <w:lang w:eastAsia="hu-HU"/>
        </w:rPr>
      </w:pPr>
      <w:proofErr w:type="gramStart"/>
      <w:r w:rsidRPr="0000333A">
        <w:rPr>
          <w:rFonts w:ascii="Times New Roman" w:eastAsia="Times New Roman" w:hAnsi="Times New Roman" w:cs="Times New Roman"/>
          <w:b/>
          <w:sz w:val="32"/>
          <w:szCs w:val="20"/>
          <w:lang w:eastAsia="hu-HU"/>
        </w:rPr>
        <w:t>tartandó</w:t>
      </w:r>
      <w:proofErr w:type="gramEnd"/>
      <w:r w:rsidRPr="0000333A">
        <w:rPr>
          <w:rFonts w:ascii="Times New Roman" w:eastAsia="Times New Roman" w:hAnsi="Times New Roman" w:cs="Times New Roman"/>
          <w:b/>
          <w:sz w:val="32"/>
          <w:szCs w:val="20"/>
          <w:lang w:eastAsia="hu-HU"/>
        </w:rPr>
        <w:t xml:space="preserve"> rend</w:t>
      </w:r>
      <w:r w:rsidR="0000333A" w:rsidRPr="0000333A">
        <w:rPr>
          <w:rFonts w:ascii="Times New Roman" w:eastAsia="Times New Roman" w:hAnsi="Times New Roman" w:cs="Times New Roman"/>
          <w:b/>
          <w:sz w:val="32"/>
          <w:szCs w:val="20"/>
          <w:lang w:eastAsia="hu-HU"/>
        </w:rPr>
        <w:t>kívüli</w:t>
      </w:r>
      <w:r w:rsidRPr="0000333A">
        <w:rPr>
          <w:rFonts w:ascii="Times New Roman" w:eastAsia="Times New Roman" w:hAnsi="Times New Roman" w:cs="Times New Roman"/>
          <w:b/>
          <w:sz w:val="32"/>
          <w:szCs w:val="20"/>
          <w:lang w:eastAsia="hu-HU"/>
        </w:rPr>
        <w:t xml:space="preserve"> ülésére</w:t>
      </w:r>
    </w:p>
    <w:p w:rsidR="00E47C68" w:rsidRPr="0000333A" w:rsidRDefault="00E47C68" w:rsidP="00E47C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E47C68" w:rsidRPr="00E779E7" w:rsidRDefault="00E47C68" w:rsidP="00E47C68">
      <w:pPr>
        <w:keepNext/>
        <w:spacing w:before="180" w:after="120" w:line="240" w:lineRule="auto"/>
        <w:ind w:left="2520" w:hanging="2520"/>
        <w:contextualSpacing/>
        <w:jc w:val="both"/>
        <w:outlineLvl w:val="1"/>
        <w:rPr>
          <w:rFonts w:ascii="Times New Roman" w:eastAsia="Times New Roman" w:hAnsi="Times New Roman" w:cs="Times New Roman"/>
          <w:b/>
          <w:sz w:val="24"/>
          <w:szCs w:val="20"/>
          <w:lang w:eastAsia="hu-HU"/>
        </w:rPr>
      </w:pPr>
      <w:r w:rsidRPr="00E779E7">
        <w:rPr>
          <w:rFonts w:ascii="Times New Roman" w:eastAsia="Times New Roman" w:hAnsi="Times New Roman" w:cs="Times New Roman"/>
          <w:b/>
          <w:sz w:val="24"/>
          <w:szCs w:val="24"/>
          <w:u w:val="single"/>
          <w:lang w:eastAsia="hu-HU"/>
        </w:rPr>
        <w:t>Az előterjesztés tárgya:</w:t>
      </w:r>
      <w:r w:rsidRPr="00E779E7">
        <w:rPr>
          <w:rFonts w:ascii="Times New Roman" w:eastAsia="Times New Roman" w:hAnsi="Times New Roman" w:cs="Times New Roman"/>
          <w:b/>
          <w:sz w:val="24"/>
          <w:szCs w:val="24"/>
          <w:lang w:eastAsia="hu-HU"/>
        </w:rPr>
        <w:t xml:space="preserve"> A</w:t>
      </w:r>
      <w:r>
        <w:rPr>
          <w:rFonts w:ascii="Times New Roman" w:eastAsia="Times New Roman" w:hAnsi="Times New Roman" w:cs="Times New Roman"/>
          <w:b/>
          <w:sz w:val="24"/>
          <w:szCs w:val="20"/>
          <w:lang w:eastAsia="hu-HU"/>
        </w:rPr>
        <w:t xml:space="preserve">z egyes helyi közszolgáltatások kötelező igénybevételéről </w:t>
      </w:r>
      <w:proofErr w:type="gramStart"/>
      <w:r>
        <w:rPr>
          <w:rFonts w:ascii="Times New Roman" w:eastAsia="Times New Roman" w:hAnsi="Times New Roman" w:cs="Times New Roman"/>
          <w:b/>
          <w:sz w:val="24"/>
          <w:szCs w:val="20"/>
          <w:lang w:eastAsia="hu-HU"/>
        </w:rPr>
        <w:t>szóló  7</w:t>
      </w:r>
      <w:proofErr w:type="gramEnd"/>
      <w:r>
        <w:rPr>
          <w:rFonts w:ascii="Times New Roman" w:eastAsia="Times New Roman" w:hAnsi="Times New Roman" w:cs="Times New Roman"/>
          <w:b/>
          <w:sz w:val="24"/>
          <w:szCs w:val="20"/>
          <w:lang w:eastAsia="hu-HU"/>
        </w:rPr>
        <w:t>/2014. (III.28.) önkormányzati rendelet módosítása</w:t>
      </w:r>
    </w:p>
    <w:p w:rsidR="00E47C68" w:rsidRPr="005708D6" w:rsidRDefault="00E47C68" w:rsidP="00E47C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p>
    <w:p w:rsidR="00E47C68" w:rsidRPr="005708D6" w:rsidRDefault="00E47C68" w:rsidP="00E47C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r w:rsidRPr="0038137A">
        <w:rPr>
          <w:rFonts w:ascii="Times New Roman" w:eastAsia="Times New Roman" w:hAnsi="Times New Roman" w:cs="Times New Roman"/>
          <w:b/>
          <w:sz w:val="24"/>
          <w:szCs w:val="24"/>
          <w:u w:val="single"/>
          <w:lang w:eastAsia="hu-HU"/>
        </w:rPr>
        <w:t>Melléklet</w:t>
      </w:r>
      <w:r>
        <w:rPr>
          <w:rFonts w:ascii="Times New Roman" w:eastAsia="Times New Roman" w:hAnsi="Times New Roman" w:cs="Times New Roman"/>
          <w:sz w:val="24"/>
          <w:szCs w:val="24"/>
          <w:lang w:eastAsia="hu-HU"/>
        </w:rPr>
        <w:t xml:space="preserve">: </w:t>
      </w:r>
    </w:p>
    <w:p w:rsidR="00E47C68" w:rsidRPr="005708D6" w:rsidRDefault="00E47C68" w:rsidP="00E47C6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p>
    <w:p w:rsidR="00E47C68" w:rsidRPr="005708D6" w:rsidRDefault="00E47C68" w:rsidP="00E47C68">
      <w:pPr>
        <w:tabs>
          <w:tab w:val="center" w:pos="73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r w:rsidRPr="0038137A">
        <w:rPr>
          <w:rFonts w:ascii="Times New Roman" w:eastAsia="Times New Roman" w:hAnsi="Times New Roman" w:cs="Times New Roman"/>
          <w:b/>
          <w:sz w:val="24"/>
          <w:szCs w:val="24"/>
          <w:u w:val="single"/>
          <w:lang w:eastAsia="hu-HU"/>
        </w:rPr>
        <w:t>A napirend előterjesztője</w:t>
      </w:r>
      <w:r w:rsidRPr="005708D6">
        <w:rPr>
          <w:rFonts w:ascii="Times New Roman" w:eastAsia="Times New Roman" w:hAnsi="Times New Roman" w:cs="Times New Roman"/>
          <w:sz w:val="24"/>
          <w:szCs w:val="24"/>
          <w:u w:val="single"/>
          <w:lang w:eastAsia="hu-HU"/>
        </w:rPr>
        <w:t>:</w:t>
      </w:r>
      <w:r w:rsidRPr="005708D6">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 xml:space="preserve">Dr. </w:t>
      </w:r>
      <w:proofErr w:type="spellStart"/>
      <w:r>
        <w:rPr>
          <w:rFonts w:ascii="Times New Roman" w:eastAsia="Times New Roman" w:hAnsi="Times New Roman" w:cs="Times New Roman"/>
          <w:sz w:val="24"/>
          <w:szCs w:val="24"/>
          <w:lang w:eastAsia="hu-HU"/>
        </w:rPr>
        <w:t>Kórik</w:t>
      </w:r>
      <w:proofErr w:type="spellEnd"/>
      <w:r>
        <w:rPr>
          <w:rFonts w:ascii="Times New Roman" w:eastAsia="Times New Roman" w:hAnsi="Times New Roman" w:cs="Times New Roman"/>
          <w:sz w:val="24"/>
          <w:szCs w:val="24"/>
          <w:lang w:eastAsia="hu-HU"/>
        </w:rPr>
        <w:t xml:space="preserve"> Zsuzsanna jegyző</w:t>
      </w:r>
      <w:r w:rsidRPr="005708D6">
        <w:rPr>
          <w:rFonts w:ascii="Times New Roman" w:eastAsia="Times New Roman" w:hAnsi="Times New Roman" w:cs="Times New Roman"/>
          <w:b/>
          <w:sz w:val="24"/>
          <w:szCs w:val="24"/>
          <w:lang w:eastAsia="hu-HU"/>
        </w:rPr>
        <w:t xml:space="preserve"> </w:t>
      </w:r>
    </w:p>
    <w:p w:rsidR="00E47C68" w:rsidRPr="005708D6" w:rsidRDefault="00E47C68" w:rsidP="00E47C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E47C68" w:rsidRPr="005708D6" w:rsidRDefault="00E47C68" w:rsidP="00E47C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r w:rsidRPr="0038137A">
        <w:rPr>
          <w:rFonts w:ascii="Times New Roman" w:eastAsia="Times New Roman" w:hAnsi="Times New Roman" w:cs="Times New Roman"/>
          <w:b/>
          <w:sz w:val="24"/>
          <w:szCs w:val="24"/>
          <w:u w:val="single"/>
          <w:lang w:eastAsia="hu-HU"/>
        </w:rPr>
        <w:t>Az előterjesztést készítette</w:t>
      </w:r>
      <w:r w:rsidRPr="005708D6">
        <w:rPr>
          <w:rFonts w:ascii="Times New Roman" w:eastAsia="Times New Roman" w:hAnsi="Times New Roman" w:cs="Times New Roman"/>
          <w:sz w:val="24"/>
          <w:szCs w:val="24"/>
          <w:u w:val="single"/>
          <w:lang w:eastAsia="hu-HU"/>
        </w:rPr>
        <w:t>:</w:t>
      </w:r>
      <w:r w:rsidRPr="005708D6">
        <w:rPr>
          <w:rFonts w:ascii="Times New Roman" w:eastAsia="Times New Roman" w:hAnsi="Times New Roman" w:cs="Times New Roman"/>
          <w:sz w:val="24"/>
          <w:szCs w:val="24"/>
          <w:lang w:eastAsia="hu-HU"/>
        </w:rPr>
        <w:t xml:space="preserve"> Gazdagné dr. Tóth Marianna </w:t>
      </w:r>
      <w:r>
        <w:rPr>
          <w:rFonts w:ascii="Times New Roman" w:eastAsia="Times New Roman" w:hAnsi="Times New Roman" w:cs="Times New Roman"/>
          <w:sz w:val="24"/>
          <w:szCs w:val="24"/>
          <w:lang w:eastAsia="hu-HU"/>
        </w:rPr>
        <w:t xml:space="preserve">önkormányzati és jogi </w:t>
      </w:r>
      <w:r w:rsidRPr="005708D6">
        <w:rPr>
          <w:rFonts w:ascii="Times New Roman" w:eastAsia="Times New Roman" w:hAnsi="Times New Roman" w:cs="Times New Roman"/>
          <w:sz w:val="24"/>
          <w:szCs w:val="24"/>
          <w:lang w:eastAsia="hu-HU"/>
        </w:rPr>
        <w:t>osztályvezető</w:t>
      </w:r>
    </w:p>
    <w:p w:rsidR="00E47C68" w:rsidRPr="005708D6" w:rsidRDefault="00E47C68" w:rsidP="00E47C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p>
    <w:p w:rsidR="00E47C68" w:rsidRPr="005708D6" w:rsidRDefault="00E47C68" w:rsidP="00E47C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r w:rsidRPr="0038137A">
        <w:rPr>
          <w:rFonts w:ascii="Times New Roman" w:eastAsia="Times New Roman" w:hAnsi="Times New Roman" w:cs="Times New Roman"/>
          <w:b/>
          <w:sz w:val="24"/>
          <w:szCs w:val="24"/>
          <w:u w:val="single"/>
          <w:lang w:eastAsia="hu-HU"/>
        </w:rPr>
        <w:t>Az előterjesztés ügyiratszáma</w:t>
      </w:r>
      <w:r w:rsidRPr="005708D6">
        <w:rPr>
          <w:rFonts w:ascii="Times New Roman" w:eastAsia="Times New Roman" w:hAnsi="Times New Roman" w:cs="Times New Roman"/>
          <w:sz w:val="24"/>
          <w:szCs w:val="24"/>
          <w:lang w:eastAsia="hu-HU"/>
        </w:rPr>
        <w:t>: TPH/</w:t>
      </w:r>
      <w:r>
        <w:rPr>
          <w:rFonts w:ascii="Times New Roman" w:eastAsia="Times New Roman" w:hAnsi="Times New Roman" w:cs="Times New Roman"/>
          <w:sz w:val="24"/>
          <w:szCs w:val="24"/>
          <w:lang w:eastAsia="hu-HU"/>
        </w:rPr>
        <w:t>267-</w:t>
      </w:r>
      <w:proofErr w:type="gramStart"/>
      <w:r>
        <w:rPr>
          <w:rFonts w:ascii="Times New Roman" w:eastAsia="Times New Roman" w:hAnsi="Times New Roman" w:cs="Times New Roman"/>
          <w:sz w:val="24"/>
          <w:szCs w:val="24"/>
          <w:lang w:eastAsia="hu-HU"/>
        </w:rPr>
        <w:t>…..</w:t>
      </w:r>
      <w:proofErr w:type="gramEnd"/>
      <w:r w:rsidRPr="005708D6">
        <w:rPr>
          <w:rFonts w:ascii="Times New Roman" w:eastAsia="Times New Roman" w:hAnsi="Times New Roman" w:cs="Times New Roman"/>
          <w:sz w:val="24"/>
          <w:szCs w:val="24"/>
          <w:lang w:eastAsia="hu-HU"/>
        </w:rPr>
        <w:t>/20</w:t>
      </w:r>
      <w:r>
        <w:rPr>
          <w:rFonts w:ascii="Times New Roman" w:eastAsia="Times New Roman" w:hAnsi="Times New Roman" w:cs="Times New Roman"/>
          <w:sz w:val="24"/>
          <w:szCs w:val="24"/>
          <w:lang w:eastAsia="hu-HU"/>
        </w:rPr>
        <w:t>23</w:t>
      </w:r>
      <w:r w:rsidRPr="005708D6">
        <w:rPr>
          <w:rFonts w:ascii="Times New Roman" w:eastAsia="Times New Roman" w:hAnsi="Times New Roman" w:cs="Times New Roman"/>
          <w:sz w:val="24"/>
          <w:szCs w:val="24"/>
          <w:lang w:eastAsia="hu-HU"/>
        </w:rPr>
        <w:t>.</w:t>
      </w:r>
    </w:p>
    <w:p w:rsidR="00E47C68" w:rsidRPr="005708D6" w:rsidRDefault="00E47C68" w:rsidP="00E47C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p>
    <w:p w:rsidR="00E47C68" w:rsidRPr="005708D6" w:rsidRDefault="00E47C68" w:rsidP="00E47C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r w:rsidRPr="005708D6">
        <w:rPr>
          <w:rFonts w:ascii="Times New Roman" w:eastAsia="Times New Roman" w:hAnsi="Times New Roman" w:cs="Times New Roman"/>
          <w:sz w:val="24"/>
          <w:szCs w:val="24"/>
          <w:u w:val="single"/>
          <w:lang w:eastAsia="hu-HU"/>
        </w:rPr>
        <w:t>Az előterjesztést véleményező bizottságok a hatáskör megjelölésével:</w:t>
      </w:r>
    </w:p>
    <w:p w:rsidR="00E47C68" w:rsidRPr="005708D6" w:rsidRDefault="00E47C68" w:rsidP="00E47C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p>
    <w:tbl>
      <w:tblPr>
        <w:tblW w:w="977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889"/>
        <w:gridCol w:w="4889"/>
      </w:tblGrid>
      <w:tr w:rsidR="00E47C68" w:rsidRPr="005708D6" w:rsidTr="006C0A28">
        <w:tc>
          <w:tcPr>
            <w:tcW w:w="4889" w:type="dxa"/>
          </w:tcPr>
          <w:p w:rsidR="00E47C68" w:rsidRPr="005708D6" w:rsidRDefault="00E47C68" w:rsidP="006C0A2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hu-HU"/>
              </w:rPr>
            </w:pPr>
            <w:r w:rsidRPr="005708D6">
              <w:rPr>
                <w:rFonts w:ascii="Times New Roman" w:eastAsia="Times New Roman" w:hAnsi="Times New Roman" w:cs="Times New Roman"/>
                <w:b/>
                <w:sz w:val="24"/>
                <w:szCs w:val="24"/>
                <w:lang w:eastAsia="hu-HU"/>
              </w:rPr>
              <w:t>Bizottság</w:t>
            </w:r>
          </w:p>
        </w:tc>
        <w:tc>
          <w:tcPr>
            <w:tcW w:w="4889" w:type="dxa"/>
          </w:tcPr>
          <w:p w:rsidR="00E47C68" w:rsidRPr="005708D6" w:rsidRDefault="00E47C68" w:rsidP="006C0A2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hu-HU"/>
              </w:rPr>
            </w:pPr>
            <w:r w:rsidRPr="005708D6">
              <w:rPr>
                <w:rFonts w:ascii="Times New Roman" w:eastAsia="Times New Roman" w:hAnsi="Times New Roman" w:cs="Times New Roman"/>
                <w:b/>
                <w:sz w:val="24"/>
                <w:szCs w:val="24"/>
                <w:lang w:eastAsia="hu-HU"/>
              </w:rPr>
              <w:t>Hatáskör</w:t>
            </w:r>
          </w:p>
        </w:tc>
      </w:tr>
      <w:tr w:rsidR="00E47C68" w:rsidRPr="005708D6" w:rsidTr="006C0A28">
        <w:tc>
          <w:tcPr>
            <w:tcW w:w="4889" w:type="dxa"/>
          </w:tcPr>
          <w:p w:rsidR="00E47C68" w:rsidRPr="005708D6" w:rsidRDefault="0000333A" w:rsidP="006C0A2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Pénzügyi és Ügyrendi Bizottság </w:t>
            </w:r>
          </w:p>
        </w:tc>
        <w:tc>
          <w:tcPr>
            <w:tcW w:w="4889" w:type="dxa"/>
          </w:tcPr>
          <w:p w:rsidR="00E47C68" w:rsidRPr="005708D6" w:rsidRDefault="00E46C06" w:rsidP="006C0A2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roofErr w:type="spellStart"/>
            <w:r>
              <w:rPr>
                <w:rFonts w:ascii="Times New Roman" w:eastAsia="Times New Roman" w:hAnsi="Times New Roman" w:cs="Times New Roman"/>
                <w:sz w:val="24"/>
                <w:szCs w:val="24"/>
                <w:lang w:eastAsia="hu-HU"/>
              </w:rPr>
              <w:t>Szmsz</w:t>
            </w:r>
            <w:proofErr w:type="spellEnd"/>
            <w:r>
              <w:rPr>
                <w:rFonts w:ascii="Times New Roman" w:eastAsia="Times New Roman" w:hAnsi="Times New Roman" w:cs="Times New Roman"/>
                <w:sz w:val="24"/>
                <w:szCs w:val="24"/>
                <w:lang w:eastAsia="hu-HU"/>
              </w:rPr>
              <w:t xml:space="preserve"> 4. melléklet 1.30. pontja</w:t>
            </w:r>
          </w:p>
        </w:tc>
      </w:tr>
      <w:tr w:rsidR="00E47C68" w:rsidRPr="005708D6" w:rsidTr="006C0A28">
        <w:tc>
          <w:tcPr>
            <w:tcW w:w="4889" w:type="dxa"/>
          </w:tcPr>
          <w:p w:rsidR="00E47C68" w:rsidRPr="005708D6" w:rsidRDefault="00E47C68" w:rsidP="006C0A2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tc>
        <w:tc>
          <w:tcPr>
            <w:tcW w:w="4889" w:type="dxa"/>
          </w:tcPr>
          <w:p w:rsidR="00E47C68" w:rsidRPr="005708D6" w:rsidRDefault="00E47C68" w:rsidP="006C0A2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tc>
      </w:tr>
    </w:tbl>
    <w:p w:rsidR="00E47C68" w:rsidRPr="005708D6" w:rsidRDefault="00E47C68" w:rsidP="00E47C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p>
    <w:p w:rsidR="00E47C68" w:rsidRPr="005708D6" w:rsidRDefault="00E47C68" w:rsidP="00E47C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p>
    <w:p w:rsidR="00E47C68" w:rsidRPr="005708D6" w:rsidRDefault="00E47C68" w:rsidP="00E47C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r w:rsidRPr="005708D6">
        <w:rPr>
          <w:rFonts w:ascii="Times New Roman" w:eastAsia="Times New Roman" w:hAnsi="Times New Roman" w:cs="Times New Roman"/>
          <w:sz w:val="24"/>
          <w:szCs w:val="24"/>
          <w:u w:val="single"/>
          <w:lang w:eastAsia="hu-HU"/>
        </w:rPr>
        <w:t>Az ülésre meghívni javasolt szervek, személyek:</w:t>
      </w:r>
    </w:p>
    <w:p w:rsidR="00E47C68" w:rsidRPr="005708D6" w:rsidRDefault="00E47C68" w:rsidP="00E47C6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p>
    <w:tbl>
      <w:tblPr>
        <w:tblW w:w="977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889"/>
        <w:gridCol w:w="4889"/>
      </w:tblGrid>
      <w:tr w:rsidR="00E47C68" w:rsidRPr="005708D6" w:rsidTr="006C0A28">
        <w:tc>
          <w:tcPr>
            <w:tcW w:w="4889" w:type="dxa"/>
          </w:tcPr>
          <w:p w:rsidR="00E47C68" w:rsidRPr="005708D6" w:rsidRDefault="00E47C68" w:rsidP="006C0A2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tc>
        <w:tc>
          <w:tcPr>
            <w:tcW w:w="4889" w:type="dxa"/>
          </w:tcPr>
          <w:p w:rsidR="00E47C68" w:rsidRPr="005708D6" w:rsidRDefault="00E47C68" w:rsidP="006C0A2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tc>
      </w:tr>
      <w:tr w:rsidR="00E47C68" w:rsidRPr="005708D6" w:rsidTr="006C0A28">
        <w:tc>
          <w:tcPr>
            <w:tcW w:w="4889" w:type="dxa"/>
          </w:tcPr>
          <w:p w:rsidR="00E47C68" w:rsidRPr="005708D6" w:rsidRDefault="00E47C68" w:rsidP="006C0A2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tc>
        <w:tc>
          <w:tcPr>
            <w:tcW w:w="4889" w:type="dxa"/>
          </w:tcPr>
          <w:p w:rsidR="00E47C68" w:rsidRPr="005708D6" w:rsidRDefault="00E47C68" w:rsidP="006C0A2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tc>
      </w:tr>
    </w:tbl>
    <w:p w:rsidR="00E47C68" w:rsidRPr="005708D6" w:rsidRDefault="00E47C68" w:rsidP="00E47C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E47C68" w:rsidRPr="005708D6" w:rsidRDefault="00E47C68" w:rsidP="00E47C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E47C68" w:rsidRPr="005708D6" w:rsidRDefault="00E47C68" w:rsidP="00E47C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r w:rsidRPr="005708D6">
        <w:rPr>
          <w:rFonts w:ascii="Times New Roman" w:eastAsia="Times New Roman" w:hAnsi="Times New Roman" w:cs="Times New Roman"/>
          <w:sz w:val="24"/>
          <w:szCs w:val="24"/>
          <w:u w:val="single"/>
          <w:lang w:eastAsia="hu-HU"/>
        </w:rPr>
        <w:t xml:space="preserve">Egyéb megjegyzés: </w:t>
      </w:r>
    </w:p>
    <w:p w:rsidR="00E47C68" w:rsidRPr="005708D6" w:rsidRDefault="00E47C68" w:rsidP="00E47C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r w:rsidRPr="005708D6">
        <w:rPr>
          <w:rFonts w:ascii="Times New Roman" w:eastAsia="Times New Roman" w:hAnsi="Times New Roman" w:cs="Times New Roman"/>
          <w:sz w:val="24"/>
          <w:szCs w:val="24"/>
          <w:lang w:eastAsia="hu-HU"/>
        </w:rPr>
        <w:t>……………………………………………………………………………………………………………………………………………………………………………………</w:t>
      </w:r>
    </w:p>
    <w:p w:rsidR="00E47C68" w:rsidRPr="005708D6" w:rsidRDefault="00E47C68" w:rsidP="00E47C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E47C68" w:rsidRPr="005708D6" w:rsidRDefault="00E47C68" w:rsidP="00E47C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E47C68" w:rsidRPr="005708D6" w:rsidRDefault="00E47C68" w:rsidP="00E47C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E47C68" w:rsidRPr="005708D6" w:rsidRDefault="00E47C68" w:rsidP="00E47C6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sidRPr="005708D6">
        <w:rPr>
          <w:rFonts w:ascii="Times New Roman" w:eastAsia="Times New Roman" w:hAnsi="Times New Roman" w:cs="Times New Roman"/>
          <w:sz w:val="24"/>
          <w:szCs w:val="20"/>
          <w:lang w:eastAsia="hu-HU"/>
        </w:rPr>
        <w:t>Tiszavasvári, 20</w:t>
      </w:r>
      <w:r>
        <w:rPr>
          <w:rFonts w:ascii="Times New Roman" w:eastAsia="Times New Roman" w:hAnsi="Times New Roman" w:cs="Times New Roman"/>
          <w:sz w:val="24"/>
          <w:szCs w:val="20"/>
          <w:lang w:eastAsia="hu-HU"/>
        </w:rPr>
        <w:t>23</w:t>
      </w:r>
      <w:r w:rsidRPr="005708D6">
        <w:rPr>
          <w:rFonts w:ascii="Times New Roman" w:eastAsia="Times New Roman" w:hAnsi="Times New Roman" w:cs="Times New Roman"/>
          <w:sz w:val="24"/>
          <w:szCs w:val="20"/>
          <w:lang w:eastAsia="hu-HU"/>
        </w:rPr>
        <w:t xml:space="preserve">. </w:t>
      </w:r>
      <w:r>
        <w:rPr>
          <w:rFonts w:ascii="Times New Roman" w:eastAsia="Times New Roman" w:hAnsi="Times New Roman" w:cs="Times New Roman"/>
          <w:sz w:val="24"/>
          <w:szCs w:val="20"/>
          <w:lang w:eastAsia="hu-HU"/>
        </w:rPr>
        <w:t xml:space="preserve">február </w:t>
      </w:r>
      <w:r w:rsidR="0000333A">
        <w:rPr>
          <w:rFonts w:ascii="Times New Roman" w:eastAsia="Times New Roman" w:hAnsi="Times New Roman" w:cs="Times New Roman"/>
          <w:sz w:val="24"/>
          <w:szCs w:val="20"/>
          <w:lang w:eastAsia="hu-HU"/>
        </w:rPr>
        <w:t>8</w:t>
      </w:r>
      <w:r w:rsidRPr="005708D6">
        <w:rPr>
          <w:rFonts w:ascii="Times New Roman" w:eastAsia="Times New Roman" w:hAnsi="Times New Roman" w:cs="Times New Roman"/>
          <w:sz w:val="24"/>
          <w:szCs w:val="20"/>
          <w:lang w:eastAsia="hu-HU"/>
        </w:rPr>
        <w:t>.</w:t>
      </w:r>
    </w:p>
    <w:p w:rsidR="00E47C68" w:rsidRPr="005708D6" w:rsidRDefault="00E47C68" w:rsidP="00E47C6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p>
    <w:p w:rsidR="00E47C68" w:rsidRPr="005708D6" w:rsidRDefault="00E47C68" w:rsidP="00E47C6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p>
    <w:p w:rsidR="00E47C68" w:rsidRPr="005708D6" w:rsidRDefault="00E47C68" w:rsidP="00E47C68">
      <w:pPr>
        <w:tabs>
          <w:tab w:val="center" w:pos="7020"/>
        </w:tabs>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hu-HU"/>
        </w:rPr>
      </w:pPr>
      <w:r w:rsidRPr="005708D6">
        <w:rPr>
          <w:rFonts w:ascii="Times New Roman" w:eastAsia="Times New Roman" w:hAnsi="Times New Roman" w:cs="Times New Roman"/>
          <w:sz w:val="24"/>
          <w:szCs w:val="24"/>
          <w:lang w:eastAsia="hu-HU"/>
        </w:rPr>
        <w:t xml:space="preserve">                         </w:t>
      </w:r>
      <w:r w:rsidRPr="005708D6">
        <w:rPr>
          <w:rFonts w:ascii="Times New Roman" w:eastAsia="Times New Roman" w:hAnsi="Times New Roman" w:cs="Times New Roman"/>
          <w:sz w:val="24"/>
          <w:szCs w:val="24"/>
          <w:lang w:eastAsia="hu-HU"/>
        </w:rPr>
        <w:tab/>
      </w:r>
      <w:r w:rsidRPr="005708D6">
        <w:rPr>
          <w:rFonts w:ascii="Times New Roman" w:eastAsia="Times New Roman" w:hAnsi="Times New Roman" w:cs="Times New Roman"/>
          <w:b/>
          <w:sz w:val="24"/>
          <w:szCs w:val="24"/>
          <w:lang w:eastAsia="hu-HU"/>
        </w:rPr>
        <w:t>Gazdagné dr. Tóth Marianna</w:t>
      </w:r>
    </w:p>
    <w:p w:rsidR="00E47C68" w:rsidRPr="005708D6" w:rsidRDefault="00E47C68" w:rsidP="00E47C68">
      <w:pPr>
        <w:tabs>
          <w:tab w:val="center" w:pos="7020"/>
        </w:tabs>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hu-HU"/>
        </w:rPr>
      </w:pPr>
      <w:r w:rsidRPr="005708D6">
        <w:rPr>
          <w:rFonts w:ascii="Times New Roman" w:eastAsia="Times New Roman" w:hAnsi="Times New Roman" w:cs="Times New Roman"/>
          <w:b/>
          <w:sz w:val="24"/>
          <w:szCs w:val="24"/>
          <w:lang w:eastAsia="hu-HU"/>
        </w:rPr>
        <w:tab/>
      </w:r>
      <w:proofErr w:type="gramStart"/>
      <w:r w:rsidRPr="005708D6">
        <w:rPr>
          <w:rFonts w:ascii="Times New Roman" w:eastAsia="Times New Roman" w:hAnsi="Times New Roman" w:cs="Times New Roman"/>
          <w:b/>
          <w:sz w:val="24"/>
          <w:szCs w:val="24"/>
          <w:lang w:eastAsia="hu-HU"/>
        </w:rPr>
        <w:t>témafelelős</w:t>
      </w:r>
      <w:proofErr w:type="gramEnd"/>
    </w:p>
    <w:p w:rsidR="00E47C68" w:rsidRPr="005708D6" w:rsidRDefault="00E47C68" w:rsidP="00E47C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u-HU"/>
        </w:rPr>
      </w:pPr>
    </w:p>
    <w:p w:rsidR="00E47C68" w:rsidRPr="00E779E7" w:rsidRDefault="00E47C68" w:rsidP="00E47C68">
      <w:pPr>
        <w:overflowPunct w:val="0"/>
        <w:autoSpaceDE w:val="0"/>
        <w:autoSpaceDN w:val="0"/>
        <w:adjustRightInd w:val="0"/>
        <w:spacing w:after="0" w:line="240" w:lineRule="auto"/>
        <w:jc w:val="center"/>
        <w:textAlignment w:val="baseline"/>
        <w:rPr>
          <w:rFonts w:ascii="Times New Roman" w:eastAsia="Times New Roman" w:hAnsi="Times New Roman" w:cs="Times New Roman"/>
          <w:b/>
          <w:smallCaps/>
          <w:spacing w:val="30"/>
          <w:sz w:val="40"/>
          <w:szCs w:val="40"/>
          <w:lang w:eastAsia="hu-HU"/>
        </w:rPr>
      </w:pPr>
      <w:r w:rsidRPr="005708D6">
        <w:rPr>
          <w:rFonts w:ascii="Albertus Extra Bold CE CE" w:eastAsia="Times New Roman" w:hAnsi="Albertus Extra Bold CE CE" w:cs="Times New Roman"/>
          <w:b/>
          <w:smallCaps/>
          <w:spacing w:val="20"/>
          <w:sz w:val="44"/>
          <w:szCs w:val="20"/>
          <w:lang w:eastAsia="hu-HU"/>
          <w14:shadow w14:blurRad="50800" w14:dist="38100" w14:dir="2700000" w14:sx="100000" w14:sy="100000" w14:kx="0" w14:ky="0" w14:algn="tl">
            <w14:srgbClr w14:val="000000">
              <w14:alpha w14:val="60000"/>
            </w14:srgbClr>
          </w14:shadow>
        </w:rPr>
        <w:br w:type="page"/>
      </w:r>
      <w:r w:rsidRPr="00E779E7">
        <w:rPr>
          <w:rFonts w:ascii="Times New Roman" w:eastAsia="Times New Roman" w:hAnsi="Times New Roman" w:cs="Times New Roman"/>
          <w:b/>
          <w:smallCaps/>
          <w:spacing w:val="30"/>
          <w:sz w:val="40"/>
          <w:szCs w:val="40"/>
          <w:lang w:eastAsia="hu-HU"/>
        </w:rPr>
        <w:lastRenderedPageBreak/>
        <w:t xml:space="preserve">Tiszavasvári Város </w:t>
      </w:r>
      <w:r w:rsidR="00E227B6">
        <w:rPr>
          <w:rFonts w:ascii="Times New Roman" w:eastAsia="Times New Roman" w:hAnsi="Times New Roman" w:cs="Times New Roman"/>
          <w:b/>
          <w:smallCaps/>
          <w:spacing w:val="30"/>
          <w:sz w:val="40"/>
          <w:szCs w:val="40"/>
          <w:lang w:eastAsia="hu-HU"/>
        </w:rPr>
        <w:t>Jegyzőjétől</w:t>
      </w:r>
    </w:p>
    <w:p w:rsidR="00E47C68" w:rsidRPr="005708D6" w:rsidRDefault="00E47C68" w:rsidP="00E47C68">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lang w:eastAsia="hu-HU"/>
        </w:rPr>
      </w:pPr>
      <w:r w:rsidRPr="005708D6">
        <w:rPr>
          <w:rFonts w:ascii="Times New Roman" w:eastAsia="Times New Roman" w:hAnsi="Times New Roman" w:cs="Times New Roman"/>
          <w:szCs w:val="20"/>
          <w:lang w:eastAsia="hu-HU"/>
        </w:rPr>
        <w:t>4440 Tiszavasvári, Városháza tér 4. sz.</w:t>
      </w:r>
    </w:p>
    <w:p w:rsidR="00E47C68" w:rsidRPr="005708D6" w:rsidRDefault="00E47C68" w:rsidP="00E47C68">
      <w:pPr>
        <w:pBdr>
          <w:bottom w:val="double" w:sz="12"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lang w:eastAsia="hu-HU"/>
        </w:rPr>
      </w:pPr>
      <w:r w:rsidRPr="005708D6">
        <w:rPr>
          <w:rFonts w:ascii="Times New Roman" w:eastAsia="Times New Roman" w:hAnsi="Times New Roman" w:cs="Times New Roman"/>
          <w:szCs w:val="20"/>
          <w:lang w:eastAsia="hu-HU"/>
        </w:rPr>
        <w:t>Tel</w:t>
      </w:r>
      <w:proofErr w:type="gramStart"/>
      <w:r w:rsidRPr="005708D6">
        <w:rPr>
          <w:rFonts w:ascii="Times New Roman" w:eastAsia="Times New Roman" w:hAnsi="Times New Roman" w:cs="Times New Roman"/>
          <w:szCs w:val="20"/>
          <w:lang w:eastAsia="hu-HU"/>
        </w:rPr>
        <w:t>.:</w:t>
      </w:r>
      <w:proofErr w:type="gramEnd"/>
      <w:r w:rsidRPr="005708D6">
        <w:rPr>
          <w:rFonts w:ascii="Times New Roman" w:eastAsia="Times New Roman" w:hAnsi="Times New Roman" w:cs="Times New Roman"/>
          <w:szCs w:val="20"/>
          <w:lang w:eastAsia="hu-HU"/>
        </w:rPr>
        <w:t xml:space="preserve"> 42/520–500 Fax.: 42/275–000 e–mail</w:t>
      </w:r>
      <w:r w:rsidRPr="005708D6">
        <w:rPr>
          <w:rFonts w:ascii="Times New Roman" w:eastAsia="Times New Roman" w:hAnsi="Times New Roman" w:cs="Times New Roman"/>
          <w:color w:val="000000"/>
          <w:szCs w:val="20"/>
          <w:lang w:eastAsia="hu-HU"/>
        </w:rPr>
        <w:t xml:space="preserve">: </w:t>
      </w:r>
      <w:r w:rsidRPr="005708D6">
        <w:rPr>
          <w:rFonts w:ascii="Times New Roman" w:eastAsia="Times New Roman" w:hAnsi="Times New Roman" w:cs="Times New Roman"/>
          <w:color w:val="0000FF"/>
          <w:szCs w:val="20"/>
          <w:u w:val="single"/>
          <w:lang w:eastAsia="hu-HU"/>
        </w:rPr>
        <w:t>tvonkph@tiszavasvari.hu</w:t>
      </w:r>
    </w:p>
    <w:p w:rsidR="00E47C68" w:rsidRPr="005708D6" w:rsidRDefault="00E47C68" w:rsidP="00E47C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r w:rsidRPr="005708D6">
        <w:rPr>
          <w:rFonts w:ascii="Times New Roman" w:eastAsia="Times New Roman" w:hAnsi="Times New Roman" w:cs="Times New Roman"/>
          <w:sz w:val="24"/>
          <w:szCs w:val="24"/>
          <w:lang w:eastAsia="hu-HU"/>
        </w:rPr>
        <w:t>Témafelelős: Gazdagné dr. Tóth Marianna</w:t>
      </w:r>
    </w:p>
    <w:p w:rsidR="00E47C68" w:rsidRPr="005708D6" w:rsidRDefault="00E47C68" w:rsidP="00E47C6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hu-HU"/>
        </w:rPr>
      </w:pPr>
    </w:p>
    <w:p w:rsidR="00E47C68" w:rsidRPr="005708D6" w:rsidRDefault="00E47C68" w:rsidP="00E47C6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hu-HU"/>
        </w:rPr>
      </w:pPr>
      <w:r w:rsidRPr="005708D6">
        <w:rPr>
          <w:rFonts w:ascii="Times New Roman" w:eastAsia="Times New Roman" w:hAnsi="Times New Roman" w:cs="Times New Roman"/>
          <w:b/>
          <w:sz w:val="24"/>
          <w:szCs w:val="24"/>
          <w:lang w:eastAsia="hu-HU"/>
        </w:rPr>
        <w:t xml:space="preserve">     ELŐTERJESZTÉS</w:t>
      </w:r>
    </w:p>
    <w:p w:rsidR="00E47C68" w:rsidRPr="005708D6" w:rsidRDefault="00E47C68" w:rsidP="00E47C68">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b/>
          <w:sz w:val="24"/>
          <w:szCs w:val="24"/>
          <w:lang w:eastAsia="hu-HU"/>
        </w:rPr>
      </w:pPr>
      <w:r w:rsidRPr="005708D6">
        <w:rPr>
          <w:rFonts w:ascii="Times New Roman" w:eastAsia="Times New Roman" w:hAnsi="Times New Roman" w:cs="Times New Roman"/>
          <w:b/>
          <w:sz w:val="24"/>
          <w:szCs w:val="24"/>
          <w:lang w:eastAsia="hu-HU"/>
        </w:rPr>
        <w:t>- a Képviselő-testülethez -</w:t>
      </w:r>
    </w:p>
    <w:p w:rsidR="00E47C68" w:rsidRPr="005708D6" w:rsidRDefault="00E47C68" w:rsidP="00E47C68">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b/>
          <w:sz w:val="24"/>
          <w:szCs w:val="24"/>
          <w:lang w:eastAsia="hu-HU"/>
        </w:rPr>
      </w:pPr>
    </w:p>
    <w:p w:rsidR="00E47C68" w:rsidRPr="005708D6" w:rsidRDefault="00E47C68" w:rsidP="00E47C6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Az</w:t>
      </w:r>
      <w:r w:rsidRPr="00E47C68">
        <w:rPr>
          <w:rFonts w:ascii="Times New Roman" w:eastAsia="Times New Roman" w:hAnsi="Times New Roman" w:cs="Times New Roman"/>
          <w:b/>
          <w:sz w:val="24"/>
          <w:szCs w:val="20"/>
          <w:lang w:eastAsia="hu-HU"/>
        </w:rPr>
        <w:t xml:space="preserve"> </w:t>
      </w:r>
      <w:r>
        <w:rPr>
          <w:rFonts w:ascii="Times New Roman" w:eastAsia="Times New Roman" w:hAnsi="Times New Roman" w:cs="Times New Roman"/>
          <w:b/>
          <w:sz w:val="24"/>
          <w:szCs w:val="20"/>
          <w:lang w:eastAsia="hu-HU"/>
        </w:rPr>
        <w:t>egyes helyi közszolgáltatások kötelező igénybevételéről</w:t>
      </w:r>
      <w:r>
        <w:rPr>
          <w:rFonts w:ascii="Times New Roman" w:eastAsia="Times New Roman" w:hAnsi="Times New Roman" w:cs="Times New Roman"/>
          <w:b/>
          <w:sz w:val="24"/>
          <w:szCs w:val="24"/>
          <w:lang w:eastAsia="hu-HU"/>
        </w:rPr>
        <w:t xml:space="preserve"> szóló 7/2014. (III.28.) önkormányzati rendelet módosításáról</w:t>
      </w:r>
    </w:p>
    <w:p w:rsidR="00E47C68" w:rsidRPr="005708D6" w:rsidRDefault="00E47C68" w:rsidP="00E47C6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hu-HU"/>
        </w:rPr>
      </w:pPr>
    </w:p>
    <w:p w:rsidR="00E47C68" w:rsidRDefault="00E47C68" w:rsidP="00E47C6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hu-HU"/>
        </w:rPr>
      </w:pPr>
      <w:r w:rsidRPr="005708D6">
        <w:rPr>
          <w:rFonts w:ascii="Times New Roman" w:eastAsia="Times New Roman" w:hAnsi="Times New Roman" w:cs="Times New Roman"/>
          <w:b/>
          <w:sz w:val="24"/>
          <w:szCs w:val="24"/>
          <w:lang w:eastAsia="hu-HU"/>
        </w:rPr>
        <w:t>Tisztelt Képviselő-testület!</w:t>
      </w:r>
    </w:p>
    <w:p w:rsidR="001324CC" w:rsidRDefault="001324CC" w:rsidP="00E47C68"/>
    <w:p w:rsidR="008D2C57" w:rsidRDefault="008D2C57" w:rsidP="008D2C57">
      <w:pPr>
        <w:jc w:val="both"/>
        <w:rPr>
          <w:rFonts w:ascii="Times New Roman" w:hAnsi="Times New Roman" w:cs="Times New Roman"/>
          <w:sz w:val="24"/>
          <w:szCs w:val="24"/>
        </w:rPr>
      </w:pPr>
      <w:r w:rsidRPr="008D2C57">
        <w:rPr>
          <w:rFonts w:ascii="Times New Roman" w:hAnsi="Times New Roman" w:cs="Times New Roman"/>
          <w:sz w:val="24"/>
          <w:szCs w:val="24"/>
        </w:rPr>
        <w:t xml:space="preserve">A Szabolcs-Szatmár-Bereg </w:t>
      </w:r>
      <w:r w:rsidR="00EB41B5">
        <w:rPr>
          <w:rFonts w:ascii="Times New Roman" w:hAnsi="Times New Roman" w:cs="Times New Roman"/>
          <w:sz w:val="24"/>
          <w:szCs w:val="24"/>
        </w:rPr>
        <w:t>Vár</w:t>
      </w:r>
      <w:r w:rsidR="00CD6E3A">
        <w:rPr>
          <w:rFonts w:ascii="Times New Roman" w:hAnsi="Times New Roman" w:cs="Times New Roman"/>
          <w:sz w:val="24"/>
          <w:szCs w:val="24"/>
        </w:rPr>
        <w:t>m</w:t>
      </w:r>
      <w:r w:rsidRPr="008D2C57">
        <w:rPr>
          <w:rFonts w:ascii="Times New Roman" w:hAnsi="Times New Roman" w:cs="Times New Roman"/>
          <w:sz w:val="24"/>
          <w:szCs w:val="24"/>
        </w:rPr>
        <w:t xml:space="preserve">egyei Kormányhivatal </w:t>
      </w:r>
      <w:r>
        <w:rPr>
          <w:rFonts w:ascii="Times New Roman" w:hAnsi="Times New Roman" w:cs="Times New Roman"/>
          <w:sz w:val="24"/>
          <w:szCs w:val="24"/>
        </w:rPr>
        <w:t xml:space="preserve">törvényességi felhívás keretében megállapította, hogy Tiszavasvári Város Önkormányzata Képviselő-testületének az egyes helyi közszolgáltatások kötelező igénybevételéről szóló 7/2014. (III.28.) önkormányzati rendeletének </w:t>
      </w:r>
      <w:r w:rsidR="00E227B6">
        <w:rPr>
          <w:rFonts w:ascii="Times New Roman" w:hAnsi="Times New Roman" w:cs="Times New Roman"/>
          <w:sz w:val="24"/>
          <w:szCs w:val="24"/>
        </w:rPr>
        <w:t xml:space="preserve">(továbbiakban: Rendelet) </w:t>
      </w:r>
      <w:r>
        <w:rPr>
          <w:rFonts w:ascii="Times New Roman" w:hAnsi="Times New Roman" w:cs="Times New Roman"/>
          <w:sz w:val="24"/>
          <w:szCs w:val="24"/>
        </w:rPr>
        <w:t xml:space="preserve">22.§ (1)-(2) bekezdésében közszolgáltatóként a Hajdúkerületi és Bihari </w:t>
      </w:r>
      <w:proofErr w:type="spellStart"/>
      <w:r>
        <w:rPr>
          <w:rFonts w:ascii="Times New Roman" w:hAnsi="Times New Roman" w:cs="Times New Roman"/>
          <w:sz w:val="24"/>
          <w:szCs w:val="24"/>
        </w:rPr>
        <w:t>Víziközmű</w:t>
      </w:r>
      <w:proofErr w:type="spellEnd"/>
      <w:r>
        <w:rPr>
          <w:rFonts w:ascii="Times New Roman" w:hAnsi="Times New Roman" w:cs="Times New Roman"/>
          <w:sz w:val="24"/>
          <w:szCs w:val="24"/>
        </w:rPr>
        <w:t xml:space="preserve"> Szolgáltató </w:t>
      </w:r>
      <w:proofErr w:type="spellStart"/>
      <w:r>
        <w:rPr>
          <w:rFonts w:ascii="Times New Roman" w:hAnsi="Times New Roman" w:cs="Times New Roman"/>
          <w:sz w:val="24"/>
          <w:szCs w:val="24"/>
        </w:rPr>
        <w:t>Zrt</w:t>
      </w:r>
      <w:proofErr w:type="spellEnd"/>
      <w:r>
        <w:rPr>
          <w:rFonts w:ascii="Times New Roman" w:hAnsi="Times New Roman" w:cs="Times New Roman"/>
          <w:sz w:val="24"/>
          <w:szCs w:val="24"/>
        </w:rPr>
        <w:t>. szerepel. Ennek módosítása vált szükségessé.</w:t>
      </w:r>
    </w:p>
    <w:p w:rsidR="008D2C57" w:rsidRDefault="008D2C57" w:rsidP="008D2C57">
      <w:pPr>
        <w:jc w:val="both"/>
        <w:rPr>
          <w:rFonts w:ascii="Times New Roman" w:eastAsia="Times New Roman" w:hAnsi="Times New Roman" w:cs="Times New Roman"/>
          <w:sz w:val="24"/>
          <w:szCs w:val="24"/>
          <w:lang w:eastAsia="hu-HU"/>
        </w:rPr>
      </w:pPr>
      <w:r>
        <w:rPr>
          <w:rFonts w:ascii="Times New Roman" w:hAnsi="Times New Roman" w:cs="Times New Roman"/>
          <w:sz w:val="24"/>
          <w:szCs w:val="24"/>
        </w:rPr>
        <w:t xml:space="preserve">Tekintettel arra, hogy a nem közművel összegyűjtött háztartási szennyvíz begyűjtése közszolgáltatás ellátására az </w:t>
      </w:r>
      <w:proofErr w:type="spellStart"/>
      <w:r>
        <w:rPr>
          <w:rFonts w:ascii="Times New Roman" w:eastAsia="Times New Roman" w:hAnsi="Times New Roman" w:cs="Times New Roman"/>
          <w:sz w:val="24"/>
          <w:szCs w:val="24"/>
          <w:lang w:eastAsia="hu-HU"/>
        </w:rPr>
        <w:t>Északmagyaro</w:t>
      </w:r>
      <w:r w:rsidR="00E227B6">
        <w:rPr>
          <w:rFonts w:ascii="Times New Roman" w:eastAsia="Times New Roman" w:hAnsi="Times New Roman" w:cs="Times New Roman"/>
          <w:sz w:val="24"/>
          <w:szCs w:val="24"/>
          <w:lang w:eastAsia="hu-HU"/>
        </w:rPr>
        <w:t>rszági</w:t>
      </w:r>
      <w:proofErr w:type="spellEnd"/>
      <w:r w:rsidR="00E227B6">
        <w:rPr>
          <w:rFonts w:ascii="Times New Roman" w:eastAsia="Times New Roman" w:hAnsi="Times New Roman" w:cs="Times New Roman"/>
          <w:sz w:val="24"/>
          <w:szCs w:val="24"/>
          <w:lang w:eastAsia="hu-HU"/>
        </w:rPr>
        <w:t xml:space="preserve"> Regionális Vízművek </w:t>
      </w:r>
      <w:proofErr w:type="spellStart"/>
      <w:r w:rsidR="00E227B6">
        <w:rPr>
          <w:rFonts w:ascii="Times New Roman" w:eastAsia="Times New Roman" w:hAnsi="Times New Roman" w:cs="Times New Roman"/>
          <w:sz w:val="24"/>
          <w:szCs w:val="24"/>
          <w:lang w:eastAsia="hu-HU"/>
        </w:rPr>
        <w:t>Zrt.-vel</w:t>
      </w:r>
      <w:proofErr w:type="spellEnd"/>
      <w:r w:rsidR="00E227B6">
        <w:rPr>
          <w:rFonts w:ascii="Times New Roman" w:eastAsia="Times New Roman" w:hAnsi="Times New Roman" w:cs="Times New Roman"/>
          <w:sz w:val="24"/>
          <w:szCs w:val="24"/>
          <w:lang w:eastAsia="hu-HU"/>
        </w:rPr>
        <w:t xml:space="preserve"> került megkötésre a szerződés a </w:t>
      </w:r>
      <w:proofErr w:type="spellStart"/>
      <w:r w:rsidR="00E227B6">
        <w:rPr>
          <w:rFonts w:ascii="Times New Roman" w:eastAsia="Times New Roman" w:hAnsi="Times New Roman" w:cs="Times New Roman"/>
          <w:sz w:val="24"/>
          <w:szCs w:val="24"/>
          <w:lang w:eastAsia="hu-HU"/>
        </w:rPr>
        <w:t>Zrt.-t</w:t>
      </w:r>
      <w:proofErr w:type="spellEnd"/>
      <w:r w:rsidR="00E227B6">
        <w:rPr>
          <w:rFonts w:ascii="Times New Roman" w:eastAsia="Times New Roman" w:hAnsi="Times New Roman" w:cs="Times New Roman"/>
          <w:sz w:val="24"/>
          <w:szCs w:val="24"/>
          <w:lang w:eastAsia="hu-HU"/>
        </w:rPr>
        <w:t xml:space="preserve"> kell közszolgáltatóként megjelölni a rendeletben.</w:t>
      </w:r>
    </w:p>
    <w:p w:rsidR="00E227B6" w:rsidRDefault="00E227B6" w:rsidP="008D2C57">
      <w:pPr>
        <w:jc w:val="both"/>
        <w:rPr>
          <w:rFonts w:ascii="Times New Roman" w:hAnsi="Times New Roman" w:cs="Times New Roman"/>
          <w:sz w:val="24"/>
          <w:szCs w:val="24"/>
        </w:rPr>
      </w:pPr>
      <w:r>
        <w:rPr>
          <w:rFonts w:ascii="Times New Roman" w:hAnsi="Times New Roman" w:cs="Times New Roman"/>
          <w:sz w:val="24"/>
          <w:szCs w:val="24"/>
        </w:rPr>
        <w:t>Fentiek alapján a Rendelet 22.§ (1)-(2) bekezdése az alábbira módosul:</w:t>
      </w:r>
    </w:p>
    <w:p w:rsidR="00E227B6" w:rsidRDefault="00E227B6" w:rsidP="008D2C57">
      <w:pPr>
        <w:jc w:val="both"/>
        <w:rPr>
          <w:rFonts w:ascii="Times New Roman" w:eastAsia="Times New Roman" w:hAnsi="Times New Roman" w:cs="Times New Roman"/>
          <w:sz w:val="24"/>
          <w:szCs w:val="24"/>
          <w:lang w:eastAsia="hu-HU"/>
        </w:rPr>
      </w:pPr>
      <w:r>
        <w:rPr>
          <w:rFonts w:ascii="Times New Roman" w:hAnsi="Times New Roman" w:cs="Times New Roman"/>
          <w:sz w:val="24"/>
          <w:szCs w:val="24"/>
        </w:rPr>
        <w:t xml:space="preserve">22.§ (1) A nem közművel összegyűjtött háztartási szennyvízzel kapcsolatos feladatok ellátásra jogosult, illetőleg kötelezett közszolgáltató az </w:t>
      </w:r>
      <w:proofErr w:type="spellStart"/>
      <w:r>
        <w:rPr>
          <w:rFonts w:ascii="Times New Roman" w:eastAsia="Times New Roman" w:hAnsi="Times New Roman" w:cs="Times New Roman"/>
          <w:sz w:val="24"/>
          <w:szCs w:val="24"/>
          <w:lang w:eastAsia="hu-HU"/>
        </w:rPr>
        <w:t>Északmagyarországi</w:t>
      </w:r>
      <w:proofErr w:type="spellEnd"/>
      <w:r>
        <w:rPr>
          <w:rFonts w:ascii="Times New Roman" w:eastAsia="Times New Roman" w:hAnsi="Times New Roman" w:cs="Times New Roman"/>
          <w:sz w:val="24"/>
          <w:szCs w:val="24"/>
          <w:lang w:eastAsia="hu-HU"/>
        </w:rPr>
        <w:t xml:space="preserve"> Regionális Vízművek </w:t>
      </w:r>
      <w:proofErr w:type="spellStart"/>
      <w:r>
        <w:rPr>
          <w:rFonts w:ascii="Times New Roman" w:eastAsia="Times New Roman" w:hAnsi="Times New Roman" w:cs="Times New Roman"/>
          <w:sz w:val="24"/>
          <w:szCs w:val="24"/>
          <w:lang w:eastAsia="hu-HU"/>
        </w:rPr>
        <w:t>Zrt</w:t>
      </w:r>
      <w:proofErr w:type="spellEnd"/>
      <w:r>
        <w:rPr>
          <w:rFonts w:ascii="Times New Roman" w:eastAsia="Times New Roman" w:hAnsi="Times New Roman" w:cs="Times New Roman"/>
          <w:sz w:val="24"/>
          <w:szCs w:val="24"/>
          <w:lang w:eastAsia="hu-HU"/>
        </w:rPr>
        <w:t>. (továbbiakban: Közszolgáltató).</w:t>
      </w:r>
    </w:p>
    <w:p w:rsidR="00E227B6" w:rsidRDefault="00E227B6" w:rsidP="008D2C57">
      <w:pPr>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 Tiszavasvári Város Önkormányzata a Közszolgáltatóval 2023. február 1. napjától 2023. december 31. napjáig tartó határozott időtartamú közszolgáltatási szerződést köt.</w:t>
      </w:r>
    </w:p>
    <w:p w:rsidR="00E227B6" w:rsidRDefault="00E227B6" w:rsidP="008D2C57">
      <w:pPr>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Rendelet 22.§ (3) bekezdése: „</w:t>
      </w:r>
      <w:proofErr w:type="gramStart"/>
      <w:r>
        <w:rPr>
          <w:rFonts w:ascii="Times New Roman" w:eastAsia="Times New Roman" w:hAnsi="Times New Roman" w:cs="Times New Roman"/>
          <w:sz w:val="24"/>
          <w:szCs w:val="24"/>
          <w:lang w:eastAsia="hu-HU"/>
        </w:rPr>
        <w:t>A</w:t>
      </w:r>
      <w:proofErr w:type="gramEnd"/>
      <w:r>
        <w:rPr>
          <w:rFonts w:ascii="Times New Roman" w:eastAsia="Times New Roman" w:hAnsi="Times New Roman" w:cs="Times New Roman"/>
          <w:sz w:val="24"/>
          <w:szCs w:val="24"/>
          <w:lang w:eastAsia="hu-HU"/>
        </w:rPr>
        <w:t xml:space="preserve"> nem közművel összegyűjtött háztartási szennyvízzel kapcsolatos közszolgáltatás ügyfélszolgálati helye: Tiszavasvári, Ady E. </w:t>
      </w:r>
      <w:proofErr w:type="gramStart"/>
      <w:r>
        <w:rPr>
          <w:rFonts w:ascii="Times New Roman" w:eastAsia="Times New Roman" w:hAnsi="Times New Roman" w:cs="Times New Roman"/>
          <w:sz w:val="24"/>
          <w:szCs w:val="24"/>
          <w:lang w:eastAsia="hu-HU"/>
        </w:rPr>
        <w:t>u.</w:t>
      </w:r>
      <w:proofErr w:type="gramEnd"/>
      <w:r>
        <w:rPr>
          <w:rFonts w:ascii="Times New Roman" w:eastAsia="Times New Roman" w:hAnsi="Times New Roman" w:cs="Times New Roman"/>
          <w:sz w:val="24"/>
          <w:szCs w:val="24"/>
          <w:lang w:eastAsia="hu-HU"/>
        </w:rPr>
        <w:t xml:space="preserve"> 6.” törlésre kerül. </w:t>
      </w:r>
    </w:p>
    <w:p w:rsidR="001161BC" w:rsidRPr="00BE0ACF" w:rsidRDefault="001161BC" w:rsidP="001161BC">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hu-HU"/>
        </w:rPr>
      </w:pPr>
    </w:p>
    <w:p w:rsidR="001161BC" w:rsidRPr="00BE0ACF" w:rsidRDefault="001161BC" w:rsidP="001161BC">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0"/>
          <w:u w:val="single"/>
          <w:lang w:eastAsia="hu-HU"/>
        </w:rPr>
      </w:pPr>
      <w:r w:rsidRPr="00BE0ACF">
        <w:rPr>
          <w:rFonts w:ascii="Times New Roman" w:eastAsia="Times New Roman" w:hAnsi="Times New Roman" w:cs="Times New Roman"/>
          <w:b/>
          <w:bCs/>
          <w:color w:val="000000"/>
          <w:sz w:val="24"/>
          <w:szCs w:val="20"/>
          <w:lang w:eastAsia="hu-HU"/>
        </w:rPr>
        <w:t>A jogalkotásról szóló</w:t>
      </w:r>
      <w:r w:rsidRPr="00BE0ACF">
        <w:rPr>
          <w:rFonts w:ascii="Times New Roman" w:eastAsia="Times New Roman" w:hAnsi="Times New Roman" w:cs="Times New Roman"/>
          <w:bCs/>
          <w:color w:val="000000"/>
          <w:sz w:val="24"/>
          <w:szCs w:val="20"/>
          <w:lang w:eastAsia="hu-HU"/>
        </w:rPr>
        <w:t xml:space="preserve"> </w:t>
      </w:r>
      <w:r w:rsidRPr="00BE0ACF">
        <w:rPr>
          <w:rFonts w:ascii="Times New Roman" w:eastAsia="Times New Roman" w:hAnsi="Times New Roman" w:cs="Times New Roman"/>
          <w:b/>
          <w:bCs/>
          <w:color w:val="000000"/>
          <w:sz w:val="24"/>
          <w:szCs w:val="20"/>
          <w:lang w:eastAsia="hu-HU"/>
        </w:rPr>
        <w:t>2010. évi CXXX. Tv.</w:t>
      </w:r>
      <w:r w:rsidRPr="00BE0ACF">
        <w:rPr>
          <w:rFonts w:ascii="Times New Roman" w:eastAsia="Times New Roman" w:hAnsi="Times New Roman" w:cs="Times New Roman"/>
          <w:sz w:val="24"/>
          <w:szCs w:val="20"/>
          <w:lang w:eastAsia="hu-HU"/>
        </w:rPr>
        <w:t xml:space="preserve"> 17. § (1) és (2) bekezdése alapján a jogszabály előkészítője – a jogszabály feltételezett hatásaihoz igazodó részletességű – előzetes hatásvizsgálat elvégzésével felméri a szabályozás várható követelményeit. Az előzetes hatásvizsgálat eredményről a testületet tájékoztatni kell.</w:t>
      </w:r>
    </w:p>
    <w:p w:rsidR="001161BC" w:rsidRPr="00BE0ACF" w:rsidRDefault="001161BC" w:rsidP="001161BC">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sidRPr="00BE0ACF">
        <w:rPr>
          <w:rFonts w:ascii="Times New Roman" w:eastAsia="Times New Roman" w:hAnsi="Times New Roman" w:cs="Times New Roman"/>
          <w:sz w:val="24"/>
          <w:szCs w:val="20"/>
          <w:lang w:eastAsia="hu-HU"/>
        </w:rPr>
        <w:t>A hatásvizsgálat során vizsgálni kell:</w:t>
      </w:r>
    </w:p>
    <w:p w:rsidR="001161BC" w:rsidRPr="00BE0ACF" w:rsidRDefault="001161BC" w:rsidP="001161BC">
      <w:pPr>
        <w:overflowPunct w:val="0"/>
        <w:autoSpaceDE w:val="0"/>
        <w:autoSpaceDN w:val="0"/>
        <w:adjustRightInd w:val="0"/>
        <w:spacing w:after="0" w:line="240" w:lineRule="auto"/>
        <w:ind w:firstLine="204"/>
        <w:jc w:val="both"/>
        <w:textAlignment w:val="baseline"/>
        <w:rPr>
          <w:rFonts w:ascii="Times New Roman" w:eastAsia="Times New Roman" w:hAnsi="Times New Roman" w:cs="Times New Roman"/>
          <w:sz w:val="24"/>
          <w:szCs w:val="20"/>
          <w:lang w:eastAsia="hu-HU"/>
        </w:rPr>
      </w:pPr>
      <w:proofErr w:type="gramStart"/>
      <w:r w:rsidRPr="00BE0ACF">
        <w:rPr>
          <w:rFonts w:ascii="Times New Roman" w:eastAsia="Times New Roman" w:hAnsi="Times New Roman" w:cs="Times New Roman"/>
          <w:i/>
          <w:iCs/>
          <w:sz w:val="24"/>
          <w:szCs w:val="20"/>
          <w:lang w:eastAsia="hu-HU"/>
        </w:rPr>
        <w:t>a</w:t>
      </w:r>
      <w:proofErr w:type="gramEnd"/>
      <w:r w:rsidRPr="00BE0ACF">
        <w:rPr>
          <w:rFonts w:ascii="Times New Roman" w:eastAsia="Times New Roman" w:hAnsi="Times New Roman" w:cs="Times New Roman"/>
          <w:i/>
          <w:iCs/>
          <w:sz w:val="24"/>
          <w:szCs w:val="20"/>
          <w:lang w:eastAsia="hu-HU"/>
        </w:rPr>
        <w:t xml:space="preserve">) </w:t>
      </w:r>
      <w:proofErr w:type="spellStart"/>
      <w:r w:rsidRPr="00BE0ACF">
        <w:rPr>
          <w:rFonts w:ascii="Times New Roman" w:eastAsia="Times New Roman" w:hAnsi="Times New Roman" w:cs="Times New Roman"/>
          <w:sz w:val="24"/>
          <w:szCs w:val="20"/>
          <w:lang w:eastAsia="hu-HU"/>
        </w:rPr>
        <w:t>a</w:t>
      </w:r>
      <w:proofErr w:type="spellEnd"/>
      <w:r w:rsidRPr="00BE0ACF">
        <w:rPr>
          <w:rFonts w:ascii="Times New Roman" w:eastAsia="Times New Roman" w:hAnsi="Times New Roman" w:cs="Times New Roman"/>
          <w:sz w:val="24"/>
          <w:szCs w:val="20"/>
          <w:lang w:eastAsia="hu-HU"/>
        </w:rPr>
        <w:t xml:space="preserve"> tervezett jogszabály valamennyi jelentősnek ítélt hatását, különösen</w:t>
      </w:r>
    </w:p>
    <w:p w:rsidR="001161BC" w:rsidRPr="00BE0ACF" w:rsidRDefault="001161BC" w:rsidP="001161BC">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0"/>
          <w:lang w:eastAsia="hu-HU"/>
        </w:rPr>
      </w:pPr>
      <w:proofErr w:type="spellStart"/>
      <w:r w:rsidRPr="00BE0ACF">
        <w:rPr>
          <w:rFonts w:ascii="Times New Roman" w:eastAsia="Times New Roman" w:hAnsi="Times New Roman" w:cs="Times New Roman"/>
          <w:i/>
          <w:iCs/>
          <w:sz w:val="24"/>
          <w:szCs w:val="20"/>
          <w:lang w:eastAsia="hu-HU"/>
        </w:rPr>
        <w:t>aa</w:t>
      </w:r>
      <w:proofErr w:type="spellEnd"/>
      <w:r w:rsidRPr="00BE0ACF">
        <w:rPr>
          <w:rFonts w:ascii="Times New Roman" w:eastAsia="Times New Roman" w:hAnsi="Times New Roman" w:cs="Times New Roman"/>
          <w:i/>
          <w:iCs/>
          <w:sz w:val="24"/>
          <w:szCs w:val="20"/>
          <w:lang w:eastAsia="hu-HU"/>
        </w:rPr>
        <w:t xml:space="preserve">) </w:t>
      </w:r>
      <w:r w:rsidRPr="00BE0ACF">
        <w:rPr>
          <w:rFonts w:ascii="Times New Roman" w:eastAsia="Times New Roman" w:hAnsi="Times New Roman" w:cs="Times New Roman"/>
          <w:sz w:val="24"/>
          <w:szCs w:val="20"/>
          <w:lang w:eastAsia="hu-HU"/>
        </w:rPr>
        <w:t>társadalmi, gazdasági, költségvetési hatásait,</w:t>
      </w:r>
    </w:p>
    <w:p w:rsidR="001161BC" w:rsidRPr="00BE0ACF" w:rsidRDefault="001161BC" w:rsidP="001161BC">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0"/>
          <w:lang w:eastAsia="hu-HU"/>
        </w:rPr>
      </w:pPr>
      <w:proofErr w:type="gramStart"/>
      <w:r w:rsidRPr="00BE0ACF">
        <w:rPr>
          <w:rFonts w:ascii="Times New Roman" w:eastAsia="Times New Roman" w:hAnsi="Times New Roman" w:cs="Times New Roman"/>
          <w:i/>
          <w:iCs/>
          <w:sz w:val="24"/>
          <w:szCs w:val="20"/>
          <w:lang w:eastAsia="hu-HU"/>
        </w:rPr>
        <w:t>ab</w:t>
      </w:r>
      <w:proofErr w:type="gramEnd"/>
      <w:r w:rsidRPr="00BE0ACF">
        <w:rPr>
          <w:rFonts w:ascii="Times New Roman" w:eastAsia="Times New Roman" w:hAnsi="Times New Roman" w:cs="Times New Roman"/>
          <w:i/>
          <w:iCs/>
          <w:sz w:val="24"/>
          <w:szCs w:val="20"/>
          <w:lang w:eastAsia="hu-HU"/>
        </w:rPr>
        <w:t xml:space="preserve">) </w:t>
      </w:r>
      <w:r w:rsidRPr="00BE0ACF">
        <w:rPr>
          <w:rFonts w:ascii="Times New Roman" w:eastAsia="Times New Roman" w:hAnsi="Times New Roman" w:cs="Times New Roman"/>
          <w:sz w:val="24"/>
          <w:szCs w:val="20"/>
          <w:lang w:eastAsia="hu-HU"/>
        </w:rPr>
        <w:t>környezeti és egészségi következményeit,</w:t>
      </w:r>
    </w:p>
    <w:p w:rsidR="001161BC" w:rsidRPr="00BE0ACF" w:rsidRDefault="001161BC" w:rsidP="001161BC">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0"/>
          <w:lang w:eastAsia="hu-HU"/>
        </w:rPr>
      </w:pPr>
      <w:proofErr w:type="spellStart"/>
      <w:r w:rsidRPr="00BE0ACF">
        <w:rPr>
          <w:rFonts w:ascii="Times New Roman" w:eastAsia="Times New Roman" w:hAnsi="Times New Roman" w:cs="Times New Roman"/>
          <w:i/>
          <w:iCs/>
          <w:sz w:val="24"/>
          <w:szCs w:val="20"/>
          <w:lang w:eastAsia="hu-HU"/>
        </w:rPr>
        <w:t>ac</w:t>
      </w:r>
      <w:proofErr w:type="spellEnd"/>
      <w:r w:rsidRPr="00BE0ACF">
        <w:rPr>
          <w:rFonts w:ascii="Times New Roman" w:eastAsia="Times New Roman" w:hAnsi="Times New Roman" w:cs="Times New Roman"/>
          <w:i/>
          <w:iCs/>
          <w:sz w:val="24"/>
          <w:szCs w:val="20"/>
          <w:lang w:eastAsia="hu-HU"/>
        </w:rPr>
        <w:t xml:space="preserve">) </w:t>
      </w:r>
      <w:r w:rsidRPr="00BE0ACF">
        <w:rPr>
          <w:rFonts w:ascii="Times New Roman" w:eastAsia="Times New Roman" w:hAnsi="Times New Roman" w:cs="Times New Roman"/>
          <w:sz w:val="24"/>
          <w:szCs w:val="20"/>
          <w:lang w:eastAsia="hu-HU"/>
        </w:rPr>
        <w:t>adminisztratív terheket befolyásoló hatásait, valamint</w:t>
      </w:r>
    </w:p>
    <w:p w:rsidR="001161BC" w:rsidRPr="00BE0ACF" w:rsidRDefault="001161BC" w:rsidP="001161BC">
      <w:pPr>
        <w:overflowPunct w:val="0"/>
        <w:autoSpaceDE w:val="0"/>
        <w:autoSpaceDN w:val="0"/>
        <w:adjustRightInd w:val="0"/>
        <w:spacing w:after="0" w:line="240" w:lineRule="auto"/>
        <w:ind w:left="204"/>
        <w:jc w:val="both"/>
        <w:textAlignment w:val="baseline"/>
        <w:rPr>
          <w:rFonts w:ascii="Times New Roman" w:eastAsia="Times New Roman" w:hAnsi="Times New Roman" w:cs="Times New Roman"/>
          <w:sz w:val="24"/>
          <w:szCs w:val="20"/>
          <w:lang w:eastAsia="hu-HU"/>
        </w:rPr>
      </w:pPr>
      <w:r w:rsidRPr="00BE0ACF">
        <w:rPr>
          <w:rFonts w:ascii="Times New Roman" w:eastAsia="Times New Roman" w:hAnsi="Times New Roman" w:cs="Times New Roman"/>
          <w:i/>
          <w:iCs/>
          <w:sz w:val="24"/>
          <w:szCs w:val="20"/>
          <w:lang w:eastAsia="hu-HU"/>
        </w:rPr>
        <w:t xml:space="preserve">b) </w:t>
      </w:r>
      <w:r w:rsidRPr="00BE0ACF">
        <w:rPr>
          <w:rFonts w:ascii="Times New Roman" w:eastAsia="Times New Roman" w:hAnsi="Times New Roman" w:cs="Times New Roman"/>
          <w:sz w:val="24"/>
          <w:szCs w:val="20"/>
          <w:lang w:eastAsia="hu-HU"/>
        </w:rPr>
        <w:t>a jogszabály megalkotásának szükségességét, a jogalkotás elmaradásának várható következményeit, és</w:t>
      </w:r>
    </w:p>
    <w:p w:rsidR="001161BC" w:rsidRPr="00BE0ACF" w:rsidRDefault="001161BC" w:rsidP="001161BC">
      <w:pPr>
        <w:overflowPunct w:val="0"/>
        <w:autoSpaceDE w:val="0"/>
        <w:autoSpaceDN w:val="0"/>
        <w:adjustRightInd w:val="0"/>
        <w:spacing w:after="0" w:line="240" w:lineRule="auto"/>
        <w:ind w:left="204"/>
        <w:jc w:val="both"/>
        <w:textAlignment w:val="baseline"/>
        <w:rPr>
          <w:rFonts w:ascii="Times New Roman" w:eastAsia="Times New Roman" w:hAnsi="Times New Roman" w:cs="Times New Roman"/>
          <w:sz w:val="24"/>
          <w:szCs w:val="20"/>
          <w:lang w:eastAsia="hu-HU"/>
        </w:rPr>
      </w:pPr>
      <w:r w:rsidRPr="00BE0ACF">
        <w:rPr>
          <w:rFonts w:ascii="Times New Roman" w:eastAsia="Times New Roman" w:hAnsi="Times New Roman" w:cs="Times New Roman"/>
          <w:i/>
          <w:iCs/>
          <w:sz w:val="24"/>
          <w:szCs w:val="20"/>
          <w:lang w:eastAsia="hu-HU"/>
        </w:rPr>
        <w:t xml:space="preserve">c) </w:t>
      </w:r>
      <w:r w:rsidRPr="00BE0ACF">
        <w:rPr>
          <w:rFonts w:ascii="Times New Roman" w:eastAsia="Times New Roman" w:hAnsi="Times New Roman" w:cs="Times New Roman"/>
          <w:sz w:val="24"/>
          <w:szCs w:val="20"/>
          <w:lang w:eastAsia="hu-HU"/>
        </w:rPr>
        <w:t>a jogszabály alkalmazásához szükséges személyi, szervezeti, tárgyi és pénzügyi feltételeket.</w:t>
      </w:r>
    </w:p>
    <w:p w:rsidR="001161BC" w:rsidRPr="00BE0ACF" w:rsidRDefault="001161BC" w:rsidP="001161B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u w:val="single"/>
          <w:lang w:eastAsia="hu-HU"/>
        </w:rPr>
      </w:pPr>
    </w:p>
    <w:p w:rsidR="001161BC" w:rsidRPr="00BE0ACF" w:rsidRDefault="001161BC" w:rsidP="001161B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u w:val="single"/>
          <w:lang w:eastAsia="hu-HU"/>
        </w:rPr>
      </w:pPr>
      <w:r w:rsidRPr="00BE0ACF">
        <w:rPr>
          <w:rFonts w:ascii="Times New Roman" w:eastAsia="Times New Roman" w:hAnsi="Times New Roman" w:cs="Times New Roman"/>
          <w:b/>
          <w:sz w:val="24"/>
          <w:szCs w:val="20"/>
          <w:u w:val="single"/>
          <w:lang w:eastAsia="hu-HU"/>
        </w:rPr>
        <w:t xml:space="preserve">A fentiek alapján </w:t>
      </w:r>
      <w:r w:rsidR="001475DC">
        <w:rPr>
          <w:rFonts w:ascii="Times New Roman" w:eastAsia="Times New Roman" w:hAnsi="Times New Roman" w:cs="Times New Roman"/>
          <w:b/>
          <w:color w:val="000000"/>
          <w:sz w:val="24"/>
          <w:szCs w:val="20"/>
          <w:u w:val="single"/>
          <w:lang w:eastAsia="hu-HU"/>
        </w:rPr>
        <w:t xml:space="preserve">az egyes helyi közszolgáltatások kötelező igénybevételéről </w:t>
      </w:r>
      <w:r w:rsidRPr="00BE0ACF">
        <w:rPr>
          <w:rFonts w:ascii="Times New Roman" w:eastAsia="Times New Roman" w:hAnsi="Times New Roman" w:cs="Times New Roman"/>
          <w:b/>
          <w:sz w:val="24"/>
          <w:szCs w:val="20"/>
          <w:u w:val="single"/>
          <w:lang w:eastAsia="hu-HU"/>
        </w:rPr>
        <w:t>szóló rendelet módosításáról - az előzetes hatásvizsgálata tükrében – az alábbi tájékoztatást adom:</w:t>
      </w:r>
    </w:p>
    <w:p w:rsidR="001161BC" w:rsidRPr="00BE0ACF" w:rsidRDefault="001161BC" w:rsidP="001161BC">
      <w:p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sz w:val="24"/>
          <w:szCs w:val="20"/>
          <w:lang w:eastAsia="hu-HU"/>
        </w:rPr>
      </w:pPr>
    </w:p>
    <w:p w:rsidR="001161BC" w:rsidRPr="00BE0ACF" w:rsidRDefault="001161BC" w:rsidP="001161BC">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hu-HU"/>
        </w:rPr>
      </w:pPr>
      <w:smartTag w:uri="urn:schemas-microsoft-com:office:smarttags" w:element="metricconverter">
        <w:smartTagPr>
          <w:attr w:name="ProductID" w:val="1. A"/>
        </w:smartTagPr>
        <w:r w:rsidRPr="00BE0ACF">
          <w:rPr>
            <w:rFonts w:ascii="Times New Roman" w:eastAsia="Times New Roman" w:hAnsi="Times New Roman" w:cs="Times New Roman"/>
            <w:b/>
            <w:sz w:val="24"/>
            <w:szCs w:val="20"/>
            <w:lang w:eastAsia="hu-HU"/>
          </w:rPr>
          <w:t>1. A</w:t>
        </w:r>
      </w:smartTag>
      <w:r w:rsidRPr="00BE0ACF">
        <w:rPr>
          <w:rFonts w:ascii="Times New Roman" w:eastAsia="Times New Roman" w:hAnsi="Times New Roman" w:cs="Times New Roman"/>
          <w:b/>
          <w:sz w:val="24"/>
          <w:szCs w:val="20"/>
          <w:lang w:eastAsia="hu-HU"/>
        </w:rPr>
        <w:t xml:space="preserve"> módosítás valamennyi jelentősnek ítélt hatása, különösen: </w:t>
      </w:r>
    </w:p>
    <w:p w:rsidR="001161BC" w:rsidRPr="00BE0ACF" w:rsidRDefault="001161BC" w:rsidP="001161BC">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hu-HU"/>
        </w:rPr>
      </w:pPr>
      <w:r w:rsidRPr="00BE0ACF">
        <w:rPr>
          <w:rFonts w:ascii="Times New Roman" w:eastAsia="Times New Roman" w:hAnsi="Times New Roman" w:cs="Times New Roman"/>
          <w:b/>
          <w:sz w:val="24"/>
          <w:szCs w:val="20"/>
          <w:lang w:eastAsia="hu-HU"/>
        </w:rPr>
        <w:t>1.1. társadalmi hatása:</w:t>
      </w:r>
    </w:p>
    <w:p w:rsidR="008B080D" w:rsidRDefault="008B080D" w:rsidP="001161BC">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hu-HU"/>
        </w:rPr>
      </w:pPr>
      <w:r>
        <w:rPr>
          <w:rFonts w:ascii="Times New Roman" w:eastAsia="Times New Roman" w:hAnsi="Times New Roman" w:cs="Times New Roman"/>
          <w:color w:val="000000"/>
          <w:sz w:val="24"/>
          <w:szCs w:val="20"/>
          <w:lang w:eastAsia="hu-HU"/>
        </w:rPr>
        <w:t xml:space="preserve">Jelentősnek ítélt társadalmi hatás nem várható. Az önkormányzat nem rendelkezett közszolgáltatási szerződéssel a feladat ellátására. Az önkormányzat 2023. február 1. napjával határozott idejű 2023. december 31. napjáig tartó közszolgáltatási szerződést kötött az </w:t>
      </w:r>
      <w:proofErr w:type="spellStart"/>
      <w:r>
        <w:rPr>
          <w:rFonts w:ascii="Times New Roman" w:eastAsia="Times New Roman" w:hAnsi="Times New Roman" w:cs="Times New Roman"/>
          <w:sz w:val="24"/>
          <w:szCs w:val="24"/>
          <w:lang w:eastAsia="hu-HU"/>
        </w:rPr>
        <w:t>Északmagyarországi</w:t>
      </w:r>
      <w:proofErr w:type="spellEnd"/>
      <w:r>
        <w:rPr>
          <w:rFonts w:ascii="Times New Roman" w:eastAsia="Times New Roman" w:hAnsi="Times New Roman" w:cs="Times New Roman"/>
          <w:sz w:val="24"/>
          <w:szCs w:val="24"/>
          <w:lang w:eastAsia="hu-HU"/>
        </w:rPr>
        <w:t xml:space="preserve"> Regionális Vízművek </w:t>
      </w:r>
      <w:proofErr w:type="spellStart"/>
      <w:r>
        <w:rPr>
          <w:rFonts w:ascii="Times New Roman" w:eastAsia="Times New Roman" w:hAnsi="Times New Roman" w:cs="Times New Roman"/>
          <w:sz w:val="24"/>
          <w:szCs w:val="24"/>
          <w:lang w:eastAsia="hu-HU"/>
        </w:rPr>
        <w:t>Zrt.-vel</w:t>
      </w:r>
      <w:proofErr w:type="spellEnd"/>
      <w:r>
        <w:rPr>
          <w:rFonts w:ascii="Times New Roman" w:eastAsia="Times New Roman" w:hAnsi="Times New Roman" w:cs="Times New Roman"/>
          <w:sz w:val="24"/>
          <w:szCs w:val="24"/>
          <w:lang w:eastAsia="hu-HU"/>
        </w:rPr>
        <w:t xml:space="preserve">. </w:t>
      </w:r>
      <w:r w:rsidR="00B31DB4">
        <w:rPr>
          <w:rFonts w:ascii="Times New Roman" w:eastAsia="Times New Roman" w:hAnsi="Times New Roman" w:cs="Times New Roman"/>
          <w:sz w:val="24"/>
          <w:szCs w:val="24"/>
          <w:lang w:eastAsia="hu-HU"/>
        </w:rPr>
        <w:t>Ennek megfelelően a</w:t>
      </w:r>
      <w:r>
        <w:rPr>
          <w:rFonts w:ascii="Times New Roman" w:eastAsia="Times New Roman" w:hAnsi="Times New Roman" w:cs="Times New Roman"/>
          <w:sz w:val="24"/>
          <w:szCs w:val="24"/>
          <w:lang w:eastAsia="hu-HU"/>
        </w:rPr>
        <w:t xml:space="preserve"> rendeletben a </w:t>
      </w:r>
      <w:proofErr w:type="spellStart"/>
      <w:r>
        <w:rPr>
          <w:rFonts w:ascii="Times New Roman" w:eastAsia="Times New Roman" w:hAnsi="Times New Roman" w:cs="Times New Roman"/>
          <w:sz w:val="24"/>
          <w:szCs w:val="24"/>
          <w:lang w:eastAsia="hu-HU"/>
        </w:rPr>
        <w:t>Zrt</w:t>
      </w:r>
      <w:proofErr w:type="spellEnd"/>
      <w:r>
        <w:rPr>
          <w:rFonts w:ascii="Times New Roman" w:eastAsia="Times New Roman" w:hAnsi="Times New Roman" w:cs="Times New Roman"/>
          <w:sz w:val="24"/>
          <w:szCs w:val="24"/>
          <w:lang w:eastAsia="hu-HU"/>
        </w:rPr>
        <w:t>. került nevesítésre a feladat ellátójaként.</w:t>
      </w:r>
    </w:p>
    <w:p w:rsidR="001161BC" w:rsidRPr="00BE0ACF" w:rsidRDefault="001161BC" w:rsidP="001161BC">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hu-HU"/>
        </w:rPr>
      </w:pPr>
      <w:r w:rsidRPr="00BE0ACF">
        <w:rPr>
          <w:rFonts w:ascii="Times New Roman" w:eastAsia="Times New Roman" w:hAnsi="Times New Roman" w:cs="Times New Roman"/>
          <w:b/>
          <w:sz w:val="24"/>
          <w:szCs w:val="20"/>
          <w:lang w:eastAsia="hu-HU"/>
        </w:rPr>
        <w:t>1.2. gazdasági hatása:</w:t>
      </w:r>
    </w:p>
    <w:p w:rsidR="001161BC" w:rsidRPr="00BE0ACF" w:rsidRDefault="001475DC" w:rsidP="001161BC">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Nem realizálódik</w:t>
      </w:r>
      <w:r w:rsidR="001161BC" w:rsidRPr="00BE0ACF">
        <w:rPr>
          <w:rFonts w:ascii="Times New Roman" w:eastAsia="Times New Roman" w:hAnsi="Times New Roman" w:cs="Times New Roman"/>
          <w:b/>
          <w:sz w:val="24"/>
          <w:szCs w:val="20"/>
          <w:lang w:eastAsia="hu-HU"/>
        </w:rPr>
        <w:t xml:space="preserve">. </w:t>
      </w:r>
    </w:p>
    <w:p w:rsidR="001161BC" w:rsidRPr="00BE0ACF" w:rsidRDefault="001161BC" w:rsidP="001161B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hu-HU"/>
        </w:rPr>
      </w:pPr>
      <w:r w:rsidRPr="00BE0ACF">
        <w:rPr>
          <w:rFonts w:ascii="Times New Roman" w:eastAsia="Times New Roman" w:hAnsi="Times New Roman" w:cs="Times New Roman"/>
          <w:b/>
          <w:sz w:val="24"/>
          <w:szCs w:val="20"/>
          <w:lang w:eastAsia="hu-HU"/>
        </w:rPr>
        <w:t>1.3. költségvetési hatása:</w:t>
      </w:r>
    </w:p>
    <w:p w:rsidR="001161BC" w:rsidRPr="00BE0ACF" w:rsidRDefault="001161BC" w:rsidP="001161BC">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sidRPr="00BE0ACF">
        <w:rPr>
          <w:rFonts w:ascii="Times New Roman" w:eastAsia="Times New Roman" w:hAnsi="Times New Roman" w:cs="Times New Roman"/>
          <w:sz w:val="24"/>
          <w:szCs w:val="20"/>
          <w:lang w:eastAsia="hu-HU"/>
        </w:rPr>
        <w:t xml:space="preserve">A módosításnak az önkormányzat költségvetésére </w:t>
      </w:r>
      <w:r w:rsidR="00EB41B5">
        <w:rPr>
          <w:rFonts w:ascii="Times New Roman" w:eastAsia="Times New Roman" w:hAnsi="Times New Roman" w:cs="Times New Roman"/>
          <w:sz w:val="24"/>
          <w:szCs w:val="20"/>
          <w:lang w:eastAsia="hu-HU"/>
        </w:rPr>
        <w:t>többletkiadás ne</w:t>
      </w:r>
      <w:r w:rsidRPr="00BE0ACF">
        <w:rPr>
          <w:rFonts w:ascii="Times New Roman" w:eastAsia="Times New Roman" w:hAnsi="Times New Roman" w:cs="Times New Roman"/>
          <w:sz w:val="24"/>
          <w:szCs w:val="20"/>
          <w:lang w:eastAsia="hu-HU"/>
        </w:rPr>
        <w:t>m várható.</w:t>
      </w:r>
    </w:p>
    <w:p w:rsidR="001161BC" w:rsidRPr="00BE0ACF" w:rsidRDefault="001161BC" w:rsidP="001161BC">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p>
    <w:p w:rsidR="001161BC" w:rsidRPr="00BE0ACF" w:rsidRDefault="001161BC" w:rsidP="001161BC">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hu-HU"/>
        </w:rPr>
      </w:pPr>
      <w:smartTag w:uri="urn:schemas-microsoft-com:office:smarttags" w:element="metricconverter">
        <w:smartTagPr>
          <w:attr w:name="ProductID" w:val="2. A"/>
        </w:smartTagPr>
        <w:r w:rsidRPr="00BE0ACF">
          <w:rPr>
            <w:rFonts w:ascii="Times New Roman" w:eastAsia="Times New Roman" w:hAnsi="Times New Roman" w:cs="Times New Roman"/>
            <w:b/>
            <w:sz w:val="24"/>
            <w:szCs w:val="20"/>
            <w:lang w:eastAsia="hu-HU"/>
          </w:rPr>
          <w:t>2.</w:t>
        </w:r>
        <w:r w:rsidRPr="00BE0ACF">
          <w:rPr>
            <w:rFonts w:ascii="Times New Roman" w:eastAsia="Times New Roman" w:hAnsi="Times New Roman" w:cs="Times New Roman"/>
            <w:sz w:val="24"/>
            <w:szCs w:val="20"/>
            <w:lang w:eastAsia="hu-HU"/>
          </w:rPr>
          <w:t xml:space="preserve"> </w:t>
        </w:r>
        <w:r w:rsidRPr="00BE0ACF">
          <w:rPr>
            <w:rFonts w:ascii="Times New Roman" w:eastAsia="Times New Roman" w:hAnsi="Times New Roman" w:cs="Times New Roman"/>
            <w:b/>
            <w:sz w:val="24"/>
            <w:szCs w:val="20"/>
            <w:lang w:eastAsia="hu-HU"/>
          </w:rPr>
          <w:t>A</w:t>
        </w:r>
      </w:smartTag>
      <w:r w:rsidRPr="00BE0ACF">
        <w:rPr>
          <w:rFonts w:ascii="Times New Roman" w:eastAsia="Times New Roman" w:hAnsi="Times New Roman" w:cs="Times New Roman"/>
          <w:b/>
          <w:sz w:val="24"/>
          <w:szCs w:val="20"/>
          <w:lang w:eastAsia="hu-HU"/>
        </w:rPr>
        <w:t xml:space="preserve"> módosításnak környezeti és egészségügyi következményei:</w:t>
      </w:r>
    </w:p>
    <w:p w:rsidR="001161BC" w:rsidRPr="00BE0ACF" w:rsidRDefault="001161BC" w:rsidP="001161BC">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sidRPr="00BE0ACF">
        <w:rPr>
          <w:rFonts w:ascii="Times New Roman" w:eastAsia="Times New Roman" w:hAnsi="Times New Roman" w:cs="Times New Roman"/>
          <w:sz w:val="24"/>
          <w:szCs w:val="20"/>
          <w:lang w:eastAsia="hu-HU"/>
        </w:rPr>
        <w:t xml:space="preserve">A környezeti és egészségügyi következmény jelen módosítással összefüggésben nem várható. </w:t>
      </w:r>
    </w:p>
    <w:p w:rsidR="001161BC" w:rsidRPr="00BE0ACF" w:rsidRDefault="001161BC" w:rsidP="001161BC">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sz w:val="24"/>
          <w:szCs w:val="20"/>
          <w:lang w:eastAsia="hu-HU"/>
        </w:rPr>
      </w:pPr>
    </w:p>
    <w:p w:rsidR="001161BC" w:rsidRPr="00BE0ACF" w:rsidRDefault="001161BC" w:rsidP="001161BC">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sidRPr="00BE0ACF">
        <w:rPr>
          <w:rFonts w:ascii="Times New Roman" w:eastAsia="Times New Roman" w:hAnsi="Times New Roman" w:cs="Times New Roman"/>
          <w:b/>
          <w:sz w:val="24"/>
          <w:szCs w:val="20"/>
          <w:lang w:eastAsia="hu-HU"/>
        </w:rPr>
        <w:t>3. Az adminisztratív terheket befolyásoló hatása:</w:t>
      </w:r>
    </w:p>
    <w:p w:rsidR="001161BC" w:rsidRPr="00BE0ACF" w:rsidRDefault="001475DC" w:rsidP="001161BC">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 xml:space="preserve">Tekintettel a Közszolgáltatóval kötött határozott idejű szerződésre, a szerződés </w:t>
      </w:r>
      <w:r w:rsidR="001161BC" w:rsidRPr="00BE0ACF">
        <w:rPr>
          <w:rFonts w:ascii="Times New Roman" w:eastAsia="Times New Roman" w:hAnsi="Times New Roman" w:cs="Times New Roman"/>
          <w:sz w:val="24"/>
          <w:szCs w:val="20"/>
          <w:lang w:eastAsia="hu-HU"/>
        </w:rPr>
        <w:t>módosítás</w:t>
      </w:r>
      <w:r>
        <w:rPr>
          <w:rFonts w:ascii="Times New Roman" w:eastAsia="Times New Roman" w:hAnsi="Times New Roman" w:cs="Times New Roman"/>
          <w:sz w:val="24"/>
          <w:szCs w:val="20"/>
          <w:lang w:eastAsia="hu-HU"/>
        </w:rPr>
        <w:t>a maga után vonja a rendelet módosítását is, de</w:t>
      </w:r>
      <w:r w:rsidR="001161BC" w:rsidRPr="00BE0ACF">
        <w:rPr>
          <w:rFonts w:ascii="Times New Roman" w:eastAsia="Times New Roman" w:hAnsi="Times New Roman" w:cs="Times New Roman"/>
          <w:sz w:val="24"/>
          <w:szCs w:val="20"/>
          <w:lang w:eastAsia="hu-HU"/>
        </w:rPr>
        <w:t xml:space="preserve"> éves szinten nem jelent </w:t>
      </w:r>
      <w:r>
        <w:rPr>
          <w:rFonts w:ascii="Times New Roman" w:eastAsia="Times New Roman" w:hAnsi="Times New Roman" w:cs="Times New Roman"/>
          <w:sz w:val="24"/>
          <w:szCs w:val="20"/>
          <w:lang w:eastAsia="hu-HU"/>
        </w:rPr>
        <w:t xml:space="preserve">számottevő </w:t>
      </w:r>
      <w:r w:rsidR="001161BC" w:rsidRPr="00BE0ACF">
        <w:rPr>
          <w:rFonts w:ascii="Times New Roman" w:eastAsia="Times New Roman" w:hAnsi="Times New Roman" w:cs="Times New Roman"/>
          <w:sz w:val="24"/>
          <w:szCs w:val="20"/>
          <w:lang w:eastAsia="hu-HU"/>
        </w:rPr>
        <w:t>többletfeladatot az önkormányzati ügyintézés folyamatában.</w:t>
      </w:r>
    </w:p>
    <w:p w:rsidR="001161BC" w:rsidRPr="00BE0ACF" w:rsidRDefault="001161BC" w:rsidP="001161BC">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p>
    <w:p w:rsidR="001161BC" w:rsidRPr="00BE0ACF" w:rsidRDefault="001161BC" w:rsidP="001161BC">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hu-HU"/>
        </w:rPr>
      </w:pPr>
      <w:smartTag w:uri="urn:schemas-microsoft-com:office:smarttags" w:element="metricconverter">
        <w:smartTagPr>
          <w:attr w:name="ProductID" w:val="4. A"/>
        </w:smartTagPr>
        <w:r w:rsidRPr="00BE0ACF">
          <w:rPr>
            <w:rFonts w:ascii="Times New Roman" w:eastAsia="Times New Roman" w:hAnsi="Times New Roman" w:cs="Times New Roman"/>
            <w:b/>
            <w:sz w:val="24"/>
            <w:szCs w:val="20"/>
            <w:lang w:eastAsia="hu-HU"/>
          </w:rPr>
          <w:t>4. A</w:t>
        </w:r>
      </w:smartTag>
      <w:r w:rsidRPr="00BE0ACF">
        <w:rPr>
          <w:rFonts w:ascii="Times New Roman" w:eastAsia="Times New Roman" w:hAnsi="Times New Roman" w:cs="Times New Roman"/>
          <w:b/>
          <w:sz w:val="24"/>
          <w:szCs w:val="20"/>
          <w:lang w:eastAsia="hu-HU"/>
        </w:rPr>
        <w:t xml:space="preserve"> jogszabály megalkotásának szükségessége, a jogalkotás elmaradásának várható következményei:</w:t>
      </w:r>
    </w:p>
    <w:p w:rsidR="001161BC" w:rsidRPr="00BE0ACF" w:rsidRDefault="001161BC" w:rsidP="001161BC">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sidRPr="00BE0ACF">
        <w:rPr>
          <w:rFonts w:ascii="Times New Roman" w:eastAsia="Times New Roman" w:hAnsi="Times New Roman" w:cs="Times New Roman"/>
          <w:sz w:val="24"/>
          <w:szCs w:val="20"/>
          <w:lang w:eastAsia="hu-HU"/>
        </w:rPr>
        <w:t>A Szabolcs-Szatmár-Bereg</w:t>
      </w:r>
      <w:r w:rsidR="00A1159D">
        <w:rPr>
          <w:rFonts w:ascii="Times New Roman" w:eastAsia="Times New Roman" w:hAnsi="Times New Roman" w:cs="Times New Roman"/>
          <w:sz w:val="24"/>
          <w:szCs w:val="20"/>
          <w:lang w:eastAsia="hu-HU"/>
        </w:rPr>
        <w:t xml:space="preserve"> Várm</w:t>
      </w:r>
      <w:r w:rsidRPr="00BE0ACF">
        <w:rPr>
          <w:rFonts w:ascii="Times New Roman" w:eastAsia="Times New Roman" w:hAnsi="Times New Roman" w:cs="Times New Roman"/>
          <w:sz w:val="24"/>
          <w:szCs w:val="20"/>
          <w:lang w:eastAsia="hu-HU"/>
        </w:rPr>
        <w:t xml:space="preserve">egyei Kormányhivatal </w:t>
      </w:r>
      <w:r w:rsidR="00A1159D">
        <w:rPr>
          <w:rFonts w:ascii="Times New Roman" w:eastAsia="Times New Roman" w:hAnsi="Times New Roman" w:cs="Times New Roman"/>
          <w:sz w:val="24"/>
          <w:szCs w:val="20"/>
          <w:lang w:eastAsia="hu-HU"/>
        </w:rPr>
        <w:t>törvényességi felhívás keretében jelezte a rendelet módosításának szükségességét, ennek elmaradása esetén a törvényességi felügyelet törvényben meghatározott egyéb eszközeit alkalmazhatja.</w:t>
      </w:r>
      <w:r w:rsidRPr="00BE0ACF">
        <w:rPr>
          <w:rFonts w:ascii="Times New Roman" w:eastAsia="Times New Roman" w:hAnsi="Times New Roman" w:cs="Times New Roman"/>
          <w:sz w:val="24"/>
          <w:szCs w:val="20"/>
          <w:lang w:eastAsia="hu-HU"/>
        </w:rPr>
        <w:t xml:space="preserve"> </w:t>
      </w:r>
    </w:p>
    <w:p w:rsidR="001161BC" w:rsidRPr="00BE0ACF" w:rsidRDefault="001161BC" w:rsidP="001161BC">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sz w:val="24"/>
          <w:szCs w:val="20"/>
          <w:lang w:eastAsia="hu-HU"/>
        </w:rPr>
      </w:pPr>
    </w:p>
    <w:p w:rsidR="001161BC" w:rsidRPr="00BE0ACF" w:rsidRDefault="001161BC" w:rsidP="001161BC">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hu-HU"/>
        </w:rPr>
      </w:pPr>
      <w:smartTag w:uri="urn:schemas-microsoft-com:office:smarttags" w:element="metricconverter">
        <w:smartTagPr>
          <w:attr w:name="ProductID" w:val="5. A"/>
        </w:smartTagPr>
        <w:r w:rsidRPr="00BE0ACF">
          <w:rPr>
            <w:rFonts w:ascii="Times New Roman" w:eastAsia="Times New Roman" w:hAnsi="Times New Roman" w:cs="Times New Roman"/>
            <w:b/>
            <w:color w:val="000000"/>
            <w:sz w:val="24"/>
            <w:szCs w:val="20"/>
            <w:lang w:eastAsia="hu-HU"/>
          </w:rPr>
          <w:t>5. A</w:t>
        </w:r>
      </w:smartTag>
      <w:r w:rsidRPr="00BE0ACF">
        <w:rPr>
          <w:rFonts w:ascii="Times New Roman" w:eastAsia="Times New Roman" w:hAnsi="Times New Roman" w:cs="Times New Roman"/>
          <w:b/>
          <w:sz w:val="24"/>
          <w:szCs w:val="20"/>
          <w:lang w:eastAsia="hu-HU"/>
        </w:rPr>
        <w:t xml:space="preserve"> jogszabály alkalmazásához szükséges személyi, szervezeti, tárgyi és pénzügyi feltételek:</w:t>
      </w:r>
    </w:p>
    <w:p w:rsidR="001161BC" w:rsidRPr="00BE0ACF" w:rsidRDefault="001161BC" w:rsidP="001161BC">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sidRPr="00BE0ACF">
        <w:rPr>
          <w:rFonts w:ascii="Times New Roman" w:eastAsia="Times New Roman" w:hAnsi="Times New Roman" w:cs="Times New Roman"/>
          <w:sz w:val="24"/>
          <w:szCs w:val="20"/>
          <w:lang w:eastAsia="hu-HU"/>
        </w:rPr>
        <w:t>Az önkormányzatnál nem várható ilyen jellegű hatás.</w:t>
      </w:r>
    </w:p>
    <w:p w:rsidR="001161BC" w:rsidRPr="00BE0ACF" w:rsidRDefault="001161BC" w:rsidP="001161BC">
      <w:pPr>
        <w:keepLines/>
        <w:overflowPunct w:val="0"/>
        <w:autoSpaceDE w:val="0"/>
        <w:autoSpaceDN w:val="0"/>
        <w:adjustRightInd w:val="0"/>
        <w:spacing w:after="0" w:line="240" w:lineRule="auto"/>
        <w:ind w:left="1080"/>
        <w:jc w:val="both"/>
        <w:textAlignment w:val="baseline"/>
        <w:rPr>
          <w:rFonts w:ascii="Times New Roman" w:eastAsia="Times New Roman" w:hAnsi="Times New Roman" w:cs="Times New Roman"/>
          <w:b/>
          <w:color w:val="000000"/>
          <w:sz w:val="24"/>
          <w:szCs w:val="20"/>
          <w:lang w:eastAsia="hu-HU"/>
        </w:rPr>
      </w:pPr>
    </w:p>
    <w:p w:rsidR="001161BC" w:rsidRPr="00BE0ACF" w:rsidRDefault="001161BC" w:rsidP="001161BC">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hu-HU"/>
        </w:rPr>
      </w:pPr>
      <w:r w:rsidRPr="00BE0ACF">
        <w:rPr>
          <w:rFonts w:ascii="Times New Roman" w:eastAsia="Times New Roman" w:hAnsi="Times New Roman" w:cs="Times New Roman"/>
          <w:b/>
          <w:sz w:val="24"/>
          <w:szCs w:val="20"/>
          <w:lang w:eastAsia="hu-HU"/>
        </w:rPr>
        <w:t xml:space="preserve">Az </w:t>
      </w:r>
      <w:r w:rsidRPr="00BE0ACF">
        <w:rPr>
          <w:rFonts w:ascii="Times New Roman" w:eastAsia="Times New Roman" w:hAnsi="Times New Roman" w:cs="Times New Roman"/>
          <w:b/>
          <w:sz w:val="24"/>
          <w:szCs w:val="20"/>
          <w:u w:val="single"/>
          <w:lang w:eastAsia="hu-HU"/>
        </w:rPr>
        <w:t>önkormányzati rendeletekhez indoklási kötelezettség is társul.</w:t>
      </w:r>
      <w:r w:rsidRPr="00BE0ACF">
        <w:rPr>
          <w:rFonts w:ascii="Times New Roman" w:eastAsia="Times New Roman" w:hAnsi="Times New Roman" w:cs="Times New Roman"/>
          <w:b/>
          <w:sz w:val="24"/>
          <w:szCs w:val="20"/>
          <w:lang w:eastAsia="hu-HU"/>
        </w:rPr>
        <w:t xml:space="preserve"> Az indokolásban a jogszabály előkészítőjének feladata azoknak a társadalmi, gazdasági, szakmai okoknak és céloknak a bemutatása, amelyek a szabályozást szükségesség teszik. Az indokolásban ismertetni kell a jogi szabályozás várható hatását is. </w:t>
      </w:r>
    </w:p>
    <w:p w:rsidR="001161BC" w:rsidRPr="00BE0ACF" w:rsidRDefault="001161BC" w:rsidP="001161BC">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hu-HU"/>
        </w:rPr>
      </w:pPr>
    </w:p>
    <w:p w:rsidR="001161BC" w:rsidRPr="008B080D" w:rsidRDefault="001161BC" w:rsidP="001161BC">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hu-HU"/>
        </w:rPr>
      </w:pPr>
      <w:r w:rsidRPr="00BE0ACF">
        <w:rPr>
          <w:rFonts w:ascii="Times New Roman" w:eastAsia="Times New Roman" w:hAnsi="Times New Roman" w:cs="Times New Roman"/>
          <w:color w:val="000000"/>
          <w:sz w:val="24"/>
          <w:szCs w:val="20"/>
          <w:lang w:eastAsia="hu-HU"/>
        </w:rPr>
        <w:t xml:space="preserve">Kérem a Képviselő-testületet, hogy az előterjesztést megtárgyalni, és a </w:t>
      </w:r>
      <w:r>
        <w:rPr>
          <w:rFonts w:ascii="Times New Roman" w:eastAsia="Times New Roman" w:hAnsi="Times New Roman" w:cs="Times New Roman"/>
          <w:color w:val="000000"/>
          <w:sz w:val="24"/>
          <w:szCs w:val="20"/>
          <w:lang w:eastAsia="hu-HU"/>
        </w:rPr>
        <w:t>rendelet</w:t>
      </w:r>
      <w:r w:rsidRPr="00BE0ACF">
        <w:rPr>
          <w:rFonts w:ascii="Times New Roman" w:eastAsia="Times New Roman" w:hAnsi="Times New Roman" w:cs="Times New Roman"/>
          <w:color w:val="000000"/>
          <w:sz w:val="24"/>
          <w:szCs w:val="20"/>
          <w:lang w:eastAsia="hu-HU"/>
        </w:rPr>
        <w:t>-tervezetet elfogadni szíveskedjen.</w:t>
      </w:r>
    </w:p>
    <w:p w:rsidR="001161BC" w:rsidRPr="00BE0ACF" w:rsidRDefault="001161BC" w:rsidP="001161BC">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16"/>
          <w:szCs w:val="16"/>
          <w:lang w:eastAsia="hu-HU"/>
        </w:rPr>
      </w:pPr>
    </w:p>
    <w:p w:rsidR="001161BC" w:rsidRPr="00BE0ACF" w:rsidRDefault="001161BC" w:rsidP="001161BC">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hu-HU"/>
        </w:rPr>
      </w:pPr>
      <w:r w:rsidRPr="00BE0ACF">
        <w:rPr>
          <w:rFonts w:ascii="Times New Roman" w:eastAsia="Times New Roman" w:hAnsi="Times New Roman" w:cs="Times New Roman"/>
          <w:color w:val="000000"/>
          <w:sz w:val="24"/>
          <w:szCs w:val="24"/>
          <w:lang w:eastAsia="hu-HU"/>
        </w:rPr>
        <w:t>Tiszavasvári, 20</w:t>
      </w:r>
      <w:r>
        <w:rPr>
          <w:rFonts w:ascii="Times New Roman" w:eastAsia="Times New Roman" w:hAnsi="Times New Roman" w:cs="Times New Roman"/>
          <w:color w:val="000000"/>
          <w:sz w:val="24"/>
          <w:szCs w:val="24"/>
          <w:lang w:eastAsia="hu-HU"/>
        </w:rPr>
        <w:t>2</w:t>
      </w:r>
      <w:r w:rsidR="00A1159D">
        <w:rPr>
          <w:rFonts w:ascii="Times New Roman" w:eastAsia="Times New Roman" w:hAnsi="Times New Roman" w:cs="Times New Roman"/>
          <w:color w:val="000000"/>
          <w:sz w:val="24"/>
          <w:szCs w:val="24"/>
          <w:lang w:eastAsia="hu-HU"/>
        </w:rPr>
        <w:t>3</w:t>
      </w:r>
      <w:r w:rsidRPr="00BE0ACF">
        <w:rPr>
          <w:rFonts w:ascii="Times New Roman" w:eastAsia="Times New Roman" w:hAnsi="Times New Roman" w:cs="Times New Roman"/>
          <w:color w:val="000000"/>
          <w:sz w:val="24"/>
          <w:szCs w:val="24"/>
          <w:lang w:eastAsia="hu-HU"/>
        </w:rPr>
        <w:t xml:space="preserve">. </w:t>
      </w:r>
      <w:r w:rsidR="00A1159D">
        <w:rPr>
          <w:rFonts w:ascii="Times New Roman" w:eastAsia="Times New Roman" w:hAnsi="Times New Roman" w:cs="Times New Roman"/>
          <w:color w:val="000000"/>
          <w:sz w:val="24"/>
          <w:szCs w:val="24"/>
          <w:lang w:eastAsia="hu-HU"/>
        </w:rPr>
        <w:t>február</w:t>
      </w:r>
      <w:r>
        <w:rPr>
          <w:rFonts w:ascii="Times New Roman" w:eastAsia="Times New Roman" w:hAnsi="Times New Roman" w:cs="Times New Roman"/>
          <w:color w:val="000000"/>
          <w:sz w:val="24"/>
          <w:szCs w:val="24"/>
          <w:lang w:eastAsia="hu-HU"/>
        </w:rPr>
        <w:t xml:space="preserve"> </w:t>
      </w:r>
      <w:r w:rsidR="0000333A">
        <w:rPr>
          <w:rFonts w:ascii="Times New Roman" w:eastAsia="Times New Roman" w:hAnsi="Times New Roman" w:cs="Times New Roman"/>
          <w:color w:val="000000"/>
          <w:sz w:val="24"/>
          <w:szCs w:val="24"/>
          <w:lang w:eastAsia="hu-HU"/>
        </w:rPr>
        <w:t>8</w:t>
      </w:r>
      <w:r>
        <w:rPr>
          <w:rFonts w:ascii="Times New Roman" w:eastAsia="Times New Roman" w:hAnsi="Times New Roman" w:cs="Times New Roman"/>
          <w:color w:val="000000"/>
          <w:sz w:val="24"/>
          <w:szCs w:val="24"/>
          <w:lang w:eastAsia="hu-HU"/>
        </w:rPr>
        <w:t>.</w:t>
      </w:r>
    </w:p>
    <w:p w:rsidR="001161BC" w:rsidRPr="00BE0ACF" w:rsidRDefault="001161BC" w:rsidP="001161BC">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16"/>
          <w:szCs w:val="16"/>
          <w:lang w:eastAsia="hu-HU"/>
        </w:rPr>
      </w:pPr>
    </w:p>
    <w:p w:rsidR="001161BC" w:rsidRPr="00BE0ACF" w:rsidRDefault="001161BC" w:rsidP="001161BC">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hu-HU"/>
        </w:rPr>
      </w:pPr>
    </w:p>
    <w:p w:rsidR="001161BC" w:rsidRPr="00BE0ACF" w:rsidRDefault="001161BC" w:rsidP="001161BC">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hu-HU"/>
        </w:rPr>
      </w:pPr>
    </w:p>
    <w:p w:rsidR="001161BC" w:rsidRPr="00BE0ACF" w:rsidRDefault="001161BC" w:rsidP="001161BC">
      <w:pPr>
        <w:tabs>
          <w:tab w:val="center" w:pos="6804"/>
        </w:tabs>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sz w:val="24"/>
          <w:szCs w:val="24"/>
          <w:lang w:eastAsia="hu-HU"/>
        </w:rPr>
      </w:pPr>
      <w:r w:rsidRPr="00BE0ACF">
        <w:rPr>
          <w:rFonts w:ascii="Times New Roman" w:eastAsia="Times New Roman" w:hAnsi="Times New Roman" w:cs="Times New Roman"/>
          <w:b/>
          <w:color w:val="000000"/>
          <w:sz w:val="24"/>
          <w:szCs w:val="24"/>
          <w:lang w:eastAsia="hu-HU"/>
        </w:rPr>
        <w:tab/>
      </w:r>
      <w:proofErr w:type="gramStart"/>
      <w:r>
        <w:rPr>
          <w:rFonts w:ascii="Times New Roman" w:eastAsia="Times New Roman" w:hAnsi="Times New Roman" w:cs="Times New Roman"/>
          <w:b/>
          <w:color w:val="000000"/>
          <w:sz w:val="24"/>
          <w:szCs w:val="24"/>
          <w:lang w:eastAsia="hu-HU"/>
        </w:rPr>
        <w:t>dr.</w:t>
      </w:r>
      <w:proofErr w:type="gramEnd"/>
      <w:r>
        <w:rPr>
          <w:rFonts w:ascii="Times New Roman" w:eastAsia="Times New Roman" w:hAnsi="Times New Roman" w:cs="Times New Roman"/>
          <w:b/>
          <w:color w:val="000000"/>
          <w:sz w:val="24"/>
          <w:szCs w:val="24"/>
          <w:lang w:eastAsia="hu-HU"/>
        </w:rPr>
        <w:t xml:space="preserve"> </w:t>
      </w:r>
      <w:proofErr w:type="spellStart"/>
      <w:r>
        <w:rPr>
          <w:rFonts w:ascii="Times New Roman" w:eastAsia="Times New Roman" w:hAnsi="Times New Roman" w:cs="Times New Roman"/>
          <w:b/>
          <w:color w:val="000000"/>
          <w:sz w:val="24"/>
          <w:szCs w:val="24"/>
          <w:lang w:eastAsia="hu-HU"/>
        </w:rPr>
        <w:t>Kórik</w:t>
      </w:r>
      <w:proofErr w:type="spellEnd"/>
      <w:r>
        <w:rPr>
          <w:rFonts w:ascii="Times New Roman" w:eastAsia="Times New Roman" w:hAnsi="Times New Roman" w:cs="Times New Roman"/>
          <w:b/>
          <w:color w:val="000000"/>
          <w:sz w:val="24"/>
          <w:szCs w:val="24"/>
          <w:lang w:eastAsia="hu-HU"/>
        </w:rPr>
        <w:t xml:space="preserve"> Zsuzsanna</w:t>
      </w:r>
    </w:p>
    <w:p w:rsidR="001161BC" w:rsidRPr="00BE0ACF" w:rsidRDefault="001161BC" w:rsidP="001161BC">
      <w:pPr>
        <w:tabs>
          <w:tab w:val="center" w:pos="6804"/>
        </w:tabs>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sz w:val="24"/>
          <w:szCs w:val="24"/>
          <w:lang w:eastAsia="hu-HU"/>
        </w:rPr>
      </w:pPr>
      <w:r w:rsidRPr="00BE0ACF">
        <w:rPr>
          <w:rFonts w:ascii="Times New Roman" w:eastAsia="Times New Roman" w:hAnsi="Times New Roman" w:cs="Times New Roman"/>
          <w:b/>
          <w:color w:val="000000"/>
          <w:sz w:val="24"/>
          <w:szCs w:val="24"/>
          <w:lang w:eastAsia="hu-HU"/>
        </w:rPr>
        <w:tab/>
        <w:t xml:space="preserve"> </w:t>
      </w:r>
      <w:proofErr w:type="gramStart"/>
      <w:r w:rsidRPr="00BE0ACF">
        <w:rPr>
          <w:rFonts w:ascii="Times New Roman" w:eastAsia="Times New Roman" w:hAnsi="Times New Roman" w:cs="Times New Roman"/>
          <w:b/>
          <w:color w:val="000000"/>
          <w:sz w:val="24"/>
          <w:szCs w:val="24"/>
          <w:lang w:eastAsia="hu-HU"/>
        </w:rPr>
        <w:t>jegyző</w:t>
      </w:r>
      <w:proofErr w:type="gramEnd"/>
    </w:p>
    <w:p w:rsidR="00DC19B3" w:rsidRDefault="00DC19B3" w:rsidP="00DC19B3">
      <w:pPr>
        <w:suppressAutoHyphens/>
        <w:spacing w:before="240" w:after="480" w:line="240" w:lineRule="auto"/>
        <w:jc w:val="center"/>
        <w:rPr>
          <w:rFonts w:ascii="Times New Roman" w:eastAsia="Noto Sans CJK SC Regular" w:hAnsi="Times New Roman" w:cs="FreeSans"/>
          <w:b/>
          <w:bCs/>
          <w:kern w:val="2"/>
          <w:sz w:val="24"/>
          <w:szCs w:val="24"/>
          <w:lang w:eastAsia="zh-CN" w:bidi="hi-IN"/>
        </w:rPr>
      </w:pPr>
    </w:p>
    <w:p w:rsidR="0000333A" w:rsidRDefault="00DC19B3" w:rsidP="0000333A">
      <w:pPr>
        <w:suppressAutoHyphens/>
        <w:spacing w:after="0" w:line="240" w:lineRule="auto"/>
        <w:jc w:val="center"/>
        <w:rPr>
          <w:rFonts w:ascii="Times New Roman" w:eastAsia="Noto Sans CJK SC Regular" w:hAnsi="Times New Roman" w:cs="FreeSans"/>
          <w:b/>
          <w:bCs/>
          <w:kern w:val="2"/>
          <w:sz w:val="24"/>
          <w:szCs w:val="24"/>
          <w:lang w:eastAsia="zh-CN" w:bidi="hi-IN"/>
        </w:rPr>
      </w:pPr>
      <w:r w:rsidRPr="00DC19B3">
        <w:rPr>
          <w:rFonts w:ascii="Times New Roman" w:eastAsia="Noto Sans CJK SC Regular" w:hAnsi="Times New Roman" w:cs="FreeSans"/>
          <w:b/>
          <w:bCs/>
          <w:kern w:val="2"/>
          <w:sz w:val="24"/>
          <w:szCs w:val="24"/>
          <w:lang w:eastAsia="zh-CN" w:bidi="hi-IN"/>
        </w:rPr>
        <w:lastRenderedPageBreak/>
        <w:t xml:space="preserve">Tiszavasvári Város Önkormányzata </w:t>
      </w:r>
      <w:proofErr w:type="gramStart"/>
      <w:r w:rsidRPr="00DC19B3">
        <w:rPr>
          <w:rFonts w:ascii="Times New Roman" w:eastAsia="Noto Sans CJK SC Regular" w:hAnsi="Times New Roman" w:cs="FreeSans"/>
          <w:b/>
          <w:bCs/>
          <w:kern w:val="2"/>
          <w:sz w:val="24"/>
          <w:szCs w:val="24"/>
          <w:lang w:eastAsia="zh-CN" w:bidi="hi-IN"/>
        </w:rPr>
        <w:t>Képviselő-testületének .</w:t>
      </w:r>
      <w:proofErr w:type="gramEnd"/>
      <w:r w:rsidRPr="00DC19B3">
        <w:rPr>
          <w:rFonts w:ascii="Times New Roman" w:eastAsia="Noto Sans CJK SC Regular" w:hAnsi="Times New Roman" w:cs="FreeSans"/>
          <w:b/>
          <w:bCs/>
          <w:kern w:val="2"/>
          <w:sz w:val="24"/>
          <w:szCs w:val="24"/>
          <w:lang w:eastAsia="zh-CN" w:bidi="hi-IN"/>
        </w:rPr>
        <w:t>../2023. (II. 15.) önkormányzati rendelete</w:t>
      </w:r>
    </w:p>
    <w:p w:rsidR="00DC19B3" w:rsidRPr="00DC19B3" w:rsidRDefault="00DC19B3" w:rsidP="0000333A">
      <w:pPr>
        <w:suppressAutoHyphens/>
        <w:spacing w:after="0" w:line="240" w:lineRule="auto"/>
        <w:jc w:val="center"/>
        <w:rPr>
          <w:rFonts w:ascii="Times New Roman" w:eastAsia="Noto Sans CJK SC Regular" w:hAnsi="Times New Roman" w:cs="FreeSans"/>
          <w:b/>
          <w:bCs/>
          <w:kern w:val="2"/>
          <w:sz w:val="24"/>
          <w:szCs w:val="24"/>
          <w:lang w:eastAsia="zh-CN" w:bidi="hi-IN"/>
        </w:rPr>
      </w:pPr>
      <w:r w:rsidRPr="00DC19B3">
        <w:rPr>
          <w:rFonts w:ascii="Times New Roman" w:eastAsia="Noto Sans CJK SC Regular" w:hAnsi="Times New Roman" w:cs="FreeSans"/>
          <w:b/>
          <w:bCs/>
          <w:kern w:val="2"/>
          <w:sz w:val="24"/>
          <w:szCs w:val="24"/>
          <w:lang w:eastAsia="zh-CN" w:bidi="hi-IN"/>
        </w:rPr>
        <w:t>Az egyes helyi közszolgáltatások kötelező igénybevételéről</w:t>
      </w:r>
      <w:r>
        <w:rPr>
          <w:rFonts w:ascii="Times New Roman" w:eastAsia="Noto Sans CJK SC Regular" w:hAnsi="Times New Roman" w:cs="FreeSans"/>
          <w:b/>
          <w:bCs/>
          <w:kern w:val="2"/>
          <w:sz w:val="24"/>
          <w:szCs w:val="24"/>
          <w:lang w:eastAsia="zh-CN" w:bidi="hi-IN"/>
        </w:rPr>
        <w:t xml:space="preserve"> szóló 7/2014. (III.28.) önkormányzati rendelet módosításáról</w:t>
      </w:r>
    </w:p>
    <w:p w:rsidR="00DC19B3" w:rsidRPr="00DC19B3" w:rsidRDefault="00DC19B3" w:rsidP="00DC19B3">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DC19B3">
        <w:rPr>
          <w:rFonts w:ascii="Times New Roman" w:eastAsia="Noto Sans CJK SC Regular" w:hAnsi="Times New Roman" w:cs="FreeSans"/>
          <w:kern w:val="2"/>
          <w:sz w:val="24"/>
          <w:szCs w:val="24"/>
          <w:lang w:eastAsia="zh-CN" w:bidi="hi-IN"/>
        </w:rPr>
        <w:t>Tiszavasvári Város Önkormányzata Képviselő-testülete a vízgazdálkodásról szóló 1995. évi LVII tv. 44/C § (2) bekezdés b) pontjában kapott felhatalmazás alapján, az Alaptörvény 32. cikk (1) bekezdés a) pontjában, Magyarország helyi önkormányzatairól szóló 2011. évi CLXXXIX tv. 13. § (1) bekezdés 19. pontjában meghatározott feladatkörében eljárva - Tiszavasvári Város Önkormányzata Képviselő-testülete szervezeti és működési szabályzatáról szóló 6/2022.(II.25.) önkormányzati rendelet 4. melléklet 1.30. pontja által biztosított véleményezési jogkörében eljáró Pénzügyi és Ügyrendi Bizottság véleményének kikérésével – a következőket rendeli el:</w:t>
      </w:r>
    </w:p>
    <w:p w:rsidR="00DC19B3" w:rsidRPr="00DC19B3" w:rsidRDefault="00DC19B3" w:rsidP="00DC19B3">
      <w:pPr>
        <w:suppressAutoHyphens/>
        <w:spacing w:before="240" w:after="240" w:line="240" w:lineRule="auto"/>
        <w:jc w:val="center"/>
        <w:rPr>
          <w:rFonts w:ascii="Times New Roman" w:eastAsia="Noto Sans CJK SC Regular" w:hAnsi="Times New Roman" w:cs="FreeSans"/>
          <w:b/>
          <w:bCs/>
          <w:kern w:val="2"/>
          <w:sz w:val="24"/>
          <w:szCs w:val="24"/>
          <w:lang w:eastAsia="zh-CN" w:bidi="hi-IN"/>
        </w:rPr>
      </w:pPr>
      <w:r w:rsidRPr="00DC19B3">
        <w:rPr>
          <w:rFonts w:ascii="Times New Roman" w:eastAsia="Noto Sans CJK SC Regular" w:hAnsi="Times New Roman" w:cs="FreeSans"/>
          <w:b/>
          <w:bCs/>
          <w:kern w:val="2"/>
          <w:sz w:val="24"/>
          <w:szCs w:val="24"/>
          <w:lang w:eastAsia="zh-CN" w:bidi="hi-IN"/>
        </w:rPr>
        <w:t>1. §</w:t>
      </w:r>
    </w:p>
    <w:p w:rsidR="00DC19B3" w:rsidRPr="00DC19B3" w:rsidRDefault="00DC19B3" w:rsidP="00DC19B3">
      <w:pPr>
        <w:suppressAutoHyphens/>
        <w:spacing w:after="0" w:line="240" w:lineRule="auto"/>
        <w:jc w:val="both"/>
        <w:rPr>
          <w:rFonts w:ascii="Times New Roman" w:eastAsia="Noto Sans CJK SC Regular" w:hAnsi="Times New Roman" w:cs="FreeSans"/>
          <w:kern w:val="2"/>
          <w:sz w:val="24"/>
          <w:szCs w:val="24"/>
          <w:lang w:eastAsia="zh-CN" w:bidi="hi-IN"/>
        </w:rPr>
      </w:pPr>
      <w:r w:rsidRPr="00DC19B3">
        <w:rPr>
          <w:rFonts w:ascii="Times New Roman" w:eastAsia="Noto Sans CJK SC Regular" w:hAnsi="Times New Roman" w:cs="FreeSans"/>
          <w:kern w:val="2"/>
          <w:sz w:val="24"/>
          <w:szCs w:val="24"/>
          <w:lang w:eastAsia="zh-CN" w:bidi="hi-IN"/>
        </w:rPr>
        <w:t>Az egyes helyi közszolgáltatások kötelező igénybevételéről szóló 7/2014. (III. 28.) önkormányzati rendelet bevezető része helyébe a következő rendelkezés lép:</w:t>
      </w:r>
    </w:p>
    <w:p w:rsidR="00DC19B3" w:rsidRPr="00DC19B3" w:rsidRDefault="00DC19B3" w:rsidP="00DC19B3">
      <w:pPr>
        <w:suppressAutoHyphens/>
        <w:spacing w:before="240" w:after="240" w:line="240" w:lineRule="auto"/>
        <w:jc w:val="both"/>
        <w:rPr>
          <w:rFonts w:ascii="Times New Roman" w:eastAsia="Noto Sans CJK SC Regular" w:hAnsi="Times New Roman" w:cs="FreeSans"/>
          <w:kern w:val="2"/>
          <w:sz w:val="24"/>
          <w:szCs w:val="24"/>
          <w:lang w:eastAsia="zh-CN" w:bidi="hi-IN"/>
        </w:rPr>
      </w:pPr>
      <w:r w:rsidRPr="00DC19B3">
        <w:rPr>
          <w:rFonts w:ascii="Times New Roman" w:eastAsia="Noto Sans CJK SC Regular" w:hAnsi="Times New Roman" w:cs="FreeSans"/>
          <w:kern w:val="2"/>
          <w:sz w:val="24"/>
          <w:szCs w:val="24"/>
          <w:lang w:eastAsia="zh-CN" w:bidi="hi-IN"/>
        </w:rPr>
        <w:t>„Tiszavasvári Város Önkormányzata Képviselő-testülete a vízgazdálkodásról szóló 1995. évi LVII tv. 44/C § (2) bekezdés b) pontjában kapott felhatalmazás alapján, az Alaptörvény 32. cikk (1) bekezdés a) pontjában, Magyarország helyi önkormányzatairól szóló 2011. évi CLXXXIX tv. 13. § (1) bekezdés 19. pontjában meghatározott feladatkörében eljárva - Tiszavasvári Város Önkormányzata Képviselő-testülete szervezeti és működési szabályzatáról szóló 6/2022.(II.25.) önkormányzati rendelet 4. melléklet 1.30. pontja által biztosított véleményezési jogkörében eljáró Pénzügyi és Ügyrendi Bizottság véleményének kikérésével – a következőket rendeli el:”</w:t>
      </w:r>
    </w:p>
    <w:p w:rsidR="00DC19B3" w:rsidRPr="00DC19B3" w:rsidRDefault="00DC19B3" w:rsidP="00DC19B3">
      <w:pPr>
        <w:suppressAutoHyphens/>
        <w:spacing w:before="240" w:after="240" w:line="240" w:lineRule="auto"/>
        <w:jc w:val="center"/>
        <w:rPr>
          <w:rFonts w:ascii="Times New Roman" w:eastAsia="Noto Sans CJK SC Regular" w:hAnsi="Times New Roman" w:cs="FreeSans"/>
          <w:b/>
          <w:bCs/>
          <w:kern w:val="2"/>
          <w:sz w:val="24"/>
          <w:szCs w:val="24"/>
          <w:lang w:eastAsia="zh-CN" w:bidi="hi-IN"/>
        </w:rPr>
      </w:pPr>
      <w:r w:rsidRPr="00DC19B3">
        <w:rPr>
          <w:rFonts w:ascii="Times New Roman" w:eastAsia="Noto Sans CJK SC Regular" w:hAnsi="Times New Roman" w:cs="FreeSans"/>
          <w:b/>
          <w:bCs/>
          <w:kern w:val="2"/>
          <w:sz w:val="24"/>
          <w:szCs w:val="24"/>
          <w:lang w:eastAsia="zh-CN" w:bidi="hi-IN"/>
        </w:rPr>
        <w:t>2. §</w:t>
      </w:r>
    </w:p>
    <w:p w:rsidR="00DC19B3" w:rsidRPr="00DC19B3" w:rsidRDefault="00DC19B3" w:rsidP="00DC19B3">
      <w:pPr>
        <w:suppressAutoHyphens/>
        <w:spacing w:after="0" w:line="240" w:lineRule="auto"/>
        <w:jc w:val="both"/>
        <w:rPr>
          <w:rFonts w:ascii="Times New Roman" w:eastAsia="Noto Sans CJK SC Regular" w:hAnsi="Times New Roman" w:cs="FreeSans"/>
          <w:kern w:val="2"/>
          <w:sz w:val="24"/>
          <w:szCs w:val="24"/>
          <w:lang w:eastAsia="zh-CN" w:bidi="hi-IN"/>
        </w:rPr>
      </w:pPr>
      <w:r w:rsidRPr="00DC19B3">
        <w:rPr>
          <w:rFonts w:ascii="Times New Roman" w:eastAsia="Noto Sans CJK SC Regular" w:hAnsi="Times New Roman" w:cs="FreeSans"/>
          <w:kern w:val="2"/>
          <w:sz w:val="24"/>
          <w:szCs w:val="24"/>
          <w:lang w:eastAsia="zh-CN" w:bidi="hi-IN"/>
        </w:rPr>
        <w:t>Az egyes helyi közszolgáltatások kötelező igénybevételéről szóló 7/2014. (III. 28.) önkormányzati rendelet 22. § (1) és (2) bekezdése helyébe a következő rendelkezések lépnek:</w:t>
      </w:r>
    </w:p>
    <w:p w:rsidR="00DC19B3" w:rsidRPr="00DC19B3" w:rsidRDefault="00DC19B3" w:rsidP="00DC19B3">
      <w:pPr>
        <w:suppressAutoHyphens/>
        <w:spacing w:before="240" w:after="0" w:line="240" w:lineRule="auto"/>
        <w:jc w:val="both"/>
        <w:rPr>
          <w:rFonts w:ascii="Times New Roman" w:eastAsia="Noto Sans CJK SC Regular" w:hAnsi="Times New Roman" w:cs="FreeSans"/>
          <w:kern w:val="2"/>
          <w:sz w:val="24"/>
          <w:szCs w:val="24"/>
          <w:lang w:eastAsia="zh-CN" w:bidi="hi-IN"/>
        </w:rPr>
      </w:pPr>
      <w:r w:rsidRPr="00DC19B3">
        <w:rPr>
          <w:rFonts w:ascii="Times New Roman" w:eastAsia="Noto Sans CJK SC Regular" w:hAnsi="Times New Roman" w:cs="FreeSans"/>
          <w:kern w:val="2"/>
          <w:sz w:val="24"/>
          <w:szCs w:val="24"/>
          <w:lang w:eastAsia="zh-CN" w:bidi="hi-IN"/>
        </w:rPr>
        <w:t xml:space="preserve">„(1) A nem közművel összegyűjtött háztartási szennyvízzel kapcsolatos feladatok ellátásra jogosult, illetőleg kötelezett közszolgáltató az </w:t>
      </w:r>
      <w:proofErr w:type="spellStart"/>
      <w:r w:rsidRPr="00DC19B3">
        <w:rPr>
          <w:rFonts w:ascii="Times New Roman" w:eastAsia="Noto Sans CJK SC Regular" w:hAnsi="Times New Roman" w:cs="FreeSans"/>
          <w:kern w:val="2"/>
          <w:sz w:val="24"/>
          <w:szCs w:val="24"/>
          <w:lang w:eastAsia="zh-CN" w:bidi="hi-IN"/>
        </w:rPr>
        <w:t>Északmagyarországi</w:t>
      </w:r>
      <w:proofErr w:type="spellEnd"/>
      <w:r w:rsidRPr="00DC19B3">
        <w:rPr>
          <w:rFonts w:ascii="Times New Roman" w:eastAsia="Noto Sans CJK SC Regular" w:hAnsi="Times New Roman" w:cs="FreeSans"/>
          <w:kern w:val="2"/>
          <w:sz w:val="24"/>
          <w:szCs w:val="24"/>
          <w:lang w:eastAsia="zh-CN" w:bidi="hi-IN"/>
        </w:rPr>
        <w:t xml:space="preserve"> Regionális Vízművek </w:t>
      </w:r>
      <w:proofErr w:type="spellStart"/>
      <w:r w:rsidRPr="00DC19B3">
        <w:rPr>
          <w:rFonts w:ascii="Times New Roman" w:eastAsia="Noto Sans CJK SC Regular" w:hAnsi="Times New Roman" w:cs="FreeSans"/>
          <w:kern w:val="2"/>
          <w:sz w:val="24"/>
          <w:szCs w:val="24"/>
          <w:lang w:eastAsia="zh-CN" w:bidi="hi-IN"/>
        </w:rPr>
        <w:t>Zrt</w:t>
      </w:r>
      <w:proofErr w:type="spellEnd"/>
      <w:r w:rsidRPr="00DC19B3">
        <w:rPr>
          <w:rFonts w:ascii="Times New Roman" w:eastAsia="Noto Sans CJK SC Regular" w:hAnsi="Times New Roman" w:cs="FreeSans"/>
          <w:kern w:val="2"/>
          <w:sz w:val="24"/>
          <w:szCs w:val="24"/>
          <w:lang w:eastAsia="zh-CN" w:bidi="hi-IN"/>
        </w:rPr>
        <w:t>. (továbbiakban: Közszolgáltató).</w:t>
      </w:r>
    </w:p>
    <w:p w:rsidR="00DC19B3" w:rsidRPr="00DC19B3" w:rsidRDefault="00DC19B3" w:rsidP="00DC19B3">
      <w:pPr>
        <w:suppressAutoHyphens/>
        <w:spacing w:before="240" w:after="240" w:line="240" w:lineRule="auto"/>
        <w:jc w:val="both"/>
        <w:rPr>
          <w:rFonts w:ascii="Times New Roman" w:eastAsia="Noto Sans CJK SC Regular" w:hAnsi="Times New Roman" w:cs="FreeSans"/>
          <w:kern w:val="2"/>
          <w:sz w:val="24"/>
          <w:szCs w:val="24"/>
          <w:lang w:eastAsia="zh-CN" w:bidi="hi-IN"/>
        </w:rPr>
      </w:pPr>
      <w:r w:rsidRPr="00DC19B3">
        <w:rPr>
          <w:rFonts w:ascii="Times New Roman" w:eastAsia="Noto Sans CJK SC Regular" w:hAnsi="Times New Roman" w:cs="FreeSans"/>
          <w:kern w:val="2"/>
          <w:sz w:val="24"/>
          <w:szCs w:val="24"/>
          <w:lang w:eastAsia="zh-CN" w:bidi="hi-IN"/>
        </w:rPr>
        <w:t>(2) Tiszavasvári Város Önkormányzata a Közszolgáltatóval 2023. február 1. napjától 2023. december 31. napjáig tartó határozott időtartamú közszolgáltatási szerződést köt.”</w:t>
      </w:r>
    </w:p>
    <w:p w:rsidR="00DC19B3" w:rsidRPr="00DC19B3" w:rsidRDefault="00DC19B3" w:rsidP="00DC19B3">
      <w:pPr>
        <w:suppressAutoHyphens/>
        <w:spacing w:before="240" w:after="240" w:line="240" w:lineRule="auto"/>
        <w:jc w:val="center"/>
        <w:rPr>
          <w:rFonts w:ascii="Times New Roman" w:eastAsia="Noto Sans CJK SC Regular" w:hAnsi="Times New Roman" w:cs="FreeSans"/>
          <w:b/>
          <w:bCs/>
          <w:kern w:val="2"/>
          <w:sz w:val="24"/>
          <w:szCs w:val="24"/>
          <w:lang w:eastAsia="zh-CN" w:bidi="hi-IN"/>
        </w:rPr>
      </w:pPr>
      <w:r w:rsidRPr="00DC19B3">
        <w:rPr>
          <w:rFonts w:ascii="Times New Roman" w:eastAsia="Noto Sans CJK SC Regular" w:hAnsi="Times New Roman" w:cs="FreeSans"/>
          <w:b/>
          <w:bCs/>
          <w:kern w:val="2"/>
          <w:sz w:val="24"/>
          <w:szCs w:val="24"/>
          <w:lang w:eastAsia="zh-CN" w:bidi="hi-IN"/>
        </w:rPr>
        <w:t>3. §</w:t>
      </w:r>
    </w:p>
    <w:p w:rsidR="00DC19B3" w:rsidRPr="00DC19B3" w:rsidRDefault="00DC19B3" w:rsidP="00DC19B3">
      <w:pPr>
        <w:suppressAutoHyphens/>
        <w:spacing w:after="0" w:line="240" w:lineRule="auto"/>
        <w:jc w:val="both"/>
        <w:rPr>
          <w:rFonts w:ascii="Times New Roman" w:eastAsia="Noto Sans CJK SC Regular" w:hAnsi="Times New Roman" w:cs="FreeSans"/>
          <w:kern w:val="2"/>
          <w:sz w:val="24"/>
          <w:szCs w:val="24"/>
          <w:lang w:eastAsia="zh-CN" w:bidi="hi-IN"/>
        </w:rPr>
      </w:pPr>
      <w:r w:rsidRPr="00DC19B3">
        <w:rPr>
          <w:rFonts w:ascii="Times New Roman" w:eastAsia="Noto Sans CJK SC Regular" w:hAnsi="Times New Roman" w:cs="FreeSans"/>
          <w:kern w:val="2"/>
          <w:sz w:val="24"/>
          <w:szCs w:val="24"/>
          <w:lang w:eastAsia="zh-CN" w:bidi="hi-IN"/>
        </w:rPr>
        <w:t>Hatályát veszti az egyes helyi közszolgáltatások kötelező igénybevételéről szóló 7/2014. (III. 28.) önkormányzati rendelet 22. § (3) bekezdése.</w:t>
      </w:r>
    </w:p>
    <w:p w:rsidR="00DC19B3" w:rsidRPr="00DC19B3" w:rsidRDefault="00DC19B3" w:rsidP="00DC19B3">
      <w:pPr>
        <w:suppressAutoHyphens/>
        <w:spacing w:before="240" w:after="240" w:line="240" w:lineRule="auto"/>
        <w:jc w:val="center"/>
        <w:rPr>
          <w:rFonts w:ascii="Times New Roman" w:eastAsia="Noto Sans CJK SC Regular" w:hAnsi="Times New Roman" w:cs="FreeSans"/>
          <w:b/>
          <w:bCs/>
          <w:kern w:val="2"/>
          <w:sz w:val="24"/>
          <w:szCs w:val="24"/>
          <w:lang w:eastAsia="zh-CN" w:bidi="hi-IN"/>
        </w:rPr>
      </w:pPr>
      <w:r w:rsidRPr="00DC19B3">
        <w:rPr>
          <w:rFonts w:ascii="Times New Roman" w:eastAsia="Noto Sans CJK SC Regular" w:hAnsi="Times New Roman" w:cs="FreeSans"/>
          <w:b/>
          <w:bCs/>
          <w:kern w:val="2"/>
          <w:sz w:val="24"/>
          <w:szCs w:val="24"/>
          <w:lang w:eastAsia="zh-CN" w:bidi="hi-IN"/>
        </w:rPr>
        <w:t>4. §</w:t>
      </w:r>
    </w:p>
    <w:p w:rsidR="00DC19B3" w:rsidRDefault="00DC19B3" w:rsidP="00DC19B3">
      <w:pPr>
        <w:suppressAutoHyphens/>
        <w:spacing w:after="0" w:line="240" w:lineRule="auto"/>
        <w:jc w:val="both"/>
        <w:rPr>
          <w:rFonts w:ascii="Times New Roman" w:eastAsia="Noto Sans CJK SC Regular" w:hAnsi="Times New Roman" w:cs="FreeSans"/>
          <w:kern w:val="2"/>
          <w:sz w:val="24"/>
          <w:szCs w:val="24"/>
          <w:lang w:eastAsia="zh-CN" w:bidi="hi-IN"/>
        </w:rPr>
      </w:pPr>
      <w:r w:rsidRPr="00DC19B3">
        <w:rPr>
          <w:rFonts w:ascii="Times New Roman" w:eastAsia="Noto Sans CJK SC Regular" w:hAnsi="Times New Roman" w:cs="FreeSans"/>
          <w:kern w:val="2"/>
          <w:sz w:val="24"/>
          <w:szCs w:val="24"/>
          <w:lang w:eastAsia="zh-CN" w:bidi="hi-IN"/>
        </w:rPr>
        <w:t>Ez a rendelet a kihirdetését követő harmadik napon lép hatályba.</w:t>
      </w:r>
    </w:p>
    <w:p w:rsidR="006C42A7" w:rsidRDefault="006C42A7" w:rsidP="00DC19B3">
      <w:pPr>
        <w:suppressAutoHyphens/>
        <w:spacing w:after="0" w:line="240" w:lineRule="auto"/>
        <w:jc w:val="both"/>
        <w:rPr>
          <w:rFonts w:ascii="Times New Roman" w:eastAsia="Noto Sans CJK SC Regular" w:hAnsi="Times New Roman" w:cs="FreeSans"/>
          <w:kern w:val="2"/>
          <w:sz w:val="24"/>
          <w:szCs w:val="24"/>
          <w:lang w:eastAsia="zh-CN" w:bidi="hi-IN"/>
        </w:rPr>
      </w:pPr>
    </w:p>
    <w:p w:rsidR="0000333A" w:rsidRPr="00FC017A" w:rsidRDefault="0000333A" w:rsidP="0000333A">
      <w:pPr>
        <w:tabs>
          <w:tab w:val="left" w:pos="567"/>
          <w:tab w:val="left" w:pos="5954"/>
          <w:tab w:val="left" w:pos="6663"/>
        </w:tabs>
        <w:spacing w:after="0" w:line="240" w:lineRule="auto"/>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 xml:space="preserve">                         </w:t>
      </w:r>
      <w:r w:rsidR="004E2AF7">
        <w:rPr>
          <w:rFonts w:ascii="Times New Roman" w:eastAsia="Times New Roman" w:hAnsi="Times New Roman" w:cs="Times New Roman"/>
          <w:b/>
          <w:bCs/>
          <w:sz w:val="24"/>
          <w:szCs w:val="24"/>
          <w:lang w:eastAsia="hu-HU"/>
        </w:rPr>
        <w:t xml:space="preserve"> </w:t>
      </w:r>
      <w:bookmarkStart w:id="0" w:name="_GoBack"/>
      <w:bookmarkEnd w:id="0"/>
      <w:r w:rsidRPr="00FC017A">
        <w:rPr>
          <w:rFonts w:ascii="Times New Roman" w:eastAsia="Times New Roman" w:hAnsi="Times New Roman" w:cs="Times New Roman"/>
          <w:b/>
          <w:bCs/>
          <w:sz w:val="24"/>
          <w:szCs w:val="24"/>
          <w:lang w:eastAsia="hu-HU"/>
        </w:rPr>
        <w:t xml:space="preserve">Szőke </w:t>
      </w:r>
      <w:proofErr w:type="gramStart"/>
      <w:r w:rsidRPr="00FC017A">
        <w:rPr>
          <w:rFonts w:ascii="Times New Roman" w:eastAsia="Times New Roman" w:hAnsi="Times New Roman" w:cs="Times New Roman"/>
          <w:b/>
          <w:bCs/>
          <w:sz w:val="24"/>
          <w:szCs w:val="24"/>
          <w:lang w:eastAsia="hu-HU"/>
        </w:rPr>
        <w:t>Zoltán                                        Dr.</w:t>
      </w:r>
      <w:proofErr w:type="gramEnd"/>
      <w:r w:rsidRPr="00FC017A">
        <w:rPr>
          <w:rFonts w:ascii="Times New Roman" w:eastAsia="Times New Roman" w:hAnsi="Times New Roman" w:cs="Times New Roman"/>
          <w:b/>
          <w:bCs/>
          <w:sz w:val="24"/>
          <w:szCs w:val="24"/>
          <w:lang w:eastAsia="hu-HU"/>
        </w:rPr>
        <w:t xml:space="preserve"> </w:t>
      </w:r>
      <w:proofErr w:type="spellStart"/>
      <w:r w:rsidRPr="00FC017A">
        <w:rPr>
          <w:rFonts w:ascii="Times New Roman" w:eastAsia="Times New Roman" w:hAnsi="Times New Roman" w:cs="Times New Roman"/>
          <w:b/>
          <w:bCs/>
          <w:sz w:val="24"/>
          <w:szCs w:val="24"/>
          <w:lang w:eastAsia="hu-HU"/>
        </w:rPr>
        <w:t>Kórik</w:t>
      </w:r>
      <w:proofErr w:type="spellEnd"/>
      <w:r w:rsidRPr="00FC017A">
        <w:rPr>
          <w:rFonts w:ascii="Times New Roman" w:eastAsia="Times New Roman" w:hAnsi="Times New Roman" w:cs="Times New Roman"/>
          <w:b/>
          <w:bCs/>
          <w:sz w:val="24"/>
          <w:szCs w:val="24"/>
          <w:lang w:eastAsia="hu-HU"/>
        </w:rPr>
        <w:t xml:space="preserve"> Zsuzsanna</w:t>
      </w:r>
    </w:p>
    <w:p w:rsidR="0000333A" w:rsidRPr="00FC017A" w:rsidRDefault="0000333A" w:rsidP="0000333A">
      <w:pPr>
        <w:tabs>
          <w:tab w:val="left" w:pos="567"/>
          <w:tab w:val="left" w:pos="5954"/>
          <w:tab w:val="left" w:pos="6663"/>
        </w:tabs>
        <w:spacing w:after="0" w:line="240" w:lineRule="auto"/>
        <w:rPr>
          <w:rFonts w:ascii="Times New Roman" w:eastAsia="Times New Roman" w:hAnsi="Times New Roman" w:cs="Times New Roman"/>
          <w:b/>
          <w:bCs/>
          <w:sz w:val="24"/>
          <w:szCs w:val="24"/>
          <w:lang w:eastAsia="hu-HU"/>
        </w:rPr>
      </w:pPr>
      <w:r w:rsidRPr="00FC017A">
        <w:rPr>
          <w:rFonts w:ascii="Times New Roman" w:eastAsia="Times New Roman" w:hAnsi="Times New Roman" w:cs="Times New Roman"/>
          <w:b/>
          <w:bCs/>
          <w:sz w:val="24"/>
          <w:szCs w:val="24"/>
          <w:lang w:eastAsia="hu-HU"/>
        </w:rPr>
        <w:t xml:space="preserve">                          </w:t>
      </w:r>
      <w:proofErr w:type="gramStart"/>
      <w:r w:rsidRPr="00FC017A">
        <w:rPr>
          <w:rFonts w:ascii="Times New Roman" w:eastAsia="Times New Roman" w:hAnsi="Times New Roman" w:cs="Times New Roman"/>
          <w:b/>
          <w:bCs/>
          <w:sz w:val="24"/>
          <w:szCs w:val="24"/>
          <w:lang w:eastAsia="hu-HU"/>
        </w:rPr>
        <w:t>polgármester</w:t>
      </w:r>
      <w:proofErr w:type="gramEnd"/>
      <w:r w:rsidRPr="00FC017A">
        <w:rPr>
          <w:rFonts w:ascii="Times New Roman" w:eastAsia="Times New Roman" w:hAnsi="Times New Roman" w:cs="Times New Roman"/>
          <w:b/>
          <w:bCs/>
          <w:sz w:val="24"/>
          <w:szCs w:val="24"/>
          <w:lang w:eastAsia="hu-HU"/>
        </w:rPr>
        <w:t xml:space="preserve">                                                      jegyző</w:t>
      </w:r>
    </w:p>
    <w:p w:rsidR="0000333A" w:rsidRPr="00FC017A" w:rsidRDefault="0000333A" w:rsidP="0000333A">
      <w:pPr>
        <w:tabs>
          <w:tab w:val="left" w:pos="567"/>
          <w:tab w:val="left" w:pos="5954"/>
          <w:tab w:val="left" w:pos="6663"/>
        </w:tabs>
        <w:spacing w:after="0" w:line="240" w:lineRule="auto"/>
        <w:rPr>
          <w:rFonts w:ascii="Times New Roman" w:eastAsia="Times New Roman" w:hAnsi="Times New Roman" w:cs="Times New Roman"/>
          <w:b/>
          <w:bCs/>
          <w:sz w:val="24"/>
          <w:szCs w:val="24"/>
          <w:lang w:eastAsia="hu-HU"/>
        </w:rPr>
      </w:pPr>
      <w:r w:rsidRPr="00FC017A">
        <w:rPr>
          <w:rFonts w:ascii="Times New Roman" w:eastAsia="Times New Roman" w:hAnsi="Times New Roman" w:cs="Times New Roman"/>
          <w:b/>
          <w:bCs/>
          <w:sz w:val="24"/>
          <w:szCs w:val="24"/>
          <w:lang w:eastAsia="hu-HU"/>
        </w:rPr>
        <w:t>A rendelet kihirdetve: 202</w:t>
      </w:r>
      <w:r>
        <w:rPr>
          <w:rFonts w:ascii="Times New Roman" w:eastAsia="Times New Roman" w:hAnsi="Times New Roman" w:cs="Times New Roman"/>
          <w:b/>
          <w:bCs/>
          <w:sz w:val="24"/>
          <w:szCs w:val="24"/>
          <w:lang w:eastAsia="hu-HU"/>
        </w:rPr>
        <w:t>3</w:t>
      </w:r>
      <w:r w:rsidRPr="00FC017A">
        <w:rPr>
          <w:rFonts w:ascii="Times New Roman" w:eastAsia="Times New Roman" w:hAnsi="Times New Roman" w:cs="Times New Roman"/>
          <w:b/>
          <w:bCs/>
          <w:sz w:val="24"/>
          <w:szCs w:val="24"/>
          <w:lang w:eastAsia="hu-HU"/>
        </w:rPr>
        <w:t xml:space="preserve">. </w:t>
      </w:r>
      <w:r>
        <w:rPr>
          <w:rFonts w:ascii="Times New Roman" w:eastAsia="Times New Roman" w:hAnsi="Times New Roman" w:cs="Times New Roman"/>
          <w:b/>
          <w:bCs/>
          <w:sz w:val="24"/>
          <w:szCs w:val="24"/>
          <w:lang w:eastAsia="hu-HU"/>
        </w:rPr>
        <w:t>február 15</w:t>
      </w:r>
      <w:r w:rsidRPr="00FC017A">
        <w:rPr>
          <w:rFonts w:ascii="Times New Roman" w:eastAsia="Times New Roman" w:hAnsi="Times New Roman" w:cs="Times New Roman"/>
          <w:b/>
          <w:bCs/>
          <w:sz w:val="24"/>
          <w:szCs w:val="24"/>
          <w:lang w:eastAsia="hu-HU"/>
        </w:rPr>
        <w:t>.</w:t>
      </w:r>
    </w:p>
    <w:p w:rsidR="0000333A" w:rsidRDefault="0000333A" w:rsidP="0000333A">
      <w:pPr>
        <w:tabs>
          <w:tab w:val="center" w:pos="4536"/>
        </w:tabs>
        <w:spacing w:after="0" w:line="240" w:lineRule="auto"/>
        <w:rPr>
          <w:rFonts w:ascii="Times New Roman" w:eastAsia="Times New Roman" w:hAnsi="Times New Roman" w:cs="Times New Roman"/>
          <w:b/>
          <w:bCs/>
          <w:sz w:val="24"/>
          <w:szCs w:val="24"/>
          <w:lang w:eastAsia="hu-HU"/>
        </w:rPr>
      </w:pPr>
      <w:r w:rsidRPr="00FC017A">
        <w:rPr>
          <w:rFonts w:ascii="Times New Roman" w:eastAsia="Times New Roman" w:hAnsi="Times New Roman" w:cs="Times New Roman"/>
          <w:b/>
          <w:bCs/>
          <w:sz w:val="24"/>
          <w:szCs w:val="24"/>
          <w:lang w:eastAsia="hu-HU"/>
        </w:rPr>
        <w:t xml:space="preserve">                                                                                         Dr. </w:t>
      </w:r>
      <w:proofErr w:type="spellStart"/>
      <w:r w:rsidRPr="00FC017A">
        <w:rPr>
          <w:rFonts w:ascii="Times New Roman" w:eastAsia="Times New Roman" w:hAnsi="Times New Roman" w:cs="Times New Roman"/>
          <w:b/>
          <w:bCs/>
          <w:sz w:val="24"/>
          <w:szCs w:val="24"/>
          <w:lang w:eastAsia="hu-HU"/>
        </w:rPr>
        <w:t>Kórik</w:t>
      </w:r>
      <w:proofErr w:type="spellEnd"/>
      <w:r w:rsidRPr="00FC017A">
        <w:rPr>
          <w:rFonts w:ascii="Times New Roman" w:eastAsia="Times New Roman" w:hAnsi="Times New Roman" w:cs="Times New Roman"/>
          <w:b/>
          <w:bCs/>
          <w:sz w:val="24"/>
          <w:szCs w:val="24"/>
          <w:lang w:eastAsia="hu-HU"/>
        </w:rPr>
        <w:t xml:space="preserve"> Zsuzsanna</w:t>
      </w:r>
    </w:p>
    <w:p w:rsidR="0000333A" w:rsidRPr="0000333A" w:rsidRDefault="0000333A" w:rsidP="0000333A">
      <w:pPr>
        <w:tabs>
          <w:tab w:val="center" w:pos="4536"/>
        </w:tabs>
        <w:spacing w:after="0" w:line="240" w:lineRule="auto"/>
        <w:rPr>
          <w:rFonts w:ascii="Times New Roman" w:eastAsia="Times New Roman" w:hAnsi="Times New Roman" w:cs="Times New Roman"/>
          <w:b/>
          <w:bCs/>
          <w:sz w:val="24"/>
          <w:szCs w:val="24"/>
          <w:lang w:eastAsia="hu-HU"/>
        </w:rPr>
      </w:pPr>
      <w:r>
        <w:rPr>
          <w:rFonts w:ascii="Times New Roman" w:eastAsia="Times New Roman" w:hAnsi="Times New Roman" w:cs="Times New Roman"/>
          <w:b/>
          <w:sz w:val="24"/>
          <w:szCs w:val="24"/>
          <w:lang w:eastAsia="hu-HU"/>
        </w:rPr>
        <w:t xml:space="preserve">                                                                                                      </w:t>
      </w:r>
      <w:r w:rsidRPr="00FC017A">
        <w:rPr>
          <w:rFonts w:ascii="Times New Roman" w:eastAsia="Times New Roman" w:hAnsi="Times New Roman" w:cs="Times New Roman"/>
          <w:b/>
          <w:sz w:val="24"/>
          <w:szCs w:val="24"/>
          <w:lang w:eastAsia="hu-HU"/>
        </w:rPr>
        <w:t xml:space="preserve"> </w:t>
      </w:r>
      <w:proofErr w:type="gramStart"/>
      <w:r w:rsidRPr="00FC017A">
        <w:rPr>
          <w:rFonts w:ascii="Times New Roman" w:eastAsia="Times New Roman" w:hAnsi="Times New Roman" w:cs="Times New Roman"/>
          <w:b/>
          <w:sz w:val="24"/>
          <w:szCs w:val="24"/>
          <w:lang w:eastAsia="hu-HU"/>
        </w:rPr>
        <w:t>jegyző</w:t>
      </w:r>
      <w:proofErr w:type="gramEnd"/>
    </w:p>
    <w:p w:rsidR="006C42A7" w:rsidRPr="00DC19B3" w:rsidRDefault="006C42A7" w:rsidP="00DC19B3">
      <w:pPr>
        <w:suppressAutoHyphens/>
        <w:spacing w:after="0" w:line="240" w:lineRule="auto"/>
        <w:jc w:val="both"/>
        <w:rPr>
          <w:rFonts w:ascii="Times New Roman" w:eastAsia="Noto Sans CJK SC Regular" w:hAnsi="Times New Roman" w:cs="FreeSans"/>
          <w:kern w:val="2"/>
          <w:sz w:val="24"/>
          <w:szCs w:val="24"/>
          <w:lang w:eastAsia="zh-CN" w:bidi="hi-IN"/>
        </w:rPr>
        <w:sectPr w:rsidR="006C42A7" w:rsidRPr="00DC19B3">
          <w:footerReference w:type="default" r:id="rId8"/>
          <w:pgSz w:w="11906" w:h="16838"/>
          <w:pgMar w:top="1134" w:right="1134" w:bottom="1693" w:left="1134" w:header="0" w:footer="1134" w:gutter="0"/>
          <w:cols w:space="708"/>
          <w:formProt w:val="0"/>
          <w:docGrid w:linePitch="600" w:charSpace="32768"/>
        </w:sectPr>
      </w:pPr>
    </w:p>
    <w:p w:rsidR="00DC19B3" w:rsidRPr="00DC19B3" w:rsidRDefault="00DC19B3" w:rsidP="0000333A">
      <w:pPr>
        <w:suppressAutoHyphens/>
        <w:spacing w:after="159" w:line="240" w:lineRule="auto"/>
        <w:ind w:right="159"/>
        <w:jc w:val="center"/>
        <w:rPr>
          <w:rFonts w:ascii="Times New Roman" w:eastAsia="Noto Sans CJK SC Regular" w:hAnsi="Times New Roman" w:cs="FreeSans"/>
          <w:kern w:val="2"/>
          <w:sz w:val="24"/>
          <w:szCs w:val="24"/>
          <w:lang w:eastAsia="zh-CN" w:bidi="hi-IN"/>
        </w:rPr>
      </w:pPr>
      <w:r w:rsidRPr="00DC19B3">
        <w:rPr>
          <w:rFonts w:ascii="Times New Roman" w:eastAsia="Noto Sans CJK SC Regular" w:hAnsi="Times New Roman" w:cs="FreeSans"/>
          <w:kern w:val="2"/>
          <w:sz w:val="24"/>
          <w:szCs w:val="24"/>
          <w:lang w:eastAsia="zh-CN" w:bidi="hi-IN"/>
        </w:rPr>
        <w:lastRenderedPageBreak/>
        <w:t>Általános indokolás</w:t>
      </w:r>
    </w:p>
    <w:p w:rsidR="00DC19B3" w:rsidRPr="00DC19B3" w:rsidRDefault="00DC19B3" w:rsidP="00DC19B3">
      <w:pPr>
        <w:suppressAutoHyphens/>
        <w:spacing w:line="240" w:lineRule="auto"/>
        <w:jc w:val="both"/>
        <w:rPr>
          <w:rFonts w:ascii="Times New Roman" w:eastAsia="Noto Sans CJK SC Regular" w:hAnsi="Times New Roman" w:cs="FreeSans"/>
          <w:kern w:val="2"/>
          <w:sz w:val="24"/>
          <w:szCs w:val="24"/>
          <w:lang w:eastAsia="zh-CN" w:bidi="hi-IN"/>
        </w:rPr>
      </w:pPr>
      <w:r w:rsidRPr="00DC19B3">
        <w:rPr>
          <w:rFonts w:ascii="Times New Roman" w:eastAsia="Noto Sans CJK SC Regular" w:hAnsi="Times New Roman" w:cs="FreeSans"/>
          <w:kern w:val="2"/>
          <w:sz w:val="24"/>
          <w:szCs w:val="24"/>
          <w:lang w:eastAsia="zh-CN" w:bidi="hi-IN"/>
        </w:rPr>
        <w:t>Tiszavasvári Város Önkormányzata Képviselő-testülete a vízgazdálkodásról szóló 1995. évi LVII tv. 44/C § (2) bekezdés b) pontjában kapott felhatalmazás alapján, az Alaptörvény 32. cikk (1) bekezdés a) pontjában, Magyarország helyi önkormányzatairól szóló 2011. évi CLXXXIX tv. 13.§ (1) bekezdés 19. pontjában meghatározott feladatkörében eljárva megalkotta az egyes helyi közszolgáltatások kötelező igénybevételéről szóló rendeletét.</w:t>
      </w:r>
    </w:p>
    <w:p w:rsidR="00DC19B3" w:rsidRPr="00DC19B3" w:rsidRDefault="00DC19B3" w:rsidP="00DC19B3">
      <w:pPr>
        <w:suppressAutoHyphens/>
        <w:spacing w:before="476" w:after="159" w:line="240" w:lineRule="auto"/>
        <w:ind w:left="159" w:right="159"/>
        <w:jc w:val="center"/>
        <w:rPr>
          <w:rFonts w:ascii="Times New Roman" w:eastAsia="Noto Sans CJK SC Regular" w:hAnsi="Times New Roman" w:cs="FreeSans"/>
          <w:kern w:val="2"/>
          <w:sz w:val="24"/>
          <w:szCs w:val="24"/>
          <w:lang w:eastAsia="zh-CN" w:bidi="hi-IN"/>
        </w:rPr>
      </w:pPr>
      <w:r w:rsidRPr="00DC19B3">
        <w:rPr>
          <w:rFonts w:ascii="Times New Roman" w:eastAsia="Noto Sans CJK SC Regular" w:hAnsi="Times New Roman" w:cs="FreeSans"/>
          <w:kern w:val="2"/>
          <w:sz w:val="24"/>
          <w:szCs w:val="24"/>
          <w:lang w:eastAsia="zh-CN" w:bidi="hi-IN"/>
        </w:rPr>
        <w:t>Részletes indokolás</w:t>
      </w:r>
    </w:p>
    <w:p w:rsidR="00DC19B3" w:rsidRPr="00DC19B3" w:rsidRDefault="00DC19B3" w:rsidP="00DC19B3">
      <w:pPr>
        <w:suppressAutoHyphens/>
        <w:spacing w:before="159" w:after="79" w:line="240" w:lineRule="auto"/>
        <w:ind w:left="159" w:right="159"/>
        <w:jc w:val="center"/>
        <w:rPr>
          <w:rFonts w:ascii="Times New Roman" w:eastAsia="Noto Sans CJK SC Regular" w:hAnsi="Times New Roman" w:cs="FreeSans"/>
          <w:b/>
          <w:bCs/>
          <w:kern w:val="2"/>
          <w:sz w:val="24"/>
          <w:szCs w:val="24"/>
          <w:lang w:eastAsia="zh-CN" w:bidi="hi-IN"/>
        </w:rPr>
      </w:pPr>
      <w:r w:rsidRPr="00DC19B3">
        <w:rPr>
          <w:rFonts w:ascii="Times New Roman" w:eastAsia="Noto Sans CJK SC Regular" w:hAnsi="Times New Roman" w:cs="FreeSans"/>
          <w:b/>
          <w:bCs/>
          <w:kern w:val="2"/>
          <w:sz w:val="24"/>
          <w:szCs w:val="24"/>
          <w:lang w:eastAsia="zh-CN" w:bidi="hi-IN"/>
        </w:rPr>
        <w:t>Az 1–4. §</w:t>
      </w:r>
      <w:proofErr w:type="spellStart"/>
      <w:r w:rsidRPr="00DC19B3">
        <w:rPr>
          <w:rFonts w:ascii="Times New Roman" w:eastAsia="Noto Sans CJK SC Regular" w:hAnsi="Times New Roman" w:cs="FreeSans"/>
          <w:b/>
          <w:bCs/>
          <w:kern w:val="2"/>
          <w:sz w:val="24"/>
          <w:szCs w:val="24"/>
          <w:lang w:eastAsia="zh-CN" w:bidi="hi-IN"/>
        </w:rPr>
        <w:t>-hoz</w:t>
      </w:r>
      <w:proofErr w:type="spellEnd"/>
      <w:r w:rsidRPr="00DC19B3">
        <w:rPr>
          <w:rFonts w:ascii="Times New Roman" w:eastAsia="Noto Sans CJK SC Regular" w:hAnsi="Times New Roman" w:cs="FreeSans"/>
          <w:b/>
          <w:bCs/>
          <w:kern w:val="2"/>
          <w:sz w:val="24"/>
          <w:szCs w:val="24"/>
          <w:lang w:eastAsia="zh-CN" w:bidi="hi-IN"/>
        </w:rPr>
        <w:t xml:space="preserve"> </w:t>
      </w:r>
    </w:p>
    <w:p w:rsidR="00DC19B3" w:rsidRPr="00DC19B3" w:rsidRDefault="00DC19B3" w:rsidP="00DC19B3">
      <w:pPr>
        <w:suppressAutoHyphens/>
        <w:spacing w:line="240" w:lineRule="auto"/>
        <w:jc w:val="both"/>
        <w:rPr>
          <w:rFonts w:ascii="Times New Roman" w:eastAsia="Noto Sans CJK SC Regular" w:hAnsi="Times New Roman" w:cs="FreeSans"/>
          <w:kern w:val="2"/>
          <w:sz w:val="24"/>
          <w:szCs w:val="24"/>
          <w:lang w:eastAsia="zh-CN" w:bidi="hi-IN"/>
        </w:rPr>
      </w:pPr>
      <w:r w:rsidRPr="00DC19B3">
        <w:rPr>
          <w:rFonts w:ascii="Times New Roman" w:eastAsia="Noto Sans CJK SC Regular" w:hAnsi="Times New Roman" w:cs="FreeSans"/>
          <w:kern w:val="2"/>
          <w:sz w:val="24"/>
          <w:szCs w:val="24"/>
          <w:lang w:eastAsia="zh-CN" w:bidi="hi-IN"/>
        </w:rPr>
        <w:t xml:space="preserve">A Szabolcs-Szatmár-Bereg Vármegyei Kormányhivatal törvényességi felhívás keretében megállapította, hogy Tiszavasvári Város Önkormányzata Képviselő-testületének az egyes helyi közszolgáltatások kötelező igénybevételéről szóló 7/2014. (III.28.) önkormányzati rendeletének (továbbiakban: Rendelet) 22.§ (1)-(2) bekezdésében közszolgáltatóként a Hajdúkerületi és Bihari </w:t>
      </w:r>
      <w:proofErr w:type="spellStart"/>
      <w:r w:rsidRPr="00DC19B3">
        <w:rPr>
          <w:rFonts w:ascii="Times New Roman" w:eastAsia="Noto Sans CJK SC Regular" w:hAnsi="Times New Roman" w:cs="FreeSans"/>
          <w:kern w:val="2"/>
          <w:sz w:val="24"/>
          <w:szCs w:val="24"/>
          <w:lang w:eastAsia="zh-CN" w:bidi="hi-IN"/>
        </w:rPr>
        <w:t>Víziközmű</w:t>
      </w:r>
      <w:proofErr w:type="spellEnd"/>
      <w:r w:rsidRPr="00DC19B3">
        <w:rPr>
          <w:rFonts w:ascii="Times New Roman" w:eastAsia="Noto Sans CJK SC Regular" w:hAnsi="Times New Roman" w:cs="FreeSans"/>
          <w:kern w:val="2"/>
          <w:sz w:val="24"/>
          <w:szCs w:val="24"/>
          <w:lang w:eastAsia="zh-CN" w:bidi="hi-IN"/>
        </w:rPr>
        <w:t xml:space="preserve"> Szolgáltató </w:t>
      </w:r>
      <w:proofErr w:type="spellStart"/>
      <w:r w:rsidRPr="00DC19B3">
        <w:rPr>
          <w:rFonts w:ascii="Times New Roman" w:eastAsia="Noto Sans CJK SC Regular" w:hAnsi="Times New Roman" w:cs="FreeSans"/>
          <w:kern w:val="2"/>
          <w:sz w:val="24"/>
          <w:szCs w:val="24"/>
          <w:lang w:eastAsia="zh-CN" w:bidi="hi-IN"/>
        </w:rPr>
        <w:t>Zrt</w:t>
      </w:r>
      <w:proofErr w:type="spellEnd"/>
      <w:r w:rsidRPr="00DC19B3">
        <w:rPr>
          <w:rFonts w:ascii="Times New Roman" w:eastAsia="Noto Sans CJK SC Regular" w:hAnsi="Times New Roman" w:cs="FreeSans"/>
          <w:kern w:val="2"/>
          <w:sz w:val="24"/>
          <w:szCs w:val="24"/>
          <w:lang w:eastAsia="zh-CN" w:bidi="hi-IN"/>
        </w:rPr>
        <w:t>. szerepel. Ennek módosítása vált szükségessé.</w:t>
      </w:r>
    </w:p>
    <w:p w:rsidR="00DC19B3" w:rsidRPr="00DC19B3" w:rsidRDefault="00DC19B3" w:rsidP="00DC19B3">
      <w:pPr>
        <w:suppressAutoHyphens/>
        <w:spacing w:line="240" w:lineRule="auto"/>
        <w:jc w:val="both"/>
        <w:rPr>
          <w:rFonts w:ascii="Times New Roman" w:eastAsia="Noto Sans CJK SC Regular" w:hAnsi="Times New Roman" w:cs="FreeSans"/>
          <w:kern w:val="2"/>
          <w:sz w:val="24"/>
          <w:szCs w:val="24"/>
          <w:lang w:eastAsia="zh-CN" w:bidi="hi-IN"/>
        </w:rPr>
      </w:pPr>
      <w:r w:rsidRPr="00DC19B3">
        <w:rPr>
          <w:rFonts w:ascii="Times New Roman" w:eastAsia="Noto Sans CJK SC Regular" w:hAnsi="Times New Roman" w:cs="FreeSans"/>
          <w:kern w:val="2"/>
          <w:sz w:val="24"/>
          <w:szCs w:val="24"/>
          <w:lang w:eastAsia="zh-CN" w:bidi="hi-IN"/>
        </w:rPr>
        <w:t xml:space="preserve">Tekintettel arra, hogy a nem közművel összegyűjtött háztartási szennyvíz begyűjtése közszolgáltatás ellátására az </w:t>
      </w:r>
      <w:proofErr w:type="spellStart"/>
      <w:r w:rsidRPr="00DC19B3">
        <w:rPr>
          <w:rFonts w:ascii="Times New Roman" w:eastAsia="Noto Sans CJK SC Regular" w:hAnsi="Times New Roman" w:cs="FreeSans"/>
          <w:kern w:val="2"/>
          <w:sz w:val="24"/>
          <w:szCs w:val="24"/>
          <w:lang w:eastAsia="zh-CN" w:bidi="hi-IN"/>
        </w:rPr>
        <w:t>Északmagyarországi</w:t>
      </w:r>
      <w:proofErr w:type="spellEnd"/>
      <w:r w:rsidRPr="00DC19B3">
        <w:rPr>
          <w:rFonts w:ascii="Times New Roman" w:eastAsia="Noto Sans CJK SC Regular" w:hAnsi="Times New Roman" w:cs="FreeSans"/>
          <w:kern w:val="2"/>
          <w:sz w:val="24"/>
          <w:szCs w:val="24"/>
          <w:lang w:eastAsia="zh-CN" w:bidi="hi-IN"/>
        </w:rPr>
        <w:t xml:space="preserve"> Regionális Vízművek </w:t>
      </w:r>
      <w:proofErr w:type="spellStart"/>
      <w:r w:rsidRPr="00DC19B3">
        <w:rPr>
          <w:rFonts w:ascii="Times New Roman" w:eastAsia="Noto Sans CJK SC Regular" w:hAnsi="Times New Roman" w:cs="FreeSans"/>
          <w:kern w:val="2"/>
          <w:sz w:val="24"/>
          <w:szCs w:val="24"/>
          <w:lang w:eastAsia="zh-CN" w:bidi="hi-IN"/>
        </w:rPr>
        <w:t>Zrt.-vel</w:t>
      </w:r>
      <w:proofErr w:type="spellEnd"/>
      <w:r w:rsidRPr="00DC19B3">
        <w:rPr>
          <w:rFonts w:ascii="Times New Roman" w:eastAsia="Noto Sans CJK SC Regular" w:hAnsi="Times New Roman" w:cs="FreeSans"/>
          <w:kern w:val="2"/>
          <w:sz w:val="24"/>
          <w:szCs w:val="24"/>
          <w:lang w:eastAsia="zh-CN" w:bidi="hi-IN"/>
        </w:rPr>
        <w:t xml:space="preserve"> került megkötésre a szerződés a </w:t>
      </w:r>
      <w:proofErr w:type="spellStart"/>
      <w:r w:rsidRPr="00DC19B3">
        <w:rPr>
          <w:rFonts w:ascii="Times New Roman" w:eastAsia="Noto Sans CJK SC Regular" w:hAnsi="Times New Roman" w:cs="FreeSans"/>
          <w:kern w:val="2"/>
          <w:sz w:val="24"/>
          <w:szCs w:val="24"/>
          <w:lang w:eastAsia="zh-CN" w:bidi="hi-IN"/>
        </w:rPr>
        <w:t>Zrt.-t</w:t>
      </w:r>
      <w:proofErr w:type="spellEnd"/>
      <w:r w:rsidRPr="00DC19B3">
        <w:rPr>
          <w:rFonts w:ascii="Times New Roman" w:eastAsia="Noto Sans CJK SC Regular" w:hAnsi="Times New Roman" w:cs="FreeSans"/>
          <w:kern w:val="2"/>
          <w:sz w:val="24"/>
          <w:szCs w:val="24"/>
          <w:lang w:eastAsia="zh-CN" w:bidi="hi-IN"/>
        </w:rPr>
        <w:t xml:space="preserve"> kell közszolgáltatóként megjelölni a rendeletben. A </w:t>
      </w:r>
      <w:proofErr w:type="spellStart"/>
      <w:r w:rsidRPr="00DC19B3">
        <w:rPr>
          <w:rFonts w:ascii="Times New Roman" w:eastAsia="Noto Sans CJK SC Regular" w:hAnsi="Times New Roman" w:cs="FreeSans"/>
          <w:kern w:val="2"/>
          <w:sz w:val="24"/>
          <w:szCs w:val="24"/>
          <w:lang w:eastAsia="zh-CN" w:bidi="hi-IN"/>
        </w:rPr>
        <w:t>Zrt-vel</w:t>
      </w:r>
      <w:proofErr w:type="spellEnd"/>
      <w:r w:rsidRPr="00DC19B3">
        <w:rPr>
          <w:rFonts w:ascii="Times New Roman" w:eastAsia="Noto Sans CJK SC Regular" w:hAnsi="Times New Roman" w:cs="FreeSans"/>
          <w:kern w:val="2"/>
          <w:sz w:val="24"/>
          <w:szCs w:val="24"/>
          <w:lang w:eastAsia="zh-CN" w:bidi="hi-IN"/>
        </w:rPr>
        <w:t xml:space="preserve"> 2023. február 1. napjától 2023. december 31. napjáig tartó határozott időtartamú közszolgáltatási szerződés került megkötésre. A Hajdúkerületi és Bihari </w:t>
      </w:r>
      <w:proofErr w:type="spellStart"/>
      <w:r w:rsidRPr="00DC19B3">
        <w:rPr>
          <w:rFonts w:ascii="Times New Roman" w:eastAsia="Noto Sans CJK SC Regular" w:hAnsi="Times New Roman" w:cs="FreeSans"/>
          <w:kern w:val="2"/>
          <w:sz w:val="24"/>
          <w:szCs w:val="24"/>
          <w:lang w:eastAsia="zh-CN" w:bidi="hi-IN"/>
        </w:rPr>
        <w:t>Víziközmű</w:t>
      </w:r>
      <w:proofErr w:type="spellEnd"/>
      <w:r w:rsidRPr="00DC19B3">
        <w:rPr>
          <w:rFonts w:ascii="Times New Roman" w:eastAsia="Noto Sans CJK SC Regular" w:hAnsi="Times New Roman" w:cs="FreeSans"/>
          <w:kern w:val="2"/>
          <w:sz w:val="24"/>
          <w:szCs w:val="24"/>
          <w:lang w:eastAsia="zh-CN" w:bidi="hi-IN"/>
        </w:rPr>
        <w:t xml:space="preserve"> Szolgáltató </w:t>
      </w:r>
      <w:proofErr w:type="spellStart"/>
      <w:r w:rsidRPr="00DC19B3">
        <w:rPr>
          <w:rFonts w:ascii="Times New Roman" w:eastAsia="Noto Sans CJK SC Regular" w:hAnsi="Times New Roman" w:cs="FreeSans"/>
          <w:kern w:val="2"/>
          <w:sz w:val="24"/>
          <w:szCs w:val="24"/>
          <w:lang w:eastAsia="zh-CN" w:bidi="hi-IN"/>
        </w:rPr>
        <w:t>Zrt</w:t>
      </w:r>
      <w:proofErr w:type="spellEnd"/>
      <w:r w:rsidRPr="00DC19B3">
        <w:rPr>
          <w:rFonts w:ascii="Times New Roman" w:eastAsia="Noto Sans CJK SC Regular" w:hAnsi="Times New Roman" w:cs="FreeSans"/>
          <w:kern w:val="2"/>
          <w:sz w:val="24"/>
          <w:szCs w:val="24"/>
          <w:lang w:eastAsia="zh-CN" w:bidi="hi-IN"/>
        </w:rPr>
        <w:t>. korábbi ügyfélszolgálati helye megszűnt, az törlésre került.</w:t>
      </w:r>
    </w:p>
    <w:p w:rsidR="00DC19B3" w:rsidRPr="00DC19B3" w:rsidRDefault="00DC19B3" w:rsidP="00DC19B3">
      <w:pPr>
        <w:suppressAutoHyphens/>
        <w:spacing w:line="240" w:lineRule="auto"/>
        <w:jc w:val="both"/>
        <w:rPr>
          <w:rFonts w:ascii="Times New Roman" w:eastAsia="Noto Sans CJK SC Regular" w:hAnsi="Times New Roman" w:cs="FreeSans"/>
          <w:kern w:val="2"/>
          <w:sz w:val="24"/>
          <w:szCs w:val="24"/>
          <w:lang w:eastAsia="zh-CN" w:bidi="hi-IN"/>
        </w:rPr>
      </w:pPr>
      <w:proofErr w:type="spellStart"/>
      <w:r w:rsidRPr="00DC19B3">
        <w:rPr>
          <w:rFonts w:ascii="Times New Roman" w:eastAsia="Noto Sans CJK SC Regular" w:hAnsi="Times New Roman" w:cs="FreeSans"/>
          <w:kern w:val="2"/>
          <w:sz w:val="24"/>
          <w:szCs w:val="24"/>
          <w:lang w:eastAsia="zh-CN" w:bidi="hi-IN"/>
        </w:rPr>
        <w:t>Hatálybaléptető</w:t>
      </w:r>
      <w:proofErr w:type="spellEnd"/>
      <w:r w:rsidRPr="00DC19B3">
        <w:rPr>
          <w:rFonts w:ascii="Times New Roman" w:eastAsia="Noto Sans CJK SC Regular" w:hAnsi="Times New Roman" w:cs="FreeSans"/>
          <w:kern w:val="2"/>
          <w:sz w:val="24"/>
          <w:szCs w:val="24"/>
          <w:lang w:eastAsia="zh-CN" w:bidi="hi-IN"/>
        </w:rPr>
        <w:t xml:space="preserve"> rendelkezéseket tartalmaz.</w:t>
      </w:r>
    </w:p>
    <w:p w:rsidR="00DC19B3" w:rsidRPr="00DC19B3" w:rsidRDefault="00DC19B3" w:rsidP="00DC19B3">
      <w:pPr>
        <w:suppressAutoHyphens/>
        <w:spacing w:line="240" w:lineRule="auto"/>
        <w:jc w:val="both"/>
        <w:rPr>
          <w:rFonts w:ascii="Times New Roman" w:eastAsia="Noto Sans CJK SC Regular" w:hAnsi="Times New Roman" w:cs="FreeSans"/>
          <w:kern w:val="2"/>
          <w:sz w:val="24"/>
          <w:szCs w:val="24"/>
          <w:lang w:eastAsia="zh-CN" w:bidi="hi-IN"/>
        </w:rPr>
      </w:pPr>
      <w:r w:rsidRPr="00DC19B3">
        <w:rPr>
          <w:rFonts w:ascii="Times New Roman" w:eastAsia="Noto Sans CJK SC Regular" w:hAnsi="Times New Roman" w:cs="FreeSans"/>
          <w:kern w:val="2"/>
          <w:sz w:val="24"/>
          <w:szCs w:val="24"/>
          <w:lang w:eastAsia="zh-CN" w:bidi="hi-IN"/>
        </w:rPr>
        <w:t> </w:t>
      </w:r>
    </w:p>
    <w:p w:rsidR="008B080D" w:rsidRDefault="008B080D" w:rsidP="008B080D">
      <w:pPr>
        <w:tabs>
          <w:tab w:val="center" w:pos="6804"/>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hu-HU"/>
        </w:rPr>
      </w:pPr>
    </w:p>
    <w:sectPr w:rsidR="008B080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5A49" w:rsidRDefault="00015A49">
      <w:pPr>
        <w:spacing w:after="0" w:line="240" w:lineRule="auto"/>
      </w:pPr>
      <w:r>
        <w:separator/>
      </w:r>
    </w:p>
  </w:endnote>
  <w:endnote w:type="continuationSeparator" w:id="0">
    <w:p w:rsidR="00015A49" w:rsidRDefault="00015A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lbertus Extra Bold CE CE">
    <w:panose1 w:val="00000000000000000000"/>
    <w:charset w:val="EE"/>
    <w:family w:val="swiss"/>
    <w:notTrueType/>
    <w:pitch w:val="variable"/>
    <w:sig w:usb0="00000005" w:usb1="00000000" w:usb2="00000000" w:usb3="00000000" w:csb0="00000002" w:csb1="00000000"/>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2348" w:rsidRDefault="00B31DB4">
    <w:pPr>
      <w:pStyle w:val="llb"/>
      <w:jc w:val="center"/>
    </w:pPr>
    <w:r>
      <w:fldChar w:fldCharType="begin"/>
    </w:r>
    <w:r>
      <w:instrText>PAGE</w:instrText>
    </w:r>
    <w:r>
      <w:fldChar w:fldCharType="separate"/>
    </w:r>
    <w:r w:rsidR="004E2AF7">
      <w:rPr>
        <w:noProof/>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5A49" w:rsidRDefault="00015A49">
      <w:pPr>
        <w:spacing w:after="0" w:line="240" w:lineRule="auto"/>
      </w:pPr>
      <w:r>
        <w:separator/>
      </w:r>
    </w:p>
  </w:footnote>
  <w:footnote w:type="continuationSeparator" w:id="0">
    <w:p w:rsidR="00015A49" w:rsidRDefault="00015A4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C68"/>
    <w:rsid w:val="0000333A"/>
    <w:rsid w:val="00015A49"/>
    <w:rsid w:val="001161BC"/>
    <w:rsid w:val="001324CC"/>
    <w:rsid w:val="001475DC"/>
    <w:rsid w:val="00216D6A"/>
    <w:rsid w:val="002B70DB"/>
    <w:rsid w:val="004E2AF7"/>
    <w:rsid w:val="00655837"/>
    <w:rsid w:val="006C42A7"/>
    <w:rsid w:val="008B080D"/>
    <w:rsid w:val="008D2C57"/>
    <w:rsid w:val="00A1159D"/>
    <w:rsid w:val="00B31DB4"/>
    <w:rsid w:val="00CD6E3A"/>
    <w:rsid w:val="00D96CB4"/>
    <w:rsid w:val="00DC19B3"/>
    <w:rsid w:val="00E227B6"/>
    <w:rsid w:val="00E46C06"/>
    <w:rsid w:val="00E47C68"/>
    <w:rsid w:val="00EB41B5"/>
    <w:rsid w:val="00EB786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D6E3A"/>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semiHidden/>
    <w:unhideWhenUsed/>
    <w:rsid w:val="00DC19B3"/>
    <w:pPr>
      <w:tabs>
        <w:tab w:val="center" w:pos="4536"/>
        <w:tab w:val="right" w:pos="9072"/>
      </w:tabs>
      <w:spacing w:after="0" w:line="240" w:lineRule="auto"/>
    </w:pPr>
  </w:style>
  <w:style w:type="character" w:customStyle="1" w:styleId="llbChar">
    <w:name w:val="Élőláb Char"/>
    <w:basedOn w:val="Bekezdsalapbettpusa"/>
    <w:link w:val="llb"/>
    <w:uiPriority w:val="99"/>
    <w:semiHidden/>
    <w:rsid w:val="00DC19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D6E3A"/>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semiHidden/>
    <w:unhideWhenUsed/>
    <w:rsid w:val="00DC19B3"/>
    <w:pPr>
      <w:tabs>
        <w:tab w:val="center" w:pos="4536"/>
        <w:tab w:val="right" w:pos="9072"/>
      </w:tabs>
      <w:spacing w:after="0" w:line="240" w:lineRule="auto"/>
    </w:pPr>
  </w:style>
  <w:style w:type="character" w:customStyle="1" w:styleId="llbChar">
    <w:name w:val="Élőláb Char"/>
    <w:basedOn w:val="Bekezdsalapbettpusa"/>
    <w:link w:val="llb"/>
    <w:uiPriority w:val="99"/>
    <w:semiHidden/>
    <w:rsid w:val="00DC19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235</TotalTime>
  <Pages>5</Pages>
  <Words>1266</Words>
  <Characters>8736</Characters>
  <Application>Microsoft Office Word</Application>
  <DocSecurity>0</DocSecurity>
  <Lines>72</Lines>
  <Paragraphs>19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13</cp:revision>
  <cp:lastPrinted>2023-02-08T12:28:00Z</cp:lastPrinted>
  <dcterms:created xsi:type="dcterms:W3CDTF">2023-01-31T14:03:00Z</dcterms:created>
  <dcterms:modified xsi:type="dcterms:W3CDTF">2023-02-08T12:32:00Z</dcterms:modified>
</cp:coreProperties>
</file>