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B644B0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B644B0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B644B0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20</w:t>
      </w:r>
      <w:r w:rsidR="00415F5E">
        <w:rPr>
          <w:b/>
          <w:bCs/>
          <w:sz w:val="28"/>
          <w:szCs w:val="28"/>
          <w:lang w:val="hu-HU"/>
        </w:rPr>
        <w:t>22. augusztus 30</w:t>
      </w:r>
      <w:r w:rsidR="00997BFC">
        <w:rPr>
          <w:b/>
          <w:bCs/>
          <w:sz w:val="28"/>
          <w:szCs w:val="28"/>
          <w:lang w:val="hu-HU"/>
        </w:rPr>
        <w:t>-án</w:t>
      </w:r>
      <w:r w:rsidRPr="00B644B0">
        <w:rPr>
          <w:b/>
          <w:bCs/>
          <w:sz w:val="28"/>
          <w:szCs w:val="28"/>
          <w:lang w:val="hu-HU"/>
        </w:rPr>
        <w:t xml:space="preserve"> tartandó </w:t>
      </w:r>
      <w:r w:rsidR="00554F74">
        <w:rPr>
          <w:b/>
          <w:bCs/>
          <w:sz w:val="28"/>
          <w:szCs w:val="28"/>
          <w:lang w:val="hu-HU"/>
        </w:rPr>
        <w:t>rend</w:t>
      </w:r>
      <w:r w:rsidR="00415F5E">
        <w:rPr>
          <w:b/>
          <w:bCs/>
          <w:sz w:val="28"/>
          <w:szCs w:val="28"/>
          <w:lang w:val="hu-HU"/>
        </w:rPr>
        <w:t>kívüli</w:t>
      </w:r>
      <w:r w:rsidR="00554F74">
        <w:rPr>
          <w:b/>
          <w:bCs/>
          <w:sz w:val="28"/>
          <w:szCs w:val="28"/>
          <w:lang w:val="hu-HU"/>
        </w:rPr>
        <w:t xml:space="preserve"> </w:t>
      </w:r>
      <w:r w:rsidRPr="00B644B0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B644B0" w:rsidRDefault="00026D63" w:rsidP="00026D63">
      <w:pPr>
        <w:rPr>
          <w:szCs w:val="24"/>
          <w:lang w:val="hu-HU"/>
        </w:rPr>
      </w:pPr>
    </w:p>
    <w:p w:rsidR="00026D63" w:rsidRPr="00B644B0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Az előterjesztés tárgya:</w:t>
      </w:r>
      <w:r w:rsidRPr="00B644B0">
        <w:rPr>
          <w:sz w:val="28"/>
          <w:szCs w:val="28"/>
          <w:lang w:val="hu-HU"/>
        </w:rPr>
        <w:tab/>
      </w:r>
      <w:r w:rsidR="00415F5E">
        <w:rPr>
          <w:sz w:val="28"/>
          <w:szCs w:val="28"/>
          <w:lang w:val="hu-HU"/>
        </w:rPr>
        <w:t xml:space="preserve">VP 6-7.2.1.1-21 kódszámú „Külterületi helyi közutak fejlesztése Tiszavasvári Városában” című pályázathoz </w:t>
      </w:r>
      <w:r w:rsidR="00C927B7">
        <w:rPr>
          <w:sz w:val="28"/>
          <w:szCs w:val="28"/>
          <w:lang w:val="hu-HU"/>
        </w:rPr>
        <w:t xml:space="preserve">kapcsolódó </w:t>
      </w:r>
      <w:r w:rsidR="004C3F27" w:rsidRPr="00B644B0">
        <w:rPr>
          <w:sz w:val="28"/>
          <w:szCs w:val="28"/>
          <w:lang w:val="hu-HU"/>
        </w:rPr>
        <w:t>közbeszerzési eljárás lefolytatásáról</w:t>
      </w: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B644B0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Mellékletek:</w:t>
      </w:r>
      <w:r w:rsidRPr="00B644B0">
        <w:rPr>
          <w:sz w:val="28"/>
          <w:szCs w:val="28"/>
          <w:lang w:val="hu-HU"/>
        </w:rPr>
        <w:tab/>
      </w:r>
      <w:r w:rsidR="003C1A96" w:rsidRPr="00B644B0">
        <w:rPr>
          <w:sz w:val="28"/>
          <w:szCs w:val="28"/>
          <w:lang w:val="hu-HU"/>
        </w:rPr>
        <w:t xml:space="preserve">felhívás, közbeszerzési dokumentáció, vállalkozási szerződés-tervezet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B644B0">
        <w:rPr>
          <w:rFonts w:eastAsia="Calibri"/>
          <w:sz w:val="28"/>
          <w:szCs w:val="28"/>
          <w:lang w:val="hu-HU"/>
        </w:rPr>
        <w:t xml:space="preserve">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r w:rsidRPr="00B644B0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B644B0">
        <w:rPr>
          <w:rFonts w:eastAsia="Calibri"/>
          <w:sz w:val="28"/>
          <w:szCs w:val="28"/>
          <w:lang w:val="hu-HU"/>
        </w:rPr>
        <w:t xml:space="preserve">: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proofErr w:type="spellStart"/>
      <w:r w:rsidR="00415F5E">
        <w:rPr>
          <w:rFonts w:eastAsia="Calibri"/>
          <w:sz w:val="28"/>
          <w:szCs w:val="28"/>
        </w:rPr>
        <w:t>Arató</w:t>
      </w:r>
      <w:proofErr w:type="spellEnd"/>
      <w:r w:rsidR="00415F5E">
        <w:rPr>
          <w:rFonts w:eastAsia="Calibri"/>
          <w:sz w:val="28"/>
          <w:szCs w:val="28"/>
        </w:rPr>
        <w:t xml:space="preserve"> </w:t>
      </w:r>
      <w:proofErr w:type="spellStart"/>
      <w:r w:rsidR="00415F5E">
        <w:rPr>
          <w:rFonts w:eastAsia="Calibri"/>
          <w:sz w:val="28"/>
          <w:szCs w:val="28"/>
        </w:rPr>
        <w:t>Atilla</w:t>
      </w:r>
      <w:proofErr w:type="spellEnd"/>
      <w:r w:rsidR="00415F5E" w:rsidRPr="004833B7">
        <w:rPr>
          <w:rFonts w:eastAsia="Calibri"/>
          <w:sz w:val="28"/>
          <w:szCs w:val="28"/>
        </w:rPr>
        <w:t xml:space="preserve"> - </w:t>
      </w:r>
      <w:proofErr w:type="spellStart"/>
      <w:r w:rsidR="00415F5E" w:rsidRPr="004833B7">
        <w:rPr>
          <w:rFonts w:eastAsia="Calibri"/>
          <w:sz w:val="28"/>
          <w:szCs w:val="28"/>
        </w:rPr>
        <w:t>ügyintéző</w:t>
      </w:r>
      <w:proofErr w:type="spellEnd"/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B644B0">
        <w:rPr>
          <w:rFonts w:eastAsia="Calibri"/>
          <w:sz w:val="28"/>
          <w:szCs w:val="28"/>
          <w:lang w:val="hu-HU"/>
        </w:rPr>
        <w:t xml:space="preserve"> TPH</w:t>
      </w:r>
      <w:r w:rsidR="004C3F27" w:rsidRPr="00C35C9B">
        <w:rPr>
          <w:rFonts w:eastAsia="Calibri"/>
          <w:sz w:val="28"/>
          <w:szCs w:val="28"/>
          <w:lang w:val="hu-HU"/>
        </w:rPr>
        <w:t>/</w:t>
      </w:r>
      <w:r w:rsidR="00415F5E">
        <w:rPr>
          <w:rFonts w:eastAsia="Calibri"/>
          <w:sz w:val="28"/>
          <w:szCs w:val="28"/>
          <w:lang w:val="hu-HU"/>
        </w:rPr>
        <w:t>1357</w:t>
      </w:r>
      <w:r w:rsidR="00B644B0" w:rsidRPr="00C35C9B">
        <w:rPr>
          <w:rFonts w:eastAsia="Calibri"/>
          <w:sz w:val="28"/>
          <w:szCs w:val="28"/>
          <w:lang w:val="hu-HU"/>
        </w:rPr>
        <w:t>-</w:t>
      </w:r>
      <w:r w:rsidR="00415F5E">
        <w:rPr>
          <w:rFonts w:eastAsia="Calibri"/>
          <w:sz w:val="28"/>
          <w:szCs w:val="28"/>
          <w:lang w:val="hu-HU"/>
        </w:rPr>
        <w:t>…</w:t>
      </w:r>
      <w:r w:rsidR="00D536B4" w:rsidRPr="00C35C9B">
        <w:rPr>
          <w:rFonts w:eastAsia="Calibri"/>
          <w:sz w:val="28"/>
          <w:szCs w:val="28"/>
          <w:lang w:val="hu-HU"/>
        </w:rPr>
        <w:t>/202</w:t>
      </w:r>
      <w:r w:rsidR="00415F5E">
        <w:rPr>
          <w:rFonts w:eastAsia="Calibri"/>
          <w:sz w:val="28"/>
          <w:szCs w:val="28"/>
          <w:lang w:val="hu-HU"/>
        </w:rPr>
        <w:t>2.</w:t>
      </w:r>
    </w:p>
    <w:p w:rsidR="00D536B4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B644B0" w:rsidTr="00C835B4">
        <w:trPr>
          <w:trHeight w:val="310"/>
        </w:trPr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B644B0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933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41"/>
        <w:gridCol w:w="3979"/>
        <w:gridCol w:w="2713"/>
      </w:tblGrid>
      <w:tr w:rsidR="00554F74" w:rsidRPr="00072729" w:rsidTr="00415F5E">
        <w:trPr>
          <w:trHeight w:val="405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072729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</w:tr>
    </w:tbl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>Tiszavasvári, 202</w:t>
      </w:r>
      <w:r w:rsidR="00415F5E">
        <w:rPr>
          <w:rFonts w:eastAsia="Calibri"/>
          <w:sz w:val="28"/>
          <w:szCs w:val="28"/>
          <w:lang w:val="hu-HU"/>
        </w:rPr>
        <w:t>2</w:t>
      </w:r>
      <w:r w:rsidRPr="00B644B0">
        <w:rPr>
          <w:rFonts w:eastAsia="Calibri"/>
          <w:sz w:val="28"/>
          <w:szCs w:val="28"/>
          <w:lang w:val="hu-HU"/>
        </w:rPr>
        <w:t xml:space="preserve">. </w:t>
      </w:r>
      <w:r w:rsidR="00415F5E">
        <w:rPr>
          <w:rFonts w:eastAsia="Calibri"/>
          <w:sz w:val="28"/>
          <w:szCs w:val="28"/>
          <w:lang w:val="hu-HU"/>
        </w:rPr>
        <w:t>augusztus 26</w:t>
      </w:r>
      <w:r w:rsidRPr="00B644B0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Default="00026D63" w:rsidP="00026D63">
      <w:pPr>
        <w:rPr>
          <w:lang w:val="hu-HU"/>
        </w:rPr>
      </w:pPr>
    </w:p>
    <w:p w:rsidR="00357F1C" w:rsidRPr="00B644B0" w:rsidRDefault="00357F1C" w:rsidP="00026D63">
      <w:pPr>
        <w:rPr>
          <w:lang w:val="hu-HU"/>
        </w:rPr>
      </w:pP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r w:rsidR="00415F5E">
        <w:rPr>
          <w:sz w:val="28"/>
          <w:szCs w:val="28"/>
          <w:lang w:val="hu-HU"/>
        </w:rPr>
        <w:t>Arató Atilla</w:t>
      </w: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proofErr w:type="gramStart"/>
      <w:r w:rsidRPr="00B644B0">
        <w:rPr>
          <w:sz w:val="28"/>
          <w:szCs w:val="28"/>
          <w:lang w:val="hu-HU"/>
        </w:rPr>
        <w:t>témafelelős</w:t>
      </w:r>
      <w:proofErr w:type="gramEnd"/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  <w:r w:rsidRPr="00B644B0">
        <w:rPr>
          <w:b/>
          <w:u w:val="single"/>
          <w:lang w:val="hu-HU"/>
        </w:rPr>
        <w:br w:type="page"/>
      </w:r>
    </w:p>
    <w:p w:rsidR="000430CA" w:rsidRPr="00B644B0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B644B0">
        <w:rPr>
          <w:b/>
          <w:sz w:val="32"/>
          <w:lang w:val="hu-HU"/>
        </w:rPr>
        <w:lastRenderedPageBreak/>
        <w:t>TISZAVASVÁRI VÁROS POLGÁRMESTERÉTŐL</w:t>
      </w:r>
    </w:p>
    <w:p w:rsidR="000430CA" w:rsidRPr="00B644B0" w:rsidRDefault="000430CA" w:rsidP="000430CA">
      <w:pPr>
        <w:pStyle w:val="Cm"/>
        <w:rPr>
          <w:b w:val="0"/>
        </w:rPr>
      </w:pPr>
      <w:r w:rsidRPr="00B644B0">
        <w:rPr>
          <w:b w:val="0"/>
        </w:rPr>
        <w:t>4440 Tiszavasvári, Városháza tér 4.</w:t>
      </w:r>
    </w:p>
    <w:p w:rsidR="000430CA" w:rsidRPr="00B644B0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B644B0">
        <w:rPr>
          <w:b w:val="0"/>
        </w:rPr>
        <w:t xml:space="preserve">Tel: 42/520-500. Fax: 42/275-000. E-mail: tvonkph@tiszavasvari.hu 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B644B0">
        <w:t xml:space="preserve">Témafelelős: </w:t>
      </w:r>
      <w:r w:rsidR="00415F5E">
        <w:t>Arató Atilla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B644B0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B644B0" w:rsidRDefault="000430CA" w:rsidP="000430CA">
      <w:pPr>
        <w:pStyle w:val="Cmsor2"/>
        <w:jc w:val="center"/>
        <w:rPr>
          <w:lang w:val="hu-HU"/>
        </w:rPr>
      </w:pPr>
      <w:r w:rsidRPr="00B644B0">
        <w:rPr>
          <w:sz w:val="28"/>
          <w:u w:val="single"/>
          <w:lang w:val="hu-HU"/>
        </w:rPr>
        <w:t>ELŐTERJESZTÉS</w:t>
      </w:r>
    </w:p>
    <w:p w:rsidR="000430CA" w:rsidRPr="00B644B0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B644B0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B644B0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E43BC6" w:rsidRPr="00AD7832" w:rsidRDefault="00415F5E" w:rsidP="002E5A95">
      <w:pPr>
        <w:pStyle w:val="Szvegtrzs"/>
        <w:jc w:val="center"/>
        <w:rPr>
          <w:b/>
          <w:szCs w:val="24"/>
        </w:rPr>
      </w:pPr>
      <w:r w:rsidRPr="00AD7832">
        <w:rPr>
          <w:szCs w:val="24"/>
        </w:rPr>
        <w:t>VP 6-7.2.1.1-21 kódszámú „Külterületi helyi közutak fejlesztése Tiszavasvári Városában” című pályázathoz kapcsolódó közbeszerzési eljárás lefolytatásáról</w:t>
      </w:r>
    </w:p>
    <w:p w:rsidR="002E5A95" w:rsidRPr="00B644B0" w:rsidRDefault="002E5A95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2E5A95" w:rsidRPr="00B644B0" w:rsidRDefault="002E5A95" w:rsidP="005E2731">
      <w:pPr>
        <w:pStyle w:val="Szvegtrzs"/>
        <w:rPr>
          <w:szCs w:val="24"/>
        </w:rPr>
      </w:pPr>
    </w:p>
    <w:p w:rsidR="005E2731" w:rsidRPr="00B644B0" w:rsidRDefault="005E2731" w:rsidP="005E2731">
      <w:pPr>
        <w:pStyle w:val="Szvegtrzs"/>
        <w:rPr>
          <w:szCs w:val="24"/>
        </w:rPr>
      </w:pPr>
      <w:r w:rsidRPr="00B644B0">
        <w:rPr>
          <w:szCs w:val="24"/>
        </w:rPr>
        <w:t>Tisztelt Képviselő-testület!</w:t>
      </w:r>
    </w:p>
    <w:p w:rsidR="005E2731" w:rsidRPr="00B644B0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B644B0" w:rsidRDefault="007F2FB1" w:rsidP="005E2731">
      <w:pPr>
        <w:jc w:val="both"/>
        <w:rPr>
          <w:sz w:val="24"/>
          <w:szCs w:val="24"/>
          <w:lang w:val="hu-HU"/>
        </w:rPr>
      </w:pPr>
    </w:p>
    <w:p w:rsidR="005E2731" w:rsidRPr="00B644B0" w:rsidRDefault="002F7592" w:rsidP="005E2731">
      <w:pPr>
        <w:jc w:val="both"/>
        <w:rPr>
          <w:bCs/>
          <w:sz w:val="24"/>
          <w:szCs w:val="24"/>
          <w:lang w:val="hu-HU"/>
        </w:rPr>
      </w:pPr>
      <w:r w:rsidRPr="002F7592">
        <w:rPr>
          <w:sz w:val="24"/>
          <w:szCs w:val="24"/>
          <w:lang w:val="hu-HU"/>
        </w:rPr>
        <w:t xml:space="preserve">Tiszavasvári Város Önkormányzata Képviselő-testülete a </w:t>
      </w:r>
      <w:r w:rsidR="00507764">
        <w:rPr>
          <w:sz w:val="24"/>
          <w:szCs w:val="24"/>
          <w:lang w:val="hu-HU"/>
        </w:rPr>
        <w:t>37/2022. (</w:t>
      </w:r>
      <w:r w:rsidRPr="002F7592">
        <w:rPr>
          <w:sz w:val="24"/>
          <w:szCs w:val="24"/>
          <w:lang w:val="hu-HU"/>
        </w:rPr>
        <w:t>II.</w:t>
      </w:r>
      <w:r w:rsidR="00507764">
        <w:rPr>
          <w:sz w:val="24"/>
          <w:szCs w:val="24"/>
          <w:lang w:val="hu-HU"/>
        </w:rPr>
        <w:t>14</w:t>
      </w:r>
      <w:r w:rsidRPr="002F7592">
        <w:rPr>
          <w:sz w:val="24"/>
          <w:szCs w:val="24"/>
          <w:lang w:val="hu-HU"/>
        </w:rPr>
        <w:t xml:space="preserve">.) Kt. számú határozatával döntött arról, hogy </w:t>
      </w:r>
      <w:r w:rsidR="00507764">
        <w:rPr>
          <w:sz w:val="24"/>
          <w:szCs w:val="24"/>
          <w:lang w:val="hu-HU"/>
        </w:rPr>
        <w:t xml:space="preserve">elfogadja a „Külterületi helyi közutak fejlesztése2 című VP6-7.2.1.1-21 kódszámú pályázat Támogatói okiratát. </w:t>
      </w:r>
      <w:r w:rsidR="00E57C5F">
        <w:rPr>
          <w:sz w:val="24"/>
          <w:szCs w:val="24"/>
          <w:lang w:val="hu-HU"/>
        </w:rPr>
        <w:t>Időközben</w:t>
      </w:r>
      <w:r w:rsidR="00507764">
        <w:rPr>
          <w:sz w:val="24"/>
          <w:szCs w:val="24"/>
          <w:lang w:val="hu-HU"/>
        </w:rPr>
        <w:t xml:space="preserve"> lehívásra került a támogatási előleg melynek maximális összegét a 118.336.537,- Ft-ot a támogató biztosította, mindeközben</w:t>
      </w:r>
      <w:r w:rsidR="00E57C5F">
        <w:rPr>
          <w:sz w:val="24"/>
          <w:szCs w:val="24"/>
          <w:lang w:val="hu-HU"/>
        </w:rPr>
        <w:t xml:space="preserve"> k</w:t>
      </w:r>
      <w:r>
        <w:rPr>
          <w:sz w:val="24"/>
          <w:szCs w:val="24"/>
          <w:lang w:val="hu-HU"/>
        </w:rPr>
        <w:t>iválasztásra került a közbeszerzési eljárás</w:t>
      </w:r>
      <w:r w:rsidR="00E57C5F">
        <w:rPr>
          <w:sz w:val="24"/>
          <w:szCs w:val="24"/>
          <w:lang w:val="hu-HU"/>
        </w:rPr>
        <w:t>t</w:t>
      </w:r>
      <w:r>
        <w:rPr>
          <w:sz w:val="24"/>
          <w:szCs w:val="24"/>
          <w:lang w:val="hu-HU"/>
        </w:rPr>
        <w:t xml:space="preserve"> lebonyolító vállalkozó</w:t>
      </w:r>
      <w:r w:rsidR="003C1A96" w:rsidRPr="00B644B0">
        <w:rPr>
          <w:sz w:val="24"/>
          <w:szCs w:val="24"/>
          <w:lang w:val="hu-HU"/>
        </w:rPr>
        <w:t>,</w:t>
      </w:r>
      <w:r>
        <w:rPr>
          <w:sz w:val="24"/>
          <w:szCs w:val="24"/>
          <w:lang w:val="hu-HU"/>
        </w:rPr>
        <w:t xml:space="preserve"> így</w:t>
      </w:r>
      <w:r w:rsidR="003C1A96" w:rsidRPr="00B644B0">
        <w:rPr>
          <w:sz w:val="24"/>
          <w:szCs w:val="24"/>
          <w:lang w:val="hu-HU"/>
        </w:rPr>
        <w:t xml:space="preserve"> </w:t>
      </w:r>
      <w:r w:rsidR="00C0303B" w:rsidRPr="00B644B0">
        <w:rPr>
          <w:sz w:val="24"/>
          <w:szCs w:val="24"/>
          <w:lang w:val="hu-HU"/>
        </w:rPr>
        <w:t>kiírásra kerül</w:t>
      </w:r>
      <w:r w:rsidR="0020052F" w:rsidRPr="00B644B0">
        <w:rPr>
          <w:sz w:val="24"/>
          <w:szCs w:val="24"/>
          <w:lang w:val="hu-HU"/>
        </w:rPr>
        <w:t>het</w:t>
      </w:r>
      <w:r w:rsidR="00C0303B" w:rsidRPr="00B644B0">
        <w:rPr>
          <w:sz w:val="24"/>
          <w:szCs w:val="24"/>
          <w:lang w:val="hu-HU"/>
        </w:rPr>
        <w:t xml:space="preserve"> a közbeszerzési eljárás</w:t>
      </w:r>
      <w:r w:rsidR="008C6921" w:rsidRPr="00B644B0">
        <w:rPr>
          <w:sz w:val="24"/>
          <w:szCs w:val="24"/>
          <w:lang w:val="hu-HU"/>
        </w:rPr>
        <w:t>.</w:t>
      </w:r>
      <w:r w:rsidR="00FA0878" w:rsidRPr="00B644B0">
        <w:rPr>
          <w:sz w:val="24"/>
          <w:szCs w:val="24"/>
          <w:lang w:val="hu-HU"/>
        </w:rPr>
        <w:t xml:space="preserve"> </w:t>
      </w:r>
      <w:r w:rsidR="0020052F" w:rsidRPr="00B644B0">
        <w:rPr>
          <w:sz w:val="24"/>
          <w:szCs w:val="24"/>
          <w:lang w:val="hu-HU"/>
        </w:rPr>
        <w:t xml:space="preserve">Jelen határozat-tervezet mellékletét képezi az eljárást megindító felhívás, </w:t>
      </w:r>
      <w:r w:rsidR="007F2FB1" w:rsidRPr="00B644B0">
        <w:rPr>
          <w:bCs/>
          <w:sz w:val="24"/>
          <w:szCs w:val="24"/>
          <w:lang w:val="hu-HU"/>
        </w:rPr>
        <w:t>a</w:t>
      </w:r>
      <w:r w:rsidR="0020052F" w:rsidRPr="00B644B0">
        <w:rPr>
          <w:bCs/>
          <w:sz w:val="24"/>
          <w:szCs w:val="24"/>
          <w:lang w:val="hu-HU"/>
        </w:rPr>
        <w:t>z ajánlattételi dokumentáció</w:t>
      </w:r>
      <w:r w:rsidR="007F2FB1" w:rsidRPr="00B644B0">
        <w:rPr>
          <w:bCs/>
          <w:sz w:val="24"/>
          <w:szCs w:val="24"/>
          <w:lang w:val="hu-HU"/>
        </w:rPr>
        <w:t xml:space="preserve"> és a </w:t>
      </w:r>
      <w:r w:rsidR="0020052F" w:rsidRPr="00B644B0">
        <w:rPr>
          <w:bCs/>
          <w:sz w:val="24"/>
          <w:szCs w:val="24"/>
          <w:lang w:val="hu-HU"/>
        </w:rPr>
        <w:t xml:space="preserve">vállalkozási </w:t>
      </w:r>
      <w:r w:rsidR="007F2FB1" w:rsidRPr="00B644B0">
        <w:rPr>
          <w:bCs/>
          <w:sz w:val="24"/>
          <w:szCs w:val="24"/>
          <w:lang w:val="hu-HU"/>
        </w:rPr>
        <w:t xml:space="preserve">szerződés-tervezet. </w:t>
      </w:r>
    </w:p>
    <w:p w:rsidR="007F2FB1" w:rsidRPr="00B644B0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B644B0" w:rsidRDefault="007F2FB1" w:rsidP="007F2FB1">
      <w:pPr>
        <w:jc w:val="both"/>
        <w:rPr>
          <w:bCs/>
          <w:sz w:val="24"/>
          <w:szCs w:val="24"/>
          <w:lang w:val="hu-HU"/>
        </w:rPr>
      </w:pP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B644B0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B644B0">
        <w:rPr>
          <w:sz w:val="24"/>
          <w:lang w:val="hu-HU"/>
        </w:rPr>
        <w:t>a</w:t>
      </w:r>
      <w:r w:rsidRPr="00B644B0">
        <w:rPr>
          <w:sz w:val="24"/>
          <w:szCs w:val="24"/>
          <w:lang w:val="hu-HU"/>
        </w:rPr>
        <w:t xml:space="preserve"> megvalósításához szükséges közbeszerzési eljárás lefolytatásának megindít</w:t>
      </w:r>
      <w:r w:rsidR="007B784E" w:rsidRPr="00B644B0">
        <w:rPr>
          <w:sz w:val="24"/>
          <w:szCs w:val="24"/>
          <w:lang w:val="hu-HU"/>
        </w:rPr>
        <w:t>ásáról - a határozat-tervezetben foglaltaknak</w:t>
      </w:r>
      <w:r w:rsidRPr="00B644B0">
        <w:rPr>
          <w:sz w:val="24"/>
          <w:szCs w:val="24"/>
          <w:lang w:val="hu-HU"/>
        </w:rPr>
        <w:t xml:space="preserve"> megfelelően - </w:t>
      </w:r>
      <w:r w:rsidRPr="00B644B0">
        <w:rPr>
          <w:sz w:val="24"/>
          <w:lang w:val="hu-HU"/>
        </w:rPr>
        <w:t xml:space="preserve">döntést hozni szíveskedjen. </w:t>
      </w:r>
    </w:p>
    <w:p w:rsidR="00AC1FDF" w:rsidRPr="00B644B0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644B0">
        <w:rPr>
          <w:rFonts w:ascii="Times New Roman" w:hAnsi="Times New Roman"/>
          <w:sz w:val="24"/>
          <w:szCs w:val="24"/>
        </w:rPr>
        <w:t>Tiszavasvári, 202</w:t>
      </w:r>
      <w:r w:rsidR="00AD7832">
        <w:rPr>
          <w:rFonts w:ascii="Times New Roman" w:hAnsi="Times New Roman"/>
          <w:sz w:val="24"/>
          <w:szCs w:val="24"/>
        </w:rPr>
        <w:t>2</w:t>
      </w:r>
      <w:r w:rsidRPr="00B644B0">
        <w:rPr>
          <w:rFonts w:ascii="Times New Roman" w:hAnsi="Times New Roman"/>
          <w:sz w:val="24"/>
          <w:szCs w:val="24"/>
        </w:rPr>
        <w:t xml:space="preserve">. </w:t>
      </w:r>
      <w:r w:rsidR="00AD7832">
        <w:rPr>
          <w:rFonts w:ascii="Times New Roman" w:hAnsi="Times New Roman"/>
          <w:sz w:val="24"/>
          <w:szCs w:val="24"/>
        </w:rPr>
        <w:t>augusztus 26</w:t>
      </w:r>
      <w:r w:rsidRPr="00B644B0">
        <w:rPr>
          <w:rFonts w:ascii="Times New Roman" w:hAnsi="Times New Roman"/>
          <w:sz w:val="24"/>
          <w:szCs w:val="24"/>
        </w:rPr>
        <w:t>.</w:t>
      </w: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C0303B" w:rsidRDefault="00C0303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AD7832">
        <w:rPr>
          <w:b/>
          <w:sz w:val="24"/>
          <w:szCs w:val="24"/>
          <w:lang w:val="hu-HU"/>
        </w:rPr>
        <w:t>2</w:t>
      </w:r>
      <w:r w:rsidR="00B644B0">
        <w:rPr>
          <w:b/>
          <w:sz w:val="24"/>
          <w:szCs w:val="24"/>
          <w:lang w:val="hu-HU"/>
        </w:rPr>
        <w:t>. (</w:t>
      </w:r>
      <w:r w:rsidR="00AD7832">
        <w:rPr>
          <w:b/>
          <w:sz w:val="24"/>
          <w:szCs w:val="24"/>
          <w:lang w:val="hu-HU"/>
        </w:rPr>
        <w:t>VI</w:t>
      </w:r>
      <w:r w:rsidR="00997BFC">
        <w:rPr>
          <w:b/>
          <w:sz w:val="24"/>
          <w:szCs w:val="24"/>
          <w:lang w:val="hu-HU"/>
        </w:rPr>
        <w:t>I</w:t>
      </w:r>
      <w:r w:rsidR="00B644B0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AD7832">
        <w:rPr>
          <w:b/>
          <w:sz w:val="24"/>
          <w:szCs w:val="24"/>
          <w:lang w:val="hu-HU"/>
        </w:rPr>
        <w:t xml:space="preserve"> 30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AC1FDF" w:rsidRPr="00AD7832" w:rsidRDefault="00AD7832" w:rsidP="00AD7832">
      <w:pPr>
        <w:jc w:val="center"/>
        <w:rPr>
          <w:b/>
          <w:sz w:val="24"/>
          <w:szCs w:val="24"/>
          <w:lang w:val="hu-HU"/>
        </w:rPr>
      </w:pPr>
      <w:r w:rsidRPr="00AD7832">
        <w:rPr>
          <w:b/>
          <w:sz w:val="24"/>
          <w:szCs w:val="24"/>
          <w:lang w:val="hu-HU"/>
        </w:rPr>
        <w:t>VP 6-7.2.1.1-21 kódszámú „Külterületi helyi közutak fejlesztése Tiszavasvári Városában” című pályázathoz kapcsolódó közbeszerzési eljárás lefolytatásáról</w:t>
      </w: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</w:t>
      </w:r>
      <w:r w:rsidR="00F538A8">
        <w:rPr>
          <w:sz w:val="24"/>
          <w:szCs w:val="24"/>
          <w:lang w:val="hu-HU"/>
        </w:rPr>
        <w:t>2</w:t>
      </w:r>
      <w:r w:rsidRPr="00C90349">
        <w:rPr>
          <w:sz w:val="24"/>
          <w:szCs w:val="24"/>
          <w:lang w:val="hu-HU"/>
        </w:rPr>
        <w:t xml:space="preserve">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 </w:t>
      </w:r>
      <w:r w:rsidR="001E30E0">
        <w:rPr>
          <w:sz w:val="24"/>
          <w:szCs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határozat mellékletét képező</w:t>
      </w:r>
      <w:r w:rsidR="001E30E0">
        <w:rPr>
          <w:sz w:val="24"/>
          <w:szCs w:val="24"/>
          <w:lang w:val="hu-HU"/>
        </w:rPr>
        <w:t xml:space="preserve"> tartalommal elfogadja</w:t>
      </w:r>
      <w:r w:rsidRPr="00C90349">
        <w:rPr>
          <w:sz w:val="24"/>
          <w:szCs w:val="24"/>
          <w:lang w:val="hu-HU"/>
        </w:rPr>
        <w:t xml:space="preserve"> </w:t>
      </w:r>
      <w:r w:rsidR="001E30E0">
        <w:rPr>
          <w:sz w:val="24"/>
          <w:szCs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Külterületi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helyi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közutak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fejlesztése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Tiszavasváriban</w:t>
      </w:r>
      <w:proofErr w:type="spellEnd"/>
      <w:r w:rsidR="00E15A45" w:rsidRPr="00122119">
        <w:rPr>
          <w:sz w:val="24"/>
          <w:szCs w:val="24"/>
          <w:lang w:val="hu-HU"/>
        </w:rPr>
        <w:t xml:space="preserve"> </w:t>
      </w:r>
      <w:r w:rsidR="00E15A45" w:rsidRPr="00C35C9B">
        <w:rPr>
          <w:sz w:val="24"/>
          <w:szCs w:val="24"/>
          <w:lang w:val="hu-HU"/>
        </w:rPr>
        <w:t>tárgyú</w:t>
      </w:r>
      <w:proofErr w:type="gramEnd"/>
      <w:r w:rsidR="00E15A45">
        <w:rPr>
          <w:sz w:val="24"/>
          <w:szCs w:val="24"/>
          <w:lang w:val="hu-HU"/>
        </w:rPr>
        <w:t xml:space="preserve"> </w:t>
      </w:r>
      <w:r w:rsidRPr="00C90349">
        <w:rPr>
          <w:color w:val="000000"/>
          <w:sz w:val="24"/>
          <w:szCs w:val="24"/>
          <w:lang w:val="hu-HU"/>
        </w:rPr>
        <w:t>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</w:t>
      </w:r>
      <w:r w:rsidR="001E30E0">
        <w:rPr>
          <w:sz w:val="24"/>
          <w:szCs w:val="24"/>
          <w:lang w:val="hu-HU"/>
        </w:rPr>
        <w:t>t</w:t>
      </w:r>
      <w:r w:rsidRPr="00C90349">
        <w:rPr>
          <w:sz w:val="24"/>
          <w:szCs w:val="24"/>
          <w:lang w:val="hu-HU"/>
        </w:rPr>
        <w:t>.</w:t>
      </w:r>
      <w:bookmarkStart w:id="0" w:name="_GoBack"/>
      <w:bookmarkEnd w:id="0"/>
    </w:p>
    <w:p w:rsidR="00905D1B" w:rsidRPr="00C90349" w:rsidRDefault="00905D1B" w:rsidP="00E15A45">
      <w:pPr>
        <w:tabs>
          <w:tab w:val="num" w:pos="284"/>
          <w:tab w:val="num" w:pos="720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num" w:pos="426"/>
        </w:tabs>
        <w:ind w:left="709" w:hanging="709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E15A45">
      <w:pPr>
        <w:pStyle w:val="Szvegtrzs"/>
        <w:tabs>
          <w:tab w:val="num" w:pos="720"/>
        </w:tabs>
        <w:ind w:left="567"/>
        <w:rPr>
          <w:szCs w:val="24"/>
        </w:rPr>
      </w:pPr>
    </w:p>
    <w:p w:rsidR="00905D1B" w:rsidRPr="00C90349" w:rsidRDefault="00905D1B" w:rsidP="00E15A45">
      <w:pPr>
        <w:tabs>
          <w:tab w:val="num" w:pos="284"/>
          <w:tab w:val="num" w:pos="720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122119" w:rsidRPr="00C90349" w:rsidRDefault="0012211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22119"/>
    <w:rsid w:val="00163F99"/>
    <w:rsid w:val="00172CAF"/>
    <w:rsid w:val="00173C0E"/>
    <w:rsid w:val="00181993"/>
    <w:rsid w:val="001D3DB6"/>
    <w:rsid w:val="001E30E0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2F7592"/>
    <w:rsid w:val="003137F0"/>
    <w:rsid w:val="00347309"/>
    <w:rsid w:val="0035260B"/>
    <w:rsid w:val="00354302"/>
    <w:rsid w:val="00355D75"/>
    <w:rsid w:val="00357F1C"/>
    <w:rsid w:val="0036354A"/>
    <w:rsid w:val="0036623B"/>
    <w:rsid w:val="00392DBE"/>
    <w:rsid w:val="003957FA"/>
    <w:rsid w:val="003C1A96"/>
    <w:rsid w:val="003D1151"/>
    <w:rsid w:val="003D4E6C"/>
    <w:rsid w:val="003E00E1"/>
    <w:rsid w:val="00414D53"/>
    <w:rsid w:val="00415F5E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07764"/>
    <w:rsid w:val="005119B7"/>
    <w:rsid w:val="00532E41"/>
    <w:rsid w:val="00554F74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16FE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1978"/>
    <w:rsid w:val="00905D1B"/>
    <w:rsid w:val="009206F0"/>
    <w:rsid w:val="00940991"/>
    <w:rsid w:val="0095101B"/>
    <w:rsid w:val="0095727B"/>
    <w:rsid w:val="00990EA8"/>
    <w:rsid w:val="00997BFC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D7832"/>
    <w:rsid w:val="00AF0E1B"/>
    <w:rsid w:val="00B05D05"/>
    <w:rsid w:val="00B141BA"/>
    <w:rsid w:val="00B31400"/>
    <w:rsid w:val="00B319D4"/>
    <w:rsid w:val="00B644B0"/>
    <w:rsid w:val="00B73D2E"/>
    <w:rsid w:val="00B9105F"/>
    <w:rsid w:val="00BC20C4"/>
    <w:rsid w:val="00C0303B"/>
    <w:rsid w:val="00C16455"/>
    <w:rsid w:val="00C35C9B"/>
    <w:rsid w:val="00C86FD4"/>
    <w:rsid w:val="00C90349"/>
    <w:rsid w:val="00C927B7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15A45"/>
    <w:rsid w:val="00E264E0"/>
    <w:rsid w:val="00E3541A"/>
    <w:rsid w:val="00E43BC6"/>
    <w:rsid w:val="00E57C5F"/>
    <w:rsid w:val="00E92569"/>
    <w:rsid w:val="00E97996"/>
    <w:rsid w:val="00EA6291"/>
    <w:rsid w:val="00ED3B6E"/>
    <w:rsid w:val="00EE2C1E"/>
    <w:rsid w:val="00EF6BA3"/>
    <w:rsid w:val="00F05299"/>
    <w:rsid w:val="00F1681A"/>
    <w:rsid w:val="00F267ED"/>
    <w:rsid w:val="00F333F1"/>
    <w:rsid w:val="00F361F2"/>
    <w:rsid w:val="00F36FD1"/>
    <w:rsid w:val="00F41B37"/>
    <w:rsid w:val="00F51E57"/>
    <w:rsid w:val="00F538A8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410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Arató Atilla</cp:lastModifiedBy>
  <cp:revision>4</cp:revision>
  <cp:lastPrinted>2022-08-26T07:59:00Z</cp:lastPrinted>
  <dcterms:created xsi:type="dcterms:W3CDTF">2022-08-25T06:47:00Z</dcterms:created>
  <dcterms:modified xsi:type="dcterms:W3CDTF">2022-08-26T08:06:00Z</dcterms:modified>
</cp:coreProperties>
</file>