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CF" w:rsidRPr="00302EC4" w:rsidRDefault="00EF66CF" w:rsidP="00EF66CF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EF66CF" w:rsidRPr="00302EC4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F66CF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2022. július 28-á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>
        <w:rPr>
          <w:rFonts w:ascii="Times New Roman" w:hAnsi="Times New Roman" w:cs="Times New Roman"/>
          <w:sz w:val="24"/>
          <w:szCs w:val="24"/>
          <w:u w:val="single"/>
        </w:rPr>
        <w:t>rendes, nyílt</w:t>
      </w:r>
      <w:r w:rsidRPr="003155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EF66CF" w:rsidRPr="00302EC4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által biztosított szociális ellátások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>térítési díj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alapját képező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felülvizsgálatáról</w:t>
      </w:r>
    </w:p>
    <w:p w:rsidR="00EF66CF" w:rsidRPr="007028F3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önköltség számítási kimutatások – előterjesztéshez</w:t>
      </w:r>
    </w:p>
    <w:p w:rsidR="00EF66CF" w:rsidRPr="0010471D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F66CF" w:rsidRDefault="00EF66CF" w:rsidP="00EF66CF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 előterjesztés előadója: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42F0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EF66CF" w:rsidRPr="007D42F0" w:rsidRDefault="00EF66CF" w:rsidP="00EF66CF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EF66CF" w:rsidRPr="0010471D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CF" w:rsidRPr="00D15E89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55036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>/2022</w:t>
      </w:r>
      <w:r w:rsidRPr="00D15E89">
        <w:rPr>
          <w:rFonts w:ascii="Times New Roman" w:hAnsi="Times New Roman" w:cs="Times New Roman"/>
          <w:sz w:val="24"/>
          <w:szCs w:val="24"/>
        </w:rPr>
        <w:t>.</w:t>
      </w:r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F66CF" w:rsidRPr="002E739B" w:rsidRDefault="00EF66CF" w:rsidP="00EF66C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EF66CF" w:rsidRPr="002E739B" w:rsidRDefault="00EF66CF" w:rsidP="00EF66CF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B1A34" w:rsidRPr="002E739B" w:rsidTr="008A4FF9">
        <w:tc>
          <w:tcPr>
            <w:tcW w:w="4658" w:type="dxa"/>
          </w:tcPr>
          <w:p w:rsidR="001B1A34" w:rsidRPr="00E475B4" w:rsidRDefault="001B1A34" w:rsidP="008A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1B1A34" w:rsidRPr="00E475B4" w:rsidRDefault="001B1A34" w:rsidP="008A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1B1A34" w:rsidRPr="002E739B" w:rsidTr="008A4FF9">
        <w:tc>
          <w:tcPr>
            <w:tcW w:w="4658" w:type="dxa"/>
          </w:tcPr>
          <w:p w:rsidR="001B1A34" w:rsidRPr="00E475B4" w:rsidRDefault="001B1A34" w:rsidP="008A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1B1A34" w:rsidRPr="00F44225" w:rsidRDefault="001B1A34" w:rsidP="008A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1B1A34" w:rsidRPr="002E739B" w:rsidTr="008A4FF9">
        <w:tc>
          <w:tcPr>
            <w:tcW w:w="4658" w:type="dxa"/>
          </w:tcPr>
          <w:p w:rsidR="001B1A34" w:rsidRPr="00E475B4" w:rsidRDefault="001B1A34" w:rsidP="008A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1B1A34" w:rsidRPr="00F44225" w:rsidRDefault="001B1A34" w:rsidP="008A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:rsidR="00EF66CF" w:rsidRPr="002E739B" w:rsidRDefault="00EF66CF" w:rsidP="00EF66C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F66CF" w:rsidRPr="00302EC4" w:rsidRDefault="00EF66CF" w:rsidP="00EF66C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F66CF" w:rsidRPr="00550369" w:rsidRDefault="00EF66CF" w:rsidP="00EF6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EF66CF" w:rsidRPr="00550369" w:rsidRDefault="00EF66CF" w:rsidP="00EF6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410"/>
        <w:gridCol w:w="4927"/>
      </w:tblGrid>
      <w:tr w:rsidR="00EF66CF" w:rsidRPr="00302EC4" w:rsidTr="008A4FF9">
        <w:tc>
          <w:tcPr>
            <w:tcW w:w="1951" w:type="dxa"/>
          </w:tcPr>
          <w:p w:rsidR="00EF66CF" w:rsidRPr="00302EC4" w:rsidRDefault="00EF66CF" w:rsidP="008A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Harasztiné </w:t>
            </w:r>
            <w:proofErr w:type="spellStart"/>
            <w:r>
              <w:rPr>
                <w:rFonts w:ascii="Times New Roman" w:hAnsi="Times New Roman" w:cs="Times New Roman"/>
              </w:rPr>
              <w:t>Gorzsás</w:t>
            </w:r>
            <w:proofErr w:type="spellEnd"/>
            <w:r>
              <w:rPr>
                <w:rFonts w:ascii="Times New Roman" w:hAnsi="Times New Roman" w:cs="Times New Roman"/>
              </w:rPr>
              <w:t xml:space="preserve"> Ildikó </w:t>
            </w:r>
          </w:p>
        </w:tc>
        <w:tc>
          <w:tcPr>
            <w:tcW w:w="2410" w:type="dxa"/>
          </w:tcPr>
          <w:p w:rsidR="00EF66CF" w:rsidRPr="00302EC4" w:rsidRDefault="00EF66CF" w:rsidP="008A4F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Központ gazdasági vezetője</w:t>
            </w:r>
          </w:p>
        </w:tc>
        <w:tc>
          <w:tcPr>
            <w:tcW w:w="4927" w:type="dxa"/>
          </w:tcPr>
          <w:p w:rsidR="00EF66CF" w:rsidRPr="00302EC4" w:rsidRDefault="00EF66CF" w:rsidP="008A4F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95407">
              <w:rPr>
                <w:rFonts w:ascii="Times New Roman" w:hAnsi="Times New Roman" w:cs="Times New Roman"/>
                <w:color w:val="000000"/>
              </w:rPr>
              <w:t>harasztine69@gmail.com</w:t>
            </w:r>
          </w:p>
        </w:tc>
      </w:tr>
      <w:tr w:rsidR="00EF66CF" w:rsidRPr="00302EC4" w:rsidTr="008A4FF9">
        <w:tc>
          <w:tcPr>
            <w:tcW w:w="1951" w:type="dxa"/>
          </w:tcPr>
          <w:p w:rsidR="00EF66CF" w:rsidRPr="00302EC4" w:rsidRDefault="00EF66CF" w:rsidP="008A4F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Makkai Jánosné</w:t>
            </w:r>
          </w:p>
        </w:tc>
        <w:tc>
          <w:tcPr>
            <w:tcW w:w="2410" w:type="dxa"/>
          </w:tcPr>
          <w:p w:rsidR="00EF66CF" w:rsidRPr="007028F3" w:rsidRDefault="00EF66CF" w:rsidP="008A4FF9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lang w:eastAsia="hu-HU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lang w:eastAsia="hu-HU"/>
              </w:rPr>
              <w:t xml:space="preserve"> Központ intézményvezetője</w:t>
            </w:r>
          </w:p>
        </w:tc>
        <w:tc>
          <w:tcPr>
            <w:tcW w:w="4927" w:type="dxa"/>
          </w:tcPr>
          <w:p w:rsidR="00EF66CF" w:rsidRPr="007028F3" w:rsidRDefault="00EF66CF" w:rsidP="008A4F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  <w:r w:rsidRPr="00795407">
              <w:rPr>
                <w:rFonts w:ascii="Times New Roman" w:hAnsi="Times New Roman" w:cs="Times New Roman"/>
                <w:lang w:eastAsia="hu-HU"/>
              </w:rPr>
              <w:t>szeszk@gmail.com</w:t>
            </w:r>
          </w:p>
        </w:tc>
      </w:tr>
    </w:tbl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CF" w:rsidRPr="00302EC4" w:rsidRDefault="00EF66CF" w:rsidP="00EF6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július 21.</w:t>
      </w:r>
    </w:p>
    <w:p w:rsidR="00EF66CF" w:rsidRDefault="00EF66CF" w:rsidP="00EF66C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EF66CF" w:rsidRDefault="00EF66CF" w:rsidP="00EF66C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EF66CF" w:rsidRPr="00302EC4" w:rsidRDefault="00EF66CF" w:rsidP="00EF66CF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EF66CF" w:rsidRPr="00550369" w:rsidRDefault="00EF66CF" w:rsidP="00EF6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036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55036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CF" w:rsidRDefault="00EF66CF" w:rsidP="00EF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CF" w:rsidRDefault="00EF66CF" w:rsidP="00EF66CF">
      <w:pPr>
        <w:rPr>
          <w:rFonts w:ascii="Times New Roman" w:hAnsi="Times New Roman" w:cs="Times New Roman"/>
          <w:sz w:val="24"/>
          <w:szCs w:val="24"/>
        </w:rPr>
      </w:pPr>
    </w:p>
    <w:p w:rsidR="006232F4" w:rsidRDefault="006232F4" w:rsidP="00EF66CF">
      <w:pPr>
        <w:rPr>
          <w:rFonts w:ascii="Times New Roman" w:hAnsi="Times New Roman" w:cs="Times New Roman"/>
          <w:sz w:val="24"/>
          <w:szCs w:val="24"/>
        </w:rPr>
      </w:pPr>
    </w:p>
    <w:p w:rsidR="006232F4" w:rsidRDefault="006232F4" w:rsidP="00EF66CF">
      <w:pPr>
        <w:rPr>
          <w:rFonts w:ascii="Times New Roman" w:hAnsi="Times New Roman" w:cs="Times New Roman"/>
          <w:sz w:val="24"/>
          <w:szCs w:val="24"/>
        </w:rPr>
      </w:pPr>
    </w:p>
    <w:p w:rsidR="006232F4" w:rsidRPr="00302EC4" w:rsidRDefault="006232F4" w:rsidP="00EF66CF">
      <w:pPr>
        <w:rPr>
          <w:rFonts w:ascii="Times New Roman" w:hAnsi="Times New Roman" w:cs="Times New Roman"/>
          <w:sz w:val="24"/>
          <w:szCs w:val="24"/>
        </w:rPr>
      </w:pPr>
    </w:p>
    <w:p w:rsidR="00EF66CF" w:rsidRPr="00302EC4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EF66CF" w:rsidRPr="00302EC4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EF66CF" w:rsidRPr="00302EC4" w:rsidRDefault="00EF66CF" w:rsidP="00EF66C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EF66CF" w:rsidRPr="00302EC4" w:rsidRDefault="00EF66CF" w:rsidP="00EF66CF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EF66CF" w:rsidRPr="006069E2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EF66CF" w:rsidRPr="006069E2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EF66CF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által biztosított szociális ellátások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>térítési díj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alapját képező szolgáltatási önköltség</w:t>
      </w:r>
      <w:r w:rsidR="00755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felülvizs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gálatáról</w:t>
      </w:r>
    </w:p>
    <w:p w:rsidR="00EF66CF" w:rsidRPr="006069E2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 Szabolcs-Szatmár-Bereg Megyei Kormányhivatal kezdeményezésére, ellenőrzésére a helyi szociálisrendelet teljes egészében felülvizsgálatra került a tavalyi évben, így új egységes szerkezetű rendelet lépett hatályba 2022. január 1. napjától. </w:t>
      </w: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821">
        <w:rPr>
          <w:rFonts w:ascii="Times New Roman" w:hAnsi="Times New Roman" w:cs="Times New Roman"/>
          <w:b/>
          <w:sz w:val="24"/>
          <w:szCs w:val="24"/>
        </w:rPr>
        <w:t xml:space="preserve">Jelen előterjesztés indoka, hogy a </w:t>
      </w:r>
      <w:proofErr w:type="spellStart"/>
      <w:r w:rsidRPr="00521821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218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821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521821">
        <w:rPr>
          <w:rFonts w:ascii="Times New Roman" w:hAnsi="Times New Roman" w:cs="Times New Roman"/>
          <w:b/>
          <w:sz w:val="24"/>
          <w:szCs w:val="24"/>
        </w:rPr>
        <w:t xml:space="preserve"> Elza</w:t>
      </w:r>
      <w:r>
        <w:rPr>
          <w:rFonts w:ascii="Times New Roman" w:hAnsi="Times New Roman" w:cs="Times New Roman"/>
          <w:b/>
          <w:sz w:val="24"/>
          <w:szCs w:val="24"/>
        </w:rPr>
        <w:t xml:space="preserve"> Szociális és Gyermekjóléti Központ</w:t>
      </w:r>
      <w:r w:rsidRPr="00521821">
        <w:rPr>
          <w:rFonts w:ascii="Times New Roman" w:hAnsi="Times New Roman" w:cs="Times New Roman"/>
          <w:b/>
          <w:sz w:val="24"/>
          <w:szCs w:val="24"/>
        </w:rPr>
        <w:t xml:space="preserve"> által biztosított szociális ellátások után fizetendő térítési díjak alapját </w:t>
      </w:r>
      <w:r>
        <w:rPr>
          <w:rFonts w:ascii="Times New Roman" w:hAnsi="Times New Roman" w:cs="Times New Roman"/>
          <w:b/>
          <w:sz w:val="24"/>
          <w:szCs w:val="24"/>
        </w:rPr>
        <w:t>a tárgyévi, adott esetben a 2022</w:t>
      </w:r>
      <w:r w:rsidRPr="00521821">
        <w:rPr>
          <w:rFonts w:ascii="Times New Roman" w:hAnsi="Times New Roman" w:cs="Times New Roman"/>
          <w:b/>
          <w:sz w:val="24"/>
          <w:szCs w:val="24"/>
        </w:rPr>
        <w:t>. évi szolgáltatási önköltség adja. Ez alapján lehet intézmén</w:t>
      </w:r>
      <w:r>
        <w:rPr>
          <w:rFonts w:ascii="Times New Roman" w:hAnsi="Times New Roman" w:cs="Times New Roman"/>
          <w:b/>
          <w:sz w:val="24"/>
          <w:szCs w:val="24"/>
        </w:rPr>
        <w:t>yi térítési díjat megállapítani.</w:t>
      </w: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intézményvezető kérelmet nyújtott be a térítési díjak emelésére, melyhez elengedhetetlen a szolgáltatási önköltségek felülvizsgálata is. </w:t>
      </w: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Szoc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tv.) az alábbiakról rendelkezik:</w:t>
      </w:r>
    </w:p>
    <w:p w:rsidR="00EF66CF" w:rsidRPr="008C6A57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5C4C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115. §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(1)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Az intézményi térítési díj a személyes gondoskodás körébe tartozó szociális ellátások ellenértékeként megállapított összeg (a továbbiakban: intézményi térítési díj). </w:t>
      </w:r>
      <w:r w:rsidRPr="00C83E68">
        <w:rPr>
          <w:rFonts w:ascii="Times New Roman" w:hAnsi="Times New Roman" w:cs="Times New Roman"/>
          <w:b/>
          <w:i/>
          <w:color w:val="000000"/>
          <w:sz w:val="24"/>
          <w:szCs w:val="24"/>
        </w:rPr>
        <w:t>Az intézményi térítési díjat a fenntartó tárgyév április 1-jéig állapítja meg.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Az intézményi térítési díj összege nem haladhatja meg a szolgáltatási önköltséget.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az önköltség számítása során a közös költségelemeket a szolgáltatásonkénti közvetlen költségek arányában kell megosztani.”</w:t>
      </w: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A5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Elza Szociális és Gyermek</w:t>
      </w:r>
      <w:r>
        <w:rPr>
          <w:rFonts w:ascii="Times New Roman" w:hAnsi="Times New Roman" w:cs="Times New Roman"/>
          <w:sz w:val="24"/>
          <w:szCs w:val="24"/>
        </w:rPr>
        <w:t>jóléti Központ intézményvezetője az intézmény gazdasági vezetőjével együtt elkészítette az előterjesztés mellékletét képező önköltség számítási táblázatokat, melyet megküldött részemre.</w:t>
      </w: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5D95" w:rsidRDefault="00B25D95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2022. márciusában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meghatározott önköltség a következő volt a bentlakásos ellátások tekintetében: </w:t>
      </w:r>
    </w:p>
    <w:p w:rsidR="00B25D95" w:rsidRDefault="00B25D95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1616"/>
        <w:gridCol w:w="2841"/>
        <w:gridCol w:w="1613"/>
        <w:gridCol w:w="1436"/>
        <w:gridCol w:w="1707"/>
      </w:tblGrid>
      <w:tr w:rsidR="00B25D95" w:rsidTr="008A4FF9">
        <w:tc>
          <w:tcPr>
            <w:tcW w:w="1616" w:type="dxa"/>
          </w:tcPr>
          <w:p w:rsidR="00B25D95" w:rsidRDefault="00B25D95" w:rsidP="008A4FF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97" w:type="dxa"/>
            <w:gridSpan w:val="4"/>
          </w:tcPr>
          <w:p w:rsidR="00B25D95" w:rsidRPr="00BE52BA" w:rsidRDefault="00B25D95" w:rsidP="008A4FF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Szolgáltatási önköltség 2022</w:t>
            </w: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</w:tcPr>
          <w:p w:rsidR="00B25D95" w:rsidRPr="00BE52BA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Idős ellátás (Ft)</w:t>
            </w:r>
          </w:p>
        </w:tc>
        <w:tc>
          <w:tcPr>
            <w:tcW w:w="1436" w:type="dxa"/>
          </w:tcPr>
          <w:p w:rsidR="00B25D95" w:rsidRPr="00BE52BA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Demens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ellátás (Ft)</w:t>
            </w:r>
          </w:p>
        </w:tc>
        <w:tc>
          <w:tcPr>
            <w:tcW w:w="1707" w:type="dxa"/>
          </w:tcPr>
          <w:p w:rsidR="00B25D95" w:rsidRPr="00BE52BA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Anyagköltség 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47 178 779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10 327 548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30 083 215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Szolgáltatások költségei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39 232 570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8 679 892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25 322 475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Bérköltség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227 285 991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40 434 992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155 540 316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Személyi jellegű egyéb kifizetések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13 231 525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4 092 672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8 962 270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Bérjárulékok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37 229 652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8 134 330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24 917 944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Értékcsökkenési leírás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1 556 718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336 756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967 707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Összesen eddig 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365 715 235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72 006 190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245 793 927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Egyéb ráfordítások 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19 633 018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4 297 345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12 388 579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385 348 253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76 303 535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258 182 506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3 471 606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3 179 314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3 741 775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289 300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264 943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311 815</w:t>
            </w:r>
          </w:p>
        </w:tc>
      </w:tr>
      <w:tr w:rsidR="00B25D95" w:rsidTr="008A4FF9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1613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9 485</w:t>
            </w:r>
          </w:p>
        </w:tc>
        <w:tc>
          <w:tcPr>
            <w:tcW w:w="1436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8 687</w:t>
            </w:r>
          </w:p>
        </w:tc>
        <w:tc>
          <w:tcPr>
            <w:tcW w:w="1707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10 223</w:t>
            </w:r>
          </w:p>
        </w:tc>
      </w:tr>
    </w:tbl>
    <w:p w:rsidR="00B25D95" w:rsidRDefault="00B25D95" w:rsidP="00B25D95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5D95" w:rsidRDefault="00B25D95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Ez az alábbira módosult év közben: </w:t>
      </w:r>
    </w:p>
    <w:p w:rsidR="00B25D95" w:rsidRDefault="00B25D95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1616"/>
        <w:gridCol w:w="2841"/>
        <w:gridCol w:w="2521"/>
        <w:gridCol w:w="2235"/>
      </w:tblGrid>
      <w:tr w:rsidR="00476732" w:rsidRPr="00BE52BA" w:rsidTr="008A4FF9">
        <w:tc>
          <w:tcPr>
            <w:tcW w:w="1616" w:type="dxa"/>
          </w:tcPr>
          <w:p w:rsidR="00476732" w:rsidRDefault="00476732" w:rsidP="008A4FF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97" w:type="dxa"/>
            <w:gridSpan w:val="3"/>
          </w:tcPr>
          <w:p w:rsidR="00476732" w:rsidRPr="00BE52BA" w:rsidRDefault="00476732" w:rsidP="008A4FF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Szolgáltatási önköltség 2022</w:t>
            </w: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476732" w:rsidRPr="00BE52BA" w:rsidTr="008A4FF9">
        <w:tc>
          <w:tcPr>
            <w:tcW w:w="4457" w:type="dxa"/>
            <w:gridSpan w:val="2"/>
          </w:tcPr>
          <w:p w:rsidR="00476732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</w:tcPr>
          <w:p w:rsidR="00476732" w:rsidRPr="00BE52BA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Idős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és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demens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ellátás (Ft)</w:t>
            </w:r>
          </w:p>
        </w:tc>
        <w:tc>
          <w:tcPr>
            <w:tcW w:w="2235" w:type="dxa"/>
          </w:tcPr>
          <w:p w:rsidR="00476732" w:rsidRPr="00BE52BA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476732" w:rsidRPr="002A4932" w:rsidTr="008A4FF9">
        <w:tc>
          <w:tcPr>
            <w:tcW w:w="4457" w:type="dxa"/>
            <w:gridSpan w:val="2"/>
          </w:tcPr>
          <w:p w:rsidR="00476732" w:rsidRPr="002C50F7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2521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476 163 029</w:t>
            </w:r>
          </w:p>
        </w:tc>
        <w:tc>
          <w:tcPr>
            <w:tcW w:w="2235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262 199 097</w:t>
            </w:r>
          </w:p>
        </w:tc>
      </w:tr>
      <w:tr w:rsidR="00476732" w:rsidRPr="002A4932" w:rsidTr="008A4FF9">
        <w:tc>
          <w:tcPr>
            <w:tcW w:w="4457" w:type="dxa"/>
            <w:gridSpan w:val="2"/>
          </w:tcPr>
          <w:p w:rsidR="00476732" w:rsidRPr="002C50F7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2521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3 527 134</w:t>
            </w:r>
          </w:p>
        </w:tc>
        <w:tc>
          <w:tcPr>
            <w:tcW w:w="2235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3 799 987 </w:t>
            </w:r>
          </w:p>
        </w:tc>
      </w:tr>
      <w:tr w:rsidR="00476732" w:rsidRPr="002A4932" w:rsidTr="008A4FF9">
        <w:tc>
          <w:tcPr>
            <w:tcW w:w="4457" w:type="dxa"/>
            <w:gridSpan w:val="2"/>
          </w:tcPr>
          <w:p w:rsidR="00476732" w:rsidRPr="002C50F7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2521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293 928</w:t>
            </w:r>
          </w:p>
        </w:tc>
        <w:tc>
          <w:tcPr>
            <w:tcW w:w="2235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316 666</w:t>
            </w:r>
          </w:p>
        </w:tc>
      </w:tr>
      <w:tr w:rsidR="00476732" w:rsidRPr="002A4932" w:rsidTr="008A4FF9">
        <w:tc>
          <w:tcPr>
            <w:tcW w:w="4457" w:type="dxa"/>
            <w:gridSpan w:val="2"/>
          </w:tcPr>
          <w:p w:rsidR="00476732" w:rsidRPr="002C50F7" w:rsidRDefault="00476732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2521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9 663</w:t>
            </w:r>
          </w:p>
        </w:tc>
        <w:tc>
          <w:tcPr>
            <w:tcW w:w="2235" w:type="dxa"/>
            <w:vAlign w:val="bottom"/>
          </w:tcPr>
          <w:p w:rsidR="00476732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411</w:t>
            </w:r>
          </w:p>
        </w:tc>
      </w:tr>
    </w:tbl>
    <w:p w:rsidR="00B25D95" w:rsidRDefault="00B25D95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5D95" w:rsidRP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732">
        <w:rPr>
          <w:rFonts w:ascii="Times New Roman" w:hAnsi="Times New Roman" w:cs="Times New Roman"/>
          <w:sz w:val="24"/>
          <w:szCs w:val="24"/>
        </w:rPr>
        <w:t xml:space="preserve">A </w:t>
      </w:r>
      <w:r w:rsidRPr="00476732">
        <w:rPr>
          <w:rFonts w:ascii="Times New Roman" w:hAnsi="Times New Roman" w:cs="Times New Roman"/>
          <w:b/>
          <w:sz w:val="24"/>
          <w:szCs w:val="24"/>
          <w:u w:val="single"/>
        </w:rPr>
        <w:t>szociális étkeztetés</w:t>
      </w:r>
      <w:r w:rsidRPr="00476732">
        <w:rPr>
          <w:rFonts w:ascii="Times New Roman" w:hAnsi="Times New Roman" w:cs="Times New Roman"/>
          <w:sz w:val="24"/>
          <w:szCs w:val="24"/>
        </w:rPr>
        <w:t xml:space="preserve"> 2022 márciusában elfogadott önköltsége 768 Ft/adag volt, mely a jelenlegi számítások alapján 837 Ft/adagra módosulna. </w:t>
      </w: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Jelenleg a helyi szociális rendelet a 8. mellékletében tartalmazza a térítési díjakat, melyek emelése indokolt az önköltség számítások alapján is. A szociális rendelet módosítását külön előterjesztés tartalmazza. </w:t>
      </w:r>
    </w:p>
    <w:p w:rsidR="00B25D95" w:rsidRPr="00360DCE" w:rsidRDefault="00B25D95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6CF" w:rsidRPr="00360DCE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CE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EF66CF" w:rsidRPr="00360DCE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6CF" w:rsidRPr="006069E2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2022. július 21. </w:t>
      </w:r>
    </w:p>
    <w:p w:rsidR="00EF66CF" w:rsidRPr="006069E2" w:rsidRDefault="00EF66CF" w:rsidP="00EF66C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EF66CF" w:rsidRDefault="00EF66CF" w:rsidP="00EF66C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EF66CF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AE" w:rsidRDefault="00E815AE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AE" w:rsidRDefault="00E815AE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476732" w:rsidP="004767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Előterjesztés melléklete</w:t>
      </w:r>
    </w:p>
    <w:p w:rsidR="00476732" w:rsidRDefault="00476732" w:rsidP="00243E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Intézményvezető által m</w:t>
      </w:r>
      <w:r w:rsidR="00243EA7">
        <w:rPr>
          <w:rFonts w:ascii="Times New Roman" w:hAnsi="Times New Roman" w:cs="Times New Roman"/>
          <w:b/>
          <w:sz w:val="24"/>
          <w:szCs w:val="24"/>
        </w:rPr>
        <w:t>egküldött önköltség kimutatások</w:t>
      </w: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941695" cy="8406787"/>
            <wp:effectExtent l="0" t="0" r="1905" b="0"/>
            <wp:docPr id="10" name="Kép 10" descr="D:\Scan\önkölts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önkölts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40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73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732" w:rsidRDefault="00243EA7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941695" cy="8406787"/>
            <wp:effectExtent l="0" t="0" r="1905" b="0"/>
            <wp:docPr id="11" name="Kép 11" descr="D:\Scan\önkölts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önkölts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40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732" w:rsidRPr="006069E2" w:rsidRDefault="00476732" w:rsidP="00EF6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6CF" w:rsidRPr="00176C0C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EF66CF" w:rsidRPr="00176C0C" w:rsidRDefault="00EF66CF" w:rsidP="00EF66CF">
      <w:pPr>
        <w:pStyle w:val="Cm"/>
        <w:keepNext w:val="0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EF66CF" w:rsidRPr="00176C0C" w:rsidRDefault="00EF66CF" w:rsidP="00EF66CF">
      <w:pPr>
        <w:pStyle w:val="Cm"/>
        <w:keepNext w:val="0"/>
        <w:rPr>
          <w:szCs w:val="24"/>
        </w:rPr>
      </w:pPr>
      <w:r w:rsidRPr="00176C0C">
        <w:rPr>
          <w:szCs w:val="24"/>
        </w:rPr>
        <w:t>KÉPVISELŐ-TESTÜLETE</w:t>
      </w:r>
    </w:p>
    <w:p w:rsidR="00EF66CF" w:rsidRPr="00176C0C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VII.28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EF66CF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EF66CF" w:rsidRPr="00176C0C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6CF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által biztosított szociális ellátások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>térítési díj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alapját képező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felülvizsgálatáról </w:t>
      </w:r>
    </w:p>
    <w:p w:rsidR="00EF66CF" w:rsidRDefault="00EF66CF" w:rsidP="00EF66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66CF" w:rsidRPr="00176C0C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</w:t>
      </w:r>
      <w:r>
        <w:rPr>
          <w:rFonts w:ascii="Times New Roman" w:hAnsi="Times New Roman" w:cs="Times New Roman"/>
          <w:sz w:val="24"/>
          <w:szCs w:val="24"/>
        </w:rPr>
        <w:t xml:space="preserve"> 115. § alapján </w:t>
      </w:r>
      <w:r w:rsidRPr="00176C0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EF66CF" w:rsidRDefault="00EF66CF" w:rsidP="00EF66C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6CF" w:rsidRPr="00B47AEC" w:rsidRDefault="00EF66CF" w:rsidP="00EF66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6CF" w:rsidRPr="00A5071B" w:rsidRDefault="00EF66CF" w:rsidP="00EF66CF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71B">
        <w:rPr>
          <w:rFonts w:ascii="Times New Roman" w:hAnsi="Times New Roman" w:cs="Times New Roman"/>
          <w:sz w:val="24"/>
          <w:szCs w:val="24"/>
        </w:rPr>
        <w:t xml:space="preserve">Elfogadja a </w:t>
      </w:r>
      <w:proofErr w:type="spellStart"/>
      <w:r w:rsidRPr="00A5071B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A50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71B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A5071B"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intézményvezetője által megállapított, a szociális ellátások</w:t>
      </w:r>
      <w:r w:rsidRPr="00A5071B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A50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szolgáltatási önköltséget az </w:t>
      </w:r>
      <w:r w:rsidRPr="00A507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idős és fogyatékos otthonra</w:t>
      </w:r>
      <w:r w:rsidRPr="00A5071B">
        <w:rPr>
          <w:rFonts w:ascii="Times New Roman" w:hAnsi="Times New Roman" w:cs="Times New Roman"/>
          <w:b/>
          <w:color w:val="000000"/>
          <w:sz w:val="24"/>
          <w:szCs w:val="24"/>
        </w:rPr>
        <w:t>, 2022. évre vonatkozóan</w:t>
      </w:r>
      <w:r w:rsidRPr="00A5071B">
        <w:rPr>
          <w:rFonts w:ascii="Times New Roman" w:hAnsi="Times New Roman" w:cs="Times New Roman"/>
          <w:color w:val="000000"/>
          <w:sz w:val="24"/>
          <w:szCs w:val="24"/>
        </w:rPr>
        <w:t xml:space="preserve"> az alábbiakban: </w:t>
      </w:r>
    </w:p>
    <w:p w:rsidR="00EF66CF" w:rsidRDefault="00EF66CF" w:rsidP="00EF66CF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1616"/>
        <w:gridCol w:w="2841"/>
        <w:gridCol w:w="2521"/>
        <w:gridCol w:w="2235"/>
      </w:tblGrid>
      <w:tr w:rsidR="00EF66CF" w:rsidTr="008A4FF9">
        <w:tc>
          <w:tcPr>
            <w:tcW w:w="1616" w:type="dxa"/>
          </w:tcPr>
          <w:p w:rsidR="00EF66CF" w:rsidRDefault="00EF66CF" w:rsidP="008A4FF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97" w:type="dxa"/>
            <w:gridSpan w:val="3"/>
          </w:tcPr>
          <w:p w:rsidR="00EF66CF" w:rsidRPr="00BE52BA" w:rsidRDefault="00EF66CF" w:rsidP="008A4FF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Szolgáltatási önköltség 2022</w:t>
            </w: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B25D95" w:rsidTr="00B25D95">
        <w:tc>
          <w:tcPr>
            <w:tcW w:w="4457" w:type="dxa"/>
            <w:gridSpan w:val="2"/>
          </w:tcPr>
          <w:p w:rsidR="00B25D95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</w:tcPr>
          <w:p w:rsidR="00B25D95" w:rsidRPr="00BE52BA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Idős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és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demens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ellátás (Ft)</w:t>
            </w:r>
          </w:p>
        </w:tc>
        <w:tc>
          <w:tcPr>
            <w:tcW w:w="2235" w:type="dxa"/>
          </w:tcPr>
          <w:p w:rsidR="00B25D95" w:rsidRPr="00BE52BA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B25D95" w:rsidTr="00B25D95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2521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476 163 029</w:t>
            </w:r>
          </w:p>
        </w:tc>
        <w:tc>
          <w:tcPr>
            <w:tcW w:w="2235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262 199 097</w:t>
            </w:r>
          </w:p>
        </w:tc>
      </w:tr>
      <w:tr w:rsidR="00B25D95" w:rsidTr="00B25D95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2521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3 527 134</w:t>
            </w:r>
          </w:p>
        </w:tc>
        <w:tc>
          <w:tcPr>
            <w:tcW w:w="2235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3 799 987 </w:t>
            </w:r>
          </w:p>
        </w:tc>
      </w:tr>
      <w:tr w:rsidR="00B25D95" w:rsidTr="00B25D95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2521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293 928</w:t>
            </w:r>
          </w:p>
        </w:tc>
        <w:tc>
          <w:tcPr>
            <w:tcW w:w="2235" w:type="dxa"/>
            <w:vAlign w:val="bottom"/>
          </w:tcPr>
          <w:p w:rsidR="00B25D95" w:rsidRPr="002A4932" w:rsidRDefault="00476732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316 666</w:t>
            </w:r>
          </w:p>
        </w:tc>
      </w:tr>
      <w:tr w:rsidR="00B25D95" w:rsidTr="00B25D95">
        <w:tc>
          <w:tcPr>
            <w:tcW w:w="4457" w:type="dxa"/>
            <w:gridSpan w:val="2"/>
          </w:tcPr>
          <w:p w:rsidR="00B25D95" w:rsidRPr="002C50F7" w:rsidRDefault="00B25D95" w:rsidP="008A4FF9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2521" w:type="dxa"/>
            <w:vAlign w:val="bottom"/>
          </w:tcPr>
          <w:p w:rsidR="00B25D95" w:rsidRPr="002A4932" w:rsidRDefault="00B25D95" w:rsidP="008A4F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9 663</w:t>
            </w:r>
          </w:p>
        </w:tc>
        <w:tc>
          <w:tcPr>
            <w:tcW w:w="2235" w:type="dxa"/>
            <w:vAlign w:val="bottom"/>
          </w:tcPr>
          <w:p w:rsidR="00B25D95" w:rsidRPr="002A4932" w:rsidRDefault="00B25D95" w:rsidP="00476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49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 </w:t>
            </w:r>
            <w:r w:rsidR="004767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411</w:t>
            </w:r>
          </w:p>
        </w:tc>
      </w:tr>
    </w:tbl>
    <w:p w:rsidR="00EF66CF" w:rsidRDefault="00EF66CF" w:rsidP="00EF66C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66CF" w:rsidRPr="00476732" w:rsidRDefault="00EF66CF" w:rsidP="00EF66CF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éget a </w:t>
      </w:r>
      <w:r w:rsidRPr="000C5DF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szociális étkeztetésre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6732">
        <w:rPr>
          <w:rFonts w:ascii="Times New Roman" w:hAnsi="Times New Roman" w:cs="Times New Roman"/>
          <w:b/>
          <w:sz w:val="24"/>
          <w:szCs w:val="24"/>
        </w:rPr>
        <w:t xml:space="preserve">837 </w:t>
      </w:r>
      <w:r>
        <w:rPr>
          <w:rFonts w:ascii="Times New Roman" w:hAnsi="Times New Roman" w:cs="Times New Roman"/>
          <w:b/>
          <w:sz w:val="24"/>
          <w:szCs w:val="24"/>
        </w:rPr>
        <w:t xml:space="preserve">Ft/adag összegben. </w:t>
      </w:r>
    </w:p>
    <w:p w:rsidR="00476732" w:rsidRPr="000C5DF0" w:rsidRDefault="00476732" w:rsidP="00476732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66CF" w:rsidRPr="000C5DF0" w:rsidRDefault="00EF66CF" w:rsidP="00EF66CF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5DF0">
        <w:rPr>
          <w:rFonts w:ascii="Times New Roman" w:hAnsi="Times New Roman" w:cs="Times New Roman"/>
          <w:sz w:val="24"/>
          <w:szCs w:val="24"/>
        </w:rPr>
        <w:t>Felkéri a polgármestert, hogy a döntésről tájékoztassa az intézményvezetőt.</w:t>
      </w:r>
    </w:p>
    <w:p w:rsidR="00EF66CF" w:rsidRPr="00176C0C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6CF" w:rsidRPr="00B26ECD" w:rsidRDefault="00EF66CF" w:rsidP="00EF6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  <w:r w:rsidR="00476732">
        <w:rPr>
          <w:rFonts w:ascii="Times New Roman" w:hAnsi="Times New Roman" w:cs="Times New Roman"/>
          <w:sz w:val="24"/>
          <w:szCs w:val="24"/>
        </w:rPr>
        <w:t>szeptember 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EF66CF" w:rsidRDefault="00EF66CF" w:rsidP="00EF66CF"/>
    <w:p w:rsidR="00EF66CF" w:rsidRDefault="00EF66CF" w:rsidP="00EF66CF"/>
    <w:p w:rsidR="00EF66CF" w:rsidRDefault="00EF66CF" w:rsidP="00EF66CF"/>
    <w:p w:rsidR="00EF66CF" w:rsidRDefault="00EF66CF" w:rsidP="00EF66CF"/>
    <w:p w:rsidR="00EF66CF" w:rsidRDefault="00EF66CF" w:rsidP="00EF66CF"/>
    <w:p w:rsidR="00EF66CF" w:rsidRDefault="00EF66CF" w:rsidP="00EF66CF"/>
    <w:p w:rsidR="00EF66CF" w:rsidRDefault="00EF66CF" w:rsidP="00EF66CF"/>
    <w:p w:rsidR="00EF66CF" w:rsidRDefault="00EF66CF" w:rsidP="00EF66CF"/>
    <w:p w:rsidR="00EF66CF" w:rsidRDefault="00EF66CF" w:rsidP="00EF66CF"/>
    <w:sectPr w:rsidR="00EF66CF" w:rsidSect="00C448A3">
      <w:footerReference w:type="default" r:id="rId10"/>
      <w:pgSz w:w="11907" w:h="16839" w:code="9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C0" w:rsidRDefault="00EE26C0">
      <w:pPr>
        <w:spacing w:after="0" w:line="240" w:lineRule="auto"/>
      </w:pPr>
      <w:r>
        <w:separator/>
      </w:r>
    </w:p>
  </w:endnote>
  <w:endnote w:type="continuationSeparator" w:id="0">
    <w:p w:rsidR="00EE26C0" w:rsidRDefault="00EE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795407" w:rsidRDefault="006232F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D16">
          <w:rPr>
            <w:noProof/>
          </w:rPr>
          <w:t>4</w:t>
        </w:r>
        <w:r>
          <w:fldChar w:fldCharType="end"/>
        </w:r>
      </w:p>
    </w:sdtContent>
  </w:sdt>
  <w:p w:rsidR="00795407" w:rsidRDefault="00EE26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C0" w:rsidRDefault="00EE26C0">
      <w:pPr>
        <w:spacing w:after="0" w:line="240" w:lineRule="auto"/>
      </w:pPr>
      <w:r>
        <w:separator/>
      </w:r>
    </w:p>
  </w:footnote>
  <w:footnote w:type="continuationSeparator" w:id="0">
    <w:p w:rsidR="00EE26C0" w:rsidRDefault="00EE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82CA2"/>
    <w:multiLevelType w:val="hybridMultilevel"/>
    <w:tmpl w:val="E04EAD38"/>
    <w:lvl w:ilvl="0" w:tplc="00E6E5A8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CF"/>
    <w:rsid w:val="001B1A34"/>
    <w:rsid w:val="00243EA7"/>
    <w:rsid w:val="00476732"/>
    <w:rsid w:val="006232F4"/>
    <w:rsid w:val="00624838"/>
    <w:rsid w:val="00755D16"/>
    <w:rsid w:val="00B25D95"/>
    <w:rsid w:val="00E815AE"/>
    <w:rsid w:val="00EE26C0"/>
    <w:rsid w:val="00E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66CF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F66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EF6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">
    <w:name w:val="Title"/>
    <w:basedOn w:val="Norml"/>
    <w:link w:val="CmChar"/>
    <w:qFormat/>
    <w:rsid w:val="00EF66C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EF66CF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6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66CF"/>
  </w:style>
  <w:style w:type="table" w:styleId="Rcsostblzat">
    <w:name w:val="Table Grid"/>
    <w:basedOn w:val="Normltblzat"/>
    <w:uiPriority w:val="59"/>
    <w:rsid w:val="00EF6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F66C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F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66CF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F66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EF6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">
    <w:name w:val="Title"/>
    <w:basedOn w:val="Norml"/>
    <w:link w:val="CmChar"/>
    <w:qFormat/>
    <w:rsid w:val="00EF66C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EF66CF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6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66CF"/>
  </w:style>
  <w:style w:type="table" w:styleId="Rcsostblzat">
    <w:name w:val="Table Grid"/>
    <w:basedOn w:val="Normltblzat"/>
    <w:uiPriority w:val="59"/>
    <w:rsid w:val="00EF6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F66C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F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814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6</cp:revision>
  <cp:lastPrinted>2022-07-20T13:33:00Z</cp:lastPrinted>
  <dcterms:created xsi:type="dcterms:W3CDTF">2022-07-20T12:40:00Z</dcterms:created>
  <dcterms:modified xsi:type="dcterms:W3CDTF">2022-07-20T13:46:00Z</dcterms:modified>
</cp:coreProperties>
</file>