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9B" w:rsidRDefault="00C75B9B" w:rsidP="00C75B9B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C75B9B" w:rsidRDefault="00C75B9B" w:rsidP="00C75B9B">
      <w:pPr>
        <w:jc w:val="center"/>
        <w:rPr>
          <w:sz w:val="24"/>
        </w:rPr>
      </w:pP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 xml:space="preserve">2022. </w:t>
      </w:r>
      <w:r w:rsidR="0005497E">
        <w:rPr>
          <w:b/>
          <w:sz w:val="24"/>
        </w:rPr>
        <w:t>június 16</w:t>
      </w:r>
      <w:r>
        <w:rPr>
          <w:b/>
          <w:color w:val="000000"/>
          <w:sz w:val="24"/>
        </w:rPr>
        <w:t>-án</w:t>
      </w:r>
      <w:r>
        <w:rPr>
          <w:b/>
          <w:sz w:val="24"/>
        </w:rPr>
        <w:t xml:space="preserve"> tartandó rendes testületi ülésére    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 w:rsidR="0005497E">
        <w:rPr>
          <w:sz w:val="24"/>
        </w:rPr>
        <w:t xml:space="preserve">A </w:t>
      </w:r>
      <w:proofErr w:type="spellStart"/>
      <w:r w:rsidR="0005497E">
        <w:rPr>
          <w:sz w:val="24"/>
        </w:rPr>
        <w:t>víziközmű</w:t>
      </w:r>
      <w:proofErr w:type="spellEnd"/>
      <w:r w:rsidR="0005497E">
        <w:rPr>
          <w:sz w:val="24"/>
        </w:rPr>
        <w:t xml:space="preserve"> vagyon és ahhoz kapcsolódó </w:t>
      </w:r>
      <w:proofErr w:type="spellStart"/>
      <w:r w:rsidR="0005497E">
        <w:rPr>
          <w:sz w:val="24"/>
        </w:rPr>
        <w:t>feladatellátási</w:t>
      </w:r>
      <w:proofErr w:type="spellEnd"/>
      <w:r w:rsidR="0005497E">
        <w:rPr>
          <w:sz w:val="24"/>
        </w:rPr>
        <w:t xml:space="preserve"> kötelezettségek </w:t>
      </w:r>
      <w:r w:rsidR="00F62E9B">
        <w:rPr>
          <w:sz w:val="24"/>
        </w:rPr>
        <w:t>Magyar Állam terhére történő átruházásának lehetőségéről</w:t>
      </w:r>
    </w:p>
    <w:p w:rsidR="00C75B9B" w:rsidRDefault="00C75B9B" w:rsidP="00C75B9B">
      <w:pPr>
        <w:jc w:val="both"/>
        <w:rPr>
          <w:sz w:val="24"/>
          <w:u w:val="single"/>
        </w:rPr>
      </w:pPr>
    </w:p>
    <w:p w:rsidR="00C75B9B" w:rsidRPr="00FD7EB8" w:rsidRDefault="00C75B9B" w:rsidP="00C75B9B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</w:t>
      </w:r>
      <w:proofErr w:type="spellStart"/>
      <w:r w:rsidR="0005497E">
        <w:rPr>
          <w:sz w:val="24"/>
        </w:rPr>
        <w:t>Petruskáné</w:t>
      </w:r>
      <w:proofErr w:type="spellEnd"/>
      <w:proofErr w:type="gram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 aljegyző</w:t>
      </w:r>
      <w:r>
        <w:rPr>
          <w:sz w:val="24"/>
        </w:rPr>
        <w:t xml:space="preserve">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 w:rsidR="0005497E">
        <w:rPr>
          <w:sz w:val="24"/>
        </w:rPr>
        <w:t>: TPH/94</w:t>
      </w:r>
      <w:r>
        <w:rPr>
          <w:sz w:val="24"/>
        </w:rPr>
        <w:t>/2022.</w:t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C75B9B" w:rsidRDefault="00C75B9B" w:rsidP="00C75B9B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75B9B" w:rsidTr="004B14C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Pr="00511C8C" w:rsidRDefault="00C75B9B" w:rsidP="004B14C7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Pr="00511C8C" w:rsidRDefault="00C75B9B" w:rsidP="004B14C7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C75B9B" w:rsidRPr="00AF5CDE" w:rsidTr="004B14C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Pr="00AF5CDE" w:rsidRDefault="00C75B9B" w:rsidP="004B14C7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Pr="00AF5CDE" w:rsidRDefault="00C75B9B" w:rsidP="004B14C7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C75B9B" w:rsidTr="004B14C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jc w:val="both"/>
              <w:rPr>
                <w:sz w:val="28"/>
                <w:szCs w:val="28"/>
              </w:rPr>
            </w:pPr>
          </w:p>
        </w:tc>
      </w:tr>
    </w:tbl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C75B9B" w:rsidRDefault="00C75B9B" w:rsidP="00C75B9B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75B9B" w:rsidTr="004B14C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rPr>
                <w:sz w:val="22"/>
              </w:rPr>
            </w:pPr>
          </w:p>
        </w:tc>
      </w:tr>
    </w:tbl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</w:rPr>
        <w:t xml:space="preserve">Tiszavasvári, 2022. </w:t>
      </w:r>
      <w:r w:rsidR="0005497E">
        <w:rPr>
          <w:sz w:val="24"/>
        </w:rPr>
        <w:t>június 10.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</w:t>
      </w:r>
      <w:proofErr w:type="spellStart"/>
      <w:r w:rsidR="0005497E">
        <w:rPr>
          <w:b/>
          <w:sz w:val="24"/>
        </w:rPr>
        <w:t>Petruskáné</w:t>
      </w:r>
      <w:proofErr w:type="spellEnd"/>
      <w:r w:rsidR="0005497E">
        <w:rPr>
          <w:b/>
          <w:sz w:val="24"/>
        </w:rPr>
        <w:t xml:space="preserve"> dr. </w:t>
      </w:r>
      <w:proofErr w:type="spellStart"/>
      <w:r w:rsidR="0005497E">
        <w:rPr>
          <w:b/>
          <w:sz w:val="24"/>
        </w:rPr>
        <w:t>Legeza</w:t>
      </w:r>
      <w:proofErr w:type="spellEnd"/>
      <w:r w:rsidR="0005497E">
        <w:rPr>
          <w:b/>
          <w:sz w:val="24"/>
        </w:rPr>
        <w:t xml:space="preserve"> Tímea</w:t>
      </w:r>
    </w:p>
    <w:p w:rsidR="00C75B9B" w:rsidRDefault="00C75B9B" w:rsidP="00C75B9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C75B9B" w:rsidRDefault="00C75B9B">
      <w:pPr>
        <w:spacing w:after="200" w:line="276" w:lineRule="auto"/>
      </w:pPr>
      <w:r>
        <w:br w:type="page"/>
      </w:r>
    </w:p>
    <w:p w:rsidR="00C75B9B" w:rsidRDefault="00C75B9B" w:rsidP="00C75B9B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:rsidR="00C75B9B" w:rsidRDefault="00C75B9B" w:rsidP="00C75B9B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C75B9B" w:rsidRDefault="00C75B9B" w:rsidP="00C75B9B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 xml:space="preserve">: </w:t>
      </w:r>
      <w:proofErr w:type="spellStart"/>
      <w:r w:rsidR="0005497E">
        <w:rPr>
          <w:sz w:val="24"/>
        </w:rPr>
        <w:t>Petruskáné</w:t>
      </w:r>
      <w:proofErr w:type="spell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</w:t>
      </w:r>
    </w:p>
    <w:p w:rsidR="00C75B9B" w:rsidRDefault="00C75B9B" w:rsidP="00C75B9B"/>
    <w:p w:rsidR="00C75B9B" w:rsidRDefault="00C75B9B" w:rsidP="00C75B9B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C75B9B" w:rsidRDefault="00C75B9B" w:rsidP="00C75B9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C75B9B" w:rsidRDefault="0005497E" w:rsidP="00C75B9B">
      <w:pPr>
        <w:ind w:left="2832" w:hanging="2832"/>
        <w:rPr>
          <w:sz w:val="24"/>
          <w:u w:val="single"/>
        </w:rPr>
      </w:pPr>
      <w:r>
        <w:rPr>
          <w:b/>
          <w:sz w:val="24"/>
        </w:rPr>
        <w:t xml:space="preserve">A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vagyon és ahhoz kapcsolódó </w:t>
      </w:r>
      <w:proofErr w:type="spellStart"/>
      <w:r>
        <w:rPr>
          <w:b/>
          <w:sz w:val="24"/>
        </w:rPr>
        <w:t>feladatell</w:t>
      </w:r>
      <w:r w:rsidR="00F62E9B">
        <w:rPr>
          <w:b/>
          <w:sz w:val="24"/>
        </w:rPr>
        <w:t>átási</w:t>
      </w:r>
      <w:proofErr w:type="spellEnd"/>
      <w:r w:rsidR="00F62E9B">
        <w:rPr>
          <w:b/>
          <w:sz w:val="24"/>
        </w:rPr>
        <w:t xml:space="preserve"> k</w:t>
      </w:r>
      <w:r>
        <w:rPr>
          <w:b/>
          <w:sz w:val="24"/>
        </w:rPr>
        <w:t>ötelezettségek Magyar Állam terhére történő át</w:t>
      </w:r>
      <w:r w:rsidR="00F62E9B">
        <w:rPr>
          <w:b/>
          <w:sz w:val="24"/>
        </w:rPr>
        <w:t>ruházásának lehetőségéről</w:t>
      </w:r>
    </w:p>
    <w:p w:rsidR="00C75B9B" w:rsidRDefault="00C75B9B" w:rsidP="00C75B9B">
      <w:pPr>
        <w:rPr>
          <w:b/>
          <w:sz w:val="24"/>
        </w:rPr>
      </w:pPr>
    </w:p>
    <w:p w:rsidR="00F11737" w:rsidRDefault="00F11737" w:rsidP="00F11737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F11737" w:rsidRDefault="00F11737" w:rsidP="00F11737">
      <w:pPr>
        <w:rPr>
          <w:b/>
          <w:sz w:val="24"/>
        </w:rPr>
      </w:pPr>
    </w:p>
    <w:p w:rsidR="00F11737" w:rsidRDefault="00A57374" w:rsidP="00F11737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I. </w:t>
      </w:r>
      <w:r w:rsidR="00F11737" w:rsidRPr="00846E07">
        <w:rPr>
          <w:b/>
          <w:sz w:val="24"/>
          <w:u w:val="single"/>
        </w:rPr>
        <w:t>Előzmények:</w:t>
      </w:r>
    </w:p>
    <w:p w:rsidR="00A57374" w:rsidRPr="00846E07" w:rsidRDefault="00A57374" w:rsidP="00F11737">
      <w:pPr>
        <w:rPr>
          <w:b/>
          <w:sz w:val="24"/>
          <w:u w:val="single"/>
        </w:rPr>
      </w:pPr>
    </w:p>
    <w:p w:rsidR="00F11737" w:rsidRPr="00F11737" w:rsidRDefault="00F11737" w:rsidP="00F11737">
      <w:pPr>
        <w:jc w:val="both"/>
        <w:rPr>
          <w:b/>
          <w:sz w:val="24"/>
        </w:rPr>
      </w:pPr>
      <w:r>
        <w:rPr>
          <w:sz w:val="24"/>
          <w:szCs w:val="24"/>
        </w:rPr>
        <w:t xml:space="preserve">A Magyar Energetikai és Közmű-szabályozási Hivatal </w:t>
      </w:r>
      <w:r w:rsidRPr="00353E5F">
        <w:rPr>
          <w:sz w:val="24"/>
          <w:szCs w:val="24"/>
        </w:rPr>
        <w:t>VKEFFO/</w:t>
      </w:r>
      <w:r>
        <w:rPr>
          <w:sz w:val="24"/>
          <w:szCs w:val="24"/>
        </w:rPr>
        <w:t>8893</w:t>
      </w:r>
      <w:r w:rsidRPr="00353E5F">
        <w:rPr>
          <w:sz w:val="24"/>
          <w:szCs w:val="24"/>
        </w:rPr>
        <w:t>-1</w:t>
      </w:r>
      <w:r>
        <w:rPr>
          <w:sz w:val="24"/>
          <w:szCs w:val="24"/>
        </w:rPr>
        <w:t>9</w:t>
      </w:r>
      <w:r w:rsidRPr="00353E5F">
        <w:rPr>
          <w:sz w:val="24"/>
          <w:szCs w:val="24"/>
        </w:rPr>
        <w:t>/2021</w:t>
      </w:r>
      <w:r>
        <w:rPr>
          <w:sz w:val="24"/>
          <w:szCs w:val="24"/>
        </w:rPr>
        <w:t xml:space="preserve">. és VKEFFO/8893-19/2021. ügyiratszámú határozataival </w:t>
      </w:r>
      <w:r w:rsidRPr="001550E3">
        <w:rPr>
          <w:b/>
          <w:sz w:val="24"/>
          <w:szCs w:val="24"/>
        </w:rPr>
        <w:t>Szorgalmatos Község és Tiszavasvári Város</w:t>
      </w:r>
      <w:r>
        <w:rPr>
          <w:sz w:val="24"/>
          <w:szCs w:val="24"/>
        </w:rPr>
        <w:t xml:space="preserve"> területén közműves szennyvízelvezetés és –tisztítás, valamint közműves ivóvízellátás szolgáltatás végzésére a </w:t>
      </w:r>
      <w:proofErr w:type="spellStart"/>
      <w:r w:rsidRPr="005A090A">
        <w:rPr>
          <w:b/>
          <w:sz w:val="24"/>
          <w:szCs w:val="24"/>
        </w:rPr>
        <w:t>Nyírségvíz</w:t>
      </w:r>
      <w:proofErr w:type="spellEnd"/>
      <w:r w:rsidRPr="005A090A">
        <w:rPr>
          <w:b/>
          <w:sz w:val="24"/>
          <w:szCs w:val="24"/>
        </w:rPr>
        <w:t xml:space="preserve"> </w:t>
      </w:r>
      <w:proofErr w:type="spellStart"/>
      <w:r w:rsidRPr="005A090A">
        <w:rPr>
          <w:b/>
          <w:sz w:val="24"/>
          <w:szCs w:val="24"/>
        </w:rPr>
        <w:t>Zrt-t</w:t>
      </w:r>
      <w:proofErr w:type="spellEnd"/>
      <w:r w:rsidRPr="005A090A">
        <w:rPr>
          <w:b/>
          <w:sz w:val="24"/>
          <w:szCs w:val="24"/>
        </w:rPr>
        <w:t xml:space="preserve"> jelölte ki közérdekű üzemeltetőként, 2022. január 1. napjától</w:t>
      </w:r>
      <w:r>
        <w:rPr>
          <w:b/>
          <w:sz w:val="24"/>
          <w:szCs w:val="24"/>
        </w:rPr>
        <w:t xml:space="preserve"> 2022. december 31. napjáig.</w:t>
      </w:r>
      <w:r w:rsidRPr="005A090A">
        <w:rPr>
          <w:b/>
          <w:sz w:val="24"/>
          <w:szCs w:val="24"/>
        </w:rPr>
        <w:t xml:space="preserve"> </w:t>
      </w:r>
    </w:p>
    <w:p w:rsidR="00F11737" w:rsidRDefault="00F11737" w:rsidP="00F11737">
      <w:pPr>
        <w:jc w:val="both"/>
        <w:rPr>
          <w:sz w:val="24"/>
          <w:szCs w:val="24"/>
        </w:rPr>
      </w:pPr>
    </w:p>
    <w:p w:rsidR="00F11737" w:rsidRDefault="00F11737" w:rsidP="00F11737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Ezzel egyidejűleg a Magyar Energetikai és Közmű-szabályozási Hivatal </w:t>
      </w:r>
      <w:r w:rsidRPr="00861C97">
        <w:rPr>
          <w:b/>
          <w:sz w:val="24"/>
          <w:szCs w:val="24"/>
        </w:rPr>
        <w:t>kötelezte</w:t>
      </w:r>
      <w:r>
        <w:rPr>
          <w:sz w:val="24"/>
          <w:szCs w:val="24"/>
        </w:rPr>
        <w:t xml:space="preserve"> az </w:t>
      </w:r>
      <w:r w:rsidRPr="00D143CD">
        <w:rPr>
          <w:b/>
          <w:sz w:val="24"/>
          <w:szCs w:val="24"/>
        </w:rPr>
        <w:t>ellátásért felelős</w:t>
      </w:r>
      <w:r>
        <w:rPr>
          <w:sz w:val="24"/>
          <w:szCs w:val="24"/>
        </w:rPr>
        <w:t xml:space="preserve"> </w:t>
      </w:r>
      <w:r w:rsidRPr="007E34D8">
        <w:rPr>
          <w:b/>
          <w:sz w:val="24"/>
          <w:szCs w:val="24"/>
        </w:rPr>
        <w:t>Tiszavasvári és Szorgalmatos</w:t>
      </w:r>
      <w:r>
        <w:rPr>
          <w:sz w:val="24"/>
          <w:szCs w:val="24"/>
        </w:rPr>
        <w:t xml:space="preserve"> </w:t>
      </w:r>
      <w:r w:rsidRPr="00D143CD">
        <w:rPr>
          <w:b/>
          <w:sz w:val="24"/>
          <w:szCs w:val="24"/>
        </w:rPr>
        <w:t>önkormányzatokat</w:t>
      </w:r>
      <w:r>
        <w:rPr>
          <w:sz w:val="24"/>
          <w:szCs w:val="24"/>
        </w:rPr>
        <w:t xml:space="preserve">, hogy a </w:t>
      </w:r>
      <w:r w:rsidRPr="00861C97">
        <w:rPr>
          <w:sz w:val="24"/>
          <w:szCs w:val="24"/>
        </w:rPr>
        <w:t>közérdekű üzemeltetés időtartamának vége előtt 120 nappal, azaz</w:t>
      </w:r>
      <w:r w:rsidRPr="00861C97">
        <w:rPr>
          <w:b/>
          <w:sz w:val="24"/>
          <w:szCs w:val="24"/>
        </w:rPr>
        <w:t xml:space="preserve"> legkésőbb 2022. szeptember 2. napjáig </w:t>
      </w:r>
      <w:r w:rsidRPr="00861C97">
        <w:rPr>
          <w:sz w:val="24"/>
          <w:szCs w:val="24"/>
        </w:rPr>
        <w:t>valamely szolgáltatói engedéllyel rendelkező víziközmű</w:t>
      </w:r>
      <w:r>
        <w:rPr>
          <w:sz w:val="24"/>
          <w:szCs w:val="24"/>
        </w:rPr>
        <w:t>-</w:t>
      </w:r>
      <w:r w:rsidRPr="00861C97">
        <w:rPr>
          <w:sz w:val="24"/>
          <w:szCs w:val="24"/>
        </w:rPr>
        <w:t>szolgáltatóval</w:t>
      </w:r>
      <w:r w:rsidRPr="00861C97">
        <w:rPr>
          <w:b/>
          <w:sz w:val="24"/>
          <w:szCs w:val="24"/>
        </w:rPr>
        <w:t xml:space="preserve"> kössenek a települések </w:t>
      </w:r>
      <w:proofErr w:type="spellStart"/>
      <w:r w:rsidRPr="00861C97">
        <w:rPr>
          <w:b/>
          <w:sz w:val="24"/>
          <w:szCs w:val="24"/>
        </w:rPr>
        <w:t>víziközműveinek</w:t>
      </w:r>
      <w:proofErr w:type="spellEnd"/>
      <w:r w:rsidRPr="00861C97">
        <w:rPr>
          <w:b/>
          <w:sz w:val="24"/>
          <w:szCs w:val="24"/>
        </w:rPr>
        <w:t xml:space="preserve"> üzemeltetésére vonatkozó üzemeltetési szerződést. </w:t>
      </w:r>
    </w:p>
    <w:p w:rsidR="00A57374" w:rsidRDefault="00A57374" w:rsidP="00F11737">
      <w:pPr>
        <w:jc w:val="both"/>
        <w:rPr>
          <w:b/>
          <w:sz w:val="24"/>
          <w:szCs w:val="24"/>
        </w:rPr>
      </w:pPr>
    </w:p>
    <w:p w:rsidR="00B120FF" w:rsidRPr="00B120FF" w:rsidRDefault="00B120FF" w:rsidP="008C3AD8">
      <w:pPr>
        <w:pStyle w:val="Listaszerbekezds"/>
        <w:numPr>
          <w:ilvl w:val="0"/>
          <w:numId w:val="6"/>
        </w:numPr>
        <w:ind w:left="0" w:firstLine="0"/>
        <w:jc w:val="both"/>
        <w:rPr>
          <w:b/>
          <w:sz w:val="24"/>
          <w:szCs w:val="24"/>
          <w:u w:val="single"/>
        </w:rPr>
      </w:pPr>
      <w:r w:rsidRPr="00B120FF">
        <w:rPr>
          <w:b/>
          <w:sz w:val="24"/>
          <w:szCs w:val="24"/>
          <w:u w:val="single"/>
        </w:rPr>
        <w:t>Üzemeltetés bérleti-üzemeltetési szerződés útján</w:t>
      </w:r>
    </w:p>
    <w:p w:rsidR="00B120FF" w:rsidRDefault="00B120FF" w:rsidP="00B120FF">
      <w:pPr>
        <w:pStyle w:val="Listaszerbekezds"/>
        <w:ind w:left="0"/>
        <w:jc w:val="both"/>
        <w:rPr>
          <w:sz w:val="24"/>
          <w:szCs w:val="24"/>
        </w:rPr>
      </w:pPr>
    </w:p>
    <w:p w:rsidR="000D77CD" w:rsidRDefault="000D77CD" w:rsidP="00B120FF">
      <w:pPr>
        <w:pStyle w:val="Listaszerbekezds"/>
        <w:ind w:left="0"/>
        <w:jc w:val="both"/>
        <w:rPr>
          <w:sz w:val="24"/>
          <w:szCs w:val="24"/>
        </w:rPr>
      </w:pPr>
      <w:r w:rsidRPr="00036A17">
        <w:rPr>
          <w:sz w:val="24"/>
          <w:szCs w:val="24"/>
        </w:rPr>
        <w:t xml:space="preserve">Egyik lehetőség tehát, hogy </w:t>
      </w:r>
      <w:r w:rsidRPr="00036A17">
        <w:rPr>
          <w:b/>
          <w:sz w:val="24"/>
          <w:szCs w:val="24"/>
        </w:rPr>
        <w:t xml:space="preserve">valamely </w:t>
      </w:r>
      <w:proofErr w:type="spellStart"/>
      <w:r w:rsidRPr="00036A17">
        <w:rPr>
          <w:b/>
          <w:sz w:val="24"/>
          <w:szCs w:val="24"/>
        </w:rPr>
        <w:t>víziközmű</w:t>
      </w:r>
      <w:proofErr w:type="spellEnd"/>
      <w:r w:rsidRPr="00036A17">
        <w:rPr>
          <w:b/>
          <w:sz w:val="24"/>
          <w:szCs w:val="24"/>
        </w:rPr>
        <w:t xml:space="preserve"> szolgáltatóval üzemeltetési szerződést</w:t>
      </w:r>
      <w:r w:rsidRPr="00036A17">
        <w:rPr>
          <w:sz w:val="24"/>
          <w:szCs w:val="24"/>
        </w:rPr>
        <w:t xml:space="preserve"> köt </w:t>
      </w:r>
      <w:r w:rsidR="00036A17" w:rsidRPr="00036A17">
        <w:rPr>
          <w:sz w:val="24"/>
          <w:szCs w:val="24"/>
        </w:rPr>
        <w:t xml:space="preserve">az önkormányzat. A jogszabály lehetőséget ad arra, hogy </w:t>
      </w:r>
      <w:r w:rsidRPr="00036A17">
        <w:rPr>
          <w:b/>
          <w:sz w:val="24"/>
          <w:szCs w:val="24"/>
        </w:rPr>
        <w:t xml:space="preserve">bérleti-üzemeltetési szerződés </w:t>
      </w:r>
      <w:r w:rsidR="00036A17" w:rsidRPr="00036A17">
        <w:rPr>
          <w:b/>
          <w:sz w:val="24"/>
          <w:szCs w:val="24"/>
        </w:rPr>
        <w:t>keretében</w:t>
      </w:r>
      <w:r w:rsidR="00036A17" w:rsidRPr="00036A17">
        <w:rPr>
          <w:sz w:val="24"/>
          <w:szCs w:val="24"/>
        </w:rPr>
        <w:t xml:space="preserve"> valósuljon meg az együttműködés, melynek </w:t>
      </w:r>
      <w:r w:rsidR="00036A17" w:rsidRPr="00036A17">
        <w:rPr>
          <w:b/>
          <w:sz w:val="24"/>
          <w:szCs w:val="24"/>
        </w:rPr>
        <w:t>feltétele, hogy a tulajdonos önkormányzat tagi</w:t>
      </w:r>
      <w:r w:rsidR="00036A17">
        <w:rPr>
          <w:b/>
          <w:sz w:val="24"/>
          <w:szCs w:val="24"/>
        </w:rPr>
        <w:t xml:space="preserve"> </w:t>
      </w:r>
      <w:r w:rsidR="00036A17" w:rsidRPr="00036A17">
        <w:rPr>
          <w:b/>
          <w:sz w:val="24"/>
          <w:szCs w:val="24"/>
        </w:rPr>
        <w:t>részesedé</w:t>
      </w:r>
      <w:r w:rsidR="00036A17">
        <w:rPr>
          <w:b/>
          <w:sz w:val="24"/>
          <w:szCs w:val="24"/>
        </w:rPr>
        <w:t>s</w:t>
      </w:r>
      <w:r w:rsidR="00036A17" w:rsidRPr="00036A17">
        <w:rPr>
          <w:b/>
          <w:sz w:val="24"/>
          <w:szCs w:val="24"/>
        </w:rPr>
        <w:t>sel rendelkezzen</w:t>
      </w:r>
      <w:r w:rsidR="00036A17" w:rsidRPr="00036A17">
        <w:rPr>
          <w:sz w:val="24"/>
          <w:szCs w:val="24"/>
        </w:rPr>
        <w:t xml:space="preserve"> az üzemeltetést ellátó cégb</w:t>
      </w:r>
      <w:r w:rsidR="00036A17">
        <w:rPr>
          <w:sz w:val="24"/>
          <w:szCs w:val="24"/>
        </w:rPr>
        <w:t>e</w:t>
      </w:r>
      <w:r w:rsidR="00036A17" w:rsidRPr="00036A17">
        <w:rPr>
          <w:sz w:val="24"/>
          <w:szCs w:val="24"/>
        </w:rPr>
        <w:t xml:space="preserve">n. Ebben az esetben </w:t>
      </w:r>
      <w:r w:rsidR="00036A17" w:rsidRPr="001C6F8C">
        <w:rPr>
          <w:b/>
          <w:sz w:val="24"/>
          <w:szCs w:val="24"/>
        </w:rPr>
        <w:t>nem áll fenn a közbeszerzési, versenyeztetési kötelezettség</w:t>
      </w:r>
      <w:r w:rsidR="00036A17" w:rsidRPr="00036A17">
        <w:rPr>
          <w:sz w:val="24"/>
          <w:szCs w:val="24"/>
        </w:rPr>
        <w:t xml:space="preserve"> sem. </w:t>
      </w:r>
    </w:p>
    <w:p w:rsidR="001C6F8C" w:rsidRPr="00036A17" w:rsidRDefault="001C6F8C" w:rsidP="001C6F8C">
      <w:pPr>
        <w:pStyle w:val="Listaszerbekezds"/>
        <w:ind w:left="0"/>
        <w:jc w:val="both"/>
        <w:rPr>
          <w:sz w:val="24"/>
          <w:szCs w:val="24"/>
        </w:rPr>
      </w:pPr>
    </w:p>
    <w:p w:rsidR="00577CFC" w:rsidRDefault="00577CFC" w:rsidP="00F11737">
      <w:pPr>
        <w:jc w:val="both"/>
        <w:rPr>
          <w:sz w:val="24"/>
          <w:szCs w:val="24"/>
        </w:rPr>
      </w:pPr>
      <w:r w:rsidRPr="00036A17">
        <w:rPr>
          <w:sz w:val="24"/>
          <w:szCs w:val="24"/>
        </w:rPr>
        <w:t xml:space="preserve">Erre vonatkozóan </w:t>
      </w:r>
      <w:r w:rsidRPr="001C6F8C">
        <w:rPr>
          <w:b/>
          <w:sz w:val="24"/>
          <w:szCs w:val="24"/>
        </w:rPr>
        <w:t xml:space="preserve">tájékoztatást és ajánlatot kértem a </w:t>
      </w:r>
      <w:proofErr w:type="spellStart"/>
      <w:r w:rsidRPr="001C6F8C">
        <w:rPr>
          <w:b/>
          <w:sz w:val="24"/>
          <w:szCs w:val="24"/>
        </w:rPr>
        <w:t>Nyírségvíz</w:t>
      </w:r>
      <w:proofErr w:type="spellEnd"/>
      <w:r w:rsidRPr="001C6F8C">
        <w:rPr>
          <w:b/>
          <w:sz w:val="24"/>
          <w:szCs w:val="24"/>
        </w:rPr>
        <w:t xml:space="preserve"> </w:t>
      </w:r>
      <w:proofErr w:type="spellStart"/>
      <w:r w:rsidRPr="001C6F8C">
        <w:rPr>
          <w:b/>
          <w:sz w:val="24"/>
          <w:szCs w:val="24"/>
        </w:rPr>
        <w:t>Zrt-től</w:t>
      </w:r>
      <w:proofErr w:type="spellEnd"/>
      <w:r w:rsidRPr="00036A17">
        <w:rPr>
          <w:sz w:val="24"/>
          <w:szCs w:val="24"/>
        </w:rPr>
        <w:t xml:space="preserve">, hogy </w:t>
      </w:r>
      <w:r w:rsidRPr="00C32B60">
        <w:rPr>
          <w:b/>
          <w:sz w:val="24"/>
          <w:szCs w:val="24"/>
        </w:rPr>
        <w:t xml:space="preserve">2023. január 1. napjától </w:t>
      </w:r>
      <w:r w:rsidR="001C6F8C" w:rsidRPr="00C32B60">
        <w:rPr>
          <w:b/>
          <w:sz w:val="24"/>
          <w:szCs w:val="24"/>
        </w:rPr>
        <w:t xml:space="preserve">ebben a konstrukcióban, </w:t>
      </w:r>
      <w:r w:rsidRPr="00C32B60">
        <w:rPr>
          <w:b/>
          <w:sz w:val="24"/>
          <w:szCs w:val="24"/>
        </w:rPr>
        <w:t>milyen feltét</w:t>
      </w:r>
      <w:r w:rsidR="001C6F8C" w:rsidRPr="00C32B60">
        <w:rPr>
          <w:b/>
          <w:sz w:val="24"/>
          <w:szCs w:val="24"/>
        </w:rPr>
        <w:t>elekkel</w:t>
      </w:r>
      <w:r w:rsidR="001C6F8C">
        <w:rPr>
          <w:sz w:val="24"/>
          <w:szCs w:val="24"/>
        </w:rPr>
        <w:t xml:space="preserve"> </w:t>
      </w:r>
      <w:r w:rsidRPr="00036A17">
        <w:rPr>
          <w:sz w:val="24"/>
          <w:szCs w:val="24"/>
        </w:rPr>
        <w:t xml:space="preserve">valósulhat meg </w:t>
      </w:r>
      <w:r w:rsidR="000D77CD" w:rsidRPr="00036A17">
        <w:rPr>
          <w:sz w:val="24"/>
          <w:szCs w:val="24"/>
        </w:rPr>
        <w:t xml:space="preserve">az üzemeltetés, melyre a </w:t>
      </w:r>
      <w:proofErr w:type="spellStart"/>
      <w:r w:rsidR="000D77CD" w:rsidRPr="003C25D1">
        <w:rPr>
          <w:sz w:val="24"/>
          <w:szCs w:val="24"/>
          <w:u w:val="single"/>
        </w:rPr>
        <w:t>Nyírségvíz</w:t>
      </w:r>
      <w:proofErr w:type="spellEnd"/>
      <w:r w:rsidR="000D77CD" w:rsidRPr="003C25D1">
        <w:rPr>
          <w:sz w:val="24"/>
          <w:szCs w:val="24"/>
          <w:u w:val="single"/>
        </w:rPr>
        <w:t xml:space="preserve"> </w:t>
      </w:r>
      <w:proofErr w:type="spellStart"/>
      <w:r w:rsidR="000D77CD" w:rsidRPr="003C25D1">
        <w:rPr>
          <w:sz w:val="24"/>
          <w:szCs w:val="24"/>
          <w:u w:val="single"/>
        </w:rPr>
        <w:t>Zrt</w:t>
      </w:r>
      <w:proofErr w:type="spellEnd"/>
      <w:r w:rsidR="000D77CD" w:rsidRPr="003C25D1">
        <w:rPr>
          <w:sz w:val="24"/>
          <w:szCs w:val="24"/>
          <w:u w:val="single"/>
        </w:rPr>
        <w:t>. az alábbiakról tájékoztatott</w:t>
      </w:r>
      <w:r w:rsidR="000D77CD" w:rsidRPr="00036A17">
        <w:rPr>
          <w:sz w:val="24"/>
          <w:szCs w:val="24"/>
        </w:rPr>
        <w:t>:</w:t>
      </w:r>
    </w:p>
    <w:p w:rsidR="00F75E9C" w:rsidRDefault="00F75E9C" w:rsidP="00F11737">
      <w:pPr>
        <w:jc w:val="both"/>
        <w:rPr>
          <w:sz w:val="24"/>
          <w:szCs w:val="24"/>
        </w:rPr>
      </w:pPr>
    </w:p>
    <w:p w:rsidR="00F75E9C" w:rsidRDefault="00F75E9C" w:rsidP="00F117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működési területének bővítése a Társaság </w:t>
      </w:r>
      <w:r w:rsidRPr="00F75E9C">
        <w:rPr>
          <w:b/>
          <w:sz w:val="24"/>
          <w:szCs w:val="24"/>
        </w:rPr>
        <w:t>közgyűlésének hatáskörébe</w:t>
      </w:r>
      <w:r>
        <w:rPr>
          <w:sz w:val="24"/>
          <w:szCs w:val="24"/>
        </w:rPr>
        <w:t xml:space="preserve"> tartozó kérdés. Kedvező döntés esetén a </w:t>
      </w:r>
      <w:r w:rsidRPr="00F75E9C">
        <w:rPr>
          <w:b/>
          <w:sz w:val="24"/>
          <w:szCs w:val="24"/>
        </w:rPr>
        <w:t>részvényszerzést követően köthető meg az üzemeltetési szerződés</w:t>
      </w:r>
      <w:r>
        <w:rPr>
          <w:sz w:val="24"/>
          <w:szCs w:val="24"/>
        </w:rPr>
        <w:t xml:space="preserve">. Részvényszerzés </w:t>
      </w:r>
      <w:proofErr w:type="gramStart"/>
      <w:r w:rsidRPr="00F75E9C">
        <w:rPr>
          <w:b/>
          <w:sz w:val="24"/>
          <w:szCs w:val="24"/>
        </w:rPr>
        <w:t>adás-vételi szerződés</w:t>
      </w:r>
      <w:proofErr w:type="gramEnd"/>
      <w:r>
        <w:rPr>
          <w:sz w:val="24"/>
          <w:szCs w:val="24"/>
        </w:rPr>
        <w:t xml:space="preserve"> útján történik, a társaság tulajdonában lévő részvények közül, </w:t>
      </w:r>
      <w:r w:rsidRPr="00BE4574">
        <w:rPr>
          <w:b/>
          <w:sz w:val="24"/>
          <w:szCs w:val="24"/>
        </w:rPr>
        <w:t xml:space="preserve">névértéken </w:t>
      </w:r>
      <w:r>
        <w:rPr>
          <w:sz w:val="24"/>
          <w:szCs w:val="24"/>
        </w:rPr>
        <w:t xml:space="preserve">vásárolnak a csatlakozó önkormányzatok a kialakult gyakorlat szerint. </w:t>
      </w:r>
    </w:p>
    <w:p w:rsidR="00F75E9C" w:rsidRPr="00036A17" w:rsidRDefault="00F75E9C" w:rsidP="00F11737">
      <w:pPr>
        <w:jc w:val="both"/>
        <w:rPr>
          <w:sz w:val="24"/>
          <w:szCs w:val="24"/>
        </w:rPr>
      </w:pPr>
    </w:p>
    <w:p w:rsidR="00597F93" w:rsidRDefault="00597F93" w:rsidP="00F117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Jelenleg a </w:t>
      </w:r>
      <w:proofErr w:type="spellStart"/>
      <w:r w:rsidRPr="003116AB">
        <w:rPr>
          <w:b/>
          <w:sz w:val="24"/>
          <w:szCs w:val="24"/>
        </w:rPr>
        <w:t>Nyírségvíz</w:t>
      </w:r>
      <w:proofErr w:type="spellEnd"/>
      <w:r w:rsidRPr="003116AB">
        <w:rPr>
          <w:b/>
          <w:sz w:val="24"/>
          <w:szCs w:val="24"/>
        </w:rPr>
        <w:t xml:space="preserve"> </w:t>
      </w:r>
      <w:proofErr w:type="spellStart"/>
      <w:r w:rsidRPr="003116AB">
        <w:rPr>
          <w:b/>
          <w:sz w:val="24"/>
          <w:szCs w:val="24"/>
        </w:rPr>
        <w:t>Zrt</w:t>
      </w:r>
      <w:proofErr w:type="spellEnd"/>
      <w:r w:rsidRPr="003116AB">
        <w:rPr>
          <w:b/>
          <w:sz w:val="24"/>
          <w:szCs w:val="24"/>
        </w:rPr>
        <w:t>. alaptőkéje¨1.809.001.000 Ft.</w:t>
      </w:r>
      <w:r>
        <w:rPr>
          <w:sz w:val="24"/>
          <w:szCs w:val="24"/>
        </w:rPr>
        <w:t xml:space="preserve"> (pénzbeli hozzájárulás 101.000,- nem pénzbeli hozzájárulás 1.808.900.000 Ft.) </w:t>
      </w:r>
    </w:p>
    <w:p w:rsidR="000D77CD" w:rsidRDefault="00597F93" w:rsidP="00F117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társaság az </w:t>
      </w:r>
      <w:r w:rsidRPr="003116AB">
        <w:rPr>
          <w:b/>
          <w:sz w:val="24"/>
          <w:szCs w:val="24"/>
        </w:rPr>
        <w:t xml:space="preserve">alaptőkéből jelenleg 40 db egyenként 100.000 Ft. </w:t>
      </w:r>
      <w:proofErr w:type="gramStart"/>
      <w:r w:rsidRPr="003116AB">
        <w:rPr>
          <w:b/>
          <w:sz w:val="24"/>
          <w:szCs w:val="24"/>
        </w:rPr>
        <w:t>névértékű</w:t>
      </w:r>
      <w:proofErr w:type="gramEnd"/>
      <w:r w:rsidRPr="003116AB">
        <w:rPr>
          <w:b/>
          <w:sz w:val="24"/>
          <w:szCs w:val="24"/>
        </w:rPr>
        <w:t xml:space="preserve"> részvénnyel</w:t>
      </w:r>
      <w:r>
        <w:rPr>
          <w:sz w:val="24"/>
          <w:szCs w:val="24"/>
        </w:rPr>
        <w:t xml:space="preserve"> rendelkezik, melyekből a csatlakozó önkormányzatok vásárolhatnak. </w:t>
      </w:r>
    </w:p>
    <w:p w:rsidR="003116AB" w:rsidRDefault="003116AB" w:rsidP="00F11737">
      <w:pPr>
        <w:jc w:val="both"/>
        <w:rPr>
          <w:sz w:val="24"/>
          <w:szCs w:val="24"/>
        </w:rPr>
      </w:pPr>
    </w:p>
    <w:p w:rsidR="003116AB" w:rsidRDefault="003116AB" w:rsidP="00F1173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bérleti-üzemeltetési szerződés keretében </w:t>
      </w:r>
      <w:r w:rsidR="008A54C5">
        <w:rPr>
          <w:sz w:val="24"/>
          <w:szCs w:val="24"/>
        </w:rPr>
        <w:t xml:space="preserve">a szolgáltató közműves ivóvízellátás, szennyvízelvezetés üzemeltetését látja el a településen, a </w:t>
      </w:r>
      <w:proofErr w:type="spellStart"/>
      <w:r w:rsidR="008A54C5">
        <w:rPr>
          <w:sz w:val="24"/>
          <w:szCs w:val="24"/>
        </w:rPr>
        <w:t>víziközmű</w:t>
      </w:r>
      <w:proofErr w:type="spellEnd"/>
      <w:r w:rsidR="008A54C5">
        <w:rPr>
          <w:sz w:val="24"/>
          <w:szCs w:val="24"/>
        </w:rPr>
        <w:t xml:space="preserve"> törvényben rögzített </w:t>
      </w:r>
      <w:r w:rsidR="008A54C5" w:rsidRPr="002E61B9">
        <w:rPr>
          <w:b/>
          <w:sz w:val="24"/>
          <w:szCs w:val="24"/>
        </w:rPr>
        <w:t>használati díj ellenében</w:t>
      </w:r>
      <w:r w:rsidR="008A54C5">
        <w:rPr>
          <w:sz w:val="24"/>
          <w:szCs w:val="24"/>
        </w:rPr>
        <w:t xml:space="preserve">. </w:t>
      </w:r>
      <w:r w:rsidR="008A54C5" w:rsidRPr="002E61B9">
        <w:rPr>
          <w:b/>
          <w:sz w:val="24"/>
          <w:szCs w:val="24"/>
        </w:rPr>
        <w:t>Beruházás elszámolása</w:t>
      </w:r>
      <w:r w:rsidR="008A54C5">
        <w:rPr>
          <w:sz w:val="24"/>
          <w:szCs w:val="24"/>
        </w:rPr>
        <w:t xml:space="preserve"> a használati díj terhére történik. A szolgáltató </w:t>
      </w:r>
      <w:r w:rsidR="008A54C5" w:rsidRPr="002E61B9">
        <w:rPr>
          <w:b/>
          <w:sz w:val="24"/>
          <w:szCs w:val="24"/>
        </w:rPr>
        <w:t>ügyfélszolgálati helyet biztosítana</w:t>
      </w:r>
      <w:r w:rsidR="008A54C5">
        <w:rPr>
          <w:sz w:val="24"/>
          <w:szCs w:val="24"/>
        </w:rPr>
        <w:t xml:space="preserve"> a településen. A </w:t>
      </w:r>
      <w:r w:rsidR="008A54C5" w:rsidRPr="002E61B9">
        <w:rPr>
          <w:b/>
          <w:sz w:val="24"/>
          <w:szCs w:val="24"/>
        </w:rPr>
        <w:t>vagyonértékelés költsége önkormányzatunkat terheli</w:t>
      </w:r>
      <w:r w:rsidR="008A54C5">
        <w:rPr>
          <w:sz w:val="24"/>
          <w:szCs w:val="24"/>
        </w:rPr>
        <w:t xml:space="preserve">, melynek költsége a bérleti díj terhére finanszírozható. </w:t>
      </w:r>
    </w:p>
    <w:p w:rsidR="00597F93" w:rsidRDefault="00597F93" w:rsidP="00F11737">
      <w:pPr>
        <w:jc w:val="both"/>
        <w:rPr>
          <w:sz w:val="24"/>
          <w:szCs w:val="24"/>
        </w:rPr>
      </w:pPr>
    </w:p>
    <w:p w:rsidR="00B120FF" w:rsidRPr="00687077" w:rsidRDefault="00B120FF" w:rsidP="00B120FF">
      <w:pPr>
        <w:pStyle w:val="Listaszerbekezds"/>
        <w:ind w:left="0"/>
        <w:jc w:val="both"/>
        <w:rPr>
          <w:b/>
          <w:sz w:val="24"/>
          <w:szCs w:val="24"/>
          <w:u w:val="single"/>
        </w:rPr>
      </w:pPr>
      <w:r w:rsidRPr="00687077">
        <w:rPr>
          <w:b/>
          <w:sz w:val="24"/>
          <w:szCs w:val="24"/>
          <w:u w:val="single"/>
        </w:rPr>
        <w:t xml:space="preserve">II.1. </w:t>
      </w:r>
      <w:r w:rsidR="00687077" w:rsidRPr="00687077">
        <w:rPr>
          <w:b/>
          <w:sz w:val="24"/>
          <w:szCs w:val="24"/>
          <w:u w:val="single"/>
        </w:rPr>
        <w:t xml:space="preserve">Feladat átadása a Magyar Állam részére </w:t>
      </w:r>
    </w:p>
    <w:p w:rsidR="00B120FF" w:rsidRDefault="00B120FF" w:rsidP="00B120FF">
      <w:pPr>
        <w:pStyle w:val="Listaszerbekezds"/>
        <w:ind w:left="0"/>
        <w:jc w:val="both"/>
        <w:rPr>
          <w:b/>
          <w:sz w:val="24"/>
          <w:szCs w:val="24"/>
        </w:rPr>
      </w:pPr>
    </w:p>
    <w:p w:rsidR="008B339C" w:rsidRPr="008C3AD8" w:rsidRDefault="00577A0B" w:rsidP="00B120FF">
      <w:pPr>
        <w:pStyle w:val="Listaszerbekezds"/>
        <w:ind w:left="0"/>
        <w:jc w:val="both"/>
        <w:rPr>
          <w:sz w:val="24"/>
          <w:szCs w:val="24"/>
        </w:rPr>
      </w:pPr>
      <w:r w:rsidRPr="008C3AD8">
        <w:rPr>
          <w:sz w:val="24"/>
          <w:szCs w:val="24"/>
        </w:rPr>
        <w:t xml:space="preserve">Az egyeztetések során </w:t>
      </w:r>
      <w:r w:rsidRPr="008C3AD8">
        <w:rPr>
          <w:b/>
          <w:sz w:val="24"/>
          <w:szCs w:val="24"/>
        </w:rPr>
        <w:t>felvetődött annak a lehetősége</w:t>
      </w:r>
      <w:r w:rsidRPr="008C3AD8">
        <w:rPr>
          <w:sz w:val="24"/>
          <w:szCs w:val="24"/>
        </w:rPr>
        <w:t xml:space="preserve">, hogy Tiszavasvári Város Önkormányzata az őt terhelő </w:t>
      </w:r>
      <w:r w:rsidRPr="008C3AD8">
        <w:rPr>
          <w:b/>
          <w:sz w:val="24"/>
          <w:szCs w:val="24"/>
        </w:rPr>
        <w:t xml:space="preserve">ellátási felelősséget </w:t>
      </w:r>
      <w:r w:rsidR="00884E08" w:rsidRPr="008C3AD8">
        <w:rPr>
          <w:b/>
          <w:sz w:val="24"/>
          <w:szCs w:val="24"/>
        </w:rPr>
        <w:t xml:space="preserve">– feladat és vagyon - </w:t>
      </w:r>
      <w:r w:rsidRPr="008C3AD8">
        <w:rPr>
          <w:b/>
          <w:sz w:val="24"/>
          <w:szCs w:val="24"/>
        </w:rPr>
        <w:t>a Nemzeti Vízművek útján a Magyar Államra ruházza át (integráció</w:t>
      </w:r>
      <w:r w:rsidRPr="008C3AD8">
        <w:rPr>
          <w:sz w:val="24"/>
          <w:szCs w:val="24"/>
        </w:rPr>
        <w:t>). E</w:t>
      </w:r>
      <w:r w:rsidR="00B36641" w:rsidRPr="008C3AD8">
        <w:rPr>
          <w:sz w:val="24"/>
          <w:szCs w:val="24"/>
        </w:rPr>
        <w:t>zzel összefüggésben indokolt</w:t>
      </w:r>
      <w:r w:rsidR="00E20BF2" w:rsidRPr="008C3AD8">
        <w:rPr>
          <w:sz w:val="24"/>
          <w:szCs w:val="24"/>
        </w:rPr>
        <w:t xml:space="preserve"> és szükséges</w:t>
      </w:r>
      <w:r w:rsidR="00B36641" w:rsidRPr="008C3AD8">
        <w:rPr>
          <w:sz w:val="24"/>
          <w:szCs w:val="24"/>
        </w:rPr>
        <w:t xml:space="preserve">, hogy </w:t>
      </w:r>
      <w:r w:rsidRPr="008C3AD8">
        <w:rPr>
          <w:sz w:val="24"/>
          <w:szCs w:val="24"/>
        </w:rPr>
        <w:t xml:space="preserve">egyidejűleg az önkormányzat tulajdonában lévő </w:t>
      </w:r>
      <w:r w:rsidRPr="008C3AD8">
        <w:rPr>
          <w:b/>
          <w:sz w:val="24"/>
          <w:szCs w:val="24"/>
        </w:rPr>
        <w:t>víziközmű-vagyon is átruházásra kerül</w:t>
      </w:r>
      <w:r w:rsidR="00175F23" w:rsidRPr="008C3AD8">
        <w:rPr>
          <w:b/>
          <w:sz w:val="24"/>
          <w:szCs w:val="24"/>
        </w:rPr>
        <w:t>jön</w:t>
      </w:r>
      <w:r w:rsidRPr="008C3AD8">
        <w:rPr>
          <w:sz w:val="24"/>
          <w:szCs w:val="24"/>
        </w:rPr>
        <w:t xml:space="preserve"> a Magyar Állam javára </w:t>
      </w:r>
      <w:r w:rsidRPr="008C3AD8">
        <w:rPr>
          <w:b/>
          <w:sz w:val="24"/>
          <w:szCs w:val="24"/>
        </w:rPr>
        <w:t>térítésmentes vagyonátadás címén</w:t>
      </w:r>
      <w:r w:rsidRPr="008C3AD8">
        <w:rPr>
          <w:sz w:val="24"/>
          <w:szCs w:val="24"/>
        </w:rPr>
        <w:t xml:space="preserve">.  </w:t>
      </w:r>
    </w:p>
    <w:p w:rsidR="008B339C" w:rsidRDefault="008B339C" w:rsidP="00577A0B">
      <w:pPr>
        <w:jc w:val="both"/>
        <w:rPr>
          <w:sz w:val="24"/>
          <w:szCs w:val="24"/>
        </w:rPr>
      </w:pPr>
    </w:p>
    <w:p w:rsidR="00577A0B" w:rsidRDefault="00352EC1" w:rsidP="00577A0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Jelen előterjesztés </w:t>
      </w:r>
      <w:r w:rsidRPr="0065025D">
        <w:rPr>
          <w:b/>
          <w:sz w:val="24"/>
          <w:szCs w:val="24"/>
        </w:rPr>
        <w:t>célja, hogy felhatalmazást kapjak</w:t>
      </w:r>
      <w:r>
        <w:rPr>
          <w:sz w:val="24"/>
          <w:szCs w:val="24"/>
        </w:rPr>
        <w:t xml:space="preserve"> a Képviselő-testülettől arra, hogy </w:t>
      </w:r>
      <w:r w:rsidRPr="0065025D">
        <w:rPr>
          <w:b/>
          <w:sz w:val="24"/>
          <w:szCs w:val="24"/>
        </w:rPr>
        <w:t>egyeztetéseket kezdeményezzek</w:t>
      </w:r>
      <w:r>
        <w:rPr>
          <w:sz w:val="24"/>
          <w:szCs w:val="24"/>
        </w:rPr>
        <w:t xml:space="preserve"> az állami integráció lehetőségéről, illetve </w:t>
      </w:r>
      <w:r w:rsidRPr="0065025D">
        <w:rPr>
          <w:b/>
          <w:sz w:val="24"/>
          <w:szCs w:val="24"/>
        </w:rPr>
        <w:t xml:space="preserve">megvizsgáljam </w:t>
      </w:r>
      <w:r>
        <w:rPr>
          <w:sz w:val="24"/>
          <w:szCs w:val="24"/>
        </w:rPr>
        <w:t xml:space="preserve">azt, hogy önkormányzatunk </w:t>
      </w:r>
      <w:r w:rsidRPr="0065025D">
        <w:rPr>
          <w:b/>
          <w:sz w:val="24"/>
          <w:szCs w:val="24"/>
        </w:rPr>
        <w:t>megfelelne-e a</w:t>
      </w:r>
      <w:r w:rsidR="008B339C" w:rsidRPr="0065025D">
        <w:rPr>
          <w:b/>
          <w:sz w:val="24"/>
          <w:szCs w:val="24"/>
        </w:rPr>
        <w:t>z integráció</w:t>
      </w:r>
      <w:r w:rsidRPr="0065025D">
        <w:rPr>
          <w:b/>
          <w:sz w:val="24"/>
          <w:szCs w:val="24"/>
        </w:rPr>
        <w:t xml:space="preserve"> jogszabályi feltét</w:t>
      </w:r>
      <w:r w:rsidR="008B339C" w:rsidRPr="0065025D">
        <w:rPr>
          <w:b/>
          <w:sz w:val="24"/>
          <w:szCs w:val="24"/>
        </w:rPr>
        <w:t>elei</w:t>
      </w:r>
      <w:r w:rsidRPr="0065025D">
        <w:rPr>
          <w:b/>
          <w:sz w:val="24"/>
          <w:szCs w:val="24"/>
        </w:rPr>
        <w:t>nek</w:t>
      </w:r>
      <w:r>
        <w:rPr>
          <w:sz w:val="24"/>
          <w:szCs w:val="24"/>
        </w:rPr>
        <w:t xml:space="preserve">. </w:t>
      </w:r>
      <w:r w:rsidR="007F001A">
        <w:rPr>
          <w:sz w:val="24"/>
          <w:szCs w:val="24"/>
        </w:rPr>
        <w:t xml:space="preserve">Az integrációról való </w:t>
      </w:r>
      <w:r w:rsidR="007F001A" w:rsidRPr="00C720AC">
        <w:rPr>
          <w:b/>
          <w:sz w:val="24"/>
          <w:szCs w:val="24"/>
        </w:rPr>
        <w:t>döntés teljesen önkéntes</w:t>
      </w:r>
      <w:r w:rsidR="007F001A">
        <w:rPr>
          <w:sz w:val="24"/>
          <w:szCs w:val="24"/>
        </w:rPr>
        <w:t>, vagyis abban Tiszavasvári Város Önkormányzata kizárólag akkor vesz részt, ha erről a Képviselő-testület meghozza döntését.</w:t>
      </w:r>
    </w:p>
    <w:p w:rsidR="00577A0B" w:rsidRPr="00861C97" w:rsidRDefault="00577A0B" w:rsidP="00F11737">
      <w:pPr>
        <w:jc w:val="both"/>
        <w:rPr>
          <w:b/>
          <w:sz w:val="24"/>
          <w:szCs w:val="24"/>
        </w:rPr>
      </w:pPr>
    </w:p>
    <w:p w:rsidR="00F11737" w:rsidRPr="00A57374" w:rsidRDefault="00A57374" w:rsidP="00F11737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II.</w:t>
      </w:r>
      <w:r w:rsidR="00B120FF">
        <w:rPr>
          <w:b/>
          <w:sz w:val="24"/>
          <w:szCs w:val="24"/>
          <w:u w:val="single"/>
        </w:rPr>
        <w:t xml:space="preserve">2. </w:t>
      </w:r>
      <w:r w:rsidRPr="00A57374">
        <w:rPr>
          <w:b/>
          <w:sz w:val="24"/>
          <w:szCs w:val="24"/>
          <w:u w:val="single"/>
        </w:rPr>
        <w:t>Jogszabályi környezet:</w:t>
      </w:r>
    </w:p>
    <w:p w:rsidR="00F428B5" w:rsidRDefault="00F428B5" w:rsidP="00F11737">
      <w:pPr>
        <w:jc w:val="both"/>
        <w:rPr>
          <w:b/>
          <w:sz w:val="24"/>
          <w:szCs w:val="24"/>
        </w:rPr>
      </w:pPr>
    </w:p>
    <w:p w:rsidR="00231BA0" w:rsidRDefault="00231BA0" w:rsidP="00F117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A57374" w:rsidRPr="00F706F6">
        <w:rPr>
          <w:i/>
          <w:sz w:val="24"/>
          <w:szCs w:val="24"/>
        </w:rPr>
        <w:t>víziközmű-szolgáltatásról szóló 2011. évi CCIX. törvény</w:t>
      </w:r>
      <w:r w:rsidR="00A57374">
        <w:rPr>
          <w:sz w:val="24"/>
          <w:szCs w:val="24"/>
        </w:rPr>
        <w:t xml:space="preserve"> (továbbiakban: </w:t>
      </w:r>
      <w:proofErr w:type="spellStart"/>
      <w:r w:rsidRPr="00F706F6">
        <w:rPr>
          <w:b/>
          <w:sz w:val="24"/>
          <w:szCs w:val="24"/>
        </w:rPr>
        <w:t>Vksztv</w:t>
      </w:r>
      <w:proofErr w:type="spellEnd"/>
      <w:r>
        <w:rPr>
          <w:sz w:val="24"/>
          <w:szCs w:val="24"/>
        </w:rPr>
        <w:t>.</w:t>
      </w:r>
      <w:r w:rsidR="00A57374">
        <w:rPr>
          <w:sz w:val="24"/>
          <w:szCs w:val="24"/>
        </w:rPr>
        <w:t>)</w:t>
      </w:r>
      <w:r>
        <w:rPr>
          <w:sz w:val="24"/>
          <w:szCs w:val="24"/>
        </w:rPr>
        <w:t xml:space="preserve"> 1. § (1) bekezdés c) pont alapján a közműves ivóvízellátással és a közműves szennyvízelvezetéssel és –tisztítással </w:t>
      </w:r>
      <w:r w:rsidR="00F706F6">
        <w:rPr>
          <w:sz w:val="24"/>
          <w:szCs w:val="24"/>
        </w:rPr>
        <w:t>kapcsola</w:t>
      </w:r>
      <w:r>
        <w:rPr>
          <w:sz w:val="24"/>
          <w:szCs w:val="24"/>
        </w:rPr>
        <w:t xml:space="preserve">tos </w:t>
      </w:r>
      <w:r w:rsidRPr="00F706F6">
        <w:rPr>
          <w:b/>
          <w:sz w:val="24"/>
          <w:szCs w:val="24"/>
        </w:rPr>
        <w:t>vízközmű-szolgáltatási felad</w:t>
      </w:r>
      <w:r w:rsidR="00A57374" w:rsidRPr="00F706F6">
        <w:rPr>
          <w:b/>
          <w:sz w:val="24"/>
          <w:szCs w:val="24"/>
        </w:rPr>
        <w:t>a</w:t>
      </w:r>
      <w:r w:rsidRPr="00F706F6">
        <w:rPr>
          <w:b/>
          <w:sz w:val="24"/>
          <w:szCs w:val="24"/>
        </w:rPr>
        <w:t>t</w:t>
      </w:r>
      <w:r w:rsidR="00884E08">
        <w:rPr>
          <w:b/>
          <w:sz w:val="24"/>
          <w:szCs w:val="24"/>
        </w:rPr>
        <w:t xml:space="preserve">ok elvégzésének kötelezettsége </w:t>
      </w:r>
      <w:r w:rsidRPr="00F706F6">
        <w:rPr>
          <w:b/>
          <w:sz w:val="24"/>
          <w:szCs w:val="24"/>
        </w:rPr>
        <w:t>az államot vagy a helyi önkormányzatot, mint ellátásért felelőst terheli</w:t>
      </w:r>
      <w:r>
        <w:rPr>
          <w:sz w:val="24"/>
          <w:szCs w:val="24"/>
        </w:rPr>
        <w:t xml:space="preserve">. </w:t>
      </w:r>
    </w:p>
    <w:p w:rsidR="00231BA0" w:rsidRDefault="00231BA0" w:rsidP="00F11737">
      <w:pPr>
        <w:jc w:val="both"/>
        <w:rPr>
          <w:b/>
          <w:sz w:val="24"/>
          <w:szCs w:val="24"/>
        </w:rPr>
      </w:pPr>
      <w:r w:rsidRPr="00F706F6">
        <w:rPr>
          <w:i/>
          <w:sz w:val="24"/>
          <w:szCs w:val="24"/>
        </w:rPr>
        <w:t>Magyarország helyi önkormányzatairól szóló 2011. évi CLXXXIX. törvény</w:t>
      </w:r>
      <w:r>
        <w:rPr>
          <w:sz w:val="24"/>
          <w:szCs w:val="24"/>
        </w:rPr>
        <w:t xml:space="preserve"> (továb</w:t>
      </w:r>
      <w:r w:rsidR="009C664B">
        <w:rPr>
          <w:sz w:val="24"/>
          <w:szCs w:val="24"/>
        </w:rPr>
        <w:t>b</w:t>
      </w:r>
      <w:r>
        <w:rPr>
          <w:sz w:val="24"/>
          <w:szCs w:val="24"/>
        </w:rPr>
        <w:t xml:space="preserve">iakban: </w:t>
      </w:r>
      <w:proofErr w:type="spellStart"/>
      <w:r w:rsidRPr="00F706F6">
        <w:rPr>
          <w:b/>
          <w:sz w:val="24"/>
          <w:szCs w:val="24"/>
        </w:rPr>
        <w:t>Mötv</w:t>
      </w:r>
      <w:proofErr w:type="spellEnd"/>
      <w:r w:rsidRPr="00F706F6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) 13. § (1) bekezdés 21. pont szerint </w:t>
      </w:r>
      <w:r w:rsidRPr="00F706F6">
        <w:rPr>
          <w:b/>
          <w:sz w:val="24"/>
          <w:szCs w:val="24"/>
        </w:rPr>
        <w:t xml:space="preserve">a helyi önkormányzat feladatát képezi a víziközmű-szolgáltatás biztosítása </w:t>
      </w:r>
      <w:r>
        <w:rPr>
          <w:sz w:val="24"/>
          <w:szCs w:val="24"/>
        </w:rPr>
        <w:t xml:space="preserve">akkor, ha a víziközmű-szolgáltatásról szóló törvény rendelkezései szerint a helyi önkormányzat </w:t>
      </w:r>
      <w:r w:rsidRPr="00884E08">
        <w:rPr>
          <w:b/>
          <w:sz w:val="24"/>
          <w:szCs w:val="24"/>
        </w:rPr>
        <w:t>ellátásért felelősnek minősül</w:t>
      </w:r>
      <w:r>
        <w:rPr>
          <w:sz w:val="24"/>
          <w:szCs w:val="24"/>
        </w:rPr>
        <w:t xml:space="preserve">. </w:t>
      </w:r>
      <w:r w:rsidR="00F706F6">
        <w:rPr>
          <w:sz w:val="24"/>
          <w:szCs w:val="24"/>
        </w:rPr>
        <w:t>M</w:t>
      </w:r>
      <w:r w:rsidR="00515383">
        <w:rPr>
          <w:sz w:val="24"/>
          <w:szCs w:val="24"/>
        </w:rPr>
        <w:t>egállap</w:t>
      </w:r>
      <w:r>
        <w:rPr>
          <w:sz w:val="24"/>
          <w:szCs w:val="24"/>
        </w:rPr>
        <w:t>í</w:t>
      </w:r>
      <w:r w:rsidR="00515383">
        <w:rPr>
          <w:sz w:val="24"/>
          <w:szCs w:val="24"/>
        </w:rPr>
        <w:t>t</w:t>
      </w:r>
      <w:r>
        <w:rPr>
          <w:sz w:val="24"/>
          <w:szCs w:val="24"/>
        </w:rPr>
        <w:t xml:space="preserve">ható, hogy </w:t>
      </w:r>
      <w:r w:rsidRPr="00515383">
        <w:rPr>
          <w:b/>
          <w:sz w:val="24"/>
          <w:szCs w:val="24"/>
        </w:rPr>
        <w:t>T</w:t>
      </w:r>
      <w:r w:rsidR="00515383" w:rsidRPr="00515383">
        <w:rPr>
          <w:b/>
          <w:sz w:val="24"/>
          <w:szCs w:val="24"/>
        </w:rPr>
        <w:t>i</w:t>
      </w:r>
      <w:r w:rsidRPr="00515383">
        <w:rPr>
          <w:b/>
          <w:sz w:val="24"/>
          <w:szCs w:val="24"/>
        </w:rPr>
        <w:t xml:space="preserve">szavasvári Város Önkormányzata </w:t>
      </w:r>
      <w:r w:rsidR="00515383" w:rsidRPr="00515383">
        <w:rPr>
          <w:b/>
          <w:sz w:val="24"/>
          <w:szCs w:val="24"/>
        </w:rPr>
        <w:t>és Szorgalmatos Község Önkormányzata</w:t>
      </w:r>
      <w:r w:rsidR="00515383">
        <w:rPr>
          <w:sz w:val="24"/>
          <w:szCs w:val="24"/>
        </w:rPr>
        <w:t xml:space="preserve"> a közigazgatási területükön lévő víziközmű-vagyon üzemeltetése tekintetében </w:t>
      </w:r>
      <w:r w:rsidR="00515383" w:rsidRPr="00515383">
        <w:rPr>
          <w:b/>
          <w:sz w:val="24"/>
          <w:szCs w:val="24"/>
        </w:rPr>
        <w:t>e</w:t>
      </w:r>
      <w:r w:rsidRPr="00515383">
        <w:rPr>
          <w:b/>
          <w:sz w:val="24"/>
          <w:szCs w:val="24"/>
        </w:rPr>
        <w:t>llátásért felelősnek minősül</w:t>
      </w:r>
      <w:r w:rsidR="00515383" w:rsidRPr="00515383">
        <w:rPr>
          <w:b/>
          <w:sz w:val="24"/>
          <w:szCs w:val="24"/>
        </w:rPr>
        <w:t>nek</w:t>
      </w:r>
      <w:r w:rsidRPr="00515383">
        <w:rPr>
          <w:b/>
          <w:sz w:val="24"/>
          <w:szCs w:val="24"/>
        </w:rPr>
        <w:t>.</w:t>
      </w:r>
    </w:p>
    <w:p w:rsidR="009F426A" w:rsidRPr="00BB3CA5" w:rsidRDefault="006664CC" w:rsidP="009F426A">
      <w:pPr>
        <w:jc w:val="both"/>
        <w:rPr>
          <w:sz w:val="24"/>
          <w:szCs w:val="24"/>
        </w:rPr>
      </w:pPr>
      <w:proofErr w:type="spellStart"/>
      <w:r w:rsidRPr="006664CC">
        <w:rPr>
          <w:b/>
          <w:sz w:val="24"/>
          <w:szCs w:val="24"/>
        </w:rPr>
        <w:t>Víziközmű</w:t>
      </w:r>
      <w:proofErr w:type="spellEnd"/>
      <w:r w:rsidRPr="006664CC">
        <w:rPr>
          <w:b/>
          <w:sz w:val="24"/>
          <w:szCs w:val="24"/>
        </w:rPr>
        <w:t xml:space="preserve"> </w:t>
      </w:r>
      <w:r w:rsidRPr="002D2C7E">
        <w:rPr>
          <w:sz w:val="24"/>
          <w:szCs w:val="24"/>
        </w:rPr>
        <w:t xml:space="preserve">kizárólag az állam vagy önkormányzat tulajdonában állhat. 2020 decemberében </w:t>
      </w:r>
      <w:r>
        <w:rPr>
          <w:sz w:val="24"/>
          <w:szCs w:val="24"/>
        </w:rPr>
        <w:t xml:space="preserve">az állami </w:t>
      </w:r>
      <w:proofErr w:type="spellStart"/>
      <w:r>
        <w:rPr>
          <w:sz w:val="24"/>
          <w:szCs w:val="24"/>
        </w:rPr>
        <w:t>víziközmű</w:t>
      </w:r>
      <w:proofErr w:type="spellEnd"/>
      <w:r>
        <w:rPr>
          <w:sz w:val="24"/>
          <w:szCs w:val="24"/>
        </w:rPr>
        <w:t xml:space="preserve"> stratégiai célokkal összhangban </w:t>
      </w:r>
      <w:r w:rsidRPr="00E3262B">
        <w:rPr>
          <w:sz w:val="24"/>
          <w:szCs w:val="24"/>
        </w:rPr>
        <w:t>létrejött a</w:t>
      </w:r>
      <w:r w:rsidRPr="00E3262B">
        <w:rPr>
          <w:b/>
          <w:sz w:val="24"/>
          <w:szCs w:val="24"/>
        </w:rPr>
        <w:t xml:space="preserve"> 100 %-os állami tulajdonban álló Nemzeti Vízművek </w:t>
      </w:r>
      <w:proofErr w:type="spellStart"/>
      <w:r w:rsidRPr="00E3262B">
        <w:rPr>
          <w:b/>
          <w:sz w:val="24"/>
          <w:szCs w:val="24"/>
        </w:rPr>
        <w:t>Zrt</w:t>
      </w:r>
      <w:proofErr w:type="spellEnd"/>
      <w:proofErr w:type="gramStart"/>
      <w:r w:rsidRPr="00E3262B">
        <w:rPr>
          <w:b/>
          <w:sz w:val="24"/>
          <w:szCs w:val="24"/>
        </w:rPr>
        <w:t>.</w:t>
      </w:r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amely </w:t>
      </w:r>
      <w:r w:rsidRPr="00E3262B">
        <w:rPr>
          <w:b/>
          <w:sz w:val="24"/>
          <w:szCs w:val="24"/>
        </w:rPr>
        <w:t xml:space="preserve">az államot megillető tulajdonosi jogok és kötelezettségek összességét gyakorolja. </w:t>
      </w:r>
      <w:r w:rsidR="009F426A" w:rsidRPr="00BB3CA5">
        <w:rPr>
          <w:sz w:val="24"/>
          <w:szCs w:val="24"/>
        </w:rPr>
        <w:t xml:space="preserve">A jogszabály lehetővé </w:t>
      </w:r>
      <w:r w:rsidR="00BB3CA5">
        <w:rPr>
          <w:sz w:val="24"/>
          <w:szCs w:val="24"/>
        </w:rPr>
        <w:t xml:space="preserve">teszi a </w:t>
      </w:r>
      <w:proofErr w:type="spellStart"/>
      <w:r w:rsidR="00BB3CA5" w:rsidRPr="00E164AE">
        <w:rPr>
          <w:b/>
          <w:sz w:val="24"/>
          <w:szCs w:val="24"/>
        </w:rPr>
        <w:t>víziközművek</w:t>
      </w:r>
      <w:proofErr w:type="spellEnd"/>
      <w:r w:rsidR="00BB3CA5" w:rsidRPr="00E164AE">
        <w:rPr>
          <w:b/>
          <w:sz w:val="24"/>
          <w:szCs w:val="24"/>
        </w:rPr>
        <w:t xml:space="preserve"> tulajdonjogának átruházását</w:t>
      </w:r>
      <w:r w:rsidR="00175F23">
        <w:rPr>
          <w:b/>
          <w:sz w:val="24"/>
          <w:szCs w:val="24"/>
        </w:rPr>
        <w:t xml:space="preserve"> </w:t>
      </w:r>
      <w:r w:rsidR="00175F23" w:rsidRPr="00BB3CA5">
        <w:rPr>
          <w:b/>
          <w:sz w:val="24"/>
          <w:szCs w:val="24"/>
        </w:rPr>
        <w:t>az állam</w:t>
      </w:r>
      <w:r w:rsidR="00175F23">
        <w:rPr>
          <w:sz w:val="24"/>
          <w:szCs w:val="24"/>
        </w:rPr>
        <w:t>,</w:t>
      </w:r>
      <w:r w:rsidR="00175F23" w:rsidRPr="00BB3CA5">
        <w:rPr>
          <w:sz w:val="24"/>
          <w:szCs w:val="24"/>
        </w:rPr>
        <w:t xml:space="preserve"> mint ellátásért felelős </w:t>
      </w:r>
      <w:r w:rsidR="00175F23" w:rsidRPr="00BB3CA5">
        <w:rPr>
          <w:b/>
          <w:sz w:val="24"/>
          <w:szCs w:val="24"/>
        </w:rPr>
        <w:t>részére</w:t>
      </w:r>
      <w:r w:rsidR="00BB3CA5">
        <w:rPr>
          <w:sz w:val="24"/>
          <w:szCs w:val="24"/>
        </w:rPr>
        <w:t xml:space="preserve">, </w:t>
      </w:r>
      <w:r w:rsidR="009F426A" w:rsidRPr="00BB3CA5">
        <w:rPr>
          <w:sz w:val="24"/>
          <w:szCs w:val="24"/>
        </w:rPr>
        <w:t>az állam képviseletében eljáró szervezettel kötött megállapodás alapján - a vonatkozó jogszabályokkal összhangban - nyilvántartási értéken történő átvezetéssel, térítésmentesen.</w:t>
      </w:r>
      <w:r w:rsidR="00AA5E56">
        <w:rPr>
          <w:sz w:val="24"/>
          <w:szCs w:val="24"/>
        </w:rPr>
        <w:t xml:space="preserve"> A v</w:t>
      </w:r>
      <w:r w:rsidR="00AA5E56" w:rsidRPr="00AA5E56">
        <w:rPr>
          <w:sz w:val="24"/>
          <w:szCs w:val="24"/>
        </w:rPr>
        <w:t xml:space="preserve">íziközmű-vagyon átruházása esetén </w:t>
      </w:r>
      <w:r w:rsidR="00AA5E56" w:rsidRPr="00AA5E56">
        <w:rPr>
          <w:b/>
          <w:sz w:val="24"/>
          <w:szCs w:val="24"/>
        </w:rPr>
        <w:t>az állam, mint új ellátásért felelős a fennálló üzemeltetési</w:t>
      </w:r>
      <w:r w:rsidR="00175F23">
        <w:rPr>
          <w:b/>
          <w:sz w:val="24"/>
          <w:szCs w:val="24"/>
        </w:rPr>
        <w:t xml:space="preserve"> </w:t>
      </w:r>
      <w:r w:rsidR="00AA5E56" w:rsidRPr="00AA5E56">
        <w:rPr>
          <w:b/>
          <w:sz w:val="24"/>
          <w:szCs w:val="24"/>
        </w:rPr>
        <w:t>jogviszony tekintetében a korábbi ellátásért felelős helyébe lép</w:t>
      </w:r>
      <w:r w:rsidR="00AA5E56" w:rsidRPr="00AA5E56">
        <w:rPr>
          <w:sz w:val="24"/>
          <w:szCs w:val="24"/>
        </w:rPr>
        <w:t xml:space="preserve">. </w:t>
      </w:r>
    </w:p>
    <w:p w:rsidR="006664CC" w:rsidRDefault="006664CC" w:rsidP="006664CC">
      <w:pPr>
        <w:jc w:val="both"/>
        <w:rPr>
          <w:b/>
          <w:sz w:val="24"/>
          <w:szCs w:val="24"/>
        </w:rPr>
      </w:pPr>
    </w:p>
    <w:p w:rsidR="00AC2181" w:rsidRDefault="00AC2181" w:rsidP="00AC2181">
      <w:pPr>
        <w:jc w:val="both"/>
        <w:rPr>
          <w:sz w:val="24"/>
          <w:szCs w:val="24"/>
        </w:rPr>
      </w:pPr>
      <w:r w:rsidRPr="00AC2181">
        <w:rPr>
          <w:b/>
          <w:sz w:val="24"/>
          <w:szCs w:val="24"/>
        </w:rPr>
        <w:t xml:space="preserve">Amennyiben az érintett víziközmű-rendszeren több ellátásért felelős rendelkezik </w:t>
      </w:r>
      <w:r w:rsidRPr="00AA5E56">
        <w:rPr>
          <w:sz w:val="24"/>
          <w:szCs w:val="24"/>
        </w:rPr>
        <w:t xml:space="preserve">tulajdonnal, a víziközmű-rendszer tulajdonjogának átadására csak </w:t>
      </w:r>
      <w:r w:rsidRPr="00F055DE">
        <w:rPr>
          <w:b/>
          <w:sz w:val="24"/>
          <w:szCs w:val="24"/>
        </w:rPr>
        <w:t xml:space="preserve">az érintettek egyhangú döntése </w:t>
      </w:r>
      <w:r w:rsidRPr="00F055DE">
        <w:rPr>
          <w:sz w:val="24"/>
          <w:szCs w:val="24"/>
        </w:rPr>
        <w:t>alapján kerülhet sor.</w:t>
      </w:r>
    </w:p>
    <w:p w:rsidR="00F055DE" w:rsidRDefault="00F055DE" w:rsidP="00AC2181">
      <w:pPr>
        <w:jc w:val="both"/>
        <w:rPr>
          <w:sz w:val="24"/>
          <w:szCs w:val="24"/>
        </w:rPr>
      </w:pPr>
    </w:p>
    <w:p w:rsidR="003359A3" w:rsidRDefault="003359A3" w:rsidP="00AC2181">
      <w:pPr>
        <w:jc w:val="both"/>
        <w:rPr>
          <w:sz w:val="24"/>
          <w:szCs w:val="24"/>
        </w:rPr>
      </w:pPr>
    </w:p>
    <w:p w:rsidR="003359A3" w:rsidRPr="00F055DE" w:rsidRDefault="003359A3" w:rsidP="00AC2181">
      <w:pPr>
        <w:jc w:val="both"/>
        <w:rPr>
          <w:sz w:val="24"/>
          <w:szCs w:val="24"/>
        </w:rPr>
      </w:pPr>
    </w:p>
    <w:p w:rsidR="00F428B5" w:rsidRDefault="00A4045F" w:rsidP="00F11737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 xml:space="preserve">II. </w:t>
      </w:r>
      <w:r w:rsidR="003359A3">
        <w:rPr>
          <w:b/>
          <w:sz w:val="24"/>
          <w:szCs w:val="24"/>
          <w:u w:val="single"/>
        </w:rPr>
        <w:t>3</w:t>
      </w:r>
      <w:r w:rsidR="00A44EFE">
        <w:rPr>
          <w:b/>
          <w:sz w:val="24"/>
          <w:szCs w:val="24"/>
          <w:u w:val="single"/>
        </w:rPr>
        <w:t>. Integráció előnyei</w:t>
      </w:r>
      <w:r w:rsidRPr="00A4045F">
        <w:rPr>
          <w:b/>
          <w:sz w:val="24"/>
          <w:szCs w:val="24"/>
          <w:u w:val="single"/>
        </w:rPr>
        <w:t>:</w:t>
      </w:r>
    </w:p>
    <w:p w:rsidR="009779EB" w:rsidRPr="00A4045F" w:rsidRDefault="009779EB" w:rsidP="00F11737">
      <w:pPr>
        <w:jc w:val="both"/>
        <w:rPr>
          <w:b/>
          <w:sz w:val="24"/>
          <w:szCs w:val="24"/>
          <w:u w:val="single"/>
        </w:rPr>
      </w:pPr>
    </w:p>
    <w:p w:rsidR="00BD5392" w:rsidRDefault="0049298F" w:rsidP="00A44EFE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D5392" w:rsidRPr="00A57374">
        <w:rPr>
          <w:sz w:val="24"/>
          <w:szCs w:val="24"/>
        </w:rPr>
        <w:t xml:space="preserve"> tulajdonos önkormányzatok</w:t>
      </w:r>
      <w:r w:rsidR="00A44EFE">
        <w:rPr>
          <w:sz w:val="24"/>
          <w:szCs w:val="24"/>
        </w:rPr>
        <w:t xml:space="preserve"> </w:t>
      </w:r>
      <w:r w:rsidR="00BD5392" w:rsidRPr="00A44EFE">
        <w:rPr>
          <w:sz w:val="24"/>
          <w:szCs w:val="24"/>
        </w:rPr>
        <w:t xml:space="preserve">számukra pénzügyi teherrel járó kötelezettségtől (ellátási felelősség) </w:t>
      </w:r>
      <w:proofErr w:type="gramStart"/>
      <w:r w:rsidR="00BD5392" w:rsidRPr="00A44EFE">
        <w:rPr>
          <w:sz w:val="24"/>
          <w:szCs w:val="24"/>
        </w:rPr>
        <w:t>mentesülhetnek</w:t>
      </w:r>
      <w:proofErr w:type="gramEnd"/>
      <w:r w:rsidR="00BD5392" w:rsidRPr="00A44EFE">
        <w:rPr>
          <w:sz w:val="24"/>
          <w:szCs w:val="24"/>
        </w:rPr>
        <w:t>, melynek fejében önként</w:t>
      </w:r>
      <w:r w:rsidR="00A44EFE">
        <w:rPr>
          <w:sz w:val="24"/>
          <w:szCs w:val="24"/>
        </w:rPr>
        <w:t xml:space="preserve"> </w:t>
      </w:r>
      <w:r w:rsidR="00BD5392" w:rsidRPr="00A44EFE">
        <w:rPr>
          <w:sz w:val="24"/>
          <w:szCs w:val="24"/>
        </w:rPr>
        <w:t>vállalják az integrációval járó kötelmek teljesítését;</w:t>
      </w:r>
    </w:p>
    <w:p w:rsidR="001E4013" w:rsidRDefault="001E4013" w:rsidP="00A44EFE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vagyon felértékelés költsége, amely az átadáshoz törvény erejénél fogva kötelező, ebben az esetben nem teljesen az önkormányzaté, hanem fele-fele arányban megoszlik;</w:t>
      </w:r>
    </w:p>
    <w:p w:rsidR="001D0C4C" w:rsidRDefault="001E4013" w:rsidP="00A44EFE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1D0C4C">
        <w:rPr>
          <w:sz w:val="24"/>
          <w:szCs w:val="24"/>
        </w:rPr>
        <w:t>Amennyiben nem az ál</w:t>
      </w:r>
      <w:r w:rsidR="00B077B2" w:rsidRPr="001D0C4C">
        <w:rPr>
          <w:sz w:val="24"/>
          <w:szCs w:val="24"/>
        </w:rPr>
        <w:t>l</w:t>
      </w:r>
      <w:r w:rsidRPr="001D0C4C">
        <w:rPr>
          <w:sz w:val="24"/>
          <w:szCs w:val="24"/>
        </w:rPr>
        <w:t xml:space="preserve">amnak, hanem </w:t>
      </w:r>
      <w:proofErr w:type="spellStart"/>
      <w:r w:rsidRPr="001D0C4C">
        <w:rPr>
          <w:sz w:val="24"/>
          <w:szCs w:val="24"/>
        </w:rPr>
        <w:t>víziközmű</w:t>
      </w:r>
      <w:proofErr w:type="spellEnd"/>
      <w:r w:rsidRPr="001D0C4C">
        <w:rPr>
          <w:sz w:val="24"/>
          <w:szCs w:val="24"/>
        </w:rPr>
        <w:t xml:space="preserve"> szolgáltatónak adjuk át, </w:t>
      </w:r>
      <w:r w:rsidR="00053314" w:rsidRPr="001D0C4C">
        <w:rPr>
          <w:sz w:val="24"/>
          <w:szCs w:val="24"/>
        </w:rPr>
        <w:t xml:space="preserve">abban a konstrukcióban a szolgáltató </w:t>
      </w:r>
      <w:r w:rsidR="002C7C06">
        <w:rPr>
          <w:sz w:val="24"/>
          <w:szCs w:val="24"/>
        </w:rPr>
        <w:t xml:space="preserve">csupán </w:t>
      </w:r>
      <w:r w:rsidRPr="001D0C4C">
        <w:rPr>
          <w:sz w:val="24"/>
          <w:szCs w:val="24"/>
        </w:rPr>
        <w:t>bérleti díj ellenében</w:t>
      </w:r>
      <w:r w:rsidR="00053314" w:rsidRPr="001D0C4C">
        <w:rPr>
          <w:sz w:val="24"/>
          <w:szCs w:val="24"/>
        </w:rPr>
        <w:t xml:space="preserve">, annak mértékéig fejleszt. Ezen felüli fejlesztéshez az </w:t>
      </w:r>
      <w:proofErr w:type="gramStart"/>
      <w:r w:rsidR="00053314" w:rsidRPr="001D0C4C">
        <w:rPr>
          <w:sz w:val="24"/>
          <w:szCs w:val="24"/>
        </w:rPr>
        <w:t>önkormányzat</w:t>
      </w:r>
      <w:r w:rsidR="00B077B2" w:rsidRPr="001D0C4C">
        <w:rPr>
          <w:sz w:val="24"/>
          <w:szCs w:val="24"/>
        </w:rPr>
        <w:t xml:space="preserve"> </w:t>
      </w:r>
      <w:r w:rsidR="00053314" w:rsidRPr="001D0C4C">
        <w:rPr>
          <w:sz w:val="24"/>
          <w:szCs w:val="24"/>
        </w:rPr>
        <w:t>forrással</w:t>
      </w:r>
      <w:proofErr w:type="gramEnd"/>
      <w:r w:rsidR="00053314" w:rsidRPr="001D0C4C">
        <w:rPr>
          <w:sz w:val="24"/>
          <w:szCs w:val="24"/>
        </w:rPr>
        <w:t xml:space="preserve"> nem rendelkezik, továbbá </w:t>
      </w:r>
      <w:r w:rsidR="001D0C4C" w:rsidRPr="001D0C4C">
        <w:rPr>
          <w:sz w:val="24"/>
          <w:szCs w:val="24"/>
        </w:rPr>
        <w:t xml:space="preserve">fenntartóként </w:t>
      </w:r>
      <w:r w:rsidR="00053314" w:rsidRPr="001D0C4C">
        <w:rPr>
          <w:sz w:val="24"/>
          <w:szCs w:val="24"/>
        </w:rPr>
        <w:t>a rendszer</w:t>
      </w:r>
      <w:r w:rsidR="001D0C4C" w:rsidRPr="001D0C4C">
        <w:rPr>
          <w:sz w:val="24"/>
          <w:szCs w:val="24"/>
        </w:rPr>
        <w:t xml:space="preserve"> egészének biztonságosságáról s</w:t>
      </w:r>
      <w:r w:rsidR="00053314" w:rsidRPr="001D0C4C">
        <w:rPr>
          <w:sz w:val="24"/>
          <w:szCs w:val="24"/>
        </w:rPr>
        <w:t>incs információnk</w:t>
      </w:r>
      <w:r w:rsidR="001D0C4C" w:rsidRPr="001D0C4C">
        <w:rPr>
          <w:sz w:val="24"/>
          <w:szCs w:val="24"/>
        </w:rPr>
        <w:t xml:space="preserve">. Ezek miatt is alapvetően indokolt és szükségszerű az állapotfelmérés. </w:t>
      </w:r>
      <w:r w:rsidR="002C7C06">
        <w:rPr>
          <w:sz w:val="24"/>
          <w:szCs w:val="24"/>
        </w:rPr>
        <w:t>Állami fenntartás esetén nagyobb eséllyel valósulhat meg a rend</w:t>
      </w:r>
      <w:r w:rsidR="00052329">
        <w:rPr>
          <w:sz w:val="24"/>
          <w:szCs w:val="24"/>
        </w:rPr>
        <w:t>szer folyamatos korszerűsítése;</w:t>
      </w:r>
    </w:p>
    <w:p w:rsidR="00BD5392" w:rsidRPr="001D0C4C" w:rsidRDefault="0049298F" w:rsidP="00A44EFE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1D0C4C">
        <w:rPr>
          <w:sz w:val="24"/>
          <w:szCs w:val="24"/>
        </w:rPr>
        <w:t>A</w:t>
      </w:r>
      <w:r w:rsidR="00BD5392" w:rsidRPr="001D0C4C">
        <w:rPr>
          <w:sz w:val="24"/>
          <w:szCs w:val="24"/>
        </w:rPr>
        <w:t xml:space="preserve"> víziközmű-fejlesztésre fel nem használt források átvételével, illetve a jövőbeni fejlesztésekre, felújításokra</w:t>
      </w:r>
      <w:r w:rsidR="00A44EFE" w:rsidRPr="001D0C4C">
        <w:rPr>
          <w:sz w:val="24"/>
          <w:szCs w:val="24"/>
        </w:rPr>
        <w:t xml:space="preserve"> </w:t>
      </w:r>
      <w:r w:rsidR="00BD5392" w:rsidRPr="001D0C4C">
        <w:rPr>
          <w:sz w:val="24"/>
          <w:szCs w:val="24"/>
        </w:rPr>
        <w:t xml:space="preserve">vonatkozó források Nemzeti Vízművek </w:t>
      </w:r>
      <w:proofErr w:type="spellStart"/>
      <w:r w:rsidR="00BD5392" w:rsidRPr="001D0C4C">
        <w:rPr>
          <w:sz w:val="24"/>
          <w:szCs w:val="24"/>
        </w:rPr>
        <w:t>Zrt</w:t>
      </w:r>
      <w:proofErr w:type="spellEnd"/>
      <w:r w:rsidR="0084443A" w:rsidRPr="001D0C4C">
        <w:rPr>
          <w:sz w:val="24"/>
          <w:szCs w:val="24"/>
        </w:rPr>
        <w:t>. stratégiai irányítása mellett</w:t>
      </w:r>
      <w:r w:rsidR="00BD5392" w:rsidRPr="001D0C4C">
        <w:rPr>
          <w:sz w:val="24"/>
          <w:szCs w:val="24"/>
        </w:rPr>
        <w:t xml:space="preserve"> az üzembiztonság tovább</w:t>
      </w:r>
      <w:r w:rsidR="00A44EFE" w:rsidRPr="001D0C4C">
        <w:rPr>
          <w:sz w:val="24"/>
          <w:szCs w:val="24"/>
        </w:rPr>
        <w:t xml:space="preserve"> </w:t>
      </w:r>
      <w:r w:rsidRPr="001D0C4C">
        <w:rPr>
          <w:sz w:val="24"/>
          <w:szCs w:val="24"/>
        </w:rPr>
        <w:t>növelhető;</w:t>
      </w:r>
    </w:p>
    <w:p w:rsidR="00BD5392" w:rsidRPr="00A57374" w:rsidRDefault="0049298F" w:rsidP="00A57374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D5392" w:rsidRPr="00A57374">
        <w:rPr>
          <w:sz w:val="24"/>
          <w:szCs w:val="24"/>
        </w:rPr>
        <w:t xml:space="preserve"> munkavállalók számára a csatalakozás kiszámítható foglal</w:t>
      </w:r>
      <w:r>
        <w:rPr>
          <w:sz w:val="24"/>
          <w:szCs w:val="24"/>
        </w:rPr>
        <w:t>koztatási feltételeket biztosít;</w:t>
      </w:r>
    </w:p>
    <w:p w:rsidR="00F428B5" w:rsidRDefault="0049298F" w:rsidP="00A44EFE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D5392" w:rsidRPr="00A57374">
        <w:rPr>
          <w:sz w:val="24"/>
          <w:szCs w:val="24"/>
        </w:rPr>
        <w:t>z állampolgárok az integrációs lehetőség következményeként nagyobb biztonsággal jutnak a közszolgáltatáshoz,</w:t>
      </w:r>
      <w:r w:rsidR="00A44EFE">
        <w:rPr>
          <w:sz w:val="24"/>
          <w:szCs w:val="24"/>
        </w:rPr>
        <w:t xml:space="preserve"> </w:t>
      </w:r>
      <w:r w:rsidR="00BD5392" w:rsidRPr="00A44EFE">
        <w:rPr>
          <w:sz w:val="24"/>
          <w:szCs w:val="24"/>
        </w:rPr>
        <w:t>a szolgáltatá</w:t>
      </w:r>
      <w:r w:rsidR="00A44EFE">
        <w:rPr>
          <w:sz w:val="24"/>
          <w:szCs w:val="24"/>
        </w:rPr>
        <w:t>s színvonala egységesebbé válik.</w:t>
      </w:r>
    </w:p>
    <w:p w:rsidR="00A44EFE" w:rsidRPr="00A44EFE" w:rsidRDefault="00A44EFE" w:rsidP="00A44EFE">
      <w:pPr>
        <w:pStyle w:val="Listaszerbekezds"/>
        <w:jc w:val="both"/>
        <w:rPr>
          <w:sz w:val="24"/>
          <w:szCs w:val="24"/>
        </w:rPr>
      </w:pPr>
    </w:p>
    <w:p w:rsidR="00A57374" w:rsidRDefault="00A44EFE" w:rsidP="00A57374">
      <w:pPr>
        <w:jc w:val="both"/>
        <w:rPr>
          <w:b/>
          <w:sz w:val="24"/>
          <w:szCs w:val="24"/>
          <w:u w:val="single"/>
        </w:rPr>
      </w:pPr>
      <w:r w:rsidRPr="00A44EFE">
        <w:rPr>
          <w:b/>
          <w:sz w:val="24"/>
          <w:szCs w:val="24"/>
          <w:u w:val="single"/>
        </w:rPr>
        <w:t>II.</w:t>
      </w:r>
      <w:r w:rsidR="003359A3">
        <w:rPr>
          <w:b/>
          <w:sz w:val="24"/>
          <w:szCs w:val="24"/>
          <w:u w:val="single"/>
        </w:rPr>
        <w:t>4</w:t>
      </w:r>
      <w:bookmarkStart w:id="0" w:name="_GoBack"/>
      <w:bookmarkEnd w:id="0"/>
      <w:r w:rsidRPr="00A44EFE">
        <w:rPr>
          <w:b/>
          <w:sz w:val="24"/>
          <w:szCs w:val="24"/>
          <w:u w:val="single"/>
        </w:rPr>
        <w:t xml:space="preserve">. </w:t>
      </w:r>
      <w:r w:rsidR="00A57374" w:rsidRPr="00A44EFE">
        <w:rPr>
          <w:b/>
          <w:sz w:val="24"/>
          <w:szCs w:val="24"/>
          <w:u w:val="single"/>
        </w:rPr>
        <w:t>Az integráció feltételei:</w:t>
      </w:r>
    </w:p>
    <w:p w:rsidR="00FF3B17" w:rsidRPr="00A44EFE" w:rsidRDefault="00FF3B17" w:rsidP="00A57374">
      <w:pPr>
        <w:jc w:val="both"/>
        <w:rPr>
          <w:b/>
          <w:sz w:val="24"/>
          <w:szCs w:val="24"/>
          <w:u w:val="single"/>
        </w:rPr>
      </w:pPr>
    </w:p>
    <w:p w:rsidR="002827F5" w:rsidRDefault="00A57374" w:rsidP="00A57374">
      <w:pPr>
        <w:jc w:val="both"/>
        <w:rPr>
          <w:sz w:val="24"/>
          <w:szCs w:val="24"/>
        </w:rPr>
      </w:pPr>
      <w:r w:rsidRPr="00A57374">
        <w:rPr>
          <w:sz w:val="24"/>
          <w:szCs w:val="24"/>
        </w:rPr>
        <w:t xml:space="preserve">Az integráció alapját az abban részt vevő </w:t>
      </w:r>
      <w:r w:rsidRPr="00AF4B0A">
        <w:rPr>
          <w:b/>
          <w:sz w:val="24"/>
          <w:szCs w:val="24"/>
        </w:rPr>
        <w:t>önkormányz</w:t>
      </w:r>
      <w:r w:rsidR="007A5F40" w:rsidRPr="00AF4B0A">
        <w:rPr>
          <w:b/>
          <w:sz w:val="24"/>
          <w:szCs w:val="24"/>
        </w:rPr>
        <w:t xml:space="preserve">at, a szolgáltató és az államot </w:t>
      </w:r>
      <w:r w:rsidRPr="00AF4B0A">
        <w:rPr>
          <w:b/>
          <w:sz w:val="24"/>
          <w:szCs w:val="24"/>
        </w:rPr>
        <w:t xml:space="preserve">képviselő Nemzeti Vízművek </w:t>
      </w:r>
      <w:proofErr w:type="spellStart"/>
      <w:r w:rsidRPr="00AF4B0A">
        <w:rPr>
          <w:b/>
          <w:sz w:val="24"/>
          <w:szCs w:val="24"/>
        </w:rPr>
        <w:t>Zrt</w:t>
      </w:r>
      <w:proofErr w:type="spellEnd"/>
      <w:r w:rsidRPr="00AF4B0A">
        <w:rPr>
          <w:b/>
          <w:sz w:val="24"/>
          <w:szCs w:val="24"/>
        </w:rPr>
        <w:t>. részéről megkötendő,</w:t>
      </w:r>
      <w:r w:rsidRPr="00A57374">
        <w:rPr>
          <w:sz w:val="24"/>
          <w:szCs w:val="24"/>
        </w:rPr>
        <w:t xml:space="preserve"> a közfeladat- és a vagyonátadá</w:t>
      </w:r>
      <w:r w:rsidR="007A5F40">
        <w:rPr>
          <w:sz w:val="24"/>
          <w:szCs w:val="24"/>
        </w:rPr>
        <w:t xml:space="preserve">st rögzítő </w:t>
      </w:r>
      <w:r w:rsidR="007A5F40" w:rsidRPr="00AF4B0A">
        <w:rPr>
          <w:b/>
          <w:sz w:val="24"/>
          <w:szCs w:val="24"/>
        </w:rPr>
        <w:t>megállapodás képezi</w:t>
      </w:r>
      <w:r w:rsidR="007A5F40">
        <w:rPr>
          <w:sz w:val="24"/>
          <w:szCs w:val="24"/>
        </w:rPr>
        <w:t xml:space="preserve">, </w:t>
      </w:r>
      <w:r w:rsidRPr="00A57374">
        <w:rPr>
          <w:sz w:val="24"/>
          <w:szCs w:val="24"/>
        </w:rPr>
        <w:t xml:space="preserve">melynek </w:t>
      </w:r>
      <w:r w:rsidR="0049298F">
        <w:rPr>
          <w:sz w:val="24"/>
          <w:szCs w:val="24"/>
        </w:rPr>
        <w:t xml:space="preserve">megkötése valamennyi résztvevő </w:t>
      </w:r>
      <w:r w:rsidR="007A5F40">
        <w:rPr>
          <w:sz w:val="24"/>
          <w:szCs w:val="24"/>
        </w:rPr>
        <w:t xml:space="preserve">részéről </w:t>
      </w:r>
      <w:r w:rsidR="007A5F40" w:rsidRPr="00AF4B0A">
        <w:rPr>
          <w:b/>
          <w:sz w:val="24"/>
          <w:szCs w:val="24"/>
        </w:rPr>
        <w:t xml:space="preserve">önkéntes, </w:t>
      </w:r>
      <w:r w:rsidRPr="00AF4B0A">
        <w:rPr>
          <w:b/>
          <w:sz w:val="24"/>
          <w:szCs w:val="24"/>
        </w:rPr>
        <w:t>tárgyalásos folyamat eredményeként történik</w:t>
      </w:r>
      <w:r w:rsidRPr="00A57374">
        <w:rPr>
          <w:sz w:val="24"/>
          <w:szCs w:val="24"/>
        </w:rPr>
        <w:t xml:space="preserve">. </w:t>
      </w:r>
    </w:p>
    <w:p w:rsidR="00F84D2A" w:rsidRDefault="00F84D2A" w:rsidP="00A57374">
      <w:pPr>
        <w:jc w:val="both"/>
        <w:rPr>
          <w:sz w:val="24"/>
          <w:szCs w:val="24"/>
        </w:rPr>
      </w:pPr>
    </w:p>
    <w:p w:rsidR="00A57374" w:rsidRPr="002827F5" w:rsidRDefault="00A57374" w:rsidP="00A57374">
      <w:pPr>
        <w:jc w:val="both"/>
        <w:rPr>
          <w:sz w:val="24"/>
          <w:szCs w:val="24"/>
          <w:u w:val="single"/>
        </w:rPr>
      </w:pPr>
      <w:r w:rsidRPr="002827F5">
        <w:rPr>
          <w:sz w:val="24"/>
          <w:szCs w:val="24"/>
          <w:u w:val="single"/>
        </w:rPr>
        <w:t>A</w:t>
      </w:r>
      <w:r w:rsidR="002827F5" w:rsidRPr="002827F5">
        <w:rPr>
          <w:sz w:val="24"/>
          <w:szCs w:val="24"/>
          <w:u w:val="single"/>
        </w:rPr>
        <w:t xml:space="preserve"> folyamat akkor indítható el, ha teljesülnek az alábbi feltételek: </w:t>
      </w:r>
    </w:p>
    <w:p w:rsidR="000255C8" w:rsidRPr="00F84D2A" w:rsidRDefault="00A57374" w:rsidP="000255C8">
      <w:pPr>
        <w:jc w:val="both"/>
        <w:rPr>
          <w:b/>
          <w:sz w:val="24"/>
          <w:szCs w:val="24"/>
        </w:rPr>
      </w:pPr>
      <w:r w:rsidRPr="00A57374">
        <w:rPr>
          <w:sz w:val="24"/>
          <w:szCs w:val="24"/>
        </w:rPr>
        <w:t xml:space="preserve">Az </w:t>
      </w:r>
      <w:r w:rsidR="00F647B8">
        <w:rPr>
          <w:sz w:val="24"/>
          <w:szCs w:val="24"/>
        </w:rPr>
        <w:t>ö</w:t>
      </w:r>
      <w:r w:rsidRPr="00A57374">
        <w:rPr>
          <w:sz w:val="24"/>
          <w:szCs w:val="24"/>
        </w:rPr>
        <w:t xml:space="preserve">nkormányzat </w:t>
      </w:r>
      <w:r w:rsidRPr="00F84D2A">
        <w:rPr>
          <w:sz w:val="24"/>
          <w:szCs w:val="24"/>
        </w:rPr>
        <w:t xml:space="preserve">Képviselő-testülete felhatalmazza a polgármestert arra, </w:t>
      </w:r>
      <w:r w:rsidR="002827F5" w:rsidRPr="00F84D2A">
        <w:rPr>
          <w:sz w:val="24"/>
          <w:szCs w:val="24"/>
        </w:rPr>
        <w:t>hogy integrációs javaslat kidolgozását célzó</w:t>
      </w:r>
      <w:r w:rsidR="002827F5" w:rsidRPr="00F84D2A">
        <w:rPr>
          <w:b/>
          <w:sz w:val="24"/>
          <w:szCs w:val="24"/>
        </w:rPr>
        <w:t xml:space="preserve"> együttműködési megállapodást írjon alá</w:t>
      </w:r>
      <w:r w:rsidR="002827F5">
        <w:rPr>
          <w:sz w:val="24"/>
          <w:szCs w:val="24"/>
        </w:rPr>
        <w:t xml:space="preserve"> a Nemzeti Vízművek </w:t>
      </w:r>
      <w:proofErr w:type="spellStart"/>
      <w:r w:rsidR="002827F5">
        <w:rPr>
          <w:sz w:val="24"/>
          <w:szCs w:val="24"/>
        </w:rPr>
        <w:t>Zrt.-vel</w:t>
      </w:r>
      <w:proofErr w:type="spellEnd"/>
      <w:r w:rsidR="002827F5">
        <w:rPr>
          <w:sz w:val="24"/>
          <w:szCs w:val="24"/>
        </w:rPr>
        <w:t xml:space="preserve">, </w:t>
      </w:r>
      <w:r w:rsidR="000255C8">
        <w:rPr>
          <w:sz w:val="24"/>
          <w:szCs w:val="24"/>
        </w:rPr>
        <w:t xml:space="preserve">melynek </w:t>
      </w:r>
      <w:r w:rsidR="000255C8" w:rsidRPr="00F84D2A">
        <w:rPr>
          <w:b/>
          <w:sz w:val="24"/>
          <w:szCs w:val="24"/>
        </w:rPr>
        <w:t xml:space="preserve">célja teljes körű együttműködés az integráció előkészítésében és lebonyolításában. </w:t>
      </w:r>
    </w:p>
    <w:p w:rsidR="00A57374" w:rsidRDefault="00A57374" w:rsidP="00A57374">
      <w:pPr>
        <w:jc w:val="both"/>
        <w:rPr>
          <w:sz w:val="24"/>
          <w:szCs w:val="24"/>
        </w:rPr>
      </w:pPr>
      <w:r w:rsidRPr="00A57374">
        <w:rPr>
          <w:sz w:val="24"/>
          <w:szCs w:val="24"/>
        </w:rPr>
        <w:t xml:space="preserve">Az integrációs javaslat </w:t>
      </w:r>
      <w:r w:rsidR="000255C8">
        <w:rPr>
          <w:sz w:val="24"/>
          <w:szCs w:val="24"/>
        </w:rPr>
        <w:t xml:space="preserve">megalapozott </w:t>
      </w:r>
      <w:r w:rsidRPr="00A57374">
        <w:rPr>
          <w:sz w:val="24"/>
          <w:szCs w:val="24"/>
        </w:rPr>
        <w:t xml:space="preserve">előkészítése érdekében az érintett önkormányzatok, szolgáltatók és a Nemzeti Vízművek </w:t>
      </w:r>
      <w:proofErr w:type="spellStart"/>
      <w:r w:rsidRPr="00A57374">
        <w:rPr>
          <w:sz w:val="24"/>
          <w:szCs w:val="24"/>
        </w:rPr>
        <w:t>Zrt</w:t>
      </w:r>
      <w:proofErr w:type="spellEnd"/>
      <w:r w:rsidRPr="00A57374">
        <w:rPr>
          <w:sz w:val="24"/>
          <w:szCs w:val="24"/>
        </w:rPr>
        <w:t>.</w:t>
      </w:r>
      <w:r w:rsidR="000255C8">
        <w:rPr>
          <w:sz w:val="24"/>
          <w:szCs w:val="24"/>
        </w:rPr>
        <w:t xml:space="preserve"> </w:t>
      </w:r>
      <w:r w:rsidRPr="00A57374">
        <w:rPr>
          <w:sz w:val="24"/>
          <w:szCs w:val="24"/>
        </w:rPr>
        <w:t xml:space="preserve">a képviselőikből álló </w:t>
      </w:r>
      <w:r w:rsidRPr="00F84D2A">
        <w:rPr>
          <w:b/>
          <w:sz w:val="24"/>
          <w:szCs w:val="24"/>
        </w:rPr>
        <w:t>Projekt Irányító Bizottságot hoznak létre</w:t>
      </w:r>
      <w:r w:rsidRPr="00A57374">
        <w:rPr>
          <w:sz w:val="24"/>
          <w:szCs w:val="24"/>
        </w:rPr>
        <w:t>. E testület alkalmas arra, hogy az előkészítési folyamat</w:t>
      </w:r>
      <w:r w:rsidR="000255C8">
        <w:rPr>
          <w:sz w:val="24"/>
          <w:szCs w:val="24"/>
        </w:rPr>
        <w:t xml:space="preserve"> </w:t>
      </w:r>
      <w:r w:rsidRPr="00A57374">
        <w:rPr>
          <w:sz w:val="24"/>
          <w:szCs w:val="24"/>
        </w:rPr>
        <w:t xml:space="preserve">során </w:t>
      </w:r>
      <w:r w:rsidR="0028181C">
        <w:rPr>
          <w:sz w:val="24"/>
          <w:szCs w:val="24"/>
        </w:rPr>
        <w:t xml:space="preserve">az </w:t>
      </w:r>
      <w:r w:rsidRPr="00A57374">
        <w:rPr>
          <w:sz w:val="24"/>
          <w:szCs w:val="24"/>
        </w:rPr>
        <w:t>önkormányzat a képviselője útján a szükséges információkat megkap</w:t>
      </w:r>
      <w:r w:rsidR="000255C8">
        <w:rPr>
          <w:sz w:val="24"/>
          <w:szCs w:val="24"/>
        </w:rPr>
        <w:t xml:space="preserve">ja és a folyamatot nyomon tudja </w:t>
      </w:r>
      <w:r w:rsidRPr="00A57374">
        <w:rPr>
          <w:sz w:val="24"/>
          <w:szCs w:val="24"/>
        </w:rPr>
        <w:t>követni.</w:t>
      </w:r>
    </w:p>
    <w:p w:rsidR="0028181C" w:rsidRPr="00A57374" w:rsidRDefault="0028181C" w:rsidP="00A57374">
      <w:pPr>
        <w:jc w:val="both"/>
        <w:rPr>
          <w:sz w:val="24"/>
          <w:szCs w:val="24"/>
        </w:rPr>
      </w:pPr>
    </w:p>
    <w:p w:rsidR="00A57374" w:rsidRPr="00A57374" w:rsidRDefault="00A57374" w:rsidP="00A57374">
      <w:pPr>
        <w:jc w:val="both"/>
        <w:rPr>
          <w:sz w:val="24"/>
          <w:szCs w:val="24"/>
        </w:rPr>
      </w:pPr>
      <w:r w:rsidRPr="00A57374">
        <w:rPr>
          <w:sz w:val="24"/>
          <w:szCs w:val="24"/>
        </w:rPr>
        <w:t xml:space="preserve">Az integráció előkészítése során az </w:t>
      </w:r>
      <w:r w:rsidRPr="00F84D2A">
        <w:rPr>
          <w:b/>
          <w:sz w:val="24"/>
          <w:szCs w:val="24"/>
        </w:rPr>
        <w:t>átvilágítással kapcsolatosan felmerülő köl</w:t>
      </w:r>
      <w:r w:rsidR="000255C8" w:rsidRPr="00F84D2A">
        <w:rPr>
          <w:b/>
          <w:sz w:val="24"/>
          <w:szCs w:val="24"/>
        </w:rPr>
        <w:t xml:space="preserve">tségeket egyfelől a csatlakozni </w:t>
      </w:r>
      <w:r w:rsidRPr="00F84D2A">
        <w:rPr>
          <w:b/>
          <w:sz w:val="24"/>
          <w:szCs w:val="24"/>
        </w:rPr>
        <w:t>szándékozók, másfelől az állam viselik, főszabály szerint 50-50%-ban</w:t>
      </w:r>
      <w:r w:rsidRPr="00A57374">
        <w:rPr>
          <w:sz w:val="24"/>
          <w:szCs w:val="24"/>
        </w:rPr>
        <w:t>.</w:t>
      </w:r>
    </w:p>
    <w:p w:rsidR="00A57374" w:rsidRDefault="00A57374" w:rsidP="00A57374">
      <w:pPr>
        <w:jc w:val="both"/>
        <w:rPr>
          <w:sz w:val="24"/>
          <w:szCs w:val="24"/>
        </w:rPr>
      </w:pPr>
      <w:r w:rsidRPr="00A57374">
        <w:rPr>
          <w:sz w:val="24"/>
          <w:szCs w:val="24"/>
        </w:rPr>
        <w:t xml:space="preserve">Fenti feltételek </w:t>
      </w:r>
      <w:r w:rsidRPr="00F84D2A">
        <w:rPr>
          <w:b/>
          <w:sz w:val="24"/>
          <w:szCs w:val="24"/>
        </w:rPr>
        <w:t>indikatív jellegűek</w:t>
      </w:r>
      <w:r w:rsidRPr="00A57374">
        <w:rPr>
          <w:sz w:val="24"/>
          <w:szCs w:val="24"/>
        </w:rPr>
        <w:t>, azok a csatlakozni kívánó önkormányzatok</w:t>
      </w:r>
      <w:r w:rsidR="0028181C">
        <w:rPr>
          <w:sz w:val="24"/>
          <w:szCs w:val="24"/>
        </w:rPr>
        <w:t xml:space="preserve"> </w:t>
      </w:r>
      <w:r w:rsidR="000255C8" w:rsidRPr="00F84D2A">
        <w:rPr>
          <w:b/>
          <w:sz w:val="24"/>
          <w:szCs w:val="24"/>
        </w:rPr>
        <w:t xml:space="preserve">előzetes </w:t>
      </w:r>
      <w:r w:rsidRPr="00F84D2A">
        <w:rPr>
          <w:b/>
          <w:sz w:val="24"/>
          <w:szCs w:val="24"/>
        </w:rPr>
        <w:t xml:space="preserve">tájékoztatását szolgálják, annak érdekében, hogy előzetesen mérlegelni tudják a </w:t>
      </w:r>
      <w:r w:rsidR="000255C8" w:rsidRPr="00F84D2A">
        <w:rPr>
          <w:b/>
          <w:sz w:val="24"/>
          <w:szCs w:val="24"/>
        </w:rPr>
        <w:t>csatlakozás következményeit</w:t>
      </w:r>
      <w:r w:rsidR="000255C8">
        <w:rPr>
          <w:sz w:val="24"/>
          <w:szCs w:val="24"/>
        </w:rPr>
        <w:t>.</w:t>
      </w:r>
    </w:p>
    <w:p w:rsidR="0028181C" w:rsidRPr="00A57374" w:rsidRDefault="0028181C" w:rsidP="00A57374">
      <w:pPr>
        <w:jc w:val="both"/>
        <w:rPr>
          <w:sz w:val="24"/>
          <w:szCs w:val="24"/>
        </w:rPr>
      </w:pPr>
    </w:p>
    <w:p w:rsidR="00A57374" w:rsidRPr="00A57374" w:rsidRDefault="00A57374" w:rsidP="00A57374">
      <w:pPr>
        <w:jc w:val="both"/>
        <w:rPr>
          <w:sz w:val="24"/>
          <w:szCs w:val="24"/>
        </w:rPr>
      </w:pPr>
      <w:r w:rsidRPr="00F84D2A">
        <w:rPr>
          <w:b/>
          <w:sz w:val="24"/>
          <w:szCs w:val="24"/>
        </w:rPr>
        <w:t>Konkrét esetben</w:t>
      </w:r>
      <w:r w:rsidRPr="00A57374">
        <w:rPr>
          <w:sz w:val="24"/>
          <w:szCs w:val="24"/>
        </w:rPr>
        <w:t xml:space="preserve"> az önkormányz</w:t>
      </w:r>
      <w:r w:rsidR="0028181C">
        <w:rPr>
          <w:sz w:val="24"/>
          <w:szCs w:val="24"/>
        </w:rPr>
        <w:t xml:space="preserve">atok </w:t>
      </w:r>
      <w:r w:rsidRPr="00F84D2A">
        <w:rPr>
          <w:b/>
          <w:sz w:val="24"/>
          <w:szCs w:val="24"/>
        </w:rPr>
        <w:t>csatlakozásának egyedi feltéte</w:t>
      </w:r>
      <w:r w:rsidR="000255C8" w:rsidRPr="00F84D2A">
        <w:rPr>
          <w:b/>
          <w:sz w:val="24"/>
          <w:szCs w:val="24"/>
        </w:rPr>
        <w:t>lei</w:t>
      </w:r>
      <w:r w:rsidR="000255C8">
        <w:rPr>
          <w:sz w:val="24"/>
          <w:szCs w:val="24"/>
        </w:rPr>
        <w:t xml:space="preserve"> a Nemzeti Vízművek </w:t>
      </w:r>
      <w:proofErr w:type="spellStart"/>
      <w:r w:rsidR="000255C8">
        <w:rPr>
          <w:sz w:val="24"/>
          <w:szCs w:val="24"/>
        </w:rPr>
        <w:t>Zrt.-vel</w:t>
      </w:r>
      <w:proofErr w:type="spellEnd"/>
      <w:r w:rsidR="000255C8">
        <w:rPr>
          <w:sz w:val="24"/>
          <w:szCs w:val="24"/>
        </w:rPr>
        <w:t xml:space="preserve"> </w:t>
      </w:r>
      <w:r w:rsidRPr="00A57374">
        <w:rPr>
          <w:sz w:val="24"/>
          <w:szCs w:val="24"/>
        </w:rPr>
        <w:t xml:space="preserve">lefolytatásra kerülő tárgyalásos folyamat során kerülnek kidolgozásra. Hangsúlyozni szükséges, hogy fenti </w:t>
      </w:r>
      <w:r w:rsidRPr="00F84D2A">
        <w:rPr>
          <w:b/>
          <w:sz w:val="24"/>
          <w:szCs w:val="24"/>
        </w:rPr>
        <w:t>feltételek teljesítése sem jelen</w:t>
      </w:r>
      <w:r w:rsidR="000255C8" w:rsidRPr="00F84D2A">
        <w:rPr>
          <w:b/>
          <w:sz w:val="24"/>
          <w:szCs w:val="24"/>
        </w:rPr>
        <w:t xml:space="preserve">ti automatikusan az </w:t>
      </w:r>
      <w:r w:rsidR="000255C8" w:rsidRPr="00F84D2A">
        <w:rPr>
          <w:b/>
          <w:sz w:val="24"/>
          <w:szCs w:val="24"/>
        </w:rPr>
        <w:lastRenderedPageBreak/>
        <w:t xml:space="preserve">integrációs </w:t>
      </w:r>
      <w:r w:rsidRPr="00F84D2A">
        <w:rPr>
          <w:b/>
          <w:sz w:val="24"/>
          <w:szCs w:val="24"/>
        </w:rPr>
        <w:t>megállapodás megkötését</w:t>
      </w:r>
      <w:r w:rsidRPr="00A57374">
        <w:rPr>
          <w:sz w:val="24"/>
          <w:szCs w:val="24"/>
        </w:rPr>
        <w:t>, mert azt minden eset</w:t>
      </w:r>
      <w:r w:rsidR="000255C8">
        <w:rPr>
          <w:sz w:val="24"/>
          <w:szCs w:val="24"/>
        </w:rPr>
        <w:t xml:space="preserve">ben </w:t>
      </w:r>
      <w:r w:rsidR="000255C8" w:rsidRPr="00F84D2A">
        <w:rPr>
          <w:b/>
          <w:sz w:val="24"/>
          <w:szCs w:val="24"/>
        </w:rPr>
        <w:t xml:space="preserve">részletes vizsgálat, egyedi </w:t>
      </w:r>
      <w:r w:rsidRPr="00F84D2A">
        <w:rPr>
          <w:b/>
          <w:sz w:val="24"/>
          <w:szCs w:val="24"/>
        </w:rPr>
        <w:t>körülmények mérlegelése előzi meg</w:t>
      </w:r>
      <w:r w:rsidRPr="00A57374">
        <w:rPr>
          <w:sz w:val="24"/>
          <w:szCs w:val="24"/>
        </w:rPr>
        <w:t xml:space="preserve"> a Nemzeti Vízművek </w:t>
      </w:r>
      <w:proofErr w:type="spellStart"/>
      <w:r w:rsidRPr="00A57374">
        <w:rPr>
          <w:sz w:val="24"/>
          <w:szCs w:val="24"/>
        </w:rPr>
        <w:t>Zrt</w:t>
      </w:r>
      <w:proofErr w:type="spellEnd"/>
      <w:r w:rsidRPr="00A57374">
        <w:rPr>
          <w:sz w:val="24"/>
          <w:szCs w:val="24"/>
        </w:rPr>
        <w:t>. részéről.</w:t>
      </w:r>
    </w:p>
    <w:p w:rsidR="00F428B5" w:rsidRPr="00F428B5" w:rsidRDefault="00F428B5" w:rsidP="00F11737">
      <w:pPr>
        <w:jc w:val="both"/>
        <w:rPr>
          <w:sz w:val="24"/>
          <w:szCs w:val="24"/>
        </w:rPr>
      </w:pPr>
    </w:p>
    <w:p w:rsidR="00FC132A" w:rsidRDefault="000F0BE7" w:rsidP="003D27A0">
      <w:pPr>
        <w:jc w:val="both"/>
        <w:rPr>
          <w:sz w:val="24"/>
          <w:szCs w:val="24"/>
        </w:rPr>
      </w:pPr>
      <w:r>
        <w:rPr>
          <w:sz w:val="24"/>
          <w:szCs w:val="24"/>
        </w:rPr>
        <w:t>Fentiek alapján javaslom, hogy a K</w:t>
      </w:r>
      <w:r w:rsidRPr="00E67241">
        <w:rPr>
          <w:b/>
          <w:sz w:val="24"/>
          <w:szCs w:val="24"/>
        </w:rPr>
        <w:t>épviselő-testület fejezze ki azon szándékát, hogy megvizsgálja az integrációt, mint lehetőséget, és ennek érdek</w:t>
      </w:r>
      <w:r w:rsidR="00E67241" w:rsidRPr="00E67241">
        <w:rPr>
          <w:b/>
          <w:sz w:val="24"/>
          <w:szCs w:val="24"/>
        </w:rPr>
        <w:t xml:space="preserve">ében előzetes egyeztetést </w:t>
      </w:r>
      <w:r w:rsidR="00E67241" w:rsidRPr="00E67241">
        <w:rPr>
          <w:sz w:val="24"/>
          <w:szCs w:val="24"/>
        </w:rPr>
        <w:t>fo</w:t>
      </w:r>
      <w:r w:rsidR="00E67241">
        <w:rPr>
          <w:sz w:val="24"/>
          <w:szCs w:val="24"/>
        </w:rPr>
        <w:t xml:space="preserve">lytasson, majd ez alapján a </w:t>
      </w:r>
      <w:r w:rsidR="00E67241" w:rsidRPr="00E67241">
        <w:rPr>
          <w:b/>
          <w:sz w:val="24"/>
          <w:szCs w:val="24"/>
        </w:rPr>
        <w:t xml:space="preserve">konkrét feltételekkel és annak költségeivel </w:t>
      </w:r>
      <w:r w:rsidR="00A35597">
        <w:rPr>
          <w:b/>
          <w:sz w:val="24"/>
          <w:szCs w:val="24"/>
        </w:rPr>
        <w:t xml:space="preserve">kapcsolatban </w:t>
      </w:r>
      <w:r w:rsidR="00E67241" w:rsidRPr="00E67241">
        <w:rPr>
          <w:b/>
          <w:sz w:val="24"/>
          <w:szCs w:val="24"/>
        </w:rPr>
        <w:t>táj</w:t>
      </w:r>
      <w:r w:rsidR="00E67241">
        <w:rPr>
          <w:b/>
          <w:sz w:val="24"/>
          <w:szCs w:val="24"/>
        </w:rPr>
        <w:t>ékoztassa a Képviselő-testületet</w:t>
      </w:r>
      <w:r w:rsidR="00A35597">
        <w:rPr>
          <w:b/>
          <w:sz w:val="24"/>
          <w:szCs w:val="24"/>
        </w:rPr>
        <w:t xml:space="preserve">, </w:t>
      </w:r>
      <w:r w:rsidR="00A35597">
        <w:rPr>
          <w:sz w:val="24"/>
          <w:szCs w:val="24"/>
        </w:rPr>
        <w:t xml:space="preserve">egyidejűleg </w:t>
      </w:r>
      <w:proofErr w:type="spellStart"/>
      <w:r w:rsidR="00A35597">
        <w:rPr>
          <w:sz w:val="24"/>
          <w:szCs w:val="24"/>
        </w:rPr>
        <w:t>tájákoztassa</w:t>
      </w:r>
      <w:proofErr w:type="spellEnd"/>
      <w:r w:rsidR="00A35597">
        <w:rPr>
          <w:sz w:val="24"/>
          <w:szCs w:val="24"/>
        </w:rPr>
        <w:t xml:space="preserve"> továbbá a </w:t>
      </w:r>
      <w:proofErr w:type="spellStart"/>
      <w:proofErr w:type="gramStart"/>
      <w:r w:rsidR="00A35597">
        <w:rPr>
          <w:sz w:val="24"/>
          <w:szCs w:val="24"/>
        </w:rPr>
        <w:t>viziközmű-rendszer</w:t>
      </w:r>
      <w:proofErr w:type="spellEnd"/>
      <w:r w:rsidR="00A35597">
        <w:rPr>
          <w:sz w:val="24"/>
          <w:szCs w:val="24"/>
        </w:rPr>
        <w:t xml:space="preserve"> </w:t>
      </w:r>
      <w:r w:rsidR="00A35597" w:rsidRPr="00A35597">
        <w:rPr>
          <w:sz w:val="24"/>
          <w:szCs w:val="24"/>
        </w:rPr>
        <w:t xml:space="preserve"> </w:t>
      </w:r>
      <w:r w:rsidR="00A35597">
        <w:rPr>
          <w:sz w:val="24"/>
          <w:szCs w:val="24"/>
        </w:rPr>
        <w:t>üzemeltetésének</w:t>
      </w:r>
      <w:proofErr w:type="gramEnd"/>
      <w:r w:rsidR="00A35597">
        <w:rPr>
          <w:sz w:val="24"/>
          <w:szCs w:val="24"/>
        </w:rPr>
        <w:t xml:space="preserve"> további lehetőségeiről</w:t>
      </w:r>
      <w:r w:rsidR="00E67241" w:rsidRPr="00E67241">
        <w:rPr>
          <w:b/>
          <w:sz w:val="24"/>
          <w:szCs w:val="24"/>
        </w:rPr>
        <w:t>.</w:t>
      </w:r>
      <w:r w:rsidR="00E67241">
        <w:rPr>
          <w:sz w:val="24"/>
          <w:szCs w:val="24"/>
        </w:rPr>
        <w:t xml:space="preserve"> </w:t>
      </w:r>
    </w:p>
    <w:p w:rsidR="00FC132A" w:rsidRDefault="00FC132A" w:rsidP="00FC132A">
      <w:pPr>
        <w:jc w:val="both"/>
        <w:rPr>
          <w:sz w:val="24"/>
          <w:szCs w:val="24"/>
        </w:rPr>
      </w:pPr>
    </w:p>
    <w:p w:rsidR="00FC132A" w:rsidRDefault="00A86A91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Képviselő-testületet az előterjesztés megtárgyalását követően hozza meg döntését!</w:t>
      </w:r>
    </w:p>
    <w:p w:rsidR="00A86A91" w:rsidRDefault="00A86A91" w:rsidP="00FC132A">
      <w:pPr>
        <w:jc w:val="both"/>
        <w:rPr>
          <w:sz w:val="24"/>
          <w:szCs w:val="24"/>
        </w:rPr>
      </w:pPr>
    </w:p>
    <w:p w:rsidR="00A86A91" w:rsidRDefault="00A86A91" w:rsidP="00FC132A">
      <w:pPr>
        <w:jc w:val="both"/>
        <w:rPr>
          <w:sz w:val="24"/>
          <w:szCs w:val="24"/>
        </w:rPr>
      </w:pPr>
    </w:p>
    <w:p w:rsidR="00FC132A" w:rsidRDefault="00FC132A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2022. </w:t>
      </w:r>
      <w:r w:rsidR="00FA2022">
        <w:rPr>
          <w:sz w:val="24"/>
          <w:szCs w:val="24"/>
        </w:rPr>
        <w:t>június 10.</w:t>
      </w:r>
    </w:p>
    <w:p w:rsidR="00FC132A" w:rsidRDefault="00FC132A" w:rsidP="00FC132A">
      <w:pPr>
        <w:jc w:val="both"/>
        <w:rPr>
          <w:sz w:val="24"/>
          <w:szCs w:val="24"/>
        </w:rPr>
      </w:pPr>
    </w:p>
    <w:p w:rsidR="00FC132A" w:rsidRDefault="00FC132A" w:rsidP="00FC132A">
      <w:pPr>
        <w:jc w:val="both"/>
        <w:rPr>
          <w:sz w:val="24"/>
          <w:szCs w:val="24"/>
        </w:rPr>
      </w:pPr>
    </w:p>
    <w:p w:rsidR="00FC132A" w:rsidRDefault="00FC132A" w:rsidP="00FC132A">
      <w:pPr>
        <w:jc w:val="both"/>
        <w:rPr>
          <w:sz w:val="24"/>
          <w:szCs w:val="24"/>
        </w:rPr>
      </w:pPr>
    </w:p>
    <w:p w:rsidR="00FC132A" w:rsidRPr="006510C2" w:rsidRDefault="00FC132A" w:rsidP="00FC1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Pr="006510C2">
        <w:rPr>
          <w:b/>
          <w:sz w:val="24"/>
          <w:szCs w:val="24"/>
        </w:rPr>
        <w:t>Szőke Zoltán</w:t>
      </w:r>
    </w:p>
    <w:p w:rsidR="00FC132A" w:rsidRPr="006510C2" w:rsidRDefault="00FC132A" w:rsidP="00FC1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6510C2">
        <w:rPr>
          <w:b/>
          <w:sz w:val="24"/>
          <w:szCs w:val="24"/>
        </w:rPr>
        <w:t>polgármester</w:t>
      </w:r>
      <w:proofErr w:type="gramEnd"/>
    </w:p>
    <w:p w:rsidR="00FC132A" w:rsidRDefault="00FC132A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C132A" w:rsidRDefault="00FC132A" w:rsidP="00FC132A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határozat-tervezet</w:t>
      </w:r>
    </w:p>
    <w:p w:rsidR="00FA2022" w:rsidRDefault="00FA2022" w:rsidP="00FC132A">
      <w:pPr>
        <w:jc w:val="center"/>
        <w:rPr>
          <w:b/>
          <w:caps/>
          <w:sz w:val="24"/>
          <w:szCs w:val="24"/>
        </w:rPr>
      </w:pP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22. (V</w:t>
      </w:r>
      <w:r w:rsidR="00FA2022">
        <w:rPr>
          <w:b/>
          <w:sz w:val="24"/>
          <w:szCs w:val="24"/>
        </w:rPr>
        <w:t>I</w:t>
      </w:r>
      <w:r w:rsidRPr="00BB295F">
        <w:rPr>
          <w:b/>
          <w:sz w:val="24"/>
          <w:szCs w:val="24"/>
        </w:rPr>
        <w:t>.</w:t>
      </w:r>
      <w:r w:rsidR="00FA2022">
        <w:rPr>
          <w:b/>
          <w:sz w:val="24"/>
          <w:szCs w:val="24"/>
        </w:rPr>
        <w:t>16</w:t>
      </w:r>
      <w:r w:rsidRPr="00BB295F">
        <w:rPr>
          <w:b/>
          <w:sz w:val="24"/>
          <w:szCs w:val="24"/>
        </w:rPr>
        <w:t>.) Kt. számú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FC132A" w:rsidRPr="00BB295F" w:rsidRDefault="00FC132A" w:rsidP="00FC132A">
      <w:pPr>
        <w:rPr>
          <w:b/>
          <w:sz w:val="24"/>
          <w:szCs w:val="24"/>
        </w:rPr>
      </w:pPr>
    </w:p>
    <w:p w:rsidR="00FA2022" w:rsidRDefault="00FA2022" w:rsidP="00FA2022">
      <w:pPr>
        <w:ind w:left="2832" w:hanging="2832"/>
        <w:rPr>
          <w:sz w:val="24"/>
          <w:u w:val="single"/>
        </w:rPr>
      </w:pPr>
      <w:r>
        <w:rPr>
          <w:b/>
          <w:sz w:val="24"/>
        </w:rPr>
        <w:t xml:space="preserve">A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vagyon és ahhoz kapcsolódó </w:t>
      </w:r>
      <w:proofErr w:type="spellStart"/>
      <w:r>
        <w:rPr>
          <w:b/>
          <w:sz w:val="24"/>
        </w:rPr>
        <w:t>feladatellátási</w:t>
      </w:r>
      <w:proofErr w:type="spellEnd"/>
      <w:r>
        <w:rPr>
          <w:b/>
          <w:sz w:val="24"/>
        </w:rPr>
        <w:t xml:space="preserve"> kötelezettségek Magyar Állam terhére történő átruházásának lehetőségéről</w:t>
      </w:r>
    </w:p>
    <w:p w:rsidR="00FC132A" w:rsidRDefault="00FC132A" w:rsidP="00FC132A">
      <w:pPr>
        <w:rPr>
          <w:sz w:val="24"/>
          <w:szCs w:val="24"/>
        </w:rPr>
      </w:pPr>
    </w:p>
    <w:p w:rsidR="00DD3C3B" w:rsidRDefault="00DD3C3B" w:rsidP="006D0C55">
      <w:pPr>
        <w:jc w:val="both"/>
        <w:rPr>
          <w:sz w:val="24"/>
          <w:szCs w:val="24"/>
        </w:rPr>
      </w:pPr>
      <w:r w:rsidRPr="00DD3C3B">
        <w:rPr>
          <w:sz w:val="24"/>
          <w:szCs w:val="24"/>
        </w:rPr>
        <w:t>Tiszavasvári Város Önkormányzata Képviselő-testülete</w:t>
      </w:r>
      <w:r w:rsidRPr="00DD3C3B">
        <w:rPr>
          <w:b/>
          <w:sz w:val="24"/>
          <w:szCs w:val="24"/>
        </w:rPr>
        <w:t xml:space="preserve"> </w:t>
      </w:r>
      <w:r w:rsidR="006D0C55" w:rsidRPr="00900EB1">
        <w:rPr>
          <w:sz w:val="24"/>
          <w:szCs w:val="24"/>
        </w:rPr>
        <w:t>„</w:t>
      </w:r>
      <w:proofErr w:type="gramStart"/>
      <w:r w:rsidR="006D0C55" w:rsidRPr="006D0C55">
        <w:rPr>
          <w:sz w:val="24"/>
          <w:szCs w:val="24"/>
        </w:rPr>
        <w:t>A</w:t>
      </w:r>
      <w:proofErr w:type="gramEnd"/>
      <w:r w:rsidR="006D0C55" w:rsidRPr="006D0C55">
        <w:rPr>
          <w:i/>
          <w:sz w:val="24"/>
        </w:rPr>
        <w:t xml:space="preserve"> </w:t>
      </w:r>
      <w:proofErr w:type="spellStart"/>
      <w:r w:rsidR="006D0C55" w:rsidRPr="006D0C55">
        <w:rPr>
          <w:i/>
          <w:sz w:val="24"/>
        </w:rPr>
        <w:t>víziközmű</w:t>
      </w:r>
      <w:proofErr w:type="spellEnd"/>
      <w:r w:rsidR="006D0C55" w:rsidRPr="006D0C55">
        <w:rPr>
          <w:i/>
          <w:sz w:val="24"/>
        </w:rPr>
        <w:t xml:space="preserve"> vagyon és ahhoz kapcsolódó </w:t>
      </w:r>
      <w:proofErr w:type="spellStart"/>
      <w:r w:rsidR="006D0C55" w:rsidRPr="006D0C55">
        <w:rPr>
          <w:i/>
          <w:sz w:val="24"/>
        </w:rPr>
        <w:t>feladatellátási</w:t>
      </w:r>
      <w:proofErr w:type="spellEnd"/>
      <w:r w:rsidR="006D0C55" w:rsidRPr="006D0C55">
        <w:rPr>
          <w:i/>
          <w:sz w:val="24"/>
        </w:rPr>
        <w:t xml:space="preserve"> kötelezettségek Magyar Állam terhére történő átruházásának lehetőségéről</w:t>
      </w:r>
      <w:r w:rsidR="006D0C55">
        <w:rPr>
          <w:i/>
          <w:sz w:val="24"/>
        </w:rPr>
        <w:t xml:space="preserve">” </w:t>
      </w:r>
      <w:r w:rsidR="006D0C55" w:rsidRPr="006D0C55">
        <w:rPr>
          <w:sz w:val="24"/>
        </w:rPr>
        <w:t>szóló előterjesztéssel kapcsolatban</w:t>
      </w:r>
      <w:r w:rsidR="006D0C55">
        <w:rPr>
          <w:i/>
          <w:sz w:val="24"/>
        </w:rPr>
        <w:t xml:space="preserve"> </w:t>
      </w:r>
      <w:r w:rsidRPr="00DD3C3B">
        <w:rPr>
          <w:sz w:val="24"/>
          <w:szCs w:val="24"/>
        </w:rPr>
        <w:t xml:space="preserve">az alábbi döntést hozza: </w:t>
      </w:r>
    </w:p>
    <w:p w:rsidR="006D0C55" w:rsidRPr="006D0C55" w:rsidRDefault="006D0C55" w:rsidP="006D0C55">
      <w:pPr>
        <w:jc w:val="both"/>
        <w:rPr>
          <w:sz w:val="24"/>
          <w:u w:val="single"/>
        </w:rPr>
      </w:pPr>
    </w:p>
    <w:p w:rsidR="00A74B28" w:rsidRDefault="00A74B28" w:rsidP="00A74B28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 </w:t>
      </w:r>
      <w:r w:rsidR="00900EB1">
        <w:rPr>
          <w:sz w:val="24"/>
          <w:szCs w:val="24"/>
        </w:rPr>
        <w:t xml:space="preserve">Hozzájárul </w:t>
      </w:r>
      <w:r>
        <w:rPr>
          <w:sz w:val="24"/>
          <w:szCs w:val="24"/>
        </w:rPr>
        <w:t xml:space="preserve">és felhatalmazást ad </w:t>
      </w:r>
      <w:r w:rsidR="00900EB1">
        <w:rPr>
          <w:sz w:val="24"/>
          <w:szCs w:val="24"/>
        </w:rPr>
        <w:t>ahhoz, hogy</w:t>
      </w:r>
      <w:r>
        <w:rPr>
          <w:sz w:val="24"/>
          <w:szCs w:val="24"/>
        </w:rPr>
        <w:t xml:space="preserve"> Tiszavasvári Város Önkormányzata képviseletében a polgármester </w:t>
      </w:r>
      <w:r w:rsidRPr="00A74B28">
        <w:rPr>
          <w:b/>
          <w:sz w:val="24"/>
          <w:szCs w:val="24"/>
        </w:rPr>
        <w:t>előzetes egyeztetést folytasson</w:t>
      </w:r>
      <w:r>
        <w:rPr>
          <w:sz w:val="24"/>
          <w:szCs w:val="24"/>
        </w:rPr>
        <w:t xml:space="preserve"> az érintettekkel arra vonatkozóan, hogy </w:t>
      </w:r>
      <w:r w:rsidRPr="003865B6">
        <w:rPr>
          <w:b/>
          <w:sz w:val="24"/>
          <w:szCs w:val="24"/>
        </w:rPr>
        <w:t>f</w:t>
      </w:r>
      <w:r w:rsidRPr="00A74B28">
        <w:rPr>
          <w:b/>
          <w:sz w:val="24"/>
          <w:szCs w:val="24"/>
        </w:rPr>
        <w:t xml:space="preserve">ennállnak-e az önkormányzati tulajdonú </w:t>
      </w:r>
      <w:proofErr w:type="spellStart"/>
      <w:r w:rsidRPr="00A74B28">
        <w:rPr>
          <w:b/>
          <w:sz w:val="24"/>
          <w:szCs w:val="24"/>
        </w:rPr>
        <w:t>víziközmű</w:t>
      </w:r>
      <w:proofErr w:type="spellEnd"/>
      <w:r w:rsidRPr="00A74B28">
        <w:rPr>
          <w:b/>
          <w:sz w:val="24"/>
          <w:szCs w:val="24"/>
        </w:rPr>
        <w:t xml:space="preserve"> vagyon és ahhoz tartozó </w:t>
      </w:r>
      <w:proofErr w:type="spellStart"/>
      <w:r w:rsidRPr="00A74B28">
        <w:rPr>
          <w:b/>
          <w:sz w:val="24"/>
          <w:szCs w:val="24"/>
        </w:rPr>
        <w:t>feladatellátási</w:t>
      </w:r>
      <w:proofErr w:type="spellEnd"/>
      <w:r w:rsidRPr="00A74B28">
        <w:rPr>
          <w:b/>
          <w:sz w:val="24"/>
          <w:szCs w:val="24"/>
        </w:rPr>
        <w:t xml:space="preserve"> kötelezettség Magyar Állam terhére történő átruházásának </w:t>
      </w:r>
      <w:r w:rsidR="003865B6">
        <w:rPr>
          <w:b/>
          <w:sz w:val="24"/>
          <w:szCs w:val="24"/>
        </w:rPr>
        <w:t xml:space="preserve">követelményei, </w:t>
      </w:r>
      <w:r w:rsidR="003865B6" w:rsidRPr="003865B6">
        <w:rPr>
          <w:sz w:val="24"/>
          <w:szCs w:val="24"/>
        </w:rPr>
        <w:t>illetve az</w:t>
      </w:r>
      <w:r w:rsidR="003865B6">
        <w:rPr>
          <w:b/>
          <w:sz w:val="24"/>
          <w:szCs w:val="24"/>
        </w:rPr>
        <w:t xml:space="preserve"> milyen feltételekkel valósulhat meg</w:t>
      </w:r>
      <w:r>
        <w:rPr>
          <w:b/>
          <w:sz w:val="24"/>
          <w:szCs w:val="24"/>
        </w:rPr>
        <w:t>.</w:t>
      </w:r>
    </w:p>
    <w:p w:rsidR="00A74B28" w:rsidRDefault="00A74B28" w:rsidP="00A74B28">
      <w:pPr>
        <w:jc w:val="both"/>
        <w:rPr>
          <w:b/>
          <w:sz w:val="24"/>
          <w:szCs w:val="24"/>
        </w:rPr>
      </w:pPr>
    </w:p>
    <w:p w:rsidR="00AF5DAA" w:rsidRDefault="00AF5DAA" w:rsidP="00AF5DAA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azonnal                                                 </w:t>
      </w:r>
      <w:r w:rsidRPr="00BA5660">
        <w:rPr>
          <w:b/>
          <w:sz w:val="24"/>
          <w:szCs w:val="24"/>
        </w:rPr>
        <w:t>Felelős</w:t>
      </w:r>
      <w:proofErr w:type="gramEnd"/>
      <w:r w:rsidRPr="00BA5660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Szőke Zoltán polgármester</w:t>
      </w:r>
    </w:p>
    <w:p w:rsidR="00AF5DAA" w:rsidRDefault="00AF5DAA" w:rsidP="00A74B28">
      <w:pPr>
        <w:jc w:val="both"/>
        <w:rPr>
          <w:b/>
          <w:sz w:val="24"/>
          <w:szCs w:val="24"/>
        </w:rPr>
      </w:pPr>
    </w:p>
    <w:p w:rsidR="00BA5660" w:rsidRDefault="00A74B28" w:rsidP="003D27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A5660" w:rsidRPr="00A74B28">
        <w:rPr>
          <w:sz w:val="24"/>
          <w:szCs w:val="24"/>
        </w:rPr>
        <w:t>Felkéri a polgármestert, hogy a</w:t>
      </w:r>
      <w:r w:rsidR="00AF5DAA">
        <w:rPr>
          <w:sz w:val="24"/>
          <w:szCs w:val="24"/>
        </w:rPr>
        <w:t xml:space="preserve">z egyeztetések eredményéről tájékoztassa a Képviselő-testületet. </w:t>
      </w:r>
      <w:r w:rsidR="00BA5660" w:rsidRPr="00A74B28">
        <w:rPr>
          <w:sz w:val="24"/>
          <w:szCs w:val="24"/>
        </w:rPr>
        <w:t xml:space="preserve"> </w:t>
      </w:r>
    </w:p>
    <w:p w:rsidR="00BA5660" w:rsidRDefault="00BA5660" w:rsidP="003D27A0">
      <w:pPr>
        <w:jc w:val="both"/>
        <w:rPr>
          <w:sz w:val="24"/>
          <w:szCs w:val="24"/>
        </w:rPr>
      </w:pPr>
    </w:p>
    <w:p w:rsidR="00BA5660" w:rsidRDefault="00BA5660" w:rsidP="00AF5DAA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r w:rsidR="00AF5DAA">
        <w:rPr>
          <w:sz w:val="24"/>
          <w:szCs w:val="24"/>
        </w:rPr>
        <w:t>2022. július 31.</w:t>
      </w:r>
      <w:r>
        <w:rPr>
          <w:sz w:val="24"/>
          <w:szCs w:val="24"/>
        </w:rPr>
        <w:t xml:space="preserve">                                      </w:t>
      </w:r>
      <w:r w:rsidRPr="00BA5660">
        <w:rPr>
          <w:b/>
          <w:sz w:val="24"/>
          <w:szCs w:val="24"/>
        </w:rPr>
        <w:t>Felelős:</w:t>
      </w:r>
      <w:r>
        <w:rPr>
          <w:sz w:val="24"/>
          <w:szCs w:val="24"/>
        </w:rPr>
        <w:t xml:space="preserve"> Szőke Zoltán polgármester</w:t>
      </w:r>
    </w:p>
    <w:sectPr w:rsidR="00BA566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F1D" w:rsidRDefault="001A2F1D" w:rsidP="003865B6">
      <w:r>
        <w:separator/>
      </w:r>
    </w:p>
  </w:endnote>
  <w:endnote w:type="continuationSeparator" w:id="0">
    <w:p w:rsidR="001A2F1D" w:rsidRDefault="001A2F1D" w:rsidP="0038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334198"/>
      <w:docPartObj>
        <w:docPartGallery w:val="Page Numbers (Bottom of Page)"/>
        <w:docPartUnique/>
      </w:docPartObj>
    </w:sdtPr>
    <w:sdtEndPr/>
    <w:sdtContent>
      <w:p w:rsidR="003865B6" w:rsidRDefault="003865B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9A3">
          <w:rPr>
            <w:noProof/>
          </w:rPr>
          <w:t>5</w:t>
        </w:r>
        <w:r>
          <w:fldChar w:fldCharType="end"/>
        </w:r>
      </w:p>
    </w:sdtContent>
  </w:sdt>
  <w:p w:rsidR="003865B6" w:rsidRDefault="003865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F1D" w:rsidRDefault="001A2F1D" w:rsidP="003865B6">
      <w:r>
        <w:separator/>
      </w:r>
    </w:p>
  </w:footnote>
  <w:footnote w:type="continuationSeparator" w:id="0">
    <w:p w:rsidR="001A2F1D" w:rsidRDefault="001A2F1D" w:rsidP="00386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75D"/>
    <w:multiLevelType w:val="hybridMultilevel"/>
    <w:tmpl w:val="34B67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8411C"/>
    <w:multiLevelType w:val="hybridMultilevel"/>
    <w:tmpl w:val="47A4DB14"/>
    <w:lvl w:ilvl="0" w:tplc="7D7C8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13B2A"/>
    <w:multiLevelType w:val="hybridMultilevel"/>
    <w:tmpl w:val="F782CB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96773"/>
    <w:multiLevelType w:val="hybridMultilevel"/>
    <w:tmpl w:val="0B645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502A5"/>
    <w:multiLevelType w:val="hybridMultilevel"/>
    <w:tmpl w:val="EB361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829BC"/>
    <w:multiLevelType w:val="hybridMultilevel"/>
    <w:tmpl w:val="58AA09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9B"/>
    <w:rsid w:val="000007CC"/>
    <w:rsid w:val="000255C8"/>
    <w:rsid w:val="00036A17"/>
    <w:rsid w:val="00052329"/>
    <w:rsid w:val="00053314"/>
    <w:rsid w:val="0005497E"/>
    <w:rsid w:val="000D552A"/>
    <w:rsid w:val="000D77CD"/>
    <w:rsid w:val="000F0BE7"/>
    <w:rsid w:val="00127E12"/>
    <w:rsid w:val="00175F23"/>
    <w:rsid w:val="001A2F1D"/>
    <w:rsid w:val="001B488D"/>
    <w:rsid w:val="001B6C9A"/>
    <w:rsid w:val="001C6F8C"/>
    <w:rsid w:val="001D0C4C"/>
    <w:rsid w:val="001E4013"/>
    <w:rsid w:val="00231BA0"/>
    <w:rsid w:val="0028181C"/>
    <w:rsid w:val="002827F5"/>
    <w:rsid w:val="00282B4D"/>
    <w:rsid w:val="002C7C06"/>
    <w:rsid w:val="002D2C7E"/>
    <w:rsid w:val="002E61B9"/>
    <w:rsid w:val="003116AB"/>
    <w:rsid w:val="003359A3"/>
    <w:rsid w:val="00352EC1"/>
    <w:rsid w:val="003865B6"/>
    <w:rsid w:val="003A04B8"/>
    <w:rsid w:val="003C25D1"/>
    <w:rsid w:val="003D27A0"/>
    <w:rsid w:val="00471537"/>
    <w:rsid w:val="0049298F"/>
    <w:rsid w:val="00504B73"/>
    <w:rsid w:val="00515383"/>
    <w:rsid w:val="005350D2"/>
    <w:rsid w:val="00543154"/>
    <w:rsid w:val="00577A0B"/>
    <w:rsid w:val="00577CFC"/>
    <w:rsid w:val="00597F93"/>
    <w:rsid w:val="0065025D"/>
    <w:rsid w:val="00651ABD"/>
    <w:rsid w:val="006664CC"/>
    <w:rsid w:val="00687077"/>
    <w:rsid w:val="006D0C55"/>
    <w:rsid w:val="007A5F40"/>
    <w:rsid w:val="007E34D8"/>
    <w:rsid w:val="007F001A"/>
    <w:rsid w:val="0084443A"/>
    <w:rsid w:val="00846E07"/>
    <w:rsid w:val="00884E08"/>
    <w:rsid w:val="008A54C5"/>
    <w:rsid w:val="008B339C"/>
    <w:rsid w:val="008C3AD8"/>
    <w:rsid w:val="00900EB1"/>
    <w:rsid w:val="00926141"/>
    <w:rsid w:val="009549F1"/>
    <w:rsid w:val="009779EB"/>
    <w:rsid w:val="009951F3"/>
    <w:rsid w:val="009C5B72"/>
    <w:rsid w:val="009C664B"/>
    <w:rsid w:val="009F426A"/>
    <w:rsid w:val="00A02227"/>
    <w:rsid w:val="00A35597"/>
    <w:rsid w:val="00A4045F"/>
    <w:rsid w:val="00A44EFE"/>
    <w:rsid w:val="00A57374"/>
    <w:rsid w:val="00A74B28"/>
    <w:rsid w:val="00A86A91"/>
    <w:rsid w:val="00AA5E56"/>
    <w:rsid w:val="00AC2181"/>
    <w:rsid w:val="00AF4B0A"/>
    <w:rsid w:val="00AF5DAA"/>
    <w:rsid w:val="00B077B2"/>
    <w:rsid w:val="00B120FF"/>
    <w:rsid w:val="00B13EC7"/>
    <w:rsid w:val="00B36641"/>
    <w:rsid w:val="00BA5660"/>
    <w:rsid w:val="00BB3CA5"/>
    <w:rsid w:val="00BD5392"/>
    <w:rsid w:val="00BE4574"/>
    <w:rsid w:val="00C0685F"/>
    <w:rsid w:val="00C32B60"/>
    <w:rsid w:val="00C720AC"/>
    <w:rsid w:val="00C75B9B"/>
    <w:rsid w:val="00DA200C"/>
    <w:rsid w:val="00DD3C3B"/>
    <w:rsid w:val="00E10AAB"/>
    <w:rsid w:val="00E1594A"/>
    <w:rsid w:val="00E164AE"/>
    <w:rsid w:val="00E20BF2"/>
    <w:rsid w:val="00E3262B"/>
    <w:rsid w:val="00E67241"/>
    <w:rsid w:val="00F055DE"/>
    <w:rsid w:val="00F11737"/>
    <w:rsid w:val="00F428B5"/>
    <w:rsid w:val="00F62E9B"/>
    <w:rsid w:val="00F647B8"/>
    <w:rsid w:val="00F706F6"/>
    <w:rsid w:val="00F75E9C"/>
    <w:rsid w:val="00F8015B"/>
    <w:rsid w:val="00F84D2A"/>
    <w:rsid w:val="00FA2022"/>
    <w:rsid w:val="00FC132A"/>
    <w:rsid w:val="00FE0C46"/>
    <w:rsid w:val="00FF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1483</Words>
  <Characters>10234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Kórik Zsuzsanna</cp:lastModifiedBy>
  <cp:revision>80</cp:revision>
  <cp:lastPrinted>2022-06-09T10:59:00Z</cp:lastPrinted>
  <dcterms:created xsi:type="dcterms:W3CDTF">2022-06-09T06:19:00Z</dcterms:created>
  <dcterms:modified xsi:type="dcterms:W3CDTF">2022-06-13T10:13:00Z</dcterms:modified>
</cp:coreProperties>
</file>