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8613CF">
        <w:rPr>
          <w:b/>
          <w:sz w:val="28"/>
          <w:szCs w:val="24"/>
        </w:rPr>
        <w:t>2</w:t>
      </w:r>
      <w:r w:rsidRPr="00E11FB6">
        <w:rPr>
          <w:b/>
          <w:sz w:val="28"/>
          <w:szCs w:val="24"/>
        </w:rPr>
        <w:t xml:space="preserve">. </w:t>
      </w:r>
      <w:r w:rsidR="008613CF">
        <w:rPr>
          <w:b/>
          <w:sz w:val="28"/>
          <w:szCs w:val="24"/>
        </w:rPr>
        <w:t>február</w:t>
      </w:r>
      <w:r w:rsidR="00165631" w:rsidRPr="00E11FB6">
        <w:rPr>
          <w:b/>
          <w:sz w:val="28"/>
          <w:szCs w:val="24"/>
        </w:rPr>
        <w:t xml:space="preserve"> 2</w:t>
      </w:r>
      <w:r w:rsidR="008613CF">
        <w:rPr>
          <w:b/>
          <w:sz w:val="28"/>
          <w:szCs w:val="24"/>
        </w:rPr>
        <w:t>4</w:t>
      </w:r>
      <w:r w:rsidR="00541E73" w:rsidRPr="00E11FB6">
        <w:rPr>
          <w:b/>
          <w:sz w:val="28"/>
          <w:szCs w:val="24"/>
        </w:rPr>
        <w:t>-</w:t>
      </w:r>
      <w:r w:rsidR="00A85809" w:rsidRPr="00E11FB6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</w:t>
      </w:r>
      <w:r w:rsidR="006D6FF8">
        <w:rPr>
          <w:b/>
          <w:sz w:val="28"/>
          <w:szCs w:val="24"/>
        </w:rPr>
        <w:t>es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6D6FF8">
      <w:pPr>
        <w:pStyle w:val="Nincstrkz"/>
        <w:ind w:left="3540" w:hanging="3540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6D6FF8">
        <w:rPr>
          <w:sz w:val="28"/>
          <w:szCs w:val="28"/>
        </w:rPr>
        <w:t xml:space="preserve">Komplex felzárkózási program </w:t>
      </w:r>
      <w:r w:rsidR="008613CF">
        <w:rPr>
          <w:sz w:val="28"/>
          <w:szCs w:val="28"/>
        </w:rPr>
        <w:t xml:space="preserve">beruházásával kapcsolatos döntés 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6D6FF8">
        <w:rPr>
          <w:sz w:val="28"/>
          <w:szCs w:val="24"/>
        </w:rPr>
        <w:tab/>
      </w:r>
      <w:r w:rsidR="008613CF">
        <w:rPr>
          <w:sz w:val="28"/>
          <w:szCs w:val="24"/>
        </w:rPr>
        <w:t>-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6D6FF8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8613CF">
        <w:rPr>
          <w:sz w:val="28"/>
          <w:szCs w:val="28"/>
        </w:rPr>
        <w:t>2123</w:t>
      </w:r>
      <w:r w:rsidR="00165631" w:rsidRPr="00E11FB6">
        <w:rPr>
          <w:sz w:val="28"/>
          <w:szCs w:val="28"/>
        </w:rPr>
        <w:t>-</w:t>
      </w:r>
      <w:r w:rsidR="00136C95">
        <w:rPr>
          <w:sz w:val="28"/>
          <w:szCs w:val="28"/>
        </w:rPr>
        <w:t>1</w:t>
      </w:r>
      <w:r w:rsidR="002E4686" w:rsidRPr="00E11FB6">
        <w:rPr>
          <w:sz w:val="28"/>
          <w:szCs w:val="28"/>
        </w:rPr>
        <w:t>/202</w:t>
      </w:r>
      <w:r w:rsidR="008613CF">
        <w:rPr>
          <w:sz w:val="28"/>
          <w:szCs w:val="28"/>
        </w:rPr>
        <w:t>2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SZMSZ. 4. melléklet </w:t>
            </w:r>
            <w:r w:rsidR="003E0AE5">
              <w:rPr>
                <w:sz w:val="28"/>
              </w:rPr>
              <w:t>1.10</w:t>
            </w:r>
            <w:r w:rsidRPr="00D536B4">
              <w:rPr>
                <w:sz w:val="28"/>
              </w:rPr>
              <w:t>.</w:t>
            </w:r>
          </w:p>
        </w:tc>
      </w:tr>
      <w:tr w:rsidR="006D6FF8" w:rsidRPr="00C32F78" w:rsidTr="001550BC">
        <w:trPr>
          <w:trHeight w:val="310"/>
        </w:trPr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6D6FF8" w:rsidRPr="00C32F78" w:rsidRDefault="006D6FF8" w:rsidP="006D6FF8">
      <w:pPr>
        <w:jc w:val="both"/>
        <w:rPr>
          <w:rFonts w:eastAsia="Calibri"/>
          <w:szCs w:val="24"/>
          <w:u w:val="single"/>
        </w:rPr>
      </w:pPr>
    </w:p>
    <w:p w:rsidR="006D6FF8" w:rsidRPr="00C32F78" w:rsidRDefault="006D6FF8" w:rsidP="006D6FF8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6D6FF8" w:rsidRPr="00C32F78" w:rsidRDefault="006D6FF8" w:rsidP="006D6FF8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:rsidTr="001550BC">
        <w:trPr>
          <w:trHeight w:val="310"/>
        </w:trPr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:rsidR="002E4686" w:rsidRPr="00072729" w:rsidRDefault="002E4686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8613CF">
        <w:rPr>
          <w:sz w:val="28"/>
          <w:szCs w:val="24"/>
        </w:rPr>
        <w:t>2</w:t>
      </w:r>
      <w:r w:rsidRPr="00E11FB6">
        <w:rPr>
          <w:sz w:val="28"/>
          <w:szCs w:val="24"/>
        </w:rPr>
        <w:t xml:space="preserve">. </w:t>
      </w:r>
      <w:r w:rsidR="008613CF">
        <w:rPr>
          <w:sz w:val="28"/>
          <w:szCs w:val="24"/>
        </w:rPr>
        <w:t>február</w:t>
      </w:r>
      <w:r w:rsidR="00165631" w:rsidRPr="00E11FB6">
        <w:rPr>
          <w:sz w:val="28"/>
          <w:szCs w:val="24"/>
        </w:rPr>
        <w:t xml:space="preserve"> </w:t>
      </w:r>
      <w:r w:rsidR="008613CF">
        <w:rPr>
          <w:sz w:val="28"/>
          <w:szCs w:val="24"/>
        </w:rPr>
        <w:t>1</w:t>
      </w:r>
      <w:r w:rsidR="006D5C27">
        <w:rPr>
          <w:sz w:val="28"/>
          <w:szCs w:val="24"/>
        </w:rPr>
        <w:t>8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6D6FF8" w:rsidRDefault="00165631" w:rsidP="00165631">
      <w:pPr>
        <w:ind w:left="5664"/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Kovács Edina</w:t>
      </w:r>
    </w:p>
    <w:p w:rsidR="00C644C3" w:rsidRPr="006D6FF8" w:rsidRDefault="00C644C3" w:rsidP="00C644C3">
      <w:pPr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                                                                                   </w:t>
      </w:r>
      <w:proofErr w:type="gramStart"/>
      <w:r w:rsidRPr="006D6FF8">
        <w:rPr>
          <w:b/>
          <w:sz w:val="28"/>
          <w:szCs w:val="24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Pr="00692809" w:rsidRDefault="00C644C3" w:rsidP="00692809">
      <w:pPr>
        <w:pStyle w:val="Nincstrkz"/>
        <w:jc w:val="center"/>
        <w:rPr>
          <w:b/>
        </w:rPr>
      </w:pPr>
      <w:r w:rsidRPr="00692809">
        <w:rPr>
          <w:b/>
        </w:rPr>
        <w:t xml:space="preserve">- a Képviselő-testülethez </w:t>
      </w:r>
      <w:r w:rsidR="00692809" w:rsidRPr="00692809">
        <w:rPr>
          <w:b/>
        </w:rPr>
        <w:t>–</w:t>
      </w:r>
    </w:p>
    <w:p w:rsidR="00692809" w:rsidRDefault="00692809" w:rsidP="00692809">
      <w:pPr>
        <w:pStyle w:val="Nincstrkz"/>
      </w:pPr>
    </w:p>
    <w:p w:rsidR="009D2240" w:rsidRDefault="003E0AE5" w:rsidP="00F74CE7">
      <w:pPr>
        <w:pStyle w:val="Nincstrkz"/>
        <w:jc w:val="center"/>
        <w:rPr>
          <w:b/>
          <w:szCs w:val="28"/>
        </w:rPr>
      </w:pPr>
      <w:r w:rsidRPr="003E0AE5">
        <w:rPr>
          <w:b/>
          <w:szCs w:val="28"/>
        </w:rPr>
        <w:t xml:space="preserve">Komplex felzárkózási program beruházásával </w:t>
      </w:r>
    </w:p>
    <w:p w:rsidR="00F74CE7" w:rsidRPr="003E0AE5" w:rsidRDefault="003E0AE5" w:rsidP="00F74CE7">
      <w:pPr>
        <w:pStyle w:val="Nincstrkz"/>
        <w:jc w:val="center"/>
        <w:rPr>
          <w:b/>
          <w:color w:val="000000" w:themeColor="text1"/>
          <w:sz w:val="20"/>
        </w:rPr>
      </w:pPr>
      <w:proofErr w:type="gramStart"/>
      <w:r w:rsidRPr="003E0AE5">
        <w:rPr>
          <w:b/>
          <w:szCs w:val="28"/>
        </w:rPr>
        <w:t>kapcsolatos</w:t>
      </w:r>
      <w:proofErr w:type="gramEnd"/>
      <w:r w:rsidR="009D2240">
        <w:rPr>
          <w:b/>
          <w:szCs w:val="28"/>
        </w:rPr>
        <w:t xml:space="preserve"> döntésről</w:t>
      </w:r>
    </w:p>
    <w:p w:rsidR="0092471C" w:rsidRDefault="0092471C" w:rsidP="002D53FE">
      <w:pPr>
        <w:pStyle w:val="Nincstrkz"/>
        <w:jc w:val="center"/>
        <w:rPr>
          <w:b/>
          <w:color w:val="000000" w:themeColor="text1"/>
          <w:sz w:val="22"/>
        </w:rPr>
      </w:pPr>
    </w:p>
    <w:p w:rsidR="00FB043E" w:rsidRPr="00F74CE7" w:rsidRDefault="00FB043E" w:rsidP="002D53FE">
      <w:pPr>
        <w:pStyle w:val="Nincstrkz"/>
        <w:jc w:val="center"/>
        <w:rPr>
          <w:b/>
          <w:color w:val="000000" w:themeColor="text1"/>
          <w:sz w:val="22"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Default="00DE684C" w:rsidP="00DE684C">
      <w:pPr>
        <w:pStyle w:val="Nincstrkz"/>
      </w:pPr>
    </w:p>
    <w:p w:rsidR="00FB043E" w:rsidRPr="00DE684C" w:rsidRDefault="00FB043E" w:rsidP="00DE684C">
      <w:pPr>
        <w:pStyle w:val="Nincstrkz"/>
      </w:pPr>
    </w:p>
    <w:p w:rsidR="00AE6161" w:rsidRDefault="00F74CE7" w:rsidP="00F74CE7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 202</w:t>
      </w:r>
      <w:r w:rsidR="00D8437E">
        <w:rPr>
          <w:color w:val="000000" w:themeColor="text1"/>
          <w:sz w:val="24"/>
          <w:szCs w:val="24"/>
        </w:rPr>
        <w:t>1</w:t>
      </w:r>
      <w:r>
        <w:rPr>
          <w:color w:val="000000" w:themeColor="text1"/>
          <w:sz w:val="24"/>
          <w:szCs w:val="24"/>
        </w:rPr>
        <w:t xml:space="preserve">. </w:t>
      </w:r>
      <w:r w:rsidR="00D8437E">
        <w:rPr>
          <w:color w:val="000000" w:themeColor="text1"/>
          <w:sz w:val="24"/>
          <w:szCs w:val="24"/>
        </w:rPr>
        <w:t>novemb</w:t>
      </w:r>
      <w:r>
        <w:rPr>
          <w:color w:val="000000" w:themeColor="text1"/>
          <w:sz w:val="24"/>
          <w:szCs w:val="24"/>
        </w:rPr>
        <w:t>er 2</w:t>
      </w:r>
      <w:r w:rsidR="00922E44">
        <w:rPr>
          <w:color w:val="000000" w:themeColor="text1"/>
          <w:sz w:val="24"/>
          <w:szCs w:val="24"/>
        </w:rPr>
        <w:t>9</w:t>
      </w:r>
      <w:r>
        <w:rPr>
          <w:color w:val="000000" w:themeColor="text1"/>
          <w:sz w:val="24"/>
          <w:szCs w:val="24"/>
        </w:rPr>
        <w:t>-én meg</w:t>
      </w:r>
      <w:r w:rsidR="00922E44">
        <w:rPr>
          <w:color w:val="000000" w:themeColor="text1"/>
          <w:sz w:val="24"/>
          <w:szCs w:val="24"/>
        </w:rPr>
        <w:t xml:space="preserve">tartott rendes ülésen a Testület </w:t>
      </w:r>
      <w:r>
        <w:rPr>
          <w:color w:val="000000" w:themeColor="text1"/>
          <w:sz w:val="24"/>
          <w:szCs w:val="24"/>
        </w:rPr>
        <w:t xml:space="preserve">a </w:t>
      </w:r>
      <w:r w:rsidR="00922E44" w:rsidRPr="00922E44">
        <w:rPr>
          <w:bCs/>
          <w:sz w:val="24"/>
          <w:szCs w:val="24"/>
        </w:rPr>
        <w:t>109/2021. (XI.29.) Kt. szám</w:t>
      </w:r>
      <w:r w:rsidR="00922E44">
        <w:rPr>
          <w:bCs/>
          <w:sz w:val="24"/>
          <w:szCs w:val="24"/>
        </w:rPr>
        <w:t xml:space="preserve">ú határozatával elfogadta </w:t>
      </w:r>
      <w:r>
        <w:rPr>
          <w:color w:val="000000" w:themeColor="text1"/>
          <w:sz w:val="24"/>
          <w:szCs w:val="24"/>
        </w:rPr>
        <w:t>a</w:t>
      </w:r>
      <w:r w:rsidRPr="0047159D">
        <w:rPr>
          <w:color w:val="000000" w:themeColor="text1"/>
          <w:sz w:val="24"/>
          <w:szCs w:val="24"/>
        </w:rPr>
        <w:t xml:space="preserve"> Tiszavasvári komplex felzárkózási program</w:t>
      </w:r>
      <w:r w:rsidR="00922E44">
        <w:rPr>
          <w:color w:val="000000" w:themeColor="text1"/>
          <w:sz w:val="24"/>
          <w:szCs w:val="24"/>
        </w:rPr>
        <w:t xml:space="preserve"> megvalósításáról szóló </w:t>
      </w:r>
      <w:r w:rsidR="00922E44" w:rsidRPr="0004691E">
        <w:rPr>
          <w:sz w:val="24"/>
          <w:szCs w:val="24"/>
        </w:rPr>
        <w:t>Támogatói Okirat</w:t>
      </w:r>
      <w:r w:rsidR="00922E44">
        <w:rPr>
          <w:sz w:val="24"/>
          <w:szCs w:val="24"/>
        </w:rPr>
        <w:t>ot.</w:t>
      </w:r>
      <w:r w:rsidRPr="0047159D">
        <w:rPr>
          <w:color w:val="000000" w:themeColor="text1"/>
          <w:sz w:val="24"/>
          <w:szCs w:val="24"/>
        </w:rPr>
        <w:t xml:space="preserve"> </w:t>
      </w:r>
      <w:r w:rsidR="00922E44">
        <w:rPr>
          <w:color w:val="000000" w:themeColor="text1"/>
          <w:sz w:val="24"/>
          <w:szCs w:val="24"/>
        </w:rPr>
        <w:t xml:space="preserve">A </w:t>
      </w:r>
      <w:proofErr w:type="spellStart"/>
      <w:r w:rsidR="00922E44" w:rsidRPr="000150CB">
        <w:rPr>
          <w:b/>
          <w:color w:val="000000" w:themeColor="text1"/>
          <w:sz w:val="24"/>
          <w:szCs w:val="24"/>
        </w:rPr>
        <w:t>Büdi</w:t>
      </w:r>
      <w:proofErr w:type="spellEnd"/>
      <w:r w:rsidR="00922E44" w:rsidRPr="000150CB">
        <w:rPr>
          <w:b/>
          <w:color w:val="000000" w:themeColor="text1"/>
          <w:sz w:val="24"/>
          <w:szCs w:val="24"/>
        </w:rPr>
        <w:t xml:space="preserve"> városrész fejlesztései között szerepelt a 822/2/</w:t>
      </w:r>
      <w:proofErr w:type="gramStart"/>
      <w:r w:rsidR="00922E44" w:rsidRPr="000150CB">
        <w:rPr>
          <w:b/>
          <w:color w:val="000000" w:themeColor="text1"/>
          <w:sz w:val="24"/>
          <w:szCs w:val="24"/>
        </w:rPr>
        <w:t>A</w:t>
      </w:r>
      <w:proofErr w:type="gramEnd"/>
      <w:r w:rsidR="00922E44" w:rsidRPr="000150CB">
        <w:rPr>
          <w:b/>
          <w:color w:val="000000" w:themeColor="text1"/>
          <w:sz w:val="24"/>
          <w:szCs w:val="24"/>
        </w:rPr>
        <w:t xml:space="preserve">/1 </w:t>
      </w:r>
      <w:proofErr w:type="spellStart"/>
      <w:r w:rsidR="00922E44" w:rsidRPr="000150CB">
        <w:rPr>
          <w:b/>
          <w:color w:val="000000" w:themeColor="text1"/>
          <w:sz w:val="24"/>
          <w:szCs w:val="24"/>
        </w:rPr>
        <w:t>hrsz-ú</w:t>
      </w:r>
      <w:proofErr w:type="spellEnd"/>
      <w:r w:rsidR="00922E44" w:rsidRPr="000150CB">
        <w:rPr>
          <w:b/>
          <w:color w:val="000000" w:themeColor="text1"/>
          <w:sz w:val="24"/>
          <w:szCs w:val="24"/>
        </w:rPr>
        <w:t xml:space="preserve"> ingatlan megvásárlása</w:t>
      </w:r>
      <w:r w:rsidR="00EC1C2F" w:rsidRPr="000150CB">
        <w:rPr>
          <w:b/>
          <w:color w:val="000000" w:themeColor="text1"/>
          <w:sz w:val="24"/>
          <w:szCs w:val="24"/>
        </w:rPr>
        <w:t xml:space="preserve"> és annak a </w:t>
      </w:r>
      <w:r w:rsidR="00FB043E" w:rsidRPr="000150CB">
        <w:rPr>
          <w:b/>
          <w:color w:val="000000" w:themeColor="text1"/>
          <w:sz w:val="24"/>
          <w:szCs w:val="24"/>
        </w:rPr>
        <w:t>felújítá</w:t>
      </w:r>
      <w:r w:rsidR="00EC1C2F" w:rsidRPr="000150CB">
        <w:rPr>
          <w:b/>
          <w:color w:val="000000" w:themeColor="text1"/>
          <w:sz w:val="24"/>
          <w:szCs w:val="24"/>
        </w:rPr>
        <w:t>sa</w:t>
      </w:r>
      <w:r w:rsidR="00922E44">
        <w:rPr>
          <w:color w:val="000000" w:themeColor="text1"/>
          <w:sz w:val="24"/>
          <w:szCs w:val="24"/>
        </w:rPr>
        <w:t>, melyre vonatkozóan januárba</w:t>
      </w:r>
      <w:r w:rsidR="00EC1C2F">
        <w:rPr>
          <w:color w:val="000000" w:themeColor="text1"/>
          <w:sz w:val="24"/>
          <w:szCs w:val="24"/>
        </w:rPr>
        <w:t>n megkerestük a tulajdonosokat</w:t>
      </w:r>
      <w:r w:rsidR="00922E44">
        <w:rPr>
          <w:color w:val="000000" w:themeColor="text1"/>
          <w:sz w:val="24"/>
          <w:szCs w:val="24"/>
        </w:rPr>
        <w:t>.</w:t>
      </w:r>
      <w:r w:rsidR="00AA5B7E">
        <w:rPr>
          <w:color w:val="000000" w:themeColor="text1"/>
          <w:sz w:val="24"/>
          <w:szCs w:val="24"/>
        </w:rPr>
        <w:t xml:space="preserve"> Tekintettel arra, hogy </w:t>
      </w:r>
      <w:r w:rsidR="00AA5B7E" w:rsidRPr="000150CB">
        <w:rPr>
          <w:b/>
          <w:color w:val="000000" w:themeColor="text1"/>
          <w:sz w:val="24"/>
          <w:szCs w:val="24"/>
        </w:rPr>
        <w:t xml:space="preserve">az ingatlan </w:t>
      </w:r>
      <w:r w:rsidR="00BF048E" w:rsidRPr="000150CB">
        <w:rPr>
          <w:b/>
          <w:color w:val="000000" w:themeColor="text1"/>
          <w:sz w:val="24"/>
          <w:szCs w:val="24"/>
        </w:rPr>
        <w:t>osztatlan közös tulajdonban van, így a megvásárláshoz mindkét fél eladási szándékára szükség</w:t>
      </w:r>
      <w:r w:rsidR="00EC1C2F" w:rsidRPr="000150CB">
        <w:rPr>
          <w:b/>
          <w:color w:val="000000" w:themeColor="text1"/>
          <w:sz w:val="24"/>
          <w:szCs w:val="24"/>
        </w:rPr>
        <w:t>ünk</w:t>
      </w:r>
      <w:r w:rsidR="00BF048E" w:rsidRPr="000150CB">
        <w:rPr>
          <w:b/>
          <w:color w:val="000000" w:themeColor="text1"/>
          <w:sz w:val="24"/>
          <w:szCs w:val="24"/>
        </w:rPr>
        <w:t xml:space="preserve"> van</w:t>
      </w:r>
      <w:r w:rsidR="00BF048E">
        <w:rPr>
          <w:color w:val="000000" w:themeColor="text1"/>
          <w:sz w:val="24"/>
          <w:szCs w:val="24"/>
        </w:rPr>
        <w:t xml:space="preserve">. </w:t>
      </w:r>
      <w:r w:rsidR="00EC1C2F">
        <w:rPr>
          <w:color w:val="000000" w:themeColor="text1"/>
          <w:sz w:val="24"/>
          <w:szCs w:val="24"/>
        </w:rPr>
        <w:t>Az önkormányzat vásárlási szándékával kapcsolatosan januárban személyesen egyeztettem a felekkel, hogy van-e eladási szándékuk, és amennyiben igen határozzák meg annak összegét.</w:t>
      </w:r>
      <w:r w:rsidR="00AE6161">
        <w:rPr>
          <w:color w:val="000000" w:themeColor="text1"/>
          <w:sz w:val="24"/>
          <w:szCs w:val="24"/>
        </w:rPr>
        <w:t xml:space="preserve"> </w:t>
      </w:r>
    </w:p>
    <w:p w:rsidR="00AE6161" w:rsidRDefault="00AE6161" w:rsidP="00F74CE7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Az egyeztetésen az </w:t>
      </w:r>
      <w:r w:rsidRPr="000150CB">
        <w:rPr>
          <w:b/>
          <w:color w:val="000000" w:themeColor="text1"/>
          <w:sz w:val="24"/>
          <w:szCs w:val="24"/>
        </w:rPr>
        <w:t>egyik fél kijelentette, hogy nincs eladási szándéka</w:t>
      </w:r>
      <w:r>
        <w:rPr>
          <w:color w:val="000000" w:themeColor="text1"/>
          <w:sz w:val="24"/>
          <w:szCs w:val="24"/>
        </w:rPr>
        <w:t xml:space="preserve">, </w:t>
      </w:r>
      <w:r w:rsidRPr="000150CB">
        <w:rPr>
          <w:b/>
          <w:color w:val="000000" w:themeColor="text1"/>
          <w:sz w:val="24"/>
          <w:szCs w:val="24"/>
        </w:rPr>
        <w:t>a másik fél pedig meghatározta az eladási árat,</w:t>
      </w:r>
      <w:r>
        <w:rPr>
          <w:color w:val="000000" w:themeColor="text1"/>
          <w:sz w:val="24"/>
          <w:szCs w:val="24"/>
        </w:rPr>
        <w:t xml:space="preserve"> melyet kértük, hogy írásos nyilatkozatban küldjenek meg a részünkre. Nyilatkozatukban megerősítésre került a szóban ismertetett vételár, amely meghaladja az erre a célra kapott támogatás összegét.</w:t>
      </w:r>
    </w:p>
    <w:p w:rsidR="00AE6161" w:rsidRDefault="00AE6161" w:rsidP="00F74CE7">
      <w:pPr>
        <w:jc w:val="both"/>
        <w:rPr>
          <w:color w:val="000000" w:themeColor="text1"/>
          <w:sz w:val="24"/>
          <w:szCs w:val="24"/>
        </w:rPr>
      </w:pPr>
    </w:p>
    <w:p w:rsidR="000150CB" w:rsidRDefault="00AE6161" w:rsidP="00F74CE7">
      <w:pPr>
        <w:jc w:val="both"/>
        <w:rPr>
          <w:b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Fentiek</w:t>
      </w:r>
      <w:r w:rsidR="00FB043E">
        <w:rPr>
          <w:color w:val="000000" w:themeColor="text1"/>
          <w:sz w:val="24"/>
          <w:szCs w:val="24"/>
        </w:rPr>
        <w:t xml:space="preserve"> ismeretében </w:t>
      </w:r>
      <w:r w:rsidR="00FB043E" w:rsidRPr="000150CB">
        <w:rPr>
          <w:b/>
          <w:color w:val="000000" w:themeColor="text1"/>
          <w:sz w:val="24"/>
          <w:szCs w:val="24"/>
        </w:rPr>
        <w:t>az ingatlan megvásárlása és annak felújítása a megfelelő forrás hiányában nem lehetséges</w:t>
      </w:r>
      <w:r w:rsidR="009D2240">
        <w:rPr>
          <w:color w:val="000000" w:themeColor="text1"/>
          <w:sz w:val="24"/>
          <w:szCs w:val="24"/>
        </w:rPr>
        <w:t xml:space="preserve">, amelyre a Kormányzati döntés opcionálisan biztosított lehetőséget. Így a </w:t>
      </w:r>
      <w:r w:rsidR="009D2240" w:rsidRPr="000150CB">
        <w:rPr>
          <w:b/>
          <w:color w:val="000000" w:themeColor="text1"/>
          <w:sz w:val="24"/>
          <w:szCs w:val="24"/>
        </w:rPr>
        <w:t>Tanoda és Biztos Kezdet Gyermekház a saját tulajdonú</w:t>
      </w:r>
      <w:r w:rsidR="009D2240">
        <w:rPr>
          <w:color w:val="000000" w:themeColor="text1"/>
          <w:sz w:val="24"/>
          <w:szCs w:val="24"/>
        </w:rPr>
        <w:t xml:space="preserve"> </w:t>
      </w:r>
      <w:r w:rsidR="000150CB">
        <w:rPr>
          <w:color w:val="000000" w:themeColor="text1"/>
          <w:sz w:val="24"/>
          <w:szCs w:val="24"/>
        </w:rPr>
        <w:t xml:space="preserve">- </w:t>
      </w:r>
      <w:r w:rsidR="009D2240">
        <w:rPr>
          <w:color w:val="000000" w:themeColor="text1"/>
          <w:sz w:val="24"/>
          <w:szCs w:val="24"/>
        </w:rPr>
        <w:t>Tiszavasvári, Vasvári Pál u. 93. szám alatti 822/2/</w:t>
      </w:r>
      <w:proofErr w:type="gramStart"/>
      <w:r w:rsidR="009D2240">
        <w:rPr>
          <w:color w:val="000000" w:themeColor="text1"/>
          <w:sz w:val="24"/>
          <w:szCs w:val="24"/>
        </w:rPr>
        <w:t>A</w:t>
      </w:r>
      <w:proofErr w:type="gramEnd"/>
      <w:r w:rsidR="009D2240">
        <w:rPr>
          <w:color w:val="000000" w:themeColor="text1"/>
          <w:sz w:val="24"/>
          <w:szCs w:val="24"/>
        </w:rPr>
        <w:t xml:space="preserve">/2 </w:t>
      </w:r>
      <w:proofErr w:type="spellStart"/>
      <w:r w:rsidR="009D2240">
        <w:rPr>
          <w:color w:val="000000" w:themeColor="text1"/>
          <w:sz w:val="24"/>
          <w:szCs w:val="24"/>
        </w:rPr>
        <w:t>hrsz</w:t>
      </w:r>
      <w:proofErr w:type="spellEnd"/>
      <w:r w:rsidR="000150CB">
        <w:rPr>
          <w:color w:val="000000" w:themeColor="text1"/>
          <w:sz w:val="24"/>
          <w:szCs w:val="24"/>
        </w:rPr>
        <w:t xml:space="preserve"> -</w:t>
      </w:r>
      <w:r w:rsidR="009D2240">
        <w:rPr>
          <w:color w:val="000000" w:themeColor="text1"/>
          <w:sz w:val="24"/>
          <w:szCs w:val="24"/>
        </w:rPr>
        <w:t xml:space="preserve"> </w:t>
      </w:r>
      <w:r w:rsidR="009D2240" w:rsidRPr="000150CB">
        <w:rPr>
          <w:b/>
          <w:color w:val="000000" w:themeColor="text1"/>
          <w:sz w:val="24"/>
          <w:szCs w:val="24"/>
        </w:rPr>
        <w:t>ingatlanon kerül megvalósításra, annak felújításával.</w:t>
      </w:r>
      <w:r w:rsidR="000150CB">
        <w:rPr>
          <w:b/>
          <w:color w:val="000000" w:themeColor="text1"/>
          <w:sz w:val="24"/>
          <w:szCs w:val="24"/>
        </w:rPr>
        <w:t xml:space="preserve"> </w:t>
      </w:r>
    </w:p>
    <w:p w:rsidR="000150CB" w:rsidRDefault="000150CB" w:rsidP="00F74CE7">
      <w:pPr>
        <w:jc w:val="both"/>
        <w:rPr>
          <w:b/>
          <w:color w:val="000000" w:themeColor="text1"/>
          <w:sz w:val="24"/>
          <w:szCs w:val="24"/>
        </w:rPr>
      </w:pPr>
    </w:p>
    <w:p w:rsidR="00F74CE7" w:rsidRPr="000150CB" w:rsidRDefault="000150CB" w:rsidP="00F74CE7">
      <w:pPr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Ingatlanvásárlás</w:t>
      </w:r>
      <w:r w:rsidRPr="000150CB">
        <w:rPr>
          <w:color w:val="000000" w:themeColor="text1"/>
          <w:sz w:val="24"/>
          <w:szCs w:val="24"/>
        </w:rPr>
        <w:t xml:space="preserve"> esetén</w:t>
      </w:r>
      <w:r w:rsidR="009D2240" w:rsidRPr="000150CB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50 millió forint felújítási keret áll rendelkezése, melynek az átcsoportosítása az adás-vétel meghiúsulása okán indokolt. Továbbá az adás-vételre rendelkezésre álló forrás átcsoportosítás</w:t>
      </w:r>
      <w:r w:rsidR="00EC4259">
        <w:rPr>
          <w:color w:val="000000" w:themeColor="text1"/>
          <w:sz w:val="24"/>
          <w:szCs w:val="24"/>
        </w:rPr>
        <w:t>a is indokolt lehet,</w:t>
      </w:r>
      <w:r>
        <w:rPr>
          <w:color w:val="000000" w:themeColor="text1"/>
          <w:sz w:val="24"/>
          <w:szCs w:val="24"/>
        </w:rPr>
        <w:t xml:space="preserve"> amennyiben </w:t>
      </w:r>
      <w:r w:rsidR="00EC4259">
        <w:rPr>
          <w:color w:val="000000" w:themeColor="text1"/>
          <w:sz w:val="24"/>
          <w:szCs w:val="24"/>
        </w:rPr>
        <w:t xml:space="preserve">a Támogató </w:t>
      </w:r>
      <w:r>
        <w:rPr>
          <w:color w:val="000000" w:themeColor="text1"/>
          <w:sz w:val="24"/>
          <w:szCs w:val="24"/>
        </w:rPr>
        <w:t>lehetőség</w:t>
      </w:r>
      <w:r w:rsidR="00EC4259">
        <w:rPr>
          <w:color w:val="000000" w:themeColor="text1"/>
          <w:sz w:val="24"/>
          <w:szCs w:val="24"/>
        </w:rPr>
        <w:t xml:space="preserve">et biztosít </w:t>
      </w:r>
      <w:r>
        <w:rPr>
          <w:color w:val="000000" w:themeColor="text1"/>
          <w:sz w:val="24"/>
          <w:szCs w:val="24"/>
        </w:rPr>
        <w:t>rá</w:t>
      </w:r>
      <w:r w:rsidR="00EC4259">
        <w:rPr>
          <w:color w:val="000000" w:themeColor="text1"/>
          <w:sz w:val="24"/>
          <w:szCs w:val="24"/>
        </w:rPr>
        <w:t>.</w:t>
      </w:r>
      <w:r>
        <w:rPr>
          <w:color w:val="000000" w:themeColor="text1"/>
          <w:sz w:val="24"/>
          <w:szCs w:val="24"/>
        </w:rPr>
        <w:t xml:space="preserve">  </w:t>
      </w:r>
      <w:r w:rsidR="009D2240" w:rsidRPr="000150CB">
        <w:rPr>
          <w:color w:val="000000" w:themeColor="text1"/>
          <w:sz w:val="24"/>
          <w:szCs w:val="24"/>
        </w:rPr>
        <w:t xml:space="preserve">  </w:t>
      </w:r>
      <w:r w:rsidR="00AE6161" w:rsidRPr="000150CB">
        <w:rPr>
          <w:sz w:val="24"/>
          <w:szCs w:val="24"/>
        </w:rPr>
        <w:t xml:space="preserve">  </w:t>
      </w:r>
      <w:r w:rsidR="00922E44" w:rsidRPr="000150CB">
        <w:rPr>
          <w:sz w:val="24"/>
          <w:szCs w:val="24"/>
        </w:rPr>
        <w:t xml:space="preserve"> </w:t>
      </w:r>
    </w:p>
    <w:p w:rsidR="00F74CE7" w:rsidRPr="002F4118" w:rsidRDefault="00F74CE7" w:rsidP="002F4118">
      <w:pPr>
        <w:ind w:left="426"/>
        <w:jc w:val="both"/>
        <w:rPr>
          <w:sz w:val="24"/>
          <w:szCs w:val="24"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AE6161">
        <w:rPr>
          <w:sz w:val="24"/>
          <w:szCs w:val="24"/>
        </w:rPr>
        <w:t>2</w:t>
      </w:r>
      <w:r w:rsidR="0063208F">
        <w:rPr>
          <w:sz w:val="24"/>
          <w:szCs w:val="24"/>
        </w:rPr>
        <w:t xml:space="preserve">. </w:t>
      </w:r>
      <w:r w:rsidR="00AE6161">
        <w:rPr>
          <w:sz w:val="24"/>
          <w:szCs w:val="24"/>
        </w:rPr>
        <w:t>február</w:t>
      </w:r>
      <w:r w:rsidR="00986206">
        <w:rPr>
          <w:sz w:val="24"/>
          <w:szCs w:val="24"/>
        </w:rPr>
        <w:t xml:space="preserve"> </w:t>
      </w:r>
      <w:r w:rsidR="00FB043E">
        <w:rPr>
          <w:sz w:val="24"/>
          <w:szCs w:val="24"/>
        </w:rPr>
        <w:t>1</w:t>
      </w:r>
      <w:r w:rsidR="006D5C27">
        <w:rPr>
          <w:sz w:val="24"/>
          <w:szCs w:val="24"/>
        </w:rPr>
        <w:t>8</w:t>
      </w:r>
      <w:bookmarkStart w:id="0" w:name="_GoBack"/>
      <w:bookmarkEnd w:id="0"/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FB043E" w:rsidRDefault="00FB043E" w:rsidP="00C644C3">
      <w:pPr>
        <w:rPr>
          <w:sz w:val="24"/>
          <w:szCs w:val="24"/>
        </w:rPr>
      </w:pPr>
    </w:p>
    <w:p w:rsidR="00FB043E" w:rsidRDefault="00FB043E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3E0AE5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3E0AE5">
        <w:rPr>
          <w:b/>
          <w:bCs/>
          <w:sz w:val="24"/>
          <w:szCs w:val="24"/>
        </w:rPr>
        <w:t>I</w:t>
      </w:r>
      <w:r w:rsidR="00804CE5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DA29CF">
        <w:rPr>
          <w:b/>
          <w:bCs/>
          <w:sz w:val="24"/>
          <w:szCs w:val="24"/>
        </w:rPr>
        <w:t>2</w:t>
      </w:r>
      <w:r w:rsidR="003E0AE5">
        <w:rPr>
          <w:b/>
          <w:bCs/>
          <w:sz w:val="24"/>
          <w:szCs w:val="24"/>
        </w:rPr>
        <w:t>4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</w:p>
    <w:p w:rsidR="009D2240" w:rsidRDefault="003E0AE5" w:rsidP="009D2240">
      <w:pPr>
        <w:pStyle w:val="Nincstrkz"/>
        <w:jc w:val="center"/>
        <w:rPr>
          <w:b/>
          <w:szCs w:val="28"/>
        </w:rPr>
      </w:pPr>
      <w:r w:rsidRPr="003E0AE5">
        <w:rPr>
          <w:b/>
          <w:szCs w:val="28"/>
        </w:rPr>
        <w:t>Komplex felzárkózási program beruházásával</w:t>
      </w:r>
    </w:p>
    <w:p w:rsidR="00C4399F" w:rsidRPr="009D2240" w:rsidRDefault="003E0AE5" w:rsidP="009D2240">
      <w:pPr>
        <w:pStyle w:val="Nincstrkz"/>
        <w:jc w:val="center"/>
        <w:rPr>
          <w:b/>
          <w:szCs w:val="28"/>
        </w:rPr>
      </w:pPr>
      <w:r w:rsidRPr="003E0AE5">
        <w:rPr>
          <w:b/>
          <w:szCs w:val="28"/>
        </w:rPr>
        <w:t xml:space="preserve"> </w:t>
      </w:r>
      <w:proofErr w:type="gramStart"/>
      <w:r w:rsidRPr="003E0AE5">
        <w:rPr>
          <w:b/>
          <w:szCs w:val="28"/>
        </w:rPr>
        <w:t>kapcsolatos</w:t>
      </w:r>
      <w:proofErr w:type="gramEnd"/>
      <w:r w:rsidRPr="003E0AE5">
        <w:rPr>
          <w:b/>
          <w:szCs w:val="28"/>
        </w:rPr>
        <w:t xml:space="preserve"> döntésr</w:t>
      </w:r>
      <w:r w:rsidR="009D2240">
        <w:rPr>
          <w:b/>
          <w:szCs w:val="28"/>
        </w:rPr>
        <w:t>ő</w:t>
      </w:r>
      <w:r w:rsidRPr="003E0AE5">
        <w:rPr>
          <w:b/>
          <w:szCs w:val="28"/>
        </w:rPr>
        <w:t>l</w:t>
      </w:r>
    </w:p>
    <w:p w:rsidR="00804CE5" w:rsidRPr="00ED0CAF" w:rsidRDefault="00804CE5" w:rsidP="00ED0CAF">
      <w:pPr>
        <w:jc w:val="both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0C615C" w:rsidRDefault="00F16003" w:rsidP="00C4399F">
      <w:pPr>
        <w:ind w:left="284" w:hanging="284"/>
        <w:jc w:val="both"/>
        <w:rPr>
          <w:b/>
          <w:color w:val="000000" w:themeColor="text1"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DD3FAE" w:rsidRPr="00DD3FAE">
        <w:rPr>
          <w:b/>
          <w:sz w:val="24"/>
          <w:szCs w:val="24"/>
        </w:rPr>
        <w:t>Képviselő-testületnek nem áll szándékában megvásárolni a</w:t>
      </w:r>
      <w:r w:rsidR="00DD3FAE">
        <w:rPr>
          <w:b/>
          <w:sz w:val="24"/>
          <w:szCs w:val="24"/>
        </w:rPr>
        <w:t xml:space="preserve"> Tiszavasvári, Vasvári Pál u. 93. sz. alatti </w:t>
      </w:r>
      <w:r w:rsidR="00DD3FAE" w:rsidRPr="00DD3FAE">
        <w:rPr>
          <w:b/>
          <w:color w:val="000000" w:themeColor="text1"/>
          <w:sz w:val="24"/>
          <w:szCs w:val="24"/>
        </w:rPr>
        <w:t>822/2/</w:t>
      </w:r>
      <w:proofErr w:type="gramStart"/>
      <w:r w:rsidR="00DD3FAE" w:rsidRPr="00DD3FAE">
        <w:rPr>
          <w:b/>
          <w:color w:val="000000" w:themeColor="text1"/>
          <w:sz w:val="24"/>
          <w:szCs w:val="24"/>
        </w:rPr>
        <w:t>A</w:t>
      </w:r>
      <w:proofErr w:type="gramEnd"/>
      <w:r w:rsidR="00DD3FAE" w:rsidRPr="00DD3FAE">
        <w:rPr>
          <w:b/>
          <w:color w:val="000000" w:themeColor="text1"/>
          <w:sz w:val="24"/>
          <w:szCs w:val="24"/>
        </w:rPr>
        <w:t xml:space="preserve">/1 </w:t>
      </w:r>
      <w:proofErr w:type="spellStart"/>
      <w:r w:rsidR="00DD3FAE" w:rsidRPr="00DD3FAE">
        <w:rPr>
          <w:b/>
          <w:color w:val="000000" w:themeColor="text1"/>
          <w:sz w:val="24"/>
          <w:szCs w:val="24"/>
        </w:rPr>
        <w:t>hrsz-ú</w:t>
      </w:r>
      <w:proofErr w:type="spellEnd"/>
      <w:r w:rsidR="00DD3FAE">
        <w:rPr>
          <w:color w:val="000000" w:themeColor="text1"/>
          <w:sz w:val="24"/>
          <w:szCs w:val="24"/>
        </w:rPr>
        <w:t xml:space="preserve"> </w:t>
      </w:r>
      <w:r w:rsidR="00DD3FAE">
        <w:rPr>
          <w:b/>
          <w:sz w:val="24"/>
          <w:szCs w:val="24"/>
        </w:rPr>
        <w:t>ingatlant</w:t>
      </w:r>
      <w:r w:rsidR="009D2240">
        <w:rPr>
          <w:b/>
          <w:sz w:val="24"/>
          <w:szCs w:val="24"/>
        </w:rPr>
        <w:t>, a megfelelő forrás hiányában.</w:t>
      </w:r>
    </w:p>
    <w:p w:rsidR="00C4399F" w:rsidRDefault="00C4399F" w:rsidP="00C4399F">
      <w:pPr>
        <w:ind w:left="284" w:hanging="284"/>
        <w:jc w:val="both"/>
        <w:rPr>
          <w:sz w:val="24"/>
          <w:szCs w:val="24"/>
        </w:rPr>
      </w:pPr>
    </w:p>
    <w:p w:rsidR="000459C3" w:rsidRPr="00611A74" w:rsidRDefault="000C615C" w:rsidP="00DD3FAE">
      <w:pPr>
        <w:ind w:left="284" w:hanging="284"/>
        <w:jc w:val="both"/>
        <w:rPr>
          <w:b/>
          <w:sz w:val="24"/>
          <w:szCs w:val="24"/>
        </w:rPr>
      </w:pPr>
      <w:r w:rsidRPr="000459C3">
        <w:rPr>
          <w:b/>
          <w:sz w:val="24"/>
          <w:szCs w:val="24"/>
        </w:rPr>
        <w:t>2. Fel</w:t>
      </w:r>
      <w:r w:rsidR="00DD3FAE">
        <w:rPr>
          <w:b/>
          <w:sz w:val="24"/>
          <w:szCs w:val="24"/>
        </w:rPr>
        <w:t>kéri</w:t>
      </w:r>
      <w:r w:rsidRPr="000459C3">
        <w:rPr>
          <w:b/>
          <w:sz w:val="24"/>
          <w:szCs w:val="24"/>
        </w:rPr>
        <w:t xml:space="preserve"> a </w:t>
      </w:r>
      <w:r w:rsidRPr="00611A74">
        <w:rPr>
          <w:b/>
          <w:sz w:val="24"/>
          <w:szCs w:val="24"/>
        </w:rPr>
        <w:t>polgármestert, hogy</w:t>
      </w:r>
      <w:r w:rsidR="003C6F8F">
        <w:rPr>
          <w:b/>
          <w:sz w:val="24"/>
          <w:szCs w:val="24"/>
        </w:rPr>
        <w:t xml:space="preserve"> </w:t>
      </w:r>
      <w:r w:rsidR="00DD3FAE">
        <w:rPr>
          <w:b/>
          <w:sz w:val="24"/>
          <w:szCs w:val="24"/>
        </w:rPr>
        <w:t>tegye meg a</w:t>
      </w:r>
      <w:r w:rsidR="003C6F8F">
        <w:rPr>
          <w:b/>
          <w:sz w:val="24"/>
          <w:szCs w:val="24"/>
        </w:rPr>
        <w:t xml:space="preserve"> szükséges </w:t>
      </w:r>
      <w:r w:rsidR="00DD3FAE">
        <w:rPr>
          <w:b/>
          <w:sz w:val="24"/>
          <w:szCs w:val="24"/>
        </w:rPr>
        <w:t>lépéseket annak érdekében, hogy a vásárlásra és felújításra szánt támogatási összeg átcsoportosításra kerüljön</w:t>
      </w:r>
      <w:r w:rsidR="009D2240">
        <w:rPr>
          <w:b/>
          <w:sz w:val="24"/>
          <w:szCs w:val="24"/>
        </w:rPr>
        <w:t>, a Támogatóval történő egyeztetéseknek megfelelően a támogatandó célra</w:t>
      </w:r>
      <w:r w:rsidR="000459C3" w:rsidRPr="00611A74">
        <w:rPr>
          <w:b/>
          <w:sz w:val="24"/>
          <w:szCs w:val="24"/>
        </w:rPr>
        <w:t xml:space="preserve">. </w:t>
      </w:r>
    </w:p>
    <w:p w:rsidR="0056110C" w:rsidRPr="00704BA5" w:rsidRDefault="006C4F0B" w:rsidP="00CF69E0">
      <w:pPr>
        <w:ind w:left="284" w:hanging="284"/>
        <w:jc w:val="both"/>
        <w:rPr>
          <w:b/>
          <w:bCs/>
          <w:sz w:val="24"/>
          <w:szCs w:val="24"/>
        </w:rPr>
      </w:pPr>
      <w:r w:rsidRPr="00704BA5">
        <w:rPr>
          <w:b/>
          <w:sz w:val="24"/>
          <w:szCs w:val="24"/>
        </w:rPr>
        <w:t xml:space="preserve"> </w:t>
      </w:r>
    </w:p>
    <w:p w:rsidR="000E2082" w:rsidRPr="00611A74" w:rsidRDefault="000E2082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FB043E">
        <w:rPr>
          <w:sz w:val="24"/>
          <w:szCs w:val="24"/>
        </w:rPr>
        <w:t>1.</w:t>
      </w:r>
      <w:r w:rsidR="000C615C">
        <w:rPr>
          <w:sz w:val="24"/>
          <w:szCs w:val="24"/>
        </w:rPr>
        <w:t xml:space="preserve"> 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 xml:space="preserve">Szőke </w:t>
      </w:r>
      <w:proofErr w:type="gramStart"/>
      <w:r w:rsidR="00611A74">
        <w:rPr>
          <w:sz w:val="24"/>
          <w:szCs w:val="24"/>
        </w:rPr>
        <w:t>Zoltán  polgármester</w:t>
      </w:r>
      <w:proofErr w:type="gramEnd"/>
    </w:p>
    <w:p w:rsidR="00611A74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 </w:t>
      </w:r>
      <w:r w:rsidR="00FB043E">
        <w:rPr>
          <w:sz w:val="24"/>
          <w:szCs w:val="24"/>
        </w:rPr>
        <w:t>2022.03.20.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04CE5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 w:rsidSect="00692809">
      <w:footerReference w:type="default" r:id="rId9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9B6461"/>
    <w:multiLevelType w:val="hybridMultilevel"/>
    <w:tmpl w:val="5FF47582"/>
    <w:lvl w:ilvl="0" w:tplc="96B4F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AC7529"/>
    <w:multiLevelType w:val="hybridMultilevel"/>
    <w:tmpl w:val="B95A5B0C"/>
    <w:lvl w:ilvl="0" w:tplc="AFC22F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31313E5"/>
    <w:multiLevelType w:val="hybridMultilevel"/>
    <w:tmpl w:val="44804E00"/>
    <w:lvl w:ilvl="0" w:tplc="263AC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3D7419"/>
    <w:multiLevelType w:val="hybridMultilevel"/>
    <w:tmpl w:val="063A26F4"/>
    <w:lvl w:ilvl="0" w:tplc="5B82E5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50CB"/>
    <w:rsid w:val="00021572"/>
    <w:rsid w:val="00023A9F"/>
    <w:rsid w:val="000459C3"/>
    <w:rsid w:val="0004711B"/>
    <w:rsid w:val="0009347C"/>
    <w:rsid w:val="000936F5"/>
    <w:rsid w:val="00095BC2"/>
    <w:rsid w:val="000C615C"/>
    <w:rsid w:val="000E12CE"/>
    <w:rsid w:val="000E2082"/>
    <w:rsid w:val="000E26A6"/>
    <w:rsid w:val="000F2878"/>
    <w:rsid w:val="001011B5"/>
    <w:rsid w:val="001215FE"/>
    <w:rsid w:val="00124C81"/>
    <w:rsid w:val="001257CA"/>
    <w:rsid w:val="00131E00"/>
    <w:rsid w:val="00133667"/>
    <w:rsid w:val="00136C95"/>
    <w:rsid w:val="00141C31"/>
    <w:rsid w:val="001472C9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6245E"/>
    <w:rsid w:val="00265749"/>
    <w:rsid w:val="00290378"/>
    <w:rsid w:val="002C214E"/>
    <w:rsid w:val="002D53FE"/>
    <w:rsid w:val="002E4686"/>
    <w:rsid w:val="002F4118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C58F9"/>
    <w:rsid w:val="003C6F8F"/>
    <w:rsid w:val="003E0AE5"/>
    <w:rsid w:val="003F1D1C"/>
    <w:rsid w:val="003F7BEC"/>
    <w:rsid w:val="00402D4F"/>
    <w:rsid w:val="00413DBD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54D1C"/>
    <w:rsid w:val="00656355"/>
    <w:rsid w:val="0067063F"/>
    <w:rsid w:val="00674F7F"/>
    <w:rsid w:val="00691A00"/>
    <w:rsid w:val="00692809"/>
    <w:rsid w:val="006A7522"/>
    <w:rsid w:val="006C08EB"/>
    <w:rsid w:val="006C2B73"/>
    <w:rsid w:val="006C4F0B"/>
    <w:rsid w:val="006D5C27"/>
    <w:rsid w:val="006D6D0B"/>
    <w:rsid w:val="006D6FF8"/>
    <w:rsid w:val="006E1657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42E8"/>
    <w:rsid w:val="0081569D"/>
    <w:rsid w:val="00815C21"/>
    <w:rsid w:val="00843854"/>
    <w:rsid w:val="008613CF"/>
    <w:rsid w:val="008704BD"/>
    <w:rsid w:val="008A427D"/>
    <w:rsid w:val="008C67FF"/>
    <w:rsid w:val="008E4D5E"/>
    <w:rsid w:val="008F33DD"/>
    <w:rsid w:val="00901CFC"/>
    <w:rsid w:val="00922E44"/>
    <w:rsid w:val="009240AE"/>
    <w:rsid w:val="0092471C"/>
    <w:rsid w:val="00934D39"/>
    <w:rsid w:val="00937305"/>
    <w:rsid w:val="00951FCF"/>
    <w:rsid w:val="00972DE4"/>
    <w:rsid w:val="00984573"/>
    <w:rsid w:val="00986206"/>
    <w:rsid w:val="00995733"/>
    <w:rsid w:val="009A36F3"/>
    <w:rsid w:val="009A431F"/>
    <w:rsid w:val="009C3841"/>
    <w:rsid w:val="009D2240"/>
    <w:rsid w:val="00A0190C"/>
    <w:rsid w:val="00A4666B"/>
    <w:rsid w:val="00A63E82"/>
    <w:rsid w:val="00A814CB"/>
    <w:rsid w:val="00A85809"/>
    <w:rsid w:val="00A950BF"/>
    <w:rsid w:val="00AA5B7E"/>
    <w:rsid w:val="00AC3451"/>
    <w:rsid w:val="00AD4075"/>
    <w:rsid w:val="00AE191B"/>
    <w:rsid w:val="00AE6161"/>
    <w:rsid w:val="00AF0E09"/>
    <w:rsid w:val="00B03024"/>
    <w:rsid w:val="00B16604"/>
    <w:rsid w:val="00B23DCA"/>
    <w:rsid w:val="00B41C37"/>
    <w:rsid w:val="00B4634E"/>
    <w:rsid w:val="00B605A6"/>
    <w:rsid w:val="00B649F1"/>
    <w:rsid w:val="00B72C3D"/>
    <w:rsid w:val="00B86D12"/>
    <w:rsid w:val="00B90EE2"/>
    <w:rsid w:val="00B93088"/>
    <w:rsid w:val="00B94B67"/>
    <w:rsid w:val="00B9768F"/>
    <w:rsid w:val="00BA0FBC"/>
    <w:rsid w:val="00BA598F"/>
    <w:rsid w:val="00BB3FAF"/>
    <w:rsid w:val="00BB5CD8"/>
    <w:rsid w:val="00BE6ABE"/>
    <w:rsid w:val="00BF048E"/>
    <w:rsid w:val="00C22016"/>
    <w:rsid w:val="00C35412"/>
    <w:rsid w:val="00C4399F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17D61"/>
    <w:rsid w:val="00D32883"/>
    <w:rsid w:val="00D50491"/>
    <w:rsid w:val="00D7616E"/>
    <w:rsid w:val="00D8437E"/>
    <w:rsid w:val="00D856EF"/>
    <w:rsid w:val="00D93F5B"/>
    <w:rsid w:val="00DA29CF"/>
    <w:rsid w:val="00DA44DC"/>
    <w:rsid w:val="00DB5683"/>
    <w:rsid w:val="00DD379A"/>
    <w:rsid w:val="00DD3FAE"/>
    <w:rsid w:val="00DD7A35"/>
    <w:rsid w:val="00DE684C"/>
    <w:rsid w:val="00DE76C2"/>
    <w:rsid w:val="00E073A7"/>
    <w:rsid w:val="00E10835"/>
    <w:rsid w:val="00E11FB6"/>
    <w:rsid w:val="00E15D09"/>
    <w:rsid w:val="00E86AA1"/>
    <w:rsid w:val="00EC1C2F"/>
    <w:rsid w:val="00EC2B75"/>
    <w:rsid w:val="00EC4259"/>
    <w:rsid w:val="00ED0CAF"/>
    <w:rsid w:val="00EF4779"/>
    <w:rsid w:val="00F0039F"/>
    <w:rsid w:val="00F16003"/>
    <w:rsid w:val="00F26952"/>
    <w:rsid w:val="00F5575C"/>
    <w:rsid w:val="00F55BDB"/>
    <w:rsid w:val="00F5682A"/>
    <w:rsid w:val="00F74CE7"/>
    <w:rsid w:val="00F822E6"/>
    <w:rsid w:val="00F930ED"/>
    <w:rsid w:val="00F9704E"/>
    <w:rsid w:val="00FA1CC2"/>
    <w:rsid w:val="00FB043E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3D1C1-9297-4A37-AE91-75063F380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513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5</cp:revision>
  <cp:lastPrinted>2022-02-18T10:38:00Z</cp:lastPrinted>
  <dcterms:created xsi:type="dcterms:W3CDTF">2022-02-18T08:42:00Z</dcterms:created>
  <dcterms:modified xsi:type="dcterms:W3CDTF">2022-02-18T11:18:00Z</dcterms:modified>
</cp:coreProperties>
</file>