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57FBA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</w:p>
    <w:p w14:paraId="5911E6E6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6E75B835" wp14:editId="3528A8D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14:paraId="1ED3E7B7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26D0902" w14:textId="38745F4C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Önkormányzatának Képviselő-testülete</w:t>
      </w:r>
    </w:p>
    <w:p w14:paraId="6BFF6E09" w14:textId="274692FA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2021. július 29-én</w:t>
      </w:r>
    </w:p>
    <w:p w14:paraId="412D4715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 ülésére</w:t>
      </w:r>
    </w:p>
    <w:p w14:paraId="010CB531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5F8FD3FE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2BC4A426" w14:textId="4458B397" w:rsidR="00A51362" w:rsidRDefault="00A51362" w:rsidP="00A51362">
      <w:pPr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Pr="00A51362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Helyi Esélyegyenlőségi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51362">
        <w:rPr>
          <w:rFonts w:ascii="Times New Roman" w:hAnsi="Times New Roman" w:cs="Times New Roman"/>
          <w:b/>
          <w:sz w:val="24"/>
          <w:szCs w:val="24"/>
        </w:rPr>
        <w:t>Programjá</w:t>
      </w:r>
      <w:r>
        <w:rPr>
          <w:rFonts w:ascii="Times New Roman" w:hAnsi="Times New Roman" w:cs="Times New Roman"/>
          <w:b/>
          <w:sz w:val="24"/>
          <w:szCs w:val="24"/>
        </w:rPr>
        <w:t>nak elfogadásához határidő hosszabbításáról</w:t>
      </w:r>
    </w:p>
    <w:p w14:paraId="31DA01D3" w14:textId="66F12345" w:rsidR="00A51362" w:rsidRPr="00EF2633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Iktatószám</w:t>
      </w:r>
      <w:proofErr w:type="gramStart"/>
      <w:r w:rsidRPr="00EF2633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: </w:t>
      </w:r>
      <w:r w:rsidRP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EF2633" w:rsidRP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>TPH</w:t>
      </w:r>
      <w:proofErr w:type="gramEnd"/>
      <w:r w:rsidR="00EF2633" w:rsidRP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>/2172-11</w:t>
      </w:r>
      <w:r w:rsidRP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>/2021.</w:t>
      </w:r>
    </w:p>
    <w:p w14:paraId="1384C217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1636D55B" w14:textId="7D5178E8" w:rsidR="00A51362" w:rsidRDefault="00EF2633" w:rsidP="00A51362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Melléklet:</w:t>
      </w:r>
      <w:r w:rsidR="00A51362">
        <w:rPr>
          <w:rFonts w:ascii="Times New Roman" w:eastAsia="Times New Roman" w:hAnsi="Times New Roman" w:cs="Times New Roman"/>
          <w:sz w:val="24"/>
          <w:szCs w:val="26"/>
          <w:lang w:eastAsia="hu-HU"/>
        </w:rPr>
        <w:t>-</w:t>
      </w:r>
    </w:p>
    <w:p w14:paraId="671695F0" w14:textId="50A3D488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6883111F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0734B28C" w14:textId="37D9711B" w:rsidR="00A51362" w:rsidRDefault="00A51362" w:rsidP="00A51362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Szőke Zoltán polgármester</w:t>
      </w:r>
    </w:p>
    <w:p w14:paraId="0BB26800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564C71E2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Köblös Ibolya köztisztviselő</w:t>
      </w:r>
    </w:p>
    <w:p w14:paraId="4DB9D98C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6DDB9FA8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14:paraId="1D88DB08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A4A9C" w14:paraId="001F2238" w14:textId="77777777" w:rsidTr="005B3AED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8709" w14:textId="77777777" w:rsidR="002A4A9C" w:rsidRDefault="002A4A9C" w:rsidP="005B3A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4288" w14:textId="77777777" w:rsidR="002A4A9C" w:rsidRDefault="002A4A9C" w:rsidP="005B3A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Hatáskör</w:t>
            </w:r>
          </w:p>
        </w:tc>
      </w:tr>
      <w:tr w:rsidR="002A4A9C" w:rsidRPr="0083395A" w14:paraId="4997F8B7" w14:textId="77777777" w:rsidTr="005B3AED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468" w14:textId="77777777" w:rsidR="002A4A9C" w:rsidRPr="0083395A" w:rsidRDefault="002A4A9C" w:rsidP="005B3AED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CE1E" w14:textId="77777777" w:rsidR="002A4A9C" w:rsidRPr="0083395A" w:rsidRDefault="002A4A9C" w:rsidP="005B3AED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2A4A9C" w14:paraId="4282EB19" w14:textId="77777777" w:rsidTr="005B3AED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5793" w14:textId="6867BF18" w:rsidR="002A4A9C" w:rsidRDefault="002A4A9C" w:rsidP="005B3A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D19" w14:textId="2F76ED2B" w:rsidR="002A4A9C" w:rsidRDefault="002A4A9C" w:rsidP="005B3AED">
            <w:pPr>
              <w:rPr>
                <w:sz w:val="24"/>
                <w:szCs w:val="24"/>
              </w:rPr>
            </w:pPr>
            <w:r>
              <w:rPr>
                <w:sz w:val="24"/>
              </w:rPr>
              <w:t>SZMSZ 5. sz. melléklet 1.11</w:t>
            </w:r>
            <w:r w:rsidRPr="0083395A">
              <w:rPr>
                <w:sz w:val="24"/>
              </w:rPr>
              <w:t>. pontja</w:t>
            </w:r>
          </w:p>
        </w:tc>
      </w:tr>
    </w:tbl>
    <w:p w14:paraId="1004D50B" w14:textId="77777777" w:rsidR="002A4A9C" w:rsidRDefault="002A4A9C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246DBCA6" w14:textId="77777777" w:rsidR="002A4A9C" w:rsidRDefault="002A4A9C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21F632B4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14:paraId="7D03D810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A51362" w14:paraId="7CE2A0EB" w14:textId="77777777" w:rsidTr="00A5136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241" w14:textId="77777777" w:rsidR="00A51362" w:rsidRDefault="00A51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594" w14:textId="77777777" w:rsidR="00A51362" w:rsidRDefault="00A51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14:paraId="1D4455A1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6195B783" w14:textId="433ADED8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  <w:r w:rsidR="00EF2633" w:rsidRP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>nincs</w:t>
      </w:r>
    </w:p>
    <w:p w14:paraId="47ADF501" w14:textId="76840EDB" w:rsidR="00A51362" w:rsidRDefault="00A51362" w:rsidP="00A5136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</w:t>
      </w:r>
      <w:r w:rsidR="00EF2633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</w:t>
      </w:r>
    </w:p>
    <w:p w14:paraId="779D0E16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5F326351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2B19080C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14:paraId="7A56843B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2021. július 15.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14:paraId="641BBD66" w14:textId="16A5020A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2FC09BDE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39986207" w14:textId="77777777" w:rsidR="00EF2633" w:rsidRDefault="00EF2633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0B285E35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26B2C077" w14:textId="77777777" w:rsidR="00A51362" w:rsidRDefault="00A51362" w:rsidP="00A5136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Dr. Köblös Ibolya</w:t>
      </w:r>
    </w:p>
    <w:p w14:paraId="328E6B53" w14:textId="77777777" w:rsidR="00A51362" w:rsidRDefault="00A51362" w:rsidP="00A51362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témafelelős </w:t>
      </w:r>
    </w:p>
    <w:p w14:paraId="3A12D175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</w:p>
    <w:p w14:paraId="2A6ECA0E" w14:textId="77777777" w:rsidR="00A51362" w:rsidRPr="006A0560" w:rsidRDefault="00A51362" w:rsidP="006A0560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6A0560">
        <w:rPr>
          <w:rFonts w:ascii="Times New Roman" w:hAnsi="Times New Roman" w:cs="Times New Roman"/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774A3261" w14:textId="77777777" w:rsidR="00A51362" w:rsidRPr="006A0560" w:rsidRDefault="00A51362" w:rsidP="006A05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0560">
        <w:rPr>
          <w:rFonts w:ascii="Times New Roman" w:hAnsi="Times New Roman" w:cs="Times New Roman"/>
          <w:sz w:val="24"/>
          <w:szCs w:val="24"/>
        </w:rPr>
        <w:t>4440 Tiszavasvári Városháza tér 4.</w:t>
      </w:r>
    </w:p>
    <w:p w14:paraId="747BB563" w14:textId="77777777" w:rsidR="00A51362" w:rsidRPr="006A0560" w:rsidRDefault="00A51362" w:rsidP="006A0560">
      <w:pPr>
        <w:pBdr>
          <w:bottom w:val="thinThickMediumGap" w:sz="2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A0560">
        <w:rPr>
          <w:rFonts w:ascii="Times New Roman" w:hAnsi="Times New Roman" w:cs="Times New Roman"/>
          <w:sz w:val="24"/>
          <w:szCs w:val="24"/>
          <w:lang w:val="en-US"/>
        </w:rPr>
        <w:t>Tel.: 42/520-500,</w:t>
      </w:r>
      <w:r w:rsidRPr="006A0560">
        <w:rPr>
          <w:rFonts w:ascii="Times New Roman" w:hAnsi="Times New Roman" w:cs="Times New Roman"/>
          <w:sz w:val="24"/>
          <w:szCs w:val="24"/>
          <w:lang w:val="en-US"/>
        </w:rPr>
        <w:tab/>
        <w:t>Fax: 42/275-000,</w:t>
      </w:r>
      <w:r w:rsidRPr="006A0560">
        <w:rPr>
          <w:rFonts w:ascii="Times New Roman" w:hAnsi="Times New Roman" w:cs="Times New Roman"/>
          <w:sz w:val="24"/>
          <w:szCs w:val="24"/>
          <w:lang w:val="en-US"/>
        </w:rPr>
        <w:tab/>
        <w:t xml:space="preserve">e-mail: </w:t>
      </w:r>
      <w:hyperlink r:id="rId10" w:history="1">
        <w:r w:rsidRPr="006A0560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tvonkph@tiszavasvari.hu</w:t>
        </w:r>
      </w:hyperlink>
    </w:p>
    <w:p w14:paraId="7072ECDA" w14:textId="7EFA3B69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Dr. Köblös Ibolya</w:t>
      </w:r>
    </w:p>
    <w:p w14:paraId="03F550B3" w14:textId="77777777" w:rsidR="00A51362" w:rsidRP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258CE9" w14:textId="77777777" w:rsidR="00A51362" w:rsidRP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1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14:paraId="3C9BB517" w14:textId="77777777" w:rsidR="00A51362" w:rsidRP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C7F034E" w14:textId="7B3D59F5" w:rsidR="00A51362" w:rsidRP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1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14:paraId="6FAE99E8" w14:textId="77777777" w:rsidR="00A51362" w:rsidRDefault="00A51362" w:rsidP="00A513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5BD28B5" w14:textId="77777777" w:rsidR="00A51362" w:rsidRDefault="00A51362" w:rsidP="00A51362">
      <w:pPr>
        <w:jc w:val="both"/>
        <w:rPr>
          <w:b/>
          <w:sz w:val="24"/>
          <w:szCs w:val="24"/>
        </w:rPr>
      </w:pPr>
    </w:p>
    <w:p w14:paraId="7BD65275" w14:textId="379DC1E7" w:rsidR="00A51362" w:rsidRPr="006F5FB2" w:rsidRDefault="00A51362" w:rsidP="00A513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7265987"/>
      <w:r w:rsidRPr="006A0560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Helyi Esélyegyenlőségi Programjának </w:t>
      </w:r>
      <w:r w:rsidR="006A0560" w:rsidRPr="006F5FB2">
        <w:rPr>
          <w:rFonts w:ascii="Times New Roman" w:hAnsi="Times New Roman" w:cs="Times New Roman"/>
          <w:b/>
          <w:sz w:val="24"/>
          <w:szCs w:val="24"/>
        </w:rPr>
        <w:t>megalkotásához határidő hosszabbításáról</w:t>
      </w:r>
      <w:bookmarkEnd w:id="0"/>
    </w:p>
    <w:p w14:paraId="68265FD1" w14:textId="77777777" w:rsidR="00A51362" w:rsidRPr="006F5FB2" w:rsidRDefault="00A51362" w:rsidP="00A51362">
      <w:pPr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20E997" w14:textId="714AC03E" w:rsidR="00A51362" w:rsidRPr="006F5FB2" w:rsidRDefault="00A51362" w:rsidP="00A51362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FB2">
        <w:rPr>
          <w:rFonts w:ascii="Times New Roman" w:eastAsia="Calibri" w:hAnsi="Times New Roman" w:cs="Times New Roman"/>
          <w:sz w:val="24"/>
          <w:szCs w:val="24"/>
        </w:rPr>
        <w:t xml:space="preserve">Az Egyenlő Bánásmódról és az Esélyegyenlőség előmozdításáról szóló 2003. évi CXXV. törvény (továbbiakban: </w:t>
      </w:r>
      <w:proofErr w:type="spellStart"/>
      <w:r w:rsidRPr="006F5FB2">
        <w:rPr>
          <w:rFonts w:ascii="Times New Roman" w:eastAsia="Calibri" w:hAnsi="Times New Roman" w:cs="Times New Roman"/>
          <w:sz w:val="24"/>
          <w:szCs w:val="24"/>
        </w:rPr>
        <w:t>Ebktv</w:t>
      </w:r>
      <w:proofErr w:type="spellEnd"/>
      <w:r w:rsidRPr="006F5FB2">
        <w:rPr>
          <w:rFonts w:ascii="Times New Roman" w:eastAsia="Calibri" w:hAnsi="Times New Roman" w:cs="Times New Roman"/>
          <w:sz w:val="24"/>
          <w:szCs w:val="24"/>
        </w:rPr>
        <w:t>.), a helyi esélyegyenlőségi programok elkészítésének szabályairól és az esélyegyenlőségi mentorokról szóló 321/2011. (XII. 27.) Korm. rendelet és a helyi esélyegyenlőségi program elkészítésének részletes szabályairól szóló 2/2012. (VI. 5.) EMMI rendelet rendelkezései alapján a helyi esélyegyenlőségi program időarányos megvalósulását, illetve a meghatározott helyzet esetleges megváltozását kétévente át kell tekinteni, szükség esetén a helyi esélyegyenlőségi programot felül kell vizsgálni, illetve a helyzetelemzést és az intézkedési tervet az új helyzetnek megfelelően kell módosítani.</w:t>
      </w:r>
    </w:p>
    <w:p w14:paraId="49AE289C" w14:textId="4411DAAE" w:rsidR="00A51362" w:rsidRPr="006F5FB2" w:rsidRDefault="00A51362" w:rsidP="00A5136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F5FB2">
        <w:rPr>
          <w:rFonts w:ascii="Times New Roman" w:hAnsi="Times New Roman" w:cs="Times New Roman"/>
          <w:sz w:val="24"/>
          <w:szCs w:val="24"/>
        </w:rPr>
        <w:t>Városunk Esélyegyenlőségi Programjának felülvizsgálata a jogszabályi követelmények szerint 2020. évben megvalósult.</w:t>
      </w:r>
    </w:p>
    <w:p w14:paraId="56824A3E" w14:textId="21F3FF64" w:rsidR="006A0560" w:rsidRPr="006F5FB2" w:rsidRDefault="006A0560" w:rsidP="00A5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F5FB2">
        <w:rPr>
          <w:rFonts w:ascii="Times New Roman" w:hAnsi="Times New Roman" w:cs="Times New Roman"/>
          <w:sz w:val="24"/>
          <w:szCs w:val="24"/>
        </w:rPr>
        <w:t>Ugyanakkor a Program részletes, aktualizált adattartalommal kibővített felülvizsgálata 2020. évben nem történt meg. Az ekkor elfogadott Programban került rögzítésre, hogy a komplex felülvizsgálatot 202</w:t>
      </w:r>
      <w:r w:rsidR="0073437A" w:rsidRPr="006F5FB2">
        <w:rPr>
          <w:rFonts w:ascii="Times New Roman" w:hAnsi="Times New Roman" w:cs="Times New Roman"/>
          <w:sz w:val="24"/>
          <w:szCs w:val="24"/>
        </w:rPr>
        <w:t>1</w:t>
      </w:r>
      <w:r w:rsidRPr="006F5FB2">
        <w:rPr>
          <w:rFonts w:ascii="Times New Roman" w:hAnsi="Times New Roman" w:cs="Times New Roman"/>
          <w:sz w:val="24"/>
          <w:szCs w:val="24"/>
        </w:rPr>
        <w:t xml:space="preserve">.június 30. napjáig valósítja meg Önkormányzatunk. Azonban a </w:t>
      </w:r>
      <w:r w:rsidR="00787FB5" w:rsidRPr="006F5FB2">
        <w:rPr>
          <w:rFonts w:ascii="Times New Roman" w:hAnsi="Times New Roman" w:cs="Times New Roman"/>
          <w:sz w:val="24"/>
          <w:szCs w:val="24"/>
        </w:rPr>
        <w:t xml:space="preserve">2021. év elejére </w:t>
      </w:r>
      <w:r w:rsidRPr="006F5FB2">
        <w:rPr>
          <w:rFonts w:ascii="Times New Roman" w:hAnsi="Times New Roman" w:cs="Times New Roman"/>
          <w:sz w:val="24"/>
          <w:szCs w:val="24"/>
        </w:rPr>
        <w:t>kialakult járványügyi helyzet</w:t>
      </w:r>
      <w:r w:rsidR="0073437A" w:rsidRPr="006F5FB2">
        <w:rPr>
          <w:rFonts w:ascii="Times New Roman" w:hAnsi="Times New Roman" w:cs="Times New Roman"/>
          <w:sz w:val="24"/>
          <w:szCs w:val="24"/>
        </w:rPr>
        <w:t>ben</w:t>
      </w:r>
      <w:r w:rsidRPr="006F5FB2">
        <w:rPr>
          <w:rFonts w:ascii="Times New Roman" w:hAnsi="Times New Roman" w:cs="Times New Roman"/>
          <w:sz w:val="24"/>
          <w:szCs w:val="24"/>
        </w:rPr>
        <w:t xml:space="preserve"> </w:t>
      </w:r>
      <w:r w:rsidR="0073437A" w:rsidRPr="006F5FB2">
        <w:rPr>
          <w:rFonts w:ascii="Times New Roman" w:hAnsi="Times New Roman" w:cs="Times New Roman"/>
          <w:sz w:val="24"/>
          <w:szCs w:val="24"/>
        </w:rPr>
        <w:t xml:space="preserve">a köztisztviselői </w:t>
      </w:r>
      <w:r w:rsidRPr="006F5FB2">
        <w:rPr>
          <w:rFonts w:ascii="Times New Roman" w:hAnsi="Times New Roman" w:cs="Times New Roman"/>
          <w:sz w:val="24"/>
          <w:szCs w:val="24"/>
        </w:rPr>
        <w:t xml:space="preserve">otthoni munkavégzés bevezetése, a testületi, bizottsági ülések hosszabb időn át tartó </w:t>
      </w:r>
      <w:r w:rsidR="0073437A" w:rsidRPr="006F5FB2">
        <w:rPr>
          <w:rFonts w:ascii="Times New Roman" w:hAnsi="Times New Roman" w:cs="Times New Roman"/>
          <w:sz w:val="24"/>
          <w:szCs w:val="24"/>
        </w:rPr>
        <w:t>szünetelése, a személyes kapcsolatok korlátozódása a Helyi Esélyegyenlőségi Program felülvizsgálatához - esetlegesen új Program elfogadásához szükséges – teljes körű adatgyűjtést nagy mértékben megnehezítette.</w:t>
      </w:r>
    </w:p>
    <w:p w14:paraId="717A58D1" w14:textId="015279F1" w:rsidR="00FE0533" w:rsidRPr="006F5FB2" w:rsidRDefault="0073437A" w:rsidP="00A5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F5FB2">
        <w:rPr>
          <w:rFonts w:ascii="Times New Roman" w:hAnsi="Times New Roman" w:cs="Times New Roman"/>
          <w:sz w:val="24"/>
          <w:szCs w:val="24"/>
        </w:rPr>
        <w:t>Előzőekben említettek miatt a járványügyi helyzet javulásával 2021. július hónapban ismételten önkormányzati szintű adatgyűjtést indítottunk</w:t>
      </w:r>
      <w:r w:rsidR="00FE0533" w:rsidRPr="006F5FB2">
        <w:rPr>
          <w:rFonts w:ascii="Times New Roman" w:hAnsi="Times New Roman" w:cs="Times New Roman"/>
          <w:sz w:val="24"/>
          <w:szCs w:val="24"/>
        </w:rPr>
        <w:t xml:space="preserve"> az Esélyegyenlőségi Programban foglaltak aktualizálásához, mind a </w:t>
      </w:r>
      <w:r w:rsidR="006F5FB2" w:rsidRPr="006F5FB2">
        <w:rPr>
          <w:rFonts w:ascii="Times New Roman" w:hAnsi="Times New Roman" w:cs="Times New Roman"/>
          <w:sz w:val="24"/>
          <w:szCs w:val="24"/>
        </w:rPr>
        <w:t xml:space="preserve">helyzetelemzéshez </w:t>
      </w:r>
      <w:r w:rsidR="00FE0533" w:rsidRPr="006F5FB2">
        <w:rPr>
          <w:rFonts w:ascii="Times New Roman" w:hAnsi="Times New Roman" w:cs="Times New Roman"/>
          <w:sz w:val="24"/>
          <w:szCs w:val="24"/>
        </w:rPr>
        <w:t>szükséges adatok begyűjtése, mind a folyamatban lévő pályázatok megvalósulása,</w:t>
      </w:r>
      <w:r w:rsidR="00F2503A" w:rsidRPr="006F5FB2">
        <w:rPr>
          <w:rFonts w:ascii="Times New Roman" w:hAnsi="Times New Roman" w:cs="Times New Roman"/>
          <w:sz w:val="24"/>
          <w:szCs w:val="24"/>
        </w:rPr>
        <w:t xml:space="preserve"> </w:t>
      </w:r>
      <w:r w:rsidR="002A4A9C">
        <w:rPr>
          <w:rFonts w:ascii="Times New Roman" w:hAnsi="Times New Roman" w:cs="Times New Roman"/>
          <w:sz w:val="24"/>
          <w:szCs w:val="24"/>
        </w:rPr>
        <w:t xml:space="preserve">és </w:t>
      </w:r>
      <w:r w:rsidR="00FE0533" w:rsidRPr="006F5FB2">
        <w:rPr>
          <w:rFonts w:ascii="Times New Roman" w:hAnsi="Times New Roman" w:cs="Times New Roman"/>
          <w:sz w:val="24"/>
          <w:szCs w:val="24"/>
        </w:rPr>
        <w:t>új pályázatok, intézkedések programba történő beépítése céljából.</w:t>
      </w:r>
    </w:p>
    <w:p w14:paraId="28C5F7E0" w14:textId="4DC31162" w:rsidR="00FE0533" w:rsidRPr="006F5FB2" w:rsidRDefault="00FE0533" w:rsidP="00A51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1B97B" w14:textId="64582314" w:rsidR="0073437A" w:rsidRPr="006F5FB2" w:rsidRDefault="00F2503A" w:rsidP="00A5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F5FB2">
        <w:rPr>
          <w:rFonts w:ascii="Times New Roman" w:hAnsi="Times New Roman" w:cs="Times New Roman"/>
          <w:sz w:val="24"/>
          <w:szCs w:val="24"/>
        </w:rPr>
        <w:lastRenderedPageBreak/>
        <w:t>Tájékoztatom a tisztelt képviselőket, hogy a</w:t>
      </w:r>
      <w:r w:rsidR="0094072B" w:rsidRPr="006F5FB2">
        <w:rPr>
          <w:rFonts w:ascii="Times New Roman" w:hAnsi="Times New Roman" w:cs="Times New Roman"/>
          <w:sz w:val="24"/>
          <w:szCs w:val="24"/>
        </w:rPr>
        <w:t xml:space="preserve"> helyi</w:t>
      </w:r>
      <w:r w:rsidRPr="006F5FB2">
        <w:rPr>
          <w:rFonts w:ascii="Times New Roman" w:hAnsi="Times New Roman" w:cs="Times New Roman"/>
          <w:sz w:val="24"/>
          <w:szCs w:val="24"/>
        </w:rPr>
        <w:t xml:space="preserve"> adatgyűjtéssel párhuzamosan </w:t>
      </w:r>
      <w:r w:rsidR="0094072B" w:rsidRPr="006F5FB2">
        <w:rPr>
          <w:rFonts w:ascii="Times New Roman" w:hAnsi="Times New Roman" w:cs="Times New Roman"/>
          <w:sz w:val="24"/>
          <w:szCs w:val="24"/>
        </w:rPr>
        <w:t xml:space="preserve">- </w:t>
      </w:r>
      <w:r w:rsidRPr="006F5FB2">
        <w:rPr>
          <w:rFonts w:ascii="Times New Roman" w:hAnsi="Times New Roman" w:cs="Times New Roman"/>
          <w:sz w:val="24"/>
          <w:szCs w:val="24"/>
        </w:rPr>
        <w:t xml:space="preserve">előreláthatóan 2021. szeptember hónapban </w:t>
      </w:r>
      <w:r w:rsidR="0094072B" w:rsidRPr="006F5FB2">
        <w:rPr>
          <w:rFonts w:ascii="Times New Roman" w:hAnsi="Times New Roman" w:cs="Times New Roman"/>
          <w:sz w:val="24"/>
          <w:szCs w:val="24"/>
        </w:rPr>
        <w:t>- E</w:t>
      </w:r>
      <w:r w:rsidRPr="006F5FB2">
        <w:rPr>
          <w:rFonts w:ascii="Times New Roman" w:hAnsi="Times New Roman" w:cs="Times New Roman"/>
          <w:sz w:val="24"/>
          <w:szCs w:val="24"/>
        </w:rPr>
        <w:t xml:space="preserve">sélyegyenlőségi </w:t>
      </w:r>
      <w:r w:rsidR="002A4A9C">
        <w:rPr>
          <w:rFonts w:ascii="Times New Roman" w:hAnsi="Times New Roman" w:cs="Times New Roman"/>
          <w:sz w:val="24"/>
          <w:szCs w:val="24"/>
        </w:rPr>
        <w:t>Fórumot</w:t>
      </w:r>
      <w:r w:rsidR="0094072B" w:rsidRPr="006F5FB2">
        <w:rPr>
          <w:rFonts w:ascii="Times New Roman" w:hAnsi="Times New Roman" w:cs="Times New Roman"/>
          <w:sz w:val="24"/>
          <w:szCs w:val="24"/>
        </w:rPr>
        <w:t xml:space="preserve"> szervez önkormányzatunk a helyi esélyegyenlőségi problémák megtárgyalása, felvetése, megoldások keresése céljából.</w:t>
      </w:r>
    </w:p>
    <w:p w14:paraId="6D231255" w14:textId="31E03269" w:rsidR="0094072B" w:rsidRPr="006F5FB2" w:rsidRDefault="0094072B" w:rsidP="009407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 w:rsidRPr="006F5FB2">
        <w:rPr>
          <w:rFonts w:ascii="Times New Roman" w:hAnsi="Times New Roman" w:cs="Times New Roman"/>
          <w:b/>
          <w:bCs/>
          <w:sz w:val="24"/>
          <w:szCs w:val="24"/>
        </w:rPr>
        <w:t xml:space="preserve">Tekintettel arra, hogy ezen </w:t>
      </w:r>
      <w:proofErr w:type="gramStart"/>
      <w:r w:rsidRPr="006F5FB2">
        <w:rPr>
          <w:rFonts w:ascii="Times New Roman" w:hAnsi="Times New Roman" w:cs="Times New Roman"/>
          <w:b/>
          <w:bCs/>
          <w:sz w:val="24"/>
          <w:szCs w:val="24"/>
        </w:rPr>
        <w:t>átfogó</w:t>
      </w:r>
      <w:proofErr w:type="gramEnd"/>
      <w:r w:rsidRPr="006F5FB2">
        <w:rPr>
          <w:rFonts w:ascii="Times New Roman" w:hAnsi="Times New Roman" w:cs="Times New Roman"/>
          <w:b/>
          <w:bCs/>
          <w:sz w:val="24"/>
          <w:szCs w:val="24"/>
        </w:rPr>
        <w:t xml:space="preserve"> adatgyűjtés a helyi esélyegyenlőségi program valamennyi részletére ki fog terjedni, a Fórum megtartásával a problémafelvetések is megtörténhetnek, ezért határozat-tervezetemben javaslom a meglévő Esélyegyenlőségi Program korábban rögzített 2021. évi felülvizsgálata helyett - az adatgyűjtést követően -</w:t>
      </w:r>
      <w:r w:rsidR="006F5FB2" w:rsidRPr="006F5F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5FB2">
        <w:rPr>
          <w:rFonts w:ascii="Times New Roman" w:hAnsi="Times New Roman" w:cs="Times New Roman"/>
          <w:b/>
          <w:bCs/>
          <w:sz w:val="24"/>
          <w:szCs w:val="24"/>
        </w:rPr>
        <w:t>új aktualizált Esélyegyenlőségi P</w:t>
      </w:r>
      <w:r w:rsidR="002A4A9C">
        <w:rPr>
          <w:rFonts w:ascii="Times New Roman" w:hAnsi="Times New Roman" w:cs="Times New Roman"/>
          <w:b/>
          <w:bCs/>
          <w:sz w:val="24"/>
          <w:szCs w:val="24"/>
        </w:rPr>
        <w:t>rogram elfogadását 2021. november 30</w:t>
      </w:r>
      <w:r w:rsidRPr="006F5FB2">
        <w:rPr>
          <w:rFonts w:ascii="Times New Roman" w:hAnsi="Times New Roman" w:cs="Times New Roman"/>
          <w:b/>
          <w:bCs/>
          <w:sz w:val="24"/>
          <w:szCs w:val="24"/>
        </w:rPr>
        <w:t>. napjáig.</w:t>
      </w:r>
    </w:p>
    <w:p w14:paraId="262ED160" w14:textId="30CD950B" w:rsidR="0094072B" w:rsidRDefault="0094072B" w:rsidP="00A51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DB85DC" w14:textId="77777777" w:rsidR="00E11DA3" w:rsidRPr="006F5FB2" w:rsidRDefault="00E11DA3" w:rsidP="00A51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478B29" w14:textId="48747BE0" w:rsidR="00A51362" w:rsidRPr="006F5FB2" w:rsidRDefault="0073437A" w:rsidP="00A5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F5FB2">
        <w:rPr>
          <w:rFonts w:ascii="Times New Roman" w:hAnsi="Times New Roman" w:cs="Times New Roman"/>
          <w:sz w:val="24"/>
          <w:szCs w:val="24"/>
        </w:rPr>
        <w:t>T</w:t>
      </w:r>
      <w:r w:rsidR="00A51362" w:rsidRPr="006F5FB2">
        <w:rPr>
          <w:rFonts w:ascii="Times New Roman" w:hAnsi="Times New Roman" w:cs="Times New Roman"/>
          <w:sz w:val="24"/>
          <w:szCs w:val="24"/>
        </w:rPr>
        <w:t>iszavasvári, 202</w:t>
      </w:r>
      <w:r w:rsidR="0094072B" w:rsidRPr="006F5FB2">
        <w:rPr>
          <w:rFonts w:ascii="Times New Roman" w:hAnsi="Times New Roman" w:cs="Times New Roman"/>
          <w:sz w:val="24"/>
          <w:szCs w:val="24"/>
        </w:rPr>
        <w:t>1</w:t>
      </w:r>
      <w:r w:rsidR="00A51362" w:rsidRPr="006F5FB2">
        <w:rPr>
          <w:rFonts w:ascii="Times New Roman" w:hAnsi="Times New Roman" w:cs="Times New Roman"/>
          <w:sz w:val="24"/>
          <w:szCs w:val="24"/>
        </w:rPr>
        <w:t xml:space="preserve">. </w:t>
      </w:r>
      <w:r w:rsidR="0094072B" w:rsidRPr="006F5FB2">
        <w:rPr>
          <w:rFonts w:ascii="Times New Roman" w:hAnsi="Times New Roman" w:cs="Times New Roman"/>
          <w:sz w:val="24"/>
          <w:szCs w:val="24"/>
        </w:rPr>
        <w:t>július</w:t>
      </w:r>
      <w:r w:rsidR="00A51362" w:rsidRPr="006F5FB2">
        <w:rPr>
          <w:rFonts w:ascii="Times New Roman" w:hAnsi="Times New Roman" w:cs="Times New Roman"/>
          <w:sz w:val="24"/>
          <w:szCs w:val="24"/>
        </w:rPr>
        <w:t xml:space="preserve"> 1</w:t>
      </w:r>
      <w:r w:rsidR="0094072B" w:rsidRPr="006F5FB2">
        <w:rPr>
          <w:rFonts w:ascii="Times New Roman" w:hAnsi="Times New Roman" w:cs="Times New Roman"/>
          <w:sz w:val="24"/>
          <w:szCs w:val="24"/>
        </w:rPr>
        <w:t>5</w:t>
      </w:r>
      <w:r w:rsidR="00A51362" w:rsidRPr="006F5FB2">
        <w:rPr>
          <w:rFonts w:ascii="Times New Roman" w:hAnsi="Times New Roman" w:cs="Times New Roman"/>
          <w:sz w:val="24"/>
          <w:szCs w:val="24"/>
        </w:rPr>
        <w:t>.</w:t>
      </w:r>
    </w:p>
    <w:p w14:paraId="25B2A094" w14:textId="77777777" w:rsidR="00A51362" w:rsidRPr="006F5FB2" w:rsidRDefault="00A51362" w:rsidP="00A51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70AD5" w14:textId="77777777" w:rsidR="00A51362" w:rsidRPr="006F5FB2" w:rsidRDefault="00A51362" w:rsidP="00A51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F768A3" w14:textId="77777777" w:rsidR="00A51362" w:rsidRPr="006F5FB2" w:rsidRDefault="00A51362" w:rsidP="0094072B">
      <w:pPr>
        <w:spacing w:after="0"/>
        <w:ind w:left="495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FB2">
        <w:rPr>
          <w:rFonts w:ascii="Times New Roman" w:hAnsi="Times New Roman" w:cs="Times New Roman"/>
          <w:b/>
          <w:sz w:val="24"/>
          <w:szCs w:val="24"/>
        </w:rPr>
        <w:t xml:space="preserve">         Szőke Zoltán </w:t>
      </w:r>
    </w:p>
    <w:p w14:paraId="74763E8E" w14:textId="77777777" w:rsidR="00A51362" w:rsidRPr="006F5FB2" w:rsidRDefault="00A51362" w:rsidP="0094072B">
      <w:pPr>
        <w:spacing w:after="0"/>
        <w:ind w:left="495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FB2">
        <w:rPr>
          <w:rFonts w:ascii="Times New Roman" w:hAnsi="Times New Roman" w:cs="Times New Roman"/>
          <w:b/>
          <w:sz w:val="24"/>
          <w:szCs w:val="24"/>
        </w:rPr>
        <w:t xml:space="preserve">         polgármester</w:t>
      </w:r>
    </w:p>
    <w:p w14:paraId="32ABA4E7" w14:textId="77777777" w:rsidR="00A51362" w:rsidRPr="00E2598B" w:rsidRDefault="00A51362" w:rsidP="0094072B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E2598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lastRenderedPageBreak/>
        <w:t>HATÁROZAT-TERVEZET</w:t>
      </w:r>
    </w:p>
    <w:p w14:paraId="7DE20935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7961F1E9" w14:textId="7E9067C7" w:rsidR="00A51362" w:rsidRDefault="00A51362" w:rsidP="00E2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ÖNKORMÁNYZATÁNAK</w:t>
      </w:r>
    </w:p>
    <w:p w14:paraId="3D8A5F7F" w14:textId="5A19249B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…./2021. (VI</w:t>
      </w:r>
      <w:r w:rsidR="006F5FB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I.29.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) </w:t>
      </w:r>
      <w:r w:rsidR="00E2598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számú</w:t>
      </w:r>
    </w:p>
    <w:p w14:paraId="007E5BB0" w14:textId="77777777" w:rsidR="00A51362" w:rsidRDefault="00A51362" w:rsidP="00A51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</w:p>
    <w:p w14:paraId="0A902C88" w14:textId="77777777" w:rsidR="00A51362" w:rsidRDefault="00A51362" w:rsidP="00A51362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14:paraId="58091CB8" w14:textId="44DE6A87" w:rsidR="00A51362" w:rsidRDefault="006F5FB2" w:rsidP="006F5FB2">
      <w:pPr>
        <w:spacing w:after="0" w:line="240" w:lineRule="auto"/>
        <w:ind w:left="1985" w:hanging="1985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A0560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Helyi Esélyegyenlőségi Programjának </w:t>
      </w:r>
      <w:r w:rsidRPr="006F5FB2">
        <w:rPr>
          <w:rFonts w:ascii="Times New Roman" w:hAnsi="Times New Roman" w:cs="Times New Roman"/>
          <w:b/>
          <w:sz w:val="24"/>
          <w:szCs w:val="24"/>
        </w:rPr>
        <w:t>megalkotásához határidő hosszabbításáról</w:t>
      </w:r>
    </w:p>
    <w:p w14:paraId="34AE377E" w14:textId="77777777" w:rsidR="006A0560" w:rsidRPr="006A0560" w:rsidRDefault="006A0560" w:rsidP="006A0560">
      <w:pPr>
        <w:ind w:right="304"/>
        <w:rPr>
          <w:bCs/>
          <w:sz w:val="24"/>
          <w:szCs w:val="24"/>
        </w:rPr>
      </w:pPr>
    </w:p>
    <w:p w14:paraId="023BEC7E" w14:textId="68F2A79C" w:rsidR="006F5FB2" w:rsidRPr="00E2598B" w:rsidRDefault="006F5FB2" w:rsidP="00E2598B">
      <w:pPr>
        <w:pStyle w:val="Listaszerbekezds"/>
        <w:numPr>
          <w:ilvl w:val="0"/>
          <w:numId w:val="3"/>
        </w:numPr>
        <w:jc w:val="both"/>
        <w:rPr>
          <w:bCs/>
        </w:rPr>
      </w:pPr>
      <w:r w:rsidRPr="00E2598B">
        <w:rPr>
          <w:bCs/>
        </w:rPr>
        <w:t>Me</w:t>
      </w:r>
      <w:r w:rsidR="00E2598B" w:rsidRPr="00E2598B">
        <w:rPr>
          <w:bCs/>
        </w:rPr>
        <w:t>g</w:t>
      </w:r>
      <w:r w:rsidRPr="00E2598B">
        <w:rPr>
          <w:bCs/>
        </w:rPr>
        <w:t xml:space="preserve">állapítom, hogy Tiszavasvári Város </w:t>
      </w:r>
      <w:r w:rsidR="00E2598B" w:rsidRPr="00E2598B">
        <w:rPr>
          <w:bCs/>
        </w:rPr>
        <w:t>Polgármesterének 152/2020.számú határozatával elfogadott a Helyi Esélyegyenlőségi Program (HEP) 2018-2023 felülvizsgálatában fogla</w:t>
      </w:r>
      <w:r w:rsidR="00E2598B">
        <w:rPr>
          <w:bCs/>
        </w:rPr>
        <w:t>l</w:t>
      </w:r>
      <w:r w:rsidR="00E2598B" w:rsidRPr="00E2598B">
        <w:rPr>
          <w:bCs/>
        </w:rPr>
        <w:t xml:space="preserve">takat a Képviselő-testület azzal módosítja, hogy a 2021. évi Program aktualizálásához szükséges átfogó adatgyűjtés, valamint Helyi Esélyegyenlőségi Fórum megtartását követően az </w:t>
      </w:r>
      <w:r w:rsidRPr="00E2598B">
        <w:rPr>
          <w:b/>
        </w:rPr>
        <w:t>Esélyegyenlőségi Program 2021. évi felülvizsgálata helyett új</w:t>
      </w:r>
      <w:r w:rsidR="00E2598B" w:rsidRPr="00E2598B">
        <w:rPr>
          <w:b/>
        </w:rPr>
        <w:t>,</w:t>
      </w:r>
      <w:r w:rsidRPr="00E2598B">
        <w:rPr>
          <w:b/>
        </w:rPr>
        <w:t xml:space="preserve"> aktualizált Esélyegyenlőségi Program</w:t>
      </w:r>
      <w:r w:rsidR="00E2598B" w:rsidRPr="00E2598B">
        <w:rPr>
          <w:b/>
        </w:rPr>
        <w:t xml:space="preserve">ot kíván </w:t>
      </w:r>
      <w:r w:rsidRPr="00E2598B">
        <w:rPr>
          <w:b/>
        </w:rPr>
        <w:t>elfogad</w:t>
      </w:r>
      <w:r w:rsidR="00E2598B" w:rsidRPr="00E2598B">
        <w:rPr>
          <w:b/>
        </w:rPr>
        <w:t xml:space="preserve">ni </w:t>
      </w:r>
      <w:r w:rsidR="002A4A9C">
        <w:rPr>
          <w:b/>
        </w:rPr>
        <w:t>2021. november 30</w:t>
      </w:r>
      <w:r w:rsidRPr="00E2598B">
        <w:rPr>
          <w:b/>
        </w:rPr>
        <w:t>. napjáig</w:t>
      </w:r>
      <w:r w:rsidRPr="00E2598B">
        <w:rPr>
          <w:bCs/>
        </w:rPr>
        <w:t>.</w:t>
      </w:r>
    </w:p>
    <w:p w14:paraId="1A939BCA" w14:textId="10533A11" w:rsidR="006A0560" w:rsidRDefault="006A0560" w:rsidP="00E2598B">
      <w:pPr>
        <w:spacing w:after="0" w:line="240" w:lineRule="auto"/>
        <w:ind w:right="304"/>
        <w:jc w:val="both"/>
        <w:rPr>
          <w:sz w:val="24"/>
          <w:szCs w:val="24"/>
        </w:rPr>
      </w:pPr>
    </w:p>
    <w:p w14:paraId="63E75DF0" w14:textId="77777777" w:rsidR="002F1DE9" w:rsidRPr="006A0560" w:rsidRDefault="002F1DE9" w:rsidP="00E2598B">
      <w:pPr>
        <w:spacing w:after="0" w:line="240" w:lineRule="auto"/>
        <w:ind w:right="304"/>
        <w:jc w:val="both"/>
        <w:rPr>
          <w:sz w:val="24"/>
          <w:szCs w:val="24"/>
        </w:rPr>
      </w:pPr>
    </w:p>
    <w:p w14:paraId="2EEBBFD9" w14:textId="4D31E261" w:rsidR="006A0560" w:rsidRPr="006A0560" w:rsidRDefault="00E2598B" w:rsidP="00E259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98B">
        <w:rPr>
          <w:rFonts w:ascii="Times New Roman" w:hAnsi="Times New Roman" w:cs="Times New Roman"/>
          <w:bCs/>
          <w:sz w:val="24"/>
          <w:szCs w:val="24"/>
        </w:rPr>
        <w:t>2</w:t>
      </w:r>
      <w:r w:rsidRPr="00E2598B">
        <w:rPr>
          <w:rFonts w:ascii="Times New Roman" w:hAnsi="Times New Roman" w:cs="Times New Roman"/>
          <w:b/>
          <w:sz w:val="24"/>
          <w:szCs w:val="24"/>
        </w:rPr>
        <w:t>.</w:t>
      </w:r>
      <w:r w:rsidRPr="00E25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2598B">
        <w:rPr>
          <w:rFonts w:ascii="Times New Roman" w:hAnsi="Times New Roman" w:cs="Times New Roman"/>
          <w:sz w:val="24"/>
          <w:szCs w:val="24"/>
        </w:rPr>
        <w:t>Megbízza Szőke Zoltán polgármestert, hogy gondoskodjon ezen döntés a HEP Társadalmi Esélyteremtési Főigazgatóság részére történő eljuttatásáról.</w:t>
      </w:r>
    </w:p>
    <w:p w14:paraId="516C845B" w14:textId="77777777" w:rsidR="00E2598B" w:rsidRPr="00E2598B" w:rsidRDefault="00E2598B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84E8B3" w14:textId="228B3CA5" w:rsidR="00E2598B" w:rsidRDefault="00E2598B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2A253CB" w14:textId="38756205" w:rsidR="002F1DE9" w:rsidRDefault="002F1DE9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3E3A67" w14:textId="77777777" w:rsidR="002F1DE9" w:rsidRDefault="002F1DE9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D62B313" w14:textId="77777777" w:rsidR="00E2598B" w:rsidRDefault="00E2598B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DCCD840" w14:textId="65A4D243" w:rsidR="00E2598B" w:rsidRPr="002B58A4" w:rsidRDefault="00E2598B" w:rsidP="00E25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58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B58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14:paraId="0690BE3C" w14:textId="77777777" w:rsidR="00E2598B" w:rsidRPr="002B58A4" w:rsidRDefault="00E2598B" w:rsidP="00E259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C5A9A73" w14:textId="77777777" w:rsidR="00A51362" w:rsidRDefault="00A51362" w:rsidP="00A513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sectPr w:rsidR="00A5136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0905E" w14:textId="77777777" w:rsidR="00A51362" w:rsidRDefault="00A51362" w:rsidP="00A51362">
      <w:pPr>
        <w:spacing w:after="0" w:line="240" w:lineRule="auto"/>
      </w:pPr>
      <w:r>
        <w:separator/>
      </w:r>
    </w:p>
  </w:endnote>
  <w:endnote w:type="continuationSeparator" w:id="0">
    <w:p w14:paraId="76B2D241" w14:textId="77777777" w:rsidR="00A51362" w:rsidRDefault="00A51362" w:rsidP="00A5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-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859534"/>
      <w:docPartObj>
        <w:docPartGallery w:val="Page Numbers (Bottom of Page)"/>
        <w:docPartUnique/>
      </w:docPartObj>
    </w:sdtPr>
    <w:sdtEndPr/>
    <w:sdtContent>
      <w:p w14:paraId="19B43D42" w14:textId="102D0999" w:rsidR="001078C5" w:rsidRDefault="001078C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3EA">
          <w:rPr>
            <w:noProof/>
          </w:rPr>
          <w:t>1</w:t>
        </w:r>
        <w:r>
          <w:fldChar w:fldCharType="end"/>
        </w:r>
      </w:p>
    </w:sdtContent>
  </w:sdt>
  <w:p w14:paraId="082023BA" w14:textId="77777777" w:rsidR="001078C5" w:rsidRDefault="001078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CBD88" w14:textId="77777777" w:rsidR="00A51362" w:rsidRDefault="00A51362" w:rsidP="00A51362">
      <w:pPr>
        <w:spacing w:after="0" w:line="240" w:lineRule="auto"/>
      </w:pPr>
      <w:r>
        <w:separator/>
      </w:r>
    </w:p>
  </w:footnote>
  <w:footnote w:type="continuationSeparator" w:id="0">
    <w:p w14:paraId="533DEF51" w14:textId="77777777" w:rsidR="00A51362" w:rsidRDefault="00A51362" w:rsidP="00A51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5834"/>
    <w:multiLevelType w:val="hybridMultilevel"/>
    <w:tmpl w:val="35B27EB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62"/>
    <w:rsid w:val="001078C5"/>
    <w:rsid w:val="002866D5"/>
    <w:rsid w:val="002A4A9C"/>
    <w:rsid w:val="002F1DE9"/>
    <w:rsid w:val="00370AEE"/>
    <w:rsid w:val="003D63EA"/>
    <w:rsid w:val="00517146"/>
    <w:rsid w:val="0059580C"/>
    <w:rsid w:val="006A0560"/>
    <w:rsid w:val="006F5FB2"/>
    <w:rsid w:val="0073437A"/>
    <w:rsid w:val="00787FB5"/>
    <w:rsid w:val="007E38CF"/>
    <w:rsid w:val="008B29DC"/>
    <w:rsid w:val="0094072B"/>
    <w:rsid w:val="00A51362"/>
    <w:rsid w:val="00E11DA3"/>
    <w:rsid w:val="00E2598B"/>
    <w:rsid w:val="00EF2633"/>
    <w:rsid w:val="00F2503A"/>
    <w:rsid w:val="00FE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C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5FB2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A5136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entury Gothic" w:eastAsia="Times New Roman" w:hAnsi="Century Gothic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51362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A5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513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A51362"/>
    <w:pPr>
      <w:tabs>
        <w:tab w:val="left" w:pos="3150"/>
      </w:tabs>
      <w:spacing w:before="240" w:after="240" w:line="360" w:lineRule="atLeast"/>
      <w:jc w:val="center"/>
    </w:pPr>
    <w:rPr>
      <w:rFonts w:ascii="H-Times New Roman" w:eastAsia="Times New Roman" w:hAnsi="H-Times New Roman" w:cs="Times New Roman"/>
      <w:b/>
      <w:i/>
      <w:sz w:val="26"/>
      <w:szCs w:val="20"/>
      <w:u w:val="single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A513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513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513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A513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A513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Lbjegyzet-hivatkozs">
    <w:name w:val="footnote reference"/>
    <w:semiHidden/>
    <w:unhideWhenUsed/>
    <w:rsid w:val="00A5136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0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078C5"/>
  </w:style>
  <w:style w:type="paragraph" w:styleId="llb">
    <w:name w:val="footer"/>
    <w:basedOn w:val="Norml"/>
    <w:link w:val="llbChar"/>
    <w:uiPriority w:val="99"/>
    <w:unhideWhenUsed/>
    <w:rsid w:val="0010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78C5"/>
  </w:style>
  <w:style w:type="paragraph" w:styleId="Buborkszveg">
    <w:name w:val="Balloon Text"/>
    <w:basedOn w:val="Norml"/>
    <w:link w:val="BuborkszvegChar"/>
    <w:uiPriority w:val="99"/>
    <w:semiHidden/>
    <w:unhideWhenUsed/>
    <w:rsid w:val="00EF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2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5FB2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A5136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entury Gothic" w:eastAsia="Times New Roman" w:hAnsi="Century Gothic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51362"/>
    <w:rPr>
      <w:rFonts w:ascii="Century Gothic" w:eastAsia="Times New Roman" w:hAnsi="Century Gothic" w:cs="Times New Roman"/>
      <w:b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A5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513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semiHidden/>
    <w:unhideWhenUsed/>
    <w:qFormat/>
    <w:rsid w:val="00A51362"/>
    <w:pPr>
      <w:tabs>
        <w:tab w:val="left" w:pos="3150"/>
      </w:tabs>
      <w:spacing w:before="240" w:after="240" w:line="360" w:lineRule="atLeast"/>
      <w:jc w:val="center"/>
    </w:pPr>
    <w:rPr>
      <w:rFonts w:ascii="H-Times New Roman" w:eastAsia="Times New Roman" w:hAnsi="H-Times New Roman" w:cs="Times New Roman"/>
      <w:b/>
      <w:i/>
      <w:sz w:val="26"/>
      <w:szCs w:val="20"/>
      <w:u w:val="single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A513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A513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513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A513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A513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Lbjegyzet-hivatkozs">
    <w:name w:val="footnote reference"/>
    <w:semiHidden/>
    <w:unhideWhenUsed/>
    <w:rsid w:val="00A5136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0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078C5"/>
  </w:style>
  <w:style w:type="paragraph" w:styleId="llb">
    <w:name w:val="footer"/>
    <w:basedOn w:val="Norml"/>
    <w:link w:val="llbChar"/>
    <w:uiPriority w:val="99"/>
    <w:unhideWhenUsed/>
    <w:rsid w:val="0010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78C5"/>
  </w:style>
  <w:style w:type="paragraph" w:styleId="Buborkszveg">
    <w:name w:val="Balloon Text"/>
    <w:basedOn w:val="Norml"/>
    <w:link w:val="BuborkszvegChar"/>
    <w:uiPriority w:val="99"/>
    <w:semiHidden/>
    <w:unhideWhenUsed/>
    <w:rsid w:val="00EF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2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tvonkph@tiszavasvar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E79E-A01F-411D-BCE5-ABECC462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602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Ibolya Köblös</dc:creator>
  <cp:keywords/>
  <dc:description/>
  <cp:lastModifiedBy>Fenyvesi-Nagy Emese</cp:lastModifiedBy>
  <cp:revision>20</cp:revision>
  <cp:lastPrinted>2021-07-16T06:36:00Z</cp:lastPrinted>
  <dcterms:created xsi:type="dcterms:W3CDTF">2021-07-15T16:13:00Z</dcterms:created>
  <dcterms:modified xsi:type="dcterms:W3CDTF">2021-07-16T06:45:00Z</dcterms:modified>
</cp:coreProperties>
</file>