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41DCF" w:rsidRPr="00561269" w:rsidRDefault="00741DCF" w:rsidP="00741DCF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>TISZAVASVÁRI VÁROS POLGÁRMESTERÉTŐL</w:t>
      </w:r>
    </w:p>
    <w:p w:rsidR="00741DCF" w:rsidRPr="00561269" w:rsidRDefault="00741DCF" w:rsidP="00741DCF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:rsidR="00741DCF" w:rsidRPr="00561269" w:rsidRDefault="00741DCF" w:rsidP="00741DCF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:rsidR="00741DCF" w:rsidRPr="006E69AF" w:rsidRDefault="00741DCF" w:rsidP="00741DC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:rsidR="00741DCF" w:rsidRPr="00561269" w:rsidRDefault="00741DCF" w:rsidP="00741DCF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:rsidR="00741DCF" w:rsidRPr="00582FD7" w:rsidRDefault="00741DCF" w:rsidP="00741DC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631FBC" w:rsidRPr="00376D27" w:rsidRDefault="00631FBC" w:rsidP="00631FB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–ban biztosított jogkörömben eljárva a Képviselő-testületet</w:t>
      </w:r>
    </w:p>
    <w:p w:rsidR="00631FBC" w:rsidRPr="00F352A7" w:rsidRDefault="00631FBC" w:rsidP="00631FB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631FBC" w:rsidRPr="00376D27" w:rsidRDefault="00631FBC" w:rsidP="00631FB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20. március</w:t>
      </w:r>
      <w:r w:rsidR="00E134D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31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 (</w:t>
      </w:r>
      <w:r w:rsidR="00E134D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kedd)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</w:t>
      </w:r>
      <w:r w:rsidR="004A300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14</w:t>
      </w:r>
      <w:r w:rsidR="0029341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.</w:t>
      </w:r>
      <w:r w:rsidR="004978AA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00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órára</w:t>
      </w:r>
    </w:p>
    <w:p w:rsidR="00631FBC" w:rsidRPr="00376D27" w:rsidRDefault="00631FBC" w:rsidP="00631F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:rsidR="00631FBC" w:rsidRPr="00376D27" w:rsidRDefault="00631FBC" w:rsidP="00631FB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:rsidR="00631FBC" w:rsidRPr="00376D27" w:rsidRDefault="00631FBC" w:rsidP="00631FB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:rsidR="00631FBC" w:rsidRPr="00376D27" w:rsidRDefault="00631FBC" w:rsidP="00631F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:rsidR="00631FBC" w:rsidRPr="00376D27" w:rsidRDefault="00631FBC" w:rsidP="00631F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="00464E9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Polgármesteri Hivatal Díszterme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:rsidR="00631FBC" w:rsidRPr="00F352A7" w:rsidRDefault="00631FBC" w:rsidP="00631FB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631FBC" w:rsidRPr="00464E9D" w:rsidRDefault="00631FBC" w:rsidP="00464E9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bookmarkStart w:id="0" w:name="_Hlk35520107"/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  <w:bookmarkEnd w:id="0"/>
    </w:p>
    <w:p w:rsidR="00631FBC" w:rsidRDefault="00631FBC" w:rsidP="00D109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</w:p>
    <w:p w:rsidR="00A25EE2" w:rsidRDefault="00741DCF" w:rsidP="00D109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</w:p>
    <w:p w:rsidR="00AE3DE0" w:rsidRDefault="00AE3DE0" w:rsidP="00D109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</w:p>
    <w:p w:rsidR="00472103" w:rsidRPr="006E69AF" w:rsidRDefault="00472103" w:rsidP="00215BE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 w:themeColor="text1"/>
          <w:sz w:val="12"/>
          <w:szCs w:val="12"/>
          <w:u w:val="single"/>
          <w:lang w:eastAsia="ar-SA"/>
        </w:rPr>
      </w:pPr>
    </w:p>
    <w:p w:rsidR="0064650E" w:rsidRPr="00EB20F4" w:rsidRDefault="00324215" w:rsidP="0032421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</w:t>
      </w:r>
      <w:r w:rsidR="0064650E"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Előterjesztés </w:t>
      </w:r>
      <w:r w:rsidRPr="00EB20F4">
        <w:rPr>
          <w:rFonts w:ascii="Times New Roman" w:hAnsi="Times New Roman" w:cs="Times New Roman"/>
          <w:bCs/>
          <w:sz w:val="24"/>
          <w:szCs w:val="24"/>
        </w:rPr>
        <w:t>Tiszavasvári Város Önkormányzata 2020. évi költségvetéséről szóló 3/2020.(II.17.) önkormányzati rendeletének módosításáról</w:t>
      </w:r>
    </w:p>
    <w:p w:rsidR="0064650E" w:rsidRPr="00EB20F4" w:rsidRDefault="0064650E" w:rsidP="006465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64650E" w:rsidRPr="00EB20F4" w:rsidRDefault="0064650E" w:rsidP="006465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Köblös Máté osztályvezető-helyettes</w:t>
      </w:r>
    </w:p>
    <w:p w:rsidR="0064650E" w:rsidRPr="00EB20F4" w:rsidRDefault="0064650E" w:rsidP="006465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:rsidR="00324215" w:rsidRPr="00EB20F4" w:rsidRDefault="00324215" w:rsidP="004721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72103" w:rsidRPr="00EB20F4" w:rsidRDefault="002466AF" w:rsidP="004721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472103"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 a</w:t>
      </w:r>
      <w:r w:rsidR="006967C9"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szociális igazgatásról és szociális ellátásokról, valamint a személyes gondoskodást nyújtó ellátások igénybevételéről, a fizetendő téritési díjakról szóló 28/2019. (IX.20.) önkormányzati rendelet módosításáról</w:t>
      </w:r>
    </w:p>
    <w:p w:rsidR="00472103" w:rsidRPr="00EB20F4" w:rsidRDefault="00472103" w:rsidP="004721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:rsidR="00472103" w:rsidRPr="00EB20F4" w:rsidRDefault="00472103" w:rsidP="004721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24215"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Krasznainé dr. Csikós Magdolna 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osztályvezető</w:t>
      </w:r>
    </w:p>
    <w:p w:rsidR="00472103" w:rsidRPr="00EB20F4" w:rsidRDefault="00472103" w:rsidP="004721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:rsidR="00D323EC" w:rsidRPr="00EB20F4" w:rsidRDefault="00D323EC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005305" w:rsidRPr="00EB20F4" w:rsidRDefault="006E69AF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005305"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a </w:t>
      </w:r>
      <w:r w:rsidR="001B3D6E"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Gyermekjóléti </w:t>
      </w:r>
      <w:r w:rsidR="008B4DB2"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térítési díj alapját képező szolgáltatási önköltségről, valamint a 6/2018. (III.29.) gyermekjóléti </w:t>
      </w:r>
      <w:r w:rsidR="001B3D6E"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rendelet felülvizsgálat</w:t>
      </w:r>
      <w:r w:rsidR="008B4DB2"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áról</w:t>
      </w:r>
    </w:p>
    <w:p w:rsidR="00005305" w:rsidRPr="00EB20F4" w:rsidRDefault="00005305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902C8B"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05305" w:rsidRPr="00EB20F4" w:rsidRDefault="00005305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:rsidR="008B4DB2" w:rsidRPr="00EB20F4" w:rsidRDefault="00005305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77947"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egyszerűsített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F77947"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:rsidR="00293414" w:rsidRPr="00EB20F4" w:rsidRDefault="00293414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93414" w:rsidRPr="00EB20F4" w:rsidRDefault="00293414" w:rsidP="002934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4. Előterjesztés a Kornisné Liptay Elza Szociális és Gyermekjóléti Központ által biztosított szociális ellátások térítési díjai alapját képező szolgáltatási önköltségről</w:t>
      </w:r>
    </w:p>
    <w:p w:rsidR="00293414" w:rsidRPr="00EB20F4" w:rsidRDefault="00293414" w:rsidP="002934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293414" w:rsidRPr="00EB20F4" w:rsidRDefault="00293414" w:rsidP="002934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:rsidR="00293414" w:rsidRPr="00EB20F4" w:rsidRDefault="00293414" w:rsidP="002934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jelenlévőképviselők több, mint fele)</w:t>
      </w:r>
    </w:p>
    <w:p w:rsidR="00F669D8" w:rsidRPr="00EB20F4" w:rsidRDefault="00F669D8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F669D8" w:rsidRPr="00EB20F4" w:rsidRDefault="00293414" w:rsidP="00F669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F669D8"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 Tiszavasvári Város településképének védelméről szóló önkormányzati rendelet módosításának egységes szerkezetben történő elfogadásáról</w:t>
      </w:r>
    </w:p>
    <w:p w:rsidR="00F669D8" w:rsidRPr="00EB20F4" w:rsidRDefault="00F669D8" w:rsidP="00F669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:rsidR="00F669D8" w:rsidRPr="00EB20F4" w:rsidRDefault="00F669D8" w:rsidP="00F669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:rsidR="00F669D8" w:rsidRPr="00EB20F4" w:rsidRDefault="00F669D8" w:rsidP="00F669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:rsidR="00B1677B" w:rsidRPr="00EB20F4" w:rsidRDefault="00B1677B" w:rsidP="00F669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967C9" w:rsidRPr="00EB20F4" w:rsidRDefault="006967C9" w:rsidP="00F669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A300B" w:rsidRPr="00EB20F4" w:rsidRDefault="004A300B" w:rsidP="00F669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A300B" w:rsidRPr="00EB20F4" w:rsidRDefault="004A300B" w:rsidP="00F669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A300B" w:rsidRPr="00EB20F4" w:rsidRDefault="004A300B" w:rsidP="00F669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A300B" w:rsidRPr="00EB20F4" w:rsidRDefault="004A300B" w:rsidP="00F669D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1677B" w:rsidRPr="00EB20F4" w:rsidRDefault="00293414" w:rsidP="00B167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="00B1677B"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9F1EA6"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közterül</w:t>
      </w:r>
      <w:r w:rsidR="006967C9"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et használatáról, a közutak nem közlekedési célú igénybevétele engedélyezésével kapcsolatos eljárásokról szóló 36/2013. (XI.29.) önkormányzati rendelet módosításának egységes szerkezetben történő elfogadásáról</w:t>
      </w:r>
    </w:p>
    <w:p w:rsidR="00B1677B" w:rsidRPr="00EB20F4" w:rsidRDefault="00B1677B" w:rsidP="00B167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:rsidR="00B1677B" w:rsidRPr="00EB20F4" w:rsidRDefault="00B1677B" w:rsidP="00B167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Kovács Edina köztisztviselő</w:t>
      </w:r>
    </w:p>
    <w:p w:rsidR="00B1677B" w:rsidRPr="00EB20F4" w:rsidRDefault="00B1677B" w:rsidP="00B167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több, mint fele)</w:t>
      </w:r>
    </w:p>
    <w:p w:rsidR="008B4DB2" w:rsidRPr="00EB20F4" w:rsidRDefault="008B4DB2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582FD7" w:rsidRPr="00EB20F4" w:rsidRDefault="00F77947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="0010331B"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F50B8A"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Tiszavasvári Város Önkormányzat 2020. évi összesített közbeszerzési tervéről</w:t>
      </w:r>
      <w:r w:rsidR="008B4DB2" w:rsidRPr="00EB20F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8B4DB2"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(8 határozat)</w:t>
      </w:r>
    </w:p>
    <w:p w:rsidR="0010331B" w:rsidRPr="00EB20F4" w:rsidRDefault="0010331B" w:rsidP="001033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20F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10331B" w:rsidRPr="00EB20F4" w:rsidRDefault="0010331B" w:rsidP="001033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F50B8A"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Berbécs Ibolya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:rsidR="00B3088F" w:rsidRPr="00EB20F4" w:rsidRDefault="0010331B" w:rsidP="00F779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20F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EB20F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F77947" w:rsidRPr="00EB20F4" w:rsidRDefault="00F77947" w:rsidP="00F7794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77AAE" w:rsidRPr="00EB20F4" w:rsidRDefault="00F77947" w:rsidP="00C52B3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B20F4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6F7854" w:rsidRPr="00EB20F4">
        <w:rPr>
          <w:rFonts w:ascii="Times New Roman" w:hAnsi="Times New Roman" w:cs="Times New Roman"/>
          <w:sz w:val="24"/>
          <w:szCs w:val="24"/>
          <w:shd w:val="clear" w:color="auto" w:fill="FFFFFF"/>
        </w:rPr>
        <w:t>. Egyebek</w:t>
      </w:r>
    </w:p>
    <w:p w:rsidR="0010331B" w:rsidRDefault="0010331B" w:rsidP="006F7854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72D81" w:rsidRDefault="00D72D81" w:rsidP="006F7854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72D81" w:rsidRDefault="00D72D81" w:rsidP="006F7854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72D81" w:rsidRDefault="00D72D81" w:rsidP="006F7854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72D81" w:rsidRPr="00293414" w:rsidRDefault="00D72D81" w:rsidP="006F7854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741DCF" w:rsidRPr="00293414" w:rsidRDefault="006F7854" w:rsidP="006F7854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9341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ZÁRT ÜLÉS</w:t>
      </w:r>
    </w:p>
    <w:p w:rsidR="006F7854" w:rsidRPr="00293414" w:rsidRDefault="006F7854" w:rsidP="006F7854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590D2A" w:rsidRPr="00293414" w:rsidRDefault="00590D2A" w:rsidP="000B7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8B4DB2" w:rsidRPr="00293414" w:rsidRDefault="00F77947" w:rsidP="000B7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="00B348D9" w:rsidRPr="002934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</w:t>
      </w:r>
      <w:r w:rsidR="00F50B8A" w:rsidRPr="002934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önkormányzati tulajdonú </w:t>
      </w:r>
      <w:r w:rsidR="00E8757C" w:rsidRPr="002934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mezőgazdasági ingatlanok haszonbérbe adás</w:t>
      </w:r>
      <w:r w:rsidR="00017B40" w:rsidRPr="002934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áról</w:t>
      </w:r>
    </w:p>
    <w:p w:rsidR="00B3088F" w:rsidRPr="00293414" w:rsidRDefault="008B4DB2" w:rsidP="000B7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934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</w:t>
      </w:r>
      <w:r w:rsidR="00523CBE" w:rsidRPr="002934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Pr="002934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határozat)</w:t>
      </w:r>
      <w:r w:rsidR="00453D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(az előterjesztés később kerül kiküldésre)</w:t>
      </w:r>
      <w:bookmarkStart w:id="1" w:name="_GoBack"/>
      <w:bookmarkEnd w:id="1"/>
    </w:p>
    <w:p w:rsidR="00E8757C" w:rsidRPr="00293414" w:rsidRDefault="00E8757C" w:rsidP="009D23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34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934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9341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9341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9D2340" w:rsidRPr="00293414" w:rsidRDefault="009D2340" w:rsidP="009D23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34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:rsidR="009D2340" w:rsidRPr="00293414" w:rsidRDefault="009D2340" w:rsidP="009D23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34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BE266F" w:rsidRPr="00293414" w:rsidRDefault="00B1677B" w:rsidP="009D23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Véleményezi:</w:t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D72D81" w:rsidRPr="00293414" w:rsidRDefault="00D72D81" w:rsidP="009D23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E266F" w:rsidRPr="00293414" w:rsidRDefault="00F77947" w:rsidP="00BE26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10</w:t>
      </w:r>
      <w:r w:rsidR="00BE266F" w:rsidRPr="002934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 az Esély és Otthon- Mindkettő lehetséges című EFOP-1.2.11-16.2017-00009 kódszámú pályázatból nyújtható lakhatási támogatások igénylésére érkezett pályázat</w:t>
      </w:r>
      <w:r w:rsidR="001F22E0" w:rsidRPr="002934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BE266F" w:rsidRPr="002934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elbírálásáról</w:t>
      </w:r>
    </w:p>
    <w:p w:rsidR="00BE266F" w:rsidRPr="00293414" w:rsidRDefault="00BE266F" w:rsidP="00BE26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34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2934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9341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293414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BE266F" w:rsidRPr="00293414" w:rsidRDefault="00BE266F" w:rsidP="00BE26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34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Péntek Renáta köztisztviselő</w:t>
      </w:r>
    </w:p>
    <w:p w:rsidR="00BE266F" w:rsidRPr="00293414" w:rsidRDefault="00BE266F" w:rsidP="00BE26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934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:rsidR="00BE266F" w:rsidRPr="00293414" w:rsidRDefault="00BE266F" w:rsidP="009D23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66AF" w:rsidRPr="00293414" w:rsidRDefault="002466AF" w:rsidP="009E4DCC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41DCF" w:rsidRPr="00293414" w:rsidRDefault="00741DCF" w:rsidP="009E4DCC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3414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9E4DCC" w:rsidRPr="00293414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Pr="002934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AE3DE0" w:rsidRPr="002934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március </w:t>
      </w:r>
      <w:r w:rsidR="00896D39">
        <w:rPr>
          <w:rFonts w:ascii="Times New Roman" w:eastAsia="Times New Roman" w:hAnsi="Times New Roman" w:cs="Times New Roman"/>
          <w:sz w:val="24"/>
          <w:szCs w:val="24"/>
          <w:lang w:eastAsia="ar-SA"/>
        </w:rPr>
        <w:t>27.</w:t>
      </w:r>
      <w:r w:rsidR="009E4DCC" w:rsidRPr="0029341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691354" w:rsidRPr="00293414" w:rsidRDefault="00691354" w:rsidP="00BE26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41DCF" w:rsidRPr="00293414" w:rsidRDefault="00741DCF" w:rsidP="00741D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:rsidR="00741DCF" w:rsidRPr="00293414" w:rsidRDefault="00741DCF" w:rsidP="00741D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934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polgármester</w:t>
      </w:r>
    </w:p>
    <w:p w:rsidR="003A0313" w:rsidRPr="00293414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293414" w:rsidSect="000B76AE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05EC" w:rsidRDefault="003B05EC">
      <w:pPr>
        <w:spacing w:after="0" w:line="240" w:lineRule="auto"/>
      </w:pPr>
      <w:r>
        <w:separator/>
      </w:r>
    </w:p>
  </w:endnote>
  <w:endnote w:type="continuationSeparator" w:id="0">
    <w:p w:rsidR="003B05EC" w:rsidRDefault="003B0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300489"/>
      <w:docPartObj>
        <w:docPartGallery w:val="Page Numbers (Bottom of Page)"/>
        <w:docPartUnique/>
      </w:docPartObj>
    </w:sdtPr>
    <w:sdtEndPr/>
    <w:sdtContent>
      <w:p w:rsidR="00AE19C8" w:rsidRDefault="00741DCF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E19C8" w:rsidRDefault="00453D8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05EC" w:rsidRDefault="003B05EC">
      <w:pPr>
        <w:spacing w:after="0" w:line="240" w:lineRule="auto"/>
      </w:pPr>
      <w:r>
        <w:separator/>
      </w:r>
    </w:p>
  </w:footnote>
  <w:footnote w:type="continuationSeparator" w:id="0">
    <w:p w:rsidR="003B05EC" w:rsidRDefault="003B0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E0628"/>
    <w:multiLevelType w:val="hybridMultilevel"/>
    <w:tmpl w:val="0C1AB8FC"/>
    <w:lvl w:ilvl="0" w:tplc="31060F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1106B8"/>
    <w:multiLevelType w:val="hybridMultilevel"/>
    <w:tmpl w:val="3A38E7D6"/>
    <w:lvl w:ilvl="0" w:tplc="040E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92989"/>
    <w:multiLevelType w:val="hybridMultilevel"/>
    <w:tmpl w:val="F210D52E"/>
    <w:lvl w:ilvl="0" w:tplc="D2D011E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DCF"/>
    <w:rsid w:val="000027FE"/>
    <w:rsid w:val="00005305"/>
    <w:rsid w:val="00016404"/>
    <w:rsid w:val="00017B40"/>
    <w:rsid w:val="00034487"/>
    <w:rsid w:val="00041585"/>
    <w:rsid w:val="0005084E"/>
    <w:rsid w:val="00053C5C"/>
    <w:rsid w:val="00065CD7"/>
    <w:rsid w:val="00077AAE"/>
    <w:rsid w:val="00097EBF"/>
    <w:rsid w:val="000B62BE"/>
    <w:rsid w:val="000B74B6"/>
    <w:rsid w:val="000B76AE"/>
    <w:rsid w:val="0010331B"/>
    <w:rsid w:val="00131E7F"/>
    <w:rsid w:val="0013530F"/>
    <w:rsid w:val="0014337C"/>
    <w:rsid w:val="0015633D"/>
    <w:rsid w:val="001565D9"/>
    <w:rsid w:val="001644BC"/>
    <w:rsid w:val="001705B7"/>
    <w:rsid w:val="00172C69"/>
    <w:rsid w:val="00187B36"/>
    <w:rsid w:val="001B3D6E"/>
    <w:rsid w:val="001F22E0"/>
    <w:rsid w:val="002010E8"/>
    <w:rsid w:val="00215BEF"/>
    <w:rsid w:val="00216E04"/>
    <w:rsid w:val="00222EA6"/>
    <w:rsid w:val="0022436B"/>
    <w:rsid w:val="002264EB"/>
    <w:rsid w:val="00243D6F"/>
    <w:rsid w:val="00246149"/>
    <w:rsid w:val="002466AF"/>
    <w:rsid w:val="00277B70"/>
    <w:rsid w:val="0028446C"/>
    <w:rsid w:val="00285AEE"/>
    <w:rsid w:val="00293414"/>
    <w:rsid w:val="002A7288"/>
    <w:rsid w:val="002B46A5"/>
    <w:rsid w:val="002E3595"/>
    <w:rsid w:val="00311472"/>
    <w:rsid w:val="00324215"/>
    <w:rsid w:val="00344100"/>
    <w:rsid w:val="0036072A"/>
    <w:rsid w:val="00394EF2"/>
    <w:rsid w:val="003A0313"/>
    <w:rsid w:val="003A4147"/>
    <w:rsid w:val="003B05EC"/>
    <w:rsid w:val="003E159F"/>
    <w:rsid w:val="00402AFA"/>
    <w:rsid w:val="0041504C"/>
    <w:rsid w:val="0043589C"/>
    <w:rsid w:val="00453D89"/>
    <w:rsid w:val="00464E9D"/>
    <w:rsid w:val="00472103"/>
    <w:rsid w:val="004978AA"/>
    <w:rsid w:val="004A300B"/>
    <w:rsid w:val="004B0DE9"/>
    <w:rsid w:val="004B5DF8"/>
    <w:rsid w:val="004C4B57"/>
    <w:rsid w:val="004D3ED9"/>
    <w:rsid w:val="00515916"/>
    <w:rsid w:val="00521979"/>
    <w:rsid w:val="00523CBE"/>
    <w:rsid w:val="00535CC5"/>
    <w:rsid w:val="005400AC"/>
    <w:rsid w:val="005561F3"/>
    <w:rsid w:val="005738FB"/>
    <w:rsid w:val="00582FD7"/>
    <w:rsid w:val="00590D2A"/>
    <w:rsid w:val="005910A7"/>
    <w:rsid w:val="005B5185"/>
    <w:rsid w:val="005B5637"/>
    <w:rsid w:val="005C01BA"/>
    <w:rsid w:val="005C0EF1"/>
    <w:rsid w:val="005E23DA"/>
    <w:rsid w:val="005F7881"/>
    <w:rsid w:val="0062146A"/>
    <w:rsid w:val="00624CE2"/>
    <w:rsid w:val="006253C8"/>
    <w:rsid w:val="00631FBC"/>
    <w:rsid w:val="00634181"/>
    <w:rsid w:val="0064650E"/>
    <w:rsid w:val="0065631A"/>
    <w:rsid w:val="00657A99"/>
    <w:rsid w:val="00677C69"/>
    <w:rsid w:val="00691354"/>
    <w:rsid w:val="00691908"/>
    <w:rsid w:val="006967C9"/>
    <w:rsid w:val="006A1961"/>
    <w:rsid w:val="006E69AF"/>
    <w:rsid w:val="006F7854"/>
    <w:rsid w:val="00701275"/>
    <w:rsid w:val="00702DA9"/>
    <w:rsid w:val="00706773"/>
    <w:rsid w:val="00707F5A"/>
    <w:rsid w:val="00715882"/>
    <w:rsid w:val="007264B6"/>
    <w:rsid w:val="0073244F"/>
    <w:rsid w:val="00741DCF"/>
    <w:rsid w:val="00764A66"/>
    <w:rsid w:val="00772970"/>
    <w:rsid w:val="00780958"/>
    <w:rsid w:val="0078562B"/>
    <w:rsid w:val="00797536"/>
    <w:rsid w:val="007A71AE"/>
    <w:rsid w:val="007B5214"/>
    <w:rsid w:val="007D39A4"/>
    <w:rsid w:val="007F65F3"/>
    <w:rsid w:val="00833A92"/>
    <w:rsid w:val="008632ED"/>
    <w:rsid w:val="00871A3F"/>
    <w:rsid w:val="008837D2"/>
    <w:rsid w:val="00893669"/>
    <w:rsid w:val="00896D39"/>
    <w:rsid w:val="008A453B"/>
    <w:rsid w:val="008B4DB2"/>
    <w:rsid w:val="008C5EAC"/>
    <w:rsid w:val="008D5AC2"/>
    <w:rsid w:val="008E3DD4"/>
    <w:rsid w:val="008F6E32"/>
    <w:rsid w:val="00902C8B"/>
    <w:rsid w:val="00910FE3"/>
    <w:rsid w:val="0091213D"/>
    <w:rsid w:val="009143D9"/>
    <w:rsid w:val="009411AC"/>
    <w:rsid w:val="009960A7"/>
    <w:rsid w:val="009964E8"/>
    <w:rsid w:val="009C673C"/>
    <w:rsid w:val="009D2340"/>
    <w:rsid w:val="009E4DCC"/>
    <w:rsid w:val="009F1EA6"/>
    <w:rsid w:val="009F3C94"/>
    <w:rsid w:val="00A165DF"/>
    <w:rsid w:val="00A2352D"/>
    <w:rsid w:val="00A25EE2"/>
    <w:rsid w:val="00A43BE5"/>
    <w:rsid w:val="00A47DB1"/>
    <w:rsid w:val="00A64C73"/>
    <w:rsid w:val="00A77F6E"/>
    <w:rsid w:val="00AA64B0"/>
    <w:rsid w:val="00AC1427"/>
    <w:rsid w:val="00AC376B"/>
    <w:rsid w:val="00AD17AB"/>
    <w:rsid w:val="00AE3DE0"/>
    <w:rsid w:val="00AF200C"/>
    <w:rsid w:val="00B1677B"/>
    <w:rsid w:val="00B3088F"/>
    <w:rsid w:val="00B348D9"/>
    <w:rsid w:val="00B37243"/>
    <w:rsid w:val="00B40C28"/>
    <w:rsid w:val="00B542A3"/>
    <w:rsid w:val="00B94D79"/>
    <w:rsid w:val="00BA4780"/>
    <w:rsid w:val="00BE1167"/>
    <w:rsid w:val="00BE266F"/>
    <w:rsid w:val="00BF700D"/>
    <w:rsid w:val="00C34F18"/>
    <w:rsid w:val="00C36CE4"/>
    <w:rsid w:val="00C52B34"/>
    <w:rsid w:val="00C6592A"/>
    <w:rsid w:val="00C85A01"/>
    <w:rsid w:val="00CD69E6"/>
    <w:rsid w:val="00CD6B6A"/>
    <w:rsid w:val="00CF48C1"/>
    <w:rsid w:val="00D109F4"/>
    <w:rsid w:val="00D323EC"/>
    <w:rsid w:val="00D5036F"/>
    <w:rsid w:val="00D52485"/>
    <w:rsid w:val="00D567E4"/>
    <w:rsid w:val="00D571BB"/>
    <w:rsid w:val="00D679F2"/>
    <w:rsid w:val="00D72D81"/>
    <w:rsid w:val="00D81156"/>
    <w:rsid w:val="00D87839"/>
    <w:rsid w:val="00D95237"/>
    <w:rsid w:val="00DB6D73"/>
    <w:rsid w:val="00DE5DC6"/>
    <w:rsid w:val="00E070A5"/>
    <w:rsid w:val="00E134D7"/>
    <w:rsid w:val="00E300DE"/>
    <w:rsid w:val="00E50D0C"/>
    <w:rsid w:val="00E5771E"/>
    <w:rsid w:val="00E578D6"/>
    <w:rsid w:val="00E8757C"/>
    <w:rsid w:val="00E92F32"/>
    <w:rsid w:val="00EB20F4"/>
    <w:rsid w:val="00EC759D"/>
    <w:rsid w:val="00ED2BD1"/>
    <w:rsid w:val="00EE0194"/>
    <w:rsid w:val="00F1178B"/>
    <w:rsid w:val="00F305A5"/>
    <w:rsid w:val="00F45A4A"/>
    <w:rsid w:val="00F50B8A"/>
    <w:rsid w:val="00F630EB"/>
    <w:rsid w:val="00F669D8"/>
    <w:rsid w:val="00F77947"/>
    <w:rsid w:val="00F87E12"/>
    <w:rsid w:val="00FA3EA9"/>
    <w:rsid w:val="00FB327E"/>
    <w:rsid w:val="00FD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D61C9"/>
  <w15:chartTrackingRefBased/>
  <w15:docId w15:val="{8F7D3426-50A8-4150-9D5B-0BA7966D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1DC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741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1DCF"/>
  </w:style>
  <w:style w:type="paragraph" w:styleId="Listaszerbekezds">
    <w:name w:val="List Paragraph"/>
    <w:basedOn w:val="Norml"/>
    <w:qFormat/>
    <w:rsid w:val="00741DC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99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60A7"/>
  </w:style>
  <w:style w:type="paragraph" w:customStyle="1" w:styleId="CharChar1">
    <w:name w:val="Char Char1"/>
    <w:basedOn w:val="Norml"/>
    <w:rsid w:val="00E50D0C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D7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71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4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FE861-587A-44E8-A813-387C1431D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2</Pages>
  <Words>486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88</cp:revision>
  <cp:lastPrinted>2020-03-26T08:59:00Z</cp:lastPrinted>
  <dcterms:created xsi:type="dcterms:W3CDTF">2020-02-17T10:07:00Z</dcterms:created>
  <dcterms:modified xsi:type="dcterms:W3CDTF">2020-03-27T11:22:00Z</dcterms:modified>
</cp:coreProperties>
</file>