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A8" w:rsidRDefault="00237FA8" w:rsidP="00237FA8">
      <w:pPr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237FA8" w:rsidRDefault="00237FA8" w:rsidP="00237FA8">
      <w:pPr>
        <w:jc w:val="center"/>
      </w:pPr>
    </w:p>
    <w:p w:rsidR="00237FA8" w:rsidRPr="008045A5" w:rsidRDefault="00237FA8" w:rsidP="00237FA8">
      <w:pPr>
        <w:jc w:val="center"/>
        <w:rPr>
          <w:b/>
          <w:bCs/>
        </w:rPr>
      </w:pPr>
      <w:r w:rsidRPr="008045A5">
        <w:rPr>
          <w:b/>
          <w:bCs/>
        </w:rPr>
        <w:t xml:space="preserve">Tiszavasvári Város Önkormányzata </w:t>
      </w:r>
    </w:p>
    <w:p w:rsidR="00237FA8" w:rsidRPr="008045A5" w:rsidRDefault="00237FA8" w:rsidP="00237FA8">
      <w:pPr>
        <w:jc w:val="center"/>
        <w:rPr>
          <w:b/>
          <w:bCs/>
        </w:rPr>
      </w:pPr>
      <w:r w:rsidRPr="008045A5">
        <w:rPr>
          <w:b/>
          <w:bCs/>
        </w:rPr>
        <w:t>Képviselő-testületének</w:t>
      </w:r>
    </w:p>
    <w:p w:rsidR="00237FA8" w:rsidRPr="0010386E" w:rsidRDefault="00237FA8" w:rsidP="00237FA8">
      <w:pPr>
        <w:jc w:val="center"/>
        <w:rPr>
          <w:b/>
          <w:bCs/>
        </w:rPr>
      </w:pPr>
      <w:r>
        <w:rPr>
          <w:b/>
          <w:bCs/>
        </w:rPr>
        <w:t>2020</w:t>
      </w:r>
      <w:r w:rsidRPr="0010386E">
        <w:rPr>
          <w:b/>
          <w:bCs/>
        </w:rPr>
        <w:t xml:space="preserve">. </w:t>
      </w:r>
      <w:r>
        <w:rPr>
          <w:b/>
          <w:bCs/>
        </w:rPr>
        <w:t xml:space="preserve">február 27-én tartandó </w:t>
      </w:r>
      <w:r>
        <w:rPr>
          <w:b/>
          <w:bCs/>
          <w:u w:val="single"/>
        </w:rPr>
        <w:t>rendes</w:t>
      </w:r>
      <w:r>
        <w:rPr>
          <w:b/>
          <w:bCs/>
        </w:rPr>
        <w:t xml:space="preserve"> </w:t>
      </w:r>
      <w:r w:rsidRPr="0010386E">
        <w:rPr>
          <w:b/>
          <w:bCs/>
        </w:rPr>
        <w:t>ülésére</w:t>
      </w:r>
    </w:p>
    <w:p w:rsidR="00237FA8" w:rsidRPr="004276DB" w:rsidRDefault="00237FA8" w:rsidP="00237FA8">
      <w:pPr>
        <w:tabs>
          <w:tab w:val="left" w:pos="3060"/>
        </w:tabs>
        <w:ind w:left="3060" w:hanging="2880"/>
      </w:pPr>
    </w:p>
    <w:p w:rsidR="00237FA8" w:rsidRPr="004276DB" w:rsidRDefault="00237FA8" w:rsidP="00237FA8">
      <w:pPr>
        <w:tabs>
          <w:tab w:val="left" w:pos="3060"/>
        </w:tabs>
        <w:ind w:left="3060" w:hanging="2880"/>
      </w:pPr>
    </w:p>
    <w:p w:rsidR="00237FA8" w:rsidRDefault="00237FA8" w:rsidP="00394C68">
      <w:pPr>
        <w:rPr>
          <w:b/>
          <w:bCs/>
        </w:rPr>
      </w:pPr>
      <w:r w:rsidRPr="004276DB">
        <w:rPr>
          <w:b/>
          <w:bCs/>
          <w:u w:val="single"/>
        </w:rPr>
        <w:t>Az előterjesztés tárgya:</w:t>
      </w:r>
      <w:r>
        <w:rPr>
          <w:b/>
          <w:bCs/>
        </w:rPr>
        <w:t xml:space="preserve"> A </w:t>
      </w:r>
      <w:proofErr w:type="spellStart"/>
      <w:r w:rsidR="00A4083A">
        <w:rPr>
          <w:b/>
          <w:bCs/>
        </w:rPr>
        <w:t>Kornisné</w:t>
      </w:r>
      <w:proofErr w:type="spellEnd"/>
      <w:r w:rsidR="00A4083A">
        <w:rPr>
          <w:b/>
          <w:bCs/>
        </w:rPr>
        <w:t xml:space="preserve"> </w:t>
      </w:r>
      <w:proofErr w:type="spellStart"/>
      <w:r w:rsidR="00A4083A">
        <w:rPr>
          <w:b/>
          <w:bCs/>
        </w:rPr>
        <w:t>Liptay</w:t>
      </w:r>
      <w:proofErr w:type="spellEnd"/>
      <w:r w:rsidR="00A4083A">
        <w:rPr>
          <w:b/>
          <w:bCs/>
        </w:rPr>
        <w:t xml:space="preserve"> Elza Szociális és Gyermekjóléti </w:t>
      </w:r>
      <w:proofErr w:type="gramStart"/>
      <w:r w:rsidR="00A4083A">
        <w:rPr>
          <w:b/>
          <w:bCs/>
        </w:rPr>
        <w:t>Központ</w:t>
      </w:r>
      <w:r>
        <w:rPr>
          <w:b/>
          <w:bCs/>
        </w:rPr>
        <w:t xml:space="preserve"> </w:t>
      </w:r>
      <w:r w:rsidRPr="00CD014B">
        <w:rPr>
          <w:b/>
          <w:bCs/>
        </w:rPr>
        <w:t>alapító</w:t>
      </w:r>
      <w:proofErr w:type="gramEnd"/>
      <w:r w:rsidRPr="00CD014B">
        <w:rPr>
          <w:b/>
          <w:bCs/>
        </w:rPr>
        <w:t xml:space="preserve"> okiratának módosítása</w:t>
      </w:r>
    </w:p>
    <w:p w:rsidR="00237FA8" w:rsidRDefault="00237FA8" w:rsidP="00237FA8">
      <w:pPr>
        <w:tabs>
          <w:tab w:val="center" w:pos="7320"/>
        </w:tabs>
        <w:rPr>
          <w:b/>
          <w:bCs/>
          <w:u w:val="single"/>
        </w:rPr>
      </w:pPr>
    </w:p>
    <w:p w:rsidR="00237FA8" w:rsidRPr="00DB314D" w:rsidRDefault="00237FA8" w:rsidP="00237FA8">
      <w:pPr>
        <w:tabs>
          <w:tab w:val="center" w:pos="7320"/>
        </w:tabs>
      </w:pPr>
      <w:r w:rsidRPr="004276DB">
        <w:rPr>
          <w:b/>
          <w:bCs/>
          <w:u w:val="single"/>
        </w:rPr>
        <w:t>Ügyiratszám:</w:t>
      </w:r>
      <w:r w:rsidR="00A4083A">
        <w:t xml:space="preserve"> </w:t>
      </w:r>
      <w:r w:rsidR="00930A32">
        <w:t>TPH/</w:t>
      </w:r>
      <w:r w:rsidR="00A4083A">
        <w:t>675</w:t>
      </w:r>
      <w:r>
        <w:t>/2020.</w:t>
      </w:r>
    </w:p>
    <w:p w:rsidR="00237FA8" w:rsidRPr="004276DB" w:rsidRDefault="00237FA8" w:rsidP="00237FA8">
      <w:pPr>
        <w:tabs>
          <w:tab w:val="center" w:pos="7320"/>
        </w:tabs>
        <w:rPr>
          <w:b/>
          <w:bCs/>
          <w:u w:val="single"/>
        </w:rPr>
      </w:pPr>
    </w:p>
    <w:p w:rsidR="00237FA8" w:rsidRPr="004276DB" w:rsidRDefault="00237FA8" w:rsidP="00237FA8">
      <w:pPr>
        <w:tabs>
          <w:tab w:val="center" w:pos="7320"/>
        </w:tabs>
        <w:rPr>
          <w:u w:val="single"/>
        </w:rPr>
      </w:pPr>
      <w:r w:rsidRPr="004276DB">
        <w:rPr>
          <w:b/>
          <w:bCs/>
          <w:u w:val="single"/>
        </w:rPr>
        <w:t>A</w:t>
      </w:r>
      <w:r>
        <w:rPr>
          <w:b/>
          <w:bCs/>
          <w:u w:val="single"/>
        </w:rPr>
        <w:t>z előterjesztés előadója</w:t>
      </w:r>
      <w:r w:rsidRPr="004276DB">
        <w:rPr>
          <w:b/>
          <w:bCs/>
          <w:u w:val="single"/>
        </w:rPr>
        <w:t>:</w:t>
      </w:r>
      <w:r w:rsidRPr="004276DB">
        <w:t xml:space="preserve"> </w:t>
      </w:r>
      <w:r>
        <w:t>Szőke Zoltán polgármester</w:t>
      </w:r>
    </w:p>
    <w:p w:rsidR="00237FA8" w:rsidRPr="004276DB" w:rsidRDefault="00237FA8" w:rsidP="00237FA8"/>
    <w:p w:rsidR="00237FA8" w:rsidRPr="004276DB" w:rsidRDefault="00237FA8" w:rsidP="00237FA8">
      <w:pPr>
        <w:rPr>
          <w:u w:val="single"/>
        </w:rPr>
      </w:pPr>
      <w:r w:rsidRPr="004276DB">
        <w:rPr>
          <w:b/>
          <w:bCs/>
          <w:u w:val="single"/>
        </w:rPr>
        <w:t xml:space="preserve">Az előterjesztést </w:t>
      </w:r>
      <w:r>
        <w:rPr>
          <w:b/>
          <w:bCs/>
          <w:u w:val="single"/>
        </w:rPr>
        <w:t>témafelelőse</w:t>
      </w:r>
      <w:r w:rsidRPr="004276DB">
        <w:rPr>
          <w:b/>
          <w:bCs/>
          <w:u w:val="single"/>
        </w:rPr>
        <w:t>:</w:t>
      </w:r>
      <w:r>
        <w:t xml:space="preserve"> Krasznainé dr. Csikós Magdolna osztályvezető</w:t>
      </w:r>
    </w:p>
    <w:p w:rsidR="00237FA8" w:rsidRPr="004276DB" w:rsidRDefault="00237FA8" w:rsidP="00237FA8">
      <w:pPr>
        <w:rPr>
          <w:u w:val="single"/>
        </w:rPr>
      </w:pPr>
    </w:p>
    <w:p w:rsidR="009C1DDB" w:rsidRDefault="009C1DDB" w:rsidP="009C1DDB">
      <w:pPr>
        <w:rPr>
          <w:b/>
          <w:bCs/>
          <w:u w:val="single"/>
        </w:rPr>
      </w:pPr>
      <w:r>
        <w:rPr>
          <w:b/>
          <w:bCs/>
          <w:u w:val="single"/>
        </w:rPr>
        <w:t>Az előterjesztést véleményező bizottságok a hatáskör megjelölésével:</w:t>
      </w:r>
    </w:p>
    <w:p w:rsidR="009C1DDB" w:rsidRDefault="009C1DDB" w:rsidP="009C1DDB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9C1DDB" w:rsidTr="009C1DD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B" w:rsidRDefault="009C1DD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B" w:rsidRDefault="009C1DD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Hatáskör</w:t>
            </w:r>
          </w:p>
        </w:tc>
      </w:tr>
      <w:tr w:rsidR="009C1DDB" w:rsidTr="009C1DD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B" w:rsidRDefault="009C1DD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B" w:rsidRDefault="009C1DD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SZMSZ 4. melléklet 1.30. pontja</w:t>
            </w:r>
          </w:p>
        </w:tc>
      </w:tr>
      <w:tr w:rsidR="009C1DDB" w:rsidTr="009C1DD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B" w:rsidRDefault="009C1DD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DB" w:rsidRDefault="009C1DD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SZMSZ 5. melléklet 1.9. pontja</w:t>
            </w:r>
          </w:p>
        </w:tc>
      </w:tr>
    </w:tbl>
    <w:p w:rsidR="009C1DDB" w:rsidRDefault="009C1DDB" w:rsidP="009C1DDB">
      <w:pPr>
        <w:rPr>
          <w:u w:val="single"/>
        </w:rPr>
      </w:pPr>
    </w:p>
    <w:p w:rsidR="00237FA8" w:rsidRPr="004276DB" w:rsidRDefault="00237FA8" w:rsidP="00237FA8">
      <w:pPr>
        <w:rPr>
          <w:b/>
          <w:bCs/>
          <w:u w:val="single"/>
        </w:rPr>
      </w:pPr>
    </w:p>
    <w:p w:rsidR="00237FA8" w:rsidRPr="004276DB" w:rsidRDefault="00237FA8" w:rsidP="00237FA8">
      <w:pPr>
        <w:rPr>
          <w:b/>
          <w:bCs/>
          <w:u w:val="single"/>
        </w:rPr>
      </w:pPr>
      <w:r w:rsidRPr="004276DB">
        <w:rPr>
          <w:b/>
          <w:bCs/>
          <w:u w:val="single"/>
        </w:rPr>
        <w:t>Az ülésre meghívni javasolt szervek, személyek:</w:t>
      </w:r>
    </w:p>
    <w:p w:rsidR="00237FA8" w:rsidRPr="004276DB" w:rsidRDefault="00237FA8" w:rsidP="00237FA8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237FA8" w:rsidRPr="004276DB" w:rsidTr="00A4083A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Pr="004276DB" w:rsidRDefault="00A4083A" w:rsidP="00AE265B">
            <w:proofErr w:type="spellStart"/>
            <w:r>
              <w:t>Terebesné</w:t>
            </w:r>
            <w:proofErr w:type="spellEnd"/>
            <w:r>
              <w:t xml:space="preserve"> Kovács Tünde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Pr="004276DB" w:rsidRDefault="00A4083A" w:rsidP="00AE265B">
            <w:pPr>
              <w:jc w:val="left"/>
            </w:pPr>
            <w:proofErr w:type="spellStart"/>
            <w:r>
              <w:t>Kornisné</w:t>
            </w:r>
            <w:proofErr w:type="spellEnd"/>
            <w:r>
              <w:t xml:space="preserve"> </w:t>
            </w:r>
            <w:proofErr w:type="spellStart"/>
            <w:r>
              <w:t>Liptay</w:t>
            </w:r>
            <w:proofErr w:type="spellEnd"/>
            <w:r>
              <w:t xml:space="preserve"> Elza Szociális és Gyermekjóléti Központ</w:t>
            </w:r>
            <w:r w:rsidR="00237FA8">
              <w:t xml:space="preserve"> intézményvezető</w:t>
            </w:r>
            <w:r w:rsidR="002B23FD">
              <w:t>-helyettes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Default="009C1DDB" w:rsidP="00AE265B">
            <w:hyperlink r:id="rId8" w:history="1">
              <w:r w:rsidR="00A4083A">
                <w:rPr>
                  <w:rStyle w:val="Hiperhivatkozs"/>
                </w:rPr>
                <w:t>cskozpont@gmail.com</w:t>
              </w:r>
            </w:hyperlink>
          </w:p>
          <w:p w:rsidR="00237FA8" w:rsidRPr="004276DB" w:rsidRDefault="00237FA8" w:rsidP="00AE265B"/>
        </w:tc>
      </w:tr>
      <w:tr w:rsidR="00237FA8" w:rsidRPr="004276DB" w:rsidTr="00A4083A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Default="00237FA8" w:rsidP="00AE265B">
            <w:proofErr w:type="spellStart"/>
            <w:r>
              <w:t>Huri-Szabó</w:t>
            </w:r>
            <w:proofErr w:type="spellEnd"/>
            <w:r>
              <w:t xml:space="preserve"> Szilvia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Default="00237FA8" w:rsidP="00AE265B">
            <w:pPr>
              <w:jc w:val="left"/>
            </w:pPr>
            <w:r>
              <w:t>Városi Kincstár igazgató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Default="009C1DDB" w:rsidP="00AE265B">
            <w:hyperlink r:id="rId9" w:history="1">
              <w:r w:rsidR="00237FA8" w:rsidRPr="007600F9">
                <w:rPr>
                  <w:rStyle w:val="Hiperhivatkozs"/>
                </w:rPr>
                <w:t>huri.szaboszilvia@varosikincstar.t-online.hu</w:t>
              </w:r>
            </w:hyperlink>
          </w:p>
        </w:tc>
      </w:tr>
    </w:tbl>
    <w:p w:rsidR="00237FA8" w:rsidRDefault="00237FA8" w:rsidP="00237FA8">
      <w:pPr>
        <w:rPr>
          <w:b/>
          <w:bCs/>
          <w:u w:val="single"/>
        </w:rPr>
      </w:pPr>
    </w:p>
    <w:p w:rsidR="00237FA8" w:rsidRPr="004276DB" w:rsidRDefault="00237FA8" w:rsidP="00237FA8">
      <w:pPr>
        <w:rPr>
          <w:b/>
          <w:bCs/>
          <w:u w:val="single"/>
        </w:rPr>
      </w:pPr>
    </w:p>
    <w:p w:rsidR="00237FA8" w:rsidRPr="004276DB" w:rsidRDefault="00237FA8" w:rsidP="00237FA8">
      <w:pPr>
        <w:rPr>
          <w:b/>
          <w:bCs/>
          <w:u w:val="single"/>
        </w:rPr>
      </w:pPr>
      <w:r w:rsidRPr="004276DB">
        <w:rPr>
          <w:b/>
          <w:bCs/>
          <w:u w:val="single"/>
        </w:rPr>
        <w:t xml:space="preserve">Egyéb megjegyzés: </w:t>
      </w:r>
    </w:p>
    <w:p w:rsidR="00237FA8" w:rsidRPr="004276DB" w:rsidRDefault="00237FA8" w:rsidP="00237FA8">
      <w:r w:rsidRPr="004276D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37FA8" w:rsidRPr="004276DB" w:rsidRDefault="00237FA8" w:rsidP="00237FA8"/>
    <w:p w:rsidR="00237FA8" w:rsidRDefault="00237FA8" w:rsidP="00237FA8"/>
    <w:p w:rsidR="00237FA8" w:rsidRDefault="00237FA8" w:rsidP="00237FA8"/>
    <w:p w:rsidR="00237FA8" w:rsidRPr="004276DB" w:rsidRDefault="00237FA8" w:rsidP="00237FA8">
      <w:r w:rsidRPr="004276DB">
        <w:t xml:space="preserve">Tiszavasvári, </w:t>
      </w:r>
      <w:r>
        <w:t>2020. február 21.</w:t>
      </w:r>
    </w:p>
    <w:p w:rsidR="00237FA8" w:rsidRPr="004276DB" w:rsidRDefault="00237FA8" w:rsidP="00237FA8">
      <w:pPr>
        <w:rPr>
          <w:b/>
          <w:bCs/>
        </w:rPr>
      </w:pPr>
      <w:bookmarkStart w:id="0" w:name="_GoBack"/>
      <w:bookmarkEnd w:id="0"/>
    </w:p>
    <w:p w:rsidR="00237FA8" w:rsidRPr="004276DB" w:rsidRDefault="00237FA8" w:rsidP="00237FA8">
      <w:pPr>
        <w:rPr>
          <w:b/>
          <w:bCs/>
        </w:rPr>
      </w:pPr>
      <w:r w:rsidRPr="004276DB">
        <w:rPr>
          <w:b/>
          <w:bCs/>
        </w:rPr>
        <w:t xml:space="preserve">                                                                                      </w:t>
      </w:r>
    </w:p>
    <w:p w:rsidR="00237FA8" w:rsidRPr="004276DB" w:rsidRDefault="00237FA8" w:rsidP="00237FA8"/>
    <w:p w:rsidR="00237FA8" w:rsidRPr="00302EC4" w:rsidRDefault="00237FA8" w:rsidP="00237FA8">
      <w:pPr>
        <w:ind w:left="4248" w:firstLine="708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Krasznainé dr. Csikós Magdolna</w:t>
      </w:r>
    </w:p>
    <w:p w:rsidR="00237FA8" w:rsidRDefault="00237FA8" w:rsidP="00237FA8">
      <w:r w:rsidRPr="00302EC4">
        <w:tab/>
      </w:r>
      <w:r w:rsidRPr="00302EC4"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proofErr w:type="gramStart"/>
      <w:r w:rsidRPr="00302EC4">
        <w:t>témafelelős</w:t>
      </w:r>
      <w:proofErr w:type="gramEnd"/>
    </w:p>
    <w:p w:rsidR="00237FA8" w:rsidRDefault="00237FA8" w:rsidP="00237FA8"/>
    <w:p w:rsidR="00237FA8" w:rsidRDefault="00237FA8" w:rsidP="00237FA8">
      <w:pPr>
        <w:rPr>
          <w:b/>
        </w:rPr>
      </w:pPr>
    </w:p>
    <w:p w:rsidR="00237FA8" w:rsidRDefault="00237FA8" w:rsidP="00237FA8">
      <w:pPr>
        <w:pStyle w:val="Cm"/>
        <w:rPr>
          <w:sz w:val="40"/>
          <w:szCs w:val="40"/>
        </w:rPr>
      </w:pPr>
      <w:r>
        <w:rPr>
          <w:rFonts w:cs="Times New Roman"/>
        </w:rPr>
        <w:br w:type="page"/>
      </w:r>
      <w:r>
        <w:rPr>
          <w:sz w:val="40"/>
          <w:szCs w:val="40"/>
        </w:rPr>
        <w:lastRenderedPageBreak/>
        <w:t>Tiszavasvári Város Polgármesterétől</w:t>
      </w:r>
    </w:p>
    <w:p w:rsidR="00237FA8" w:rsidRDefault="00237FA8" w:rsidP="00237FA8">
      <w:pPr>
        <w:jc w:val="center"/>
      </w:pPr>
      <w:r>
        <w:t>4440 Tiszavasvári, Városháza tér 4. sz.</w:t>
      </w:r>
    </w:p>
    <w:p w:rsidR="00237FA8" w:rsidRDefault="00237FA8" w:rsidP="00237FA8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237FA8" w:rsidRDefault="00237FA8" w:rsidP="00237FA8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724A49">
        <w:rPr>
          <w:rFonts w:ascii="Times New Roman" w:hAnsi="Times New Roman" w:cs="Times New Roman"/>
          <w:b/>
          <w:bCs/>
          <w:sz w:val="22"/>
          <w:szCs w:val="22"/>
          <w:u w:val="single"/>
        </w:rPr>
        <w:t>Témafelelős:</w:t>
      </w:r>
      <w:r w:rsidRPr="00724A4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Krasznainé dr. Csikós Magdolna</w:t>
      </w:r>
    </w:p>
    <w:p w:rsidR="00237FA8" w:rsidRPr="00312980" w:rsidRDefault="00237FA8" w:rsidP="00237FA8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:rsidR="00237FA8" w:rsidRPr="00C159BC" w:rsidRDefault="00237FA8" w:rsidP="00237FA8">
      <w:pPr>
        <w:jc w:val="center"/>
        <w:rPr>
          <w:b/>
          <w:bCs/>
          <w:smallCaps/>
          <w:sz w:val="32"/>
          <w:szCs w:val="32"/>
        </w:rPr>
      </w:pPr>
      <w:r w:rsidRPr="00C159BC">
        <w:rPr>
          <w:b/>
          <w:bCs/>
          <w:smallCaps/>
          <w:sz w:val="32"/>
          <w:szCs w:val="32"/>
        </w:rPr>
        <w:t>Előterjesztés</w:t>
      </w:r>
    </w:p>
    <w:p w:rsidR="00237FA8" w:rsidRDefault="00237FA8" w:rsidP="00237FA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16924">
        <w:rPr>
          <w:sz w:val="22"/>
          <w:szCs w:val="22"/>
        </w:rPr>
        <w:t xml:space="preserve">a Képviselő-testülethez </w:t>
      </w:r>
      <w:r>
        <w:rPr>
          <w:sz w:val="22"/>
          <w:szCs w:val="22"/>
        </w:rPr>
        <w:t>-</w:t>
      </w:r>
    </w:p>
    <w:p w:rsidR="00237FA8" w:rsidRDefault="00237FA8" w:rsidP="00237FA8">
      <w:pPr>
        <w:jc w:val="center"/>
        <w:rPr>
          <w:b/>
          <w:bCs/>
        </w:rPr>
      </w:pPr>
      <w:r w:rsidRPr="00E56FE6">
        <w:rPr>
          <w:b/>
          <w:bCs/>
        </w:rPr>
        <w:t>A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Kornisné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Liptay</w:t>
      </w:r>
      <w:proofErr w:type="spellEnd"/>
      <w:r>
        <w:rPr>
          <w:b/>
          <w:bCs/>
        </w:rPr>
        <w:t xml:space="preserve"> Elza Szociális és Gyermekjóléti </w:t>
      </w:r>
      <w:proofErr w:type="gramStart"/>
      <w:r>
        <w:rPr>
          <w:b/>
          <w:bCs/>
        </w:rPr>
        <w:t xml:space="preserve">Központ </w:t>
      </w:r>
      <w:r w:rsidRPr="00E56FE6">
        <w:rPr>
          <w:b/>
          <w:bCs/>
        </w:rPr>
        <w:t>alapító</w:t>
      </w:r>
      <w:proofErr w:type="gramEnd"/>
      <w:r w:rsidRPr="00E56FE6">
        <w:rPr>
          <w:b/>
          <w:bCs/>
        </w:rPr>
        <w:t xml:space="preserve"> okiratának módosításáról</w:t>
      </w:r>
    </w:p>
    <w:p w:rsidR="00237FA8" w:rsidRDefault="00237FA8" w:rsidP="00237FA8">
      <w:pPr>
        <w:rPr>
          <w:b/>
          <w:bCs/>
        </w:rPr>
      </w:pPr>
    </w:p>
    <w:p w:rsidR="00237FA8" w:rsidRDefault="00237FA8" w:rsidP="00237FA8">
      <w:pPr>
        <w:rPr>
          <w:b/>
          <w:bCs/>
        </w:rPr>
      </w:pPr>
      <w:r>
        <w:rPr>
          <w:b/>
          <w:bCs/>
        </w:rPr>
        <w:t>Tisztelt Képviselő testület!</w:t>
      </w:r>
    </w:p>
    <w:p w:rsidR="00237FA8" w:rsidRDefault="00237FA8" w:rsidP="00237FA8"/>
    <w:p w:rsidR="00237FA8" w:rsidRPr="001A211B" w:rsidRDefault="00237FA8" w:rsidP="00237FA8">
      <w:pPr>
        <w:tabs>
          <w:tab w:val="center" w:pos="6521"/>
        </w:tabs>
        <w:rPr>
          <w:b/>
        </w:rPr>
      </w:pPr>
      <w:r>
        <w:t xml:space="preserve">A </w:t>
      </w:r>
      <w:proofErr w:type="spellStart"/>
      <w:r>
        <w:rPr>
          <w:b/>
          <w:bCs/>
        </w:rPr>
        <w:t>Kornisné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Liptay</w:t>
      </w:r>
      <w:proofErr w:type="spellEnd"/>
      <w:r>
        <w:rPr>
          <w:b/>
          <w:bCs/>
        </w:rPr>
        <w:t xml:space="preserve"> Elza Szociális és Gyermekjóléti </w:t>
      </w:r>
      <w:proofErr w:type="gramStart"/>
      <w:r>
        <w:rPr>
          <w:b/>
          <w:bCs/>
        </w:rPr>
        <w:t>Központ</w:t>
      </w:r>
      <w:r>
        <w:t xml:space="preserve"> alapító</w:t>
      </w:r>
      <w:proofErr w:type="gramEnd"/>
      <w:r>
        <w:t xml:space="preserve"> okiratának módosítására legutóbb a </w:t>
      </w:r>
      <w:r>
        <w:rPr>
          <w:b/>
          <w:bCs/>
        </w:rPr>
        <w:t xml:space="preserve">7/2018. (I.25.) </w:t>
      </w:r>
      <w:r>
        <w:rPr>
          <w:b/>
        </w:rPr>
        <w:t xml:space="preserve">Kt. </w:t>
      </w:r>
      <w:r w:rsidRPr="00F406F6">
        <w:rPr>
          <w:b/>
        </w:rPr>
        <w:t xml:space="preserve">számú </w:t>
      </w:r>
      <w:r>
        <w:rPr>
          <w:b/>
        </w:rPr>
        <w:t xml:space="preserve">határozattal </w:t>
      </w:r>
      <w:r>
        <w:t>került sor.</w:t>
      </w:r>
    </w:p>
    <w:p w:rsidR="00237FA8" w:rsidRDefault="00237FA8" w:rsidP="00237FA8">
      <w:pPr>
        <w:rPr>
          <w:b/>
          <w:bCs/>
          <w:u w:val="single"/>
        </w:rPr>
      </w:pPr>
    </w:p>
    <w:p w:rsidR="00237FA8" w:rsidRDefault="00237FA8" w:rsidP="00237FA8">
      <w:pPr>
        <w:rPr>
          <w:b/>
          <w:bCs/>
          <w:u w:val="single"/>
        </w:rPr>
      </w:pPr>
    </w:p>
    <w:p w:rsidR="00237FA8" w:rsidRDefault="00237FA8" w:rsidP="00237FA8">
      <w:pPr>
        <w:rPr>
          <w:b/>
          <w:bCs/>
          <w:u w:val="single"/>
        </w:rPr>
      </w:pPr>
      <w:r w:rsidRPr="00724A49">
        <w:rPr>
          <w:b/>
          <w:bCs/>
          <w:u w:val="single"/>
        </w:rPr>
        <w:t>A jelen módosítás indokai az alábbiak:</w:t>
      </w:r>
    </w:p>
    <w:p w:rsidR="00237FA8" w:rsidRDefault="00237FA8" w:rsidP="00237FA8">
      <w:pPr>
        <w:rPr>
          <w:bCs/>
        </w:rPr>
      </w:pPr>
      <w:r w:rsidRPr="001A211B">
        <w:rPr>
          <w:bCs/>
        </w:rPr>
        <w:t xml:space="preserve">A Magyar Államkincstár </w:t>
      </w:r>
      <w:r>
        <w:rPr>
          <w:bCs/>
        </w:rPr>
        <w:t xml:space="preserve">felhívással élt 2020. február 7. napján kelt levelében az Önkormányzat felé az alábbiak okán: </w:t>
      </w:r>
    </w:p>
    <w:p w:rsidR="00237FA8" w:rsidRPr="001A211B" w:rsidRDefault="00237FA8" w:rsidP="00237FA8">
      <w:pPr>
        <w:rPr>
          <w:bCs/>
        </w:rPr>
      </w:pPr>
      <w:r>
        <w:rPr>
          <w:bCs/>
        </w:rPr>
        <w:t xml:space="preserve">A 2020. január 1-jén hatályba lépett, a pénzügyminiszter 15/2019. (XII.7.) PM rendelete 8.§ (2) bekezdése alapján a kormányzati funkciók, államháztartási szakfeladatok és szakágazatok osztályozási rendjéről szóló 68/2013. (XII. 29.) NGM rendelet hatályon kívül helyezésre került. </w:t>
      </w:r>
    </w:p>
    <w:p w:rsidR="00237FA8" w:rsidRPr="00C601E2" w:rsidRDefault="00237FA8" w:rsidP="00237FA8">
      <w:pPr>
        <w:rPr>
          <w:b/>
          <w:bCs/>
          <w:i/>
        </w:rPr>
      </w:pPr>
      <w:r w:rsidRPr="00C601E2">
        <w:rPr>
          <w:b/>
          <w:bCs/>
          <w:i/>
        </w:rPr>
        <w:t xml:space="preserve">Ebből kifolyólag </w:t>
      </w:r>
      <w:r w:rsidR="00C601E2" w:rsidRPr="00C601E2">
        <w:rPr>
          <w:b/>
          <w:bCs/>
          <w:i/>
        </w:rPr>
        <w:t xml:space="preserve">- különös tekintettel a kormányzati funkciók változására - </w:t>
      </w:r>
      <w:r w:rsidRPr="00C601E2">
        <w:rPr>
          <w:b/>
          <w:bCs/>
          <w:i/>
        </w:rPr>
        <w:t>a költségvetési szervek alapító okiratát felül kell vizsgálni, és a módosításokat 2020. március 21-ig a Magyar Államkincstár felé szükséges bejelenteni.</w:t>
      </w:r>
    </w:p>
    <w:p w:rsidR="00237FA8" w:rsidRDefault="00237FA8" w:rsidP="00237FA8">
      <w:pPr>
        <w:rPr>
          <w:bCs/>
        </w:rPr>
      </w:pPr>
    </w:p>
    <w:p w:rsidR="00237FA8" w:rsidRDefault="00237FA8" w:rsidP="00237FA8">
      <w:pPr>
        <w:rPr>
          <w:bCs/>
        </w:rPr>
      </w:pPr>
      <w:r>
        <w:rPr>
          <w:bCs/>
        </w:rPr>
        <w:t xml:space="preserve">A </w:t>
      </w:r>
      <w:proofErr w:type="spellStart"/>
      <w:r>
        <w:rPr>
          <w:b/>
          <w:bCs/>
        </w:rPr>
        <w:t>Kornisné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Liptay</w:t>
      </w:r>
      <w:proofErr w:type="spellEnd"/>
      <w:r>
        <w:rPr>
          <w:b/>
          <w:bCs/>
        </w:rPr>
        <w:t xml:space="preserve"> Elza Szociális és Gyermekjóléti </w:t>
      </w:r>
      <w:proofErr w:type="gramStart"/>
      <w:r>
        <w:rPr>
          <w:b/>
          <w:bCs/>
        </w:rPr>
        <w:t>Központ</w:t>
      </w:r>
      <w:r>
        <w:t xml:space="preserve"> </w:t>
      </w:r>
      <w:r>
        <w:rPr>
          <w:bCs/>
        </w:rPr>
        <w:t>alapító</w:t>
      </w:r>
      <w:proofErr w:type="gramEnd"/>
      <w:r>
        <w:rPr>
          <w:bCs/>
        </w:rPr>
        <w:t xml:space="preserve"> okirata aktuális állapota fentiek értelmében egyeztetésre került az intézményvezetővel és a Városi Kincstár vezetőjével és gazdasági vezetőjével is.</w:t>
      </w:r>
    </w:p>
    <w:p w:rsidR="00237FA8" w:rsidRDefault="00237FA8" w:rsidP="00237FA8">
      <w:pPr>
        <w:rPr>
          <w:bCs/>
        </w:rPr>
      </w:pPr>
    </w:p>
    <w:p w:rsidR="00237FA8" w:rsidRDefault="00237FA8" w:rsidP="00237FA8">
      <w:pPr>
        <w:rPr>
          <w:bCs/>
          <w:u w:val="single"/>
        </w:rPr>
      </w:pPr>
      <w:r w:rsidRPr="00CF2B98">
        <w:rPr>
          <w:bCs/>
          <w:u w:val="single"/>
        </w:rPr>
        <w:t xml:space="preserve">A </w:t>
      </w:r>
      <w:proofErr w:type="spellStart"/>
      <w:r>
        <w:rPr>
          <w:b/>
          <w:bCs/>
        </w:rPr>
        <w:t>Kornisné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Liptay</w:t>
      </w:r>
      <w:proofErr w:type="spellEnd"/>
      <w:r>
        <w:rPr>
          <w:b/>
          <w:bCs/>
        </w:rPr>
        <w:t xml:space="preserve"> Elza Szociális és Gyermekjóléti </w:t>
      </w:r>
      <w:proofErr w:type="gramStart"/>
      <w:r>
        <w:rPr>
          <w:b/>
          <w:bCs/>
        </w:rPr>
        <w:t>Központ</w:t>
      </w:r>
      <w:r>
        <w:t xml:space="preserve"> </w:t>
      </w:r>
      <w:r w:rsidRPr="00CF2B98">
        <w:rPr>
          <w:bCs/>
          <w:u w:val="single"/>
        </w:rPr>
        <w:t>alapító</w:t>
      </w:r>
      <w:proofErr w:type="gramEnd"/>
      <w:r w:rsidRPr="00CF2B98">
        <w:rPr>
          <w:bCs/>
          <w:u w:val="single"/>
        </w:rPr>
        <w:t xml:space="preserve"> okiratában így az alábbi módosítás válik szükségessé: </w:t>
      </w:r>
    </w:p>
    <w:p w:rsidR="00EF67A3" w:rsidRPr="00CF2B98" w:rsidRDefault="00EF67A3" w:rsidP="00237FA8">
      <w:pPr>
        <w:rPr>
          <w:bCs/>
          <w:u w:val="single"/>
        </w:rPr>
      </w:pPr>
    </w:p>
    <w:p w:rsidR="00237FA8" w:rsidRPr="00CF2B98" w:rsidRDefault="00EF67A3" w:rsidP="00237FA8">
      <w:pPr>
        <w:rPr>
          <w:b/>
          <w:bCs/>
        </w:rPr>
      </w:pPr>
      <w:r>
        <w:rPr>
          <w:b/>
          <w:bCs/>
        </w:rPr>
        <w:t xml:space="preserve">1. </w:t>
      </w:r>
      <w:r w:rsidR="00237FA8" w:rsidRPr="00CF2B98">
        <w:rPr>
          <w:b/>
          <w:bCs/>
        </w:rPr>
        <w:t>Az alaptevékenységek közül az alábbi feladat törlése szükséges, mivel azt az intézmény már nem végzi:</w:t>
      </w:r>
    </w:p>
    <w:p w:rsidR="00237FA8" w:rsidRPr="00CF2B98" w:rsidRDefault="00237FA8" w:rsidP="00237FA8">
      <w:pPr>
        <w:rPr>
          <w:b/>
          <w:bCs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105"/>
        <w:gridCol w:w="7183"/>
      </w:tblGrid>
      <w:tr w:rsidR="00237FA8" w:rsidRPr="00FE439C" w:rsidTr="00237FA8">
        <w:tc>
          <w:tcPr>
            <w:tcW w:w="1133" w:type="pct"/>
          </w:tcPr>
          <w:p w:rsidR="00237FA8" w:rsidRPr="00237FA8" w:rsidRDefault="00237FA8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/>
                <w:bCs/>
                <w:color w:val="000000"/>
              </w:rPr>
            </w:pPr>
            <w:r w:rsidRPr="00237FA8">
              <w:rPr>
                <w:b/>
                <w:bCs/>
                <w:color w:val="000000"/>
              </w:rPr>
              <w:t>102032</w:t>
            </w:r>
          </w:p>
        </w:tc>
        <w:tc>
          <w:tcPr>
            <w:tcW w:w="3867" w:type="pct"/>
          </w:tcPr>
          <w:p w:rsidR="00237FA8" w:rsidRPr="00237FA8" w:rsidRDefault="00237FA8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/>
                <w:bCs/>
                <w:color w:val="000000"/>
              </w:rPr>
            </w:pPr>
            <w:proofErr w:type="spellStart"/>
            <w:r w:rsidRPr="00237FA8">
              <w:rPr>
                <w:b/>
                <w:bCs/>
                <w:color w:val="000000"/>
              </w:rPr>
              <w:t>Demens</w:t>
            </w:r>
            <w:proofErr w:type="spellEnd"/>
            <w:r w:rsidRPr="00237FA8">
              <w:rPr>
                <w:b/>
                <w:bCs/>
                <w:color w:val="000000"/>
              </w:rPr>
              <w:t xml:space="preserve"> betegek nappali ellátása</w:t>
            </w:r>
          </w:p>
        </w:tc>
      </w:tr>
    </w:tbl>
    <w:p w:rsidR="000902BC" w:rsidRDefault="000902BC" w:rsidP="00237FA8"/>
    <w:p w:rsidR="000902BC" w:rsidRPr="000902BC" w:rsidRDefault="00EF67A3" w:rsidP="00237FA8">
      <w:pPr>
        <w:rPr>
          <w:b/>
        </w:rPr>
      </w:pPr>
      <w:r>
        <w:rPr>
          <w:b/>
        </w:rPr>
        <w:t xml:space="preserve">2. </w:t>
      </w:r>
      <w:r w:rsidR="000902BC" w:rsidRPr="000902BC">
        <w:rPr>
          <w:b/>
        </w:rPr>
        <w:t xml:space="preserve">A </w:t>
      </w:r>
      <w:r w:rsidR="000902BC" w:rsidRPr="000902BC">
        <w:rPr>
          <w:b/>
          <w:u w:val="single"/>
        </w:rPr>
        <w:t>107051</w:t>
      </w:r>
      <w:r w:rsidR="000902BC" w:rsidRPr="000902BC">
        <w:rPr>
          <w:b/>
        </w:rPr>
        <w:t xml:space="preserve"> kormányzati funkció feladat elnevezése módosult </w:t>
      </w:r>
      <w:r w:rsidR="000902BC" w:rsidRPr="000902BC">
        <w:rPr>
          <w:b/>
          <w:u w:val="single"/>
        </w:rPr>
        <w:t>„szociális étkeztetés szociális konyhán”</w:t>
      </w:r>
      <w:r w:rsidR="000902BC" w:rsidRPr="000902BC">
        <w:rPr>
          <w:b/>
        </w:rPr>
        <w:t xml:space="preserve"> megnevezésre, így ennek az alapító okiraton való átvezetése szükséges. </w:t>
      </w:r>
    </w:p>
    <w:p w:rsidR="000902BC" w:rsidRPr="000902BC" w:rsidRDefault="000902BC" w:rsidP="00237FA8">
      <w:pPr>
        <w:rPr>
          <w:b/>
        </w:rPr>
      </w:pPr>
    </w:p>
    <w:p w:rsidR="00237FA8" w:rsidRDefault="00237FA8" w:rsidP="00237FA8">
      <w:r>
        <w:t>A fentiek figyelembe vételével kérem a Tisztelt Képviselő-testületet az előterjesztés megtárgyalására, továbbá a határozat-tervezet elfogadására.</w:t>
      </w:r>
    </w:p>
    <w:p w:rsidR="00237FA8" w:rsidRDefault="00237FA8" w:rsidP="00237FA8"/>
    <w:p w:rsidR="00237FA8" w:rsidRDefault="00237FA8" w:rsidP="00237FA8">
      <w:r>
        <w:t>Tiszavasvári, 2020. február 21.</w:t>
      </w:r>
    </w:p>
    <w:p w:rsidR="00237FA8" w:rsidRDefault="00237FA8" w:rsidP="00237FA8">
      <w:pPr>
        <w:ind w:left="6372"/>
        <w:rPr>
          <w:b/>
          <w:bCs/>
        </w:rPr>
      </w:pPr>
      <w:r>
        <w:rPr>
          <w:b/>
          <w:bCs/>
        </w:rPr>
        <w:t xml:space="preserve">         Szőke Zoltán</w:t>
      </w:r>
    </w:p>
    <w:p w:rsidR="00237FA8" w:rsidRDefault="00237FA8" w:rsidP="00237FA8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</w:t>
      </w:r>
      <w:proofErr w:type="gramStart"/>
      <w:r>
        <w:rPr>
          <w:b/>
          <w:bCs/>
        </w:rPr>
        <w:t>polgármester</w:t>
      </w:r>
      <w:proofErr w:type="gramEnd"/>
    </w:p>
    <w:p w:rsidR="00237FA8" w:rsidRDefault="00237FA8" w:rsidP="00237FA8">
      <w:pPr>
        <w:rPr>
          <w:b/>
          <w:bCs/>
        </w:rPr>
      </w:pPr>
    </w:p>
    <w:p w:rsidR="00237FA8" w:rsidRDefault="00237FA8" w:rsidP="00237FA8">
      <w:pPr>
        <w:jc w:val="center"/>
        <w:rPr>
          <w:b/>
          <w:bCs/>
        </w:rPr>
      </w:pPr>
      <w:r>
        <w:rPr>
          <w:b/>
          <w:bCs/>
        </w:rPr>
        <w:t>HATÁROZAT-TERVEZET</w:t>
      </w:r>
    </w:p>
    <w:p w:rsidR="00237FA8" w:rsidRDefault="00237FA8" w:rsidP="00237FA8">
      <w:pPr>
        <w:jc w:val="center"/>
        <w:rPr>
          <w:b/>
          <w:bCs/>
        </w:rPr>
      </w:pPr>
    </w:p>
    <w:p w:rsidR="00237FA8" w:rsidRDefault="00237FA8" w:rsidP="00237FA8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237FA8" w:rsidRDefault="00237FA8" w:rsidP="00237FA8">
      <w:pPr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237FA8" w:rsidRDefault="00237FA8" w:rsidP="00237FA8">
      <w:pPr>
        <w:jc w:val="center"/>
        <w:rPr>
          <w:b/>
          <w:bCs/>
        </w:rPr>
      </w:pPr>
      <w:r>
        <w:rPr>
          <w:b/>
          <w:bCs/>
        </w:rPr>
        <w:t>…/2020. (</w:t>
      </w:r>
      <w:proofErr w:type="gramStart"/>
      <w:r>
        <w:rPr>
          <w:b/>
          <w:bCs/>
        </w:rPr>
        <w:t>II. ….</w:t>
      </w:r>
      <w:proofErr w:type="gramEnd"/>
      <w:r>
        <w:rPr>
          <w:b/>
          <w:bCs/>
        </w:rPr>
        <w:t>.) Kt. számú</w:t>
      </w:r>
    </w:p>
    <w:p w:rsidR="00237FA8" w:rsidRDefault="00237FA8" w:rsidP="00237FA8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237FA8" w:rsidRDefault="00237FA8" w:rsidP="00237FA8">
      <w:pPr>
        <w:jc w:val="center"/>
        <w:rPr>
          <w:b/>
          <w:bCs/>
        </w:rPr>
      </w:pPr>
    </w:p>
    <w:p w:rsidR="00237FA8" w:rsidRPr="00E56FE6" w:rsidRDefault="00237FA8" w:rsidP="00237FA8">
      <w:pPr>
        <w:jc w:val="center"/>
        <w:rPr>
          <w:b/>
          <w:bCs/>
        </w:rPr>
      </w:pPr>
      <w:r>
        <w:rPr>
          <w:b/>
          <w:bCs/>
        </w:rPr>
        <w:t>A</w:t>
      </w:r>
      <w:r w:rsidRPr="00E56FE6">
        <w:rPr>
          <w:b/>
          <w:bCs/>
        </w:rPr>
        <w:t xml:space="preserve"> </w:t>
      </w:r>
      <w:proofErr w:type="spellStart"/>
      <w:r>
        <w:rPr>
          <w:b/>
          <w:bCs/>
        </w:rPr>
        <w:t>Kornisné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Liptay</w:t>
      </w:r>
      <w:proofErr w:type="spellEnd"/>
      <w:r>
        <w:rPr>
          <w:b/>
          <w:bCs/>
        </w:rPr>
        <w:t xml:space="preserve"> Elza Szociális és Gyermekjóléti </w:t>
      </w:r>
      <w:proofErr w:type="gramStart"/>
      <w:r>
        <w:rPr>
          <w:b/>
          <w:bCs/>
        </w:rPr>
        <w:t>Központ</w:t>
      </w:r>
      <w:r>
        <w:t xml:space="preserve"> </w:t>
      </w:r>
      <w:r w:rsidRPr="00E56FE6">
        <w:rPr>
          <w:b/>
          <w:bCs/>
        </w:rPr>
        <w:t>alapító</w:t>
      </w:r>
      <w:proofErr w:type="gramEnd"/>
      <w:r w:rsidRPr="00E56FE6">
        <w:rPr>
          <w:b/>
          <w:bCs/>
        </w:rPr>
        <w:t xml:space="preserve"> okiratának módosításáról</w:t>
      </w:r>
    </w:p>
    <w:p w:rsidR="00237FA8" w:rsidRPr="007F5906" w:rsidRDefault="00237FA8" w:rsidP="00237FA8">
      <w:pPr>
        <w:rPr>
          <w:color w:val="000000"/>
        </w:rPr>
      </w:pPr>
    </w:p>
    <w:p w:rsidR="00237FA8" w:rsidRPr="007F5906" w:rsidRDefault="00237FA8" w:rsidP="00237FA8">
      <w:pPr>
        <w:rPr>
          <w:color w:val="000000"/>
        </w:rPr>
      </w:pPr>
      <w:r w:rsidRPr="007F5906">
        <w:rPr>
          <w:color w:val="000000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237FA8">
        <w:rPr>
          <w:bCs/>
        </w:rPr>
        <w:t>Kornisné</w:t>
      </w:r>
      <w:proofErr w:type="spellEnd"/>
      <w:r w:rsidRPr="00237FA8">
        <w:rPr>
          <w:bCs/>
        </w:rPr>
        <w:t xml:space="preserve"> </w:t>
      </w:r>
      <w:proofErr w:type="spellStart"/>
      <w:r w:rsidRPr="00237FA8">
        <w:rPr>
          <w:bCs/>
        </w:rPr>
        <w:t>Liptay</w:t>
      </w:r>
      <w:proofErr w:type="spellEnd"/>
      <w:r w:rsidRPr="00237FA8">
        <w:rPr>
          <w:bCs/>
        </w:rPr>
        <w:t xml:space="preserve"> Elza Szociális és Gyermekjóléti Központ</w:t>
      </w:r>
      <w:r>
        <w:rPr>
          <w:color w:val="000000"/>
        </w:rPr>
        <w:t xml:space="preserve"> TPH/927-3/2018. számú </w:t>
      </w:r>
      <w:r w:rsidRPr="007F5906">
        <w:rPr>
          <w:color w:val="000000"/>
        </w:rPr>
        <w:t xml:space="preserve">alapító okiratát </w:t>
      </w:r>
      <w:r>
        <w:rPr>
          <w:color w:val="000000"/>
        </w:rPr>
        <w:t xml:space="preserve">az </w:t>
      </w:r>
      <w:r w:rsidRPr="007F5906">
        <w:rPr>
          <w:color w:val="000000"/>
        </w:rPr>
        <w:t>alábbiak szerint módosítja:</w:t>
      </w:r>
    </w:p>
    <w:p w:rsidR="00237FA8" w:rsidRDefault="00237FA8" w:rsidP="00237FA8"/>
    <w:p w:rsidR="00237FA8" w:rsidRPr="00FF2227" w:rsidRDefault="00237FA8" w:rsidP="00237FA8">
      <w:pPr>
        <w:tabs>
          <w:tab w:val="left" w:leader="dot" w:pos="9072"/>
          <w:tab w:val="left" w:leader="dot" w:pos="16443"/>
        </w:tabs>
        <w:rPr>
          <w:lang w:eastAsia="en-US"/>
        </w:rPr>
      </w:pPr>
    </w:p>
    <w:p w:rsidR="00237FA8" w:rsidRPr="00FF2227" w:rsidRDefault="00237FA8" w:rsidP="00237FA8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rPr>
          <w:lang w:eastAsia="en-US"/>
        </w:rPr>
        <w:t xml:space="preserve">Az alapító okirat </w:t>
      </w:r>
      <w:r w:rsidRPr="00FF2227">
        <w:t xml:space="preserve">a költségvetési szerv alaptevékenységének kormányzati funkció szerinti megjelölésére vonatkozó </w:t>
      </w:r>
      <w:r w:rsidRPr="00FF2227">
        <w:rPr>
          <w:lang w:eastAsia="en-US"/>
        </w:rPr>
        <w:t>4.4. pontjában foglalt táblázat</w:t>
      </w:r>
      <w:r>
        <w:rPr>
          <w:lang w:eastAsia="en-US"/>
        </w:rPr>
        <w:t>ban</w:t>
      </w:r>
      <w:r w:rsidRPr="00FF2227">
        <w:rPr>
          <w:lang w:eastAsia="en-US"/>
        </w:rPr>
        <w:t xml:space="preserve"> </w:t>
      </w:r>
      <w:r>
        <w:rPr>
          <w:lang w:eastAsia="en-US"/>
        </w:rPr>
        <w:t>az alábbi kormányzati funkció kerül törlésre:</w:t>
      </w:r>
    </w:p>
    <w:p w:rsidR="00237FA8" w:rsidRPr="00FF2227" w:rsidRDefault="00237FA8" w:rsidP="00237FA8">
      <w:pPr>
        <w:pStyle w:val="Listaszerbekezds"/>
        <w:tabs>
          <w:tab w:val="left" w:leader="dot" w:pos="9072"/>
          <w:tab w:val="left" w:leader="dot" w:pos="16443"/>
        </w:tabs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237FA8" w:rsidRPr="00FF2227" w:rsidTr="00AE265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Pr="00FF2227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A8" w:rsidRPr="00FF2227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A8" w:rsidRPr="00FF2227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 megnevezése</w:t>
            </w:r>
          </w:p>
        </w:tc>
      </w:tr>
      <w:tr w:rsidR="00237FA8" w:rsidRPr="00AF6FD5" w:rsidTr="00AE265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Pr="00AB74F7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A8" w:rsidRPr="00237FA8" w:rsidRDefault="00237FA8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r w:rsidRPr="00237FA8">
              <w:rPr>
                <w:bCs/>
                <w:color w:val="000000"/>
              </w:rPr>
              <w:t>102032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A8" w:rsidRPr="00237FA8" w:rsidRDefault="00237FA8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proofErr w:type="spellStart"/>
            <w:r w:rsidRPr="00237FA8">
              <w:rPr>
                <w:bCs/>
                <w:color w:val="000000"/>
              </w:rPr>
              <w:t>Demens</w:t>
            </w:r>
            <w:proofErr w:type="spellEnd"/>
            <w:r w:rsidRPr="00237FA8">
              <w:rPr>
                <w:bCs/>
                <w:color w:val="000000"/>
              </w:rPr>
              <w:t xml:space="preserve"> betegek nappali ellátása</w:t>
            </w:r>
          </w:p>
        </w:tc>
      </w:tr>
    </w:tbl>
    <w:p w:rsidR="000902BC" w:rsidRPr="000902BC" w:rsidRDefault="000902BC" w:rsidP="000902BC">
      <w:pPr>
        <w:rPr>
          <w:color w:val="000000"/>
        </w:rPr>
      </w:pPr>
    </w:p>
    <w:p w:rsidR="000902BC" w:rsidRPr="000902BC" w:rsidRDefault="000902BC" w:rsidP="00237FA8">
      <w:pPr>
        <w:pStyle w:val="Listaszerbekezds"/>
        <w:numPr>
          <w:ilvl w:val="0"/>
          <w:numId w:val="1"/>
        </w:numPr>
        <w:rPr>
          <w:color w:val="000000"/>
        </w:rPr>
      </w:pPr>
      <w:r w:rsidRPr="00FF2227">
        <w:rPr>
          <w:lang w:eastAsia="en-US"/>
        </w:rPr>
        <w:t xml:space="preserve">Az alapító okirat </w:t>
      </w:r>
      <w:r w:rsidRPr="00FF2227">
        <w:t xml:space="preserve">a költségvetési szerv alaptevékenységének kormányzati funkció szerinti megjelölésére vonatkozó </w:t>
      </w:r>
      <w:r w:rsidRPr="00FF2227">
        <w:rPr>
          <w:lang w:eastAsia="en-US"/>
        </w:rPr>
        <w:t>4.4. pontjában foglalt táblázat</w:t>
      </w:r>
      <w:r>
        <w:rPr>
          <w:lang w:eastAsia="en-US"/>
        </w:rPr>
        <w:t>ban</w:t>
      </w:r>
      <w:r w:rsidRPr="00FF2227">
        <w:rPr>
          <w:lang w:eastAsia="en-US"/>
        </w:rPr>
        <w:t xml:space="preserve"> </w:t>
      </w:r>
      <w:r>
        <w:rPr>
          <w:lang w:eastAsia="en-US"/>
        </w:rPr>
        <w:t xml:space="preserve">az alábbi kormányzati funkció megnevezése módosításra kerül: </w:t>
      </w:r>
    </w:p>
    <w:p w:rsidR="000902BC" w:rsidRPr="000902BC" w:rsidRDefault="000902BC" w:rsidP="000902BC">
      <w:pPr>
        <w:pStyle w:val="Listaszerbekezds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0902BC" w:rsidRPr="00FF2227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BC" w:rsidRPr="00FF2227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FF2227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FF2227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 megnevezése</w:t>
            </w:r>
          </w:p>
        </w:tc>
      </w:tr>
      <w:tr w:rsidR="000902BC" w:rsidRPr="00237FA8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BC" w:rsidRPr="00AB74F7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237FA8" w:rsidRDefault="000902B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107051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237FA8" w:rsidRDefault="000902B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szociális étkeztetés szociális konyhán</w:t>
            </w:r>
          </w:p>
        </w:tc>
      </w:tr>
    </w:tbl>
    <w:p w:rsidR="000902BC" w:rsidRPr="000902BC" w:rsidRDefault="000902BC" w:rsidP="000902BC">
      <w:pPr>
        <w:pStyle w:val="Listaszerbekezds"/>
        <w:rPr>
          <w:color w:val="000000"/>
        </w:rPr>
      </w:pPr>
    </w:p>
    <w:p w:rsidR="00237FA8" w:rsidRPr="00EB6454" w:rsidRDefault="00237FA8" w:rsidP="00237FA8">
      <w:pPr>
        <w:pStyle w:val="Listaszerbekezds"/>
        <w:numPr>
          <w:ilvl w:val="0"/>
          <w:numId w:val="1"/>
        </w:numPr>
        <w:rPr>
          <w:color w:val="000000"/>
        </w:rPr>
      </w:pPr>
      <w:r>
        <w:t>F</w:t>
      </w:r>
      <w:r>
        <w:rPr>
          <w:color w:val="000000"/>
        </w:rPr>
        <w:t>elkéri a p</w:t>
      </w:r>
      <w:r w:rsidRPr="00EB6454">
        <w:rPr>
          <w:color w:val="000000"/>
        </w:rPr>
        <w:t xml:space="preserve">olgármestert és a jegyzőt, hogy 8 napon belül kérelmezzék a Magyar Államkincstárnál a módosított alapító okirat törzskönyvi nyilvántartáson való átvezetését. </w:t>
      </w:r>
    </w:p>
    <w:p w:rsidR="00237FA8" w:rsidRDefault="00237FA8" w:rsidP="00237FA8"/>
    <w:p w:rsidR="00237FA8" w:rsidRPr="00EB6454" w:rsidRDefault="00237FA8" w:rsidP="00237FA8">
      <w:pPr>
        <w:pStyle w:val="Listaszerbekezds"/>
        <w:numPr>
          <w:ilvl w:val="0"/>
          <w:numId w:val="1"/>
        </w:numPr>
        <w:rPr>
          <w:b/>
          <w:bCs/>
        </w:rPr>
      </w:pPr>
      <w:r>
        <w:t>Felkéri a Polgármestert, hogy a Tiszavasvári Bölcsőde intézményvezetőjét tájékoztassa a képviselő-testület döntéséről.</w:t>
      </w:r>
    </w:p>
    <w:p w:rsidR="00237FA8" w:rsidRDefault="00237FA8" w:rsidP="00237FA8">
      <w:pPr>
        <w:ind w:left="708" w:firstLine="12"/>
        <w:rPr>
          <w:b/>
          <w:bCs/>
        </w:rPr>
      </w:pPr>
    </w:p>
    <w:p w:rsidR="00237FA8" w:rsidRDefault="00237FA8" w:rsidP="00237FA8">
      <w:pPr>
        <w:rPr>
          <w:b/>
          <w:bCs/>
        </w:rPr>
      </w:pPr>
    </w:p>
    <w:p w:rsidR="00237FA8" w:rsidRPr="00995A5D" w:rsidRDefault="00237FA8" w:rsidP="00237FA8">
      <w:r>
        <w:rPr>
          <w:b/>
          <w:bCs/>
        </w:rPr>
        <w:t xml:space="preserve">Határidő: </w:t>
      </w:r>
      <w:r>
        <w:t>döntés után 8 nap</w:t>
      </w:r>
      <w:r>
        <w:tab/>
      </w:r>
      <w:r>
        <w:tab/>
      </w:r>
      <w:r>
        <w:tab/>
      </w:r>
      <w:r w:rsidRPr="00995A5D">
        <w:rPr>
          <w:b/>
          <w:bCs/>
        </w:rPr>
        <w:t>Felelős:</w:t>
      </w:r>
      <w:r>
        <w:t xml:space="preserve"> Szőke Zoltán</w:t>
      </w:r>
      <w:r w:rsidRPr="00995A5D">
        <w:t xml:space="preserve"> </w:t>
      </w:r>
      <w:r>
        <w:t>p</w:t>
      </w:r>
      <w:r w:rsidRPr="00995A5D">
        <w:t>olgármester</w:t>
      </w:r>
      <w:r>
        <w:t xml:space="preserve"> és</w:t>
      </w:r>
    </w:p>
    <w:p w:rsidR="00237FA8" w:rsidRDefault="00237FA8" w:rsidP="00237F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Dr. </w:t>
      </w:r>
      <w:proofErr w:type="spellStart"/>
      <w:r>
        <w:t>Kórik</w:t>
      </w:r>
      <w:proofErr w:type="spellEnd"/>
      <w:r>
        <w:t xml:space="preserve"> Zsuzsanna jegyző</w:t>
      </w:r>
    </w:p>
    <w:p w:rsidR="00237FA8" w:rsidRPr="00310CFE" w:rsidRDefault="00237FA8" w:rsidP="00237FA8"/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Default="00237FA8" w:rsidP="00237FA8">
      <w:pPr>
        <w:autoSpaceDE w:val="0"/>
        <w:autoSpaceDN w:val="0"/>
        <w:adjustRightInd w:val="0"/>
        <w:rPr>
          <w:i/>
          <w:iCs/>
        </w:rPr>
      </w:pPr>
    </w:p>
    <w:p w:rsidR="00237FA8" w:rsidRPr="00AB3E43" w:rsidRDefault="00237FA8" w:rsidP="00237FA8">
      <w:pPr>
        <w:autoSpaceDE w:val="0"/>
        <w:autoSpaceDN w:val="0"/>
        <w:adjustRightInd w:val="0"/>
        <w:ind w:firstLine="708"/>
        <w:jc w:val="right"/>
        <w:rPr>
          <w:i/>
          <w:iCs/>
        </w:rPr>
      </w:pPr>
      <w:r>
        <w:rPr>
          <w:i/>
          <w:iCs/>
        </w:rPr>
        <w:lastRenderedPageBreak/>
        <w:t>..../2020. (II</w:t>
      </w:r>
      <w:proofErr w:type="gramStart"/>
      <w:r>
        <w:rPr>
          <w:i/>
          <w:iCs/>
        </w:rPr>
        <w:t>….</w:t>
      </w:r>
      <w:proofErr w:type="gramEnd"/>
      <w:r w:rsidRPr="00AB3E43">
        <w:rPr>
          <w:i/>
          <w:iCs/>
        </w:rPr>
        <w:t>) Kt. számú határozat 1. melléklete</w:t>
      </w:r>
    </w:p>
    <w:p w:rsidR="00237FA8" w:rsidRPr="00613971" w:rsidRDefault="00613971" w:rsidP="00237FA8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Okirat száma: </w:t>
      </w:r>
      <w:r w:rsidRPr="00613971">
        <w:rPr>
          <w:rFonts w:asciiTheme="majorHAnsi" w:hAnsiTheme="majorHAnsi"/>
          <w:i/>
          <w:sz w:val="22"/>
          <w:szCs w:val="22"/>
        </w:rPr>
        <w:t>TPH/</w:t>
      </w:r>
      <w:proofErr w:type="gramStart"/>
      <w:r w:rsidR="00237FA8" w:rsidRPr="00613971">
        <w:rPr>
          <w:rFonts w:asciiTheme="majorHAnsi" w:hAnsiTheme="majorHAnsi"/>
          <w:i/>
          <w:sz w:val="22"/>
          <w:szCs w:val="22"/>
        </w:rPr>
        <w:t>…..</w:t>
      </w:r>
      <w:proofErr w:type="gramEnd"/>
      <w:r w:rsidR="00237FA8" w:rsidRPr="00613971">
        <w:rPr>
          <w:rFonts w:asciiTheme="majorHAnsi" w:hAnsiTheme="majorHAnsi"/>
          <w:i/>
          <w:sz w:val="22"/>
          <w:szCs w:val="22"/>
        </w:rPr>
        <w:t>/2020.</w:t>
      </w:r>
    </w:p>
    <w:p w:rsidR="00237FA8" w:rsidRPr="006C2C3D" w:rsidRDefault="00237FA8" w:rsidP="00237FA8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6C2C3D">
        <w:rPr>
          <w:rFonts w:asciiTheme="majorHAnsi" w:hAnsiTheme="majorHAnsi"/>
          <w:sz w:val="40"/>
          <w:szCs w:val="40"/>
        </w:rPr>
        <w:t>Módosító okirat</w:t>
      </w:r>
    </w:p>
    <w:p w:rsidR="00237FA8" w:rsidRPr="00BD01D0" w:rsidRDefault="00237FA8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BD01D0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="006F45E5">
        <w:rPr>
          <w:rFonts w:asciiTheme="majorHAnsi" w:hAnsiTheme="majorHAnsi"/>
          <w:b/>
          <w:sz w:val="22"/>
          <w:szCs w:val="22"/>
        </w:rPr>
        <w:t>Kornisné</w:t>
      </w:r>
      <w:proofErr w:type="spellEnd"/>
      <w:r w:rsidR="006F45E5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6F45E5">
        <w:rPr>
          <w:rFonts w:asciiTheme="majorHAnsi" w:hAnsiTheme="majorHAnsi"/>
          <w:b/>
          <w:sz w:val="22"/>
          <w:szCs w:val="22"/>
        </w:rPr>
        <w:t>Liptay</w:t>
      </w:r>
      <w:proofErr w:type="spellEnd"/>
      <w:r w:rsidR="006F45E5">
        <w:rPr>
          <w:rFonts w:asciiTheme="majorHAnsi" w:hAnsiTheme="majorHAnsi"/>
          <w:b/>
          <w:sz w:val="22"/>
          <w:szCs w:val="22"/>
        </w:rPr>
        <w:t xml:space="preserve"> Elza Szociális és Gyermekjóléti Központ</w:t>
      </w:r>
      <w:r w:rsidRPr="00BD01D0">
        <w:rPr>
          <w:rFonts w:asciiTheme="majorHAnsi" w:hAnsiTheme="majorHAnsi"/>
          <w:b/>
          <w:sz w:val="22"/>
          <w:szCs w:val="22"/>
        </w:rPr>
        <w:t>, Tiszavasvári Város Önkormányzat Képviselő-testülete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6F45E5">
        <w:rPr>
          <w:rFonts w:asciiTheme="majorHAnsi" w:hAnsiTheme="majorHAnsi"/>
          <w:b/>
          <w:sz w:val="22"/>
          <w:szCs w:val="22"/>
        </w:rPr>
        <w:t xml:space="preserve">által </w:t>
      </w:r>
      <w:r w:rsidR="006F45E5">
        <w:rPr>
          <w:rFonts w:asciiTheme="majorHAnsi" w:hAnsiTheme="majorHAnsi"/>
          <w:b/>
          <w:sz w:val="22"/>
          <w:szCs w:val="22"/>
        </w:rPr>
        <w:t>2018</w:t>
      </w:r>
      <w:r w:rsidRPr="00BD01D0">
        <w:rPr>
          <w:rFonts w:asciiTheme="majorHAnsi" w:hAnsiTheme="majorHAnsi"/>
          <w:b/>
          <w:sz w:val="22"/>
          <w:szCs w:val="22"/>
        </w:rPr>
        <w:t xml:space="preserve">. </w:t>
      </w:r>
      <w:r w:rsidR="006F45E5">
        <w:rPr>
          <w:rFonts w:asciiTheme="majorHAnsi" w:hAnsiTheme="majorHAnsi"/>
          <w:b/>
          <w:sz w:val="22"/>
          <w:szCs w:val="22"/>
        </w:rPr>
        <w:t>február 9.</w:t>
      </w:r>
      <w:r>
        <w:rPr>
          <w:rFonts w:asciiTheme="majorHAnsi" w:hAnsiTheme="majorHAnsi"/>
          <w:b/>
          <w:sz w:val="22"/>
          <w:szCs w:val="22"/>
        </w:rPr>
        <w:t>.</w:t>
      </w:r>
      <w:r w:rsidRPr="00BD01D0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6F45E5">
        <w:rPr>
          <w:rFonts w:asciiTheme="majorHAnsi" w:hAnsiTheme="majorHAnsi"/>
          <w:b/>
          <w:sz w:val="22"/>
          <w:szCs w:val="22"/>
        </w:rPr>
        <w:t>TPH/927-3/2018</w:t>
      </w:r>
      <w:r w:rsidRPr="00BD01D0">
        <w:rPr>
          <w:rFonts w:asciiTheme="majorHAnsi" w:hAnsiTheme="majorHAnsi"/>
          <w:b/>
          <w:sz w:val="22"/>
          <w:szCs w:val="22"/>
        </w:rPr>
        <w:t>. számú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sz w:val="22"/>
          <w:szCs w:val="22"/>
        </w:rPr>
        <w:t>alapító okiratát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</w:t>
      </w:r>
      <w:proofErr w:type="gramStart"/>
      <w:r w:rsidRPr="00BD01D0">
        <w:rPr>
          <w:rFonts w:asciiTheme="majorHAnsi" w:hAnsiTheme="majorHAnsi"/>
          <w:b/>
          <w:bCs/>
          <w:sz w:val="22"/>
          <w:szCs w:val="22"/>
        </w:rPr>
        <w:t>A</w:t>
      </w:r>
      <w:proofErr w:type="gramEnd"/>
      <w:r w:rsidRPr="00BD01D0">
        <w:rPr>
          <w:rFonts w:asciiTheme="majorHAnsi" w:hAnsiTheme="majorHAnsi"/>
          <w:b/>
          <w:bCs/>
          <w:sz w:val="22"/>
          <w:szCs w:val="22"/>
        </w:rPr>
        <w:t>. §</w:t>
      </w:r>
      <w:proofErr w:type="spellStart"/>
      <w:r w:rsidRPr="00BD01D0">
        <w:rPr>
          <w:rFonts w:asciiTheme="majorHAnsi" w:hAnsiTheme="majorHAnsi"/>
          <w:b/>
          <w:bCs/>
          <w:sz w:val="22"/>
          <w:szCs w:val="22"/>
        </w:rPr>
        <w:t>-</w:t>
      </w:r>
      <w:proofErr w:type="gramStart"/>
      <w:r w:rsidRPr="00BD01D0">
        <w:rPr>
          <w:rFonts w:asciiTheme="majorHAnsi" w:hAnsiTheme="majorHAnsi"/>
          <w:b/>
          <w:bCs/>
          <w:sz w:val="22"/>
          <w:szCs w:val="22"/>
        </w:rPr>
        <w:t>a</w:t>
      </w:r>
      <w:proofErr w:type="spellEnd"/>
      <w:proofErr w:type="gramEnd"/>
      <w:r w:rsidRPr="00BD01D0">
        <w:rPr>
          <w:rFonts w:asciiTheme="majorHAnsi" w:hAnsiTheme="majorHAnsi"/>
          <w:b/>
          <w:bCs/>
          <w:sz w:val="22"/>
          <w:szCs w:val="22"/>
        </w:rPr>
        <w:t xml:space="preserve"> alapján – Tiszavasvári Város Önkormányzata Képviselő-te</w:t>
      </w:r>
      <w:r>
        <w:rPr>
          <w:rFonts w:asciiTheme="majorHAnsi" w:hAnsiTheme="majorHAnsi"/>
          <w:b/>
          <w:bCs/>
          <w:sz w:val="22"/>
          <w:szCs w:val="22"/>
        </w:rPr>
        <w:t xml:space="preserve">stületének a </w:t>
      </w:r>
      <w:r w:rsidRPr="00AB74F7">
        <w:rPr>
          <w:rFonts w:asciiTheme="majorHAnsi" w:hAnsiTheme="majorHAnsi"/>
          <w:b/>
          <w:bCs/>
          <w:color w:val="FF0000"/>
          <w:sz w:val="22"/>
          <w:szCs w:val="22"/>
        </w:rPr>
        <w:t xml:space="preserve">…./2020. (II…….) </w:t>
      </w:r>
      <w:r w:rsidRPr="00BD01D0">
        <w:rPr>
          <w:rFonts w:asciiTheme="majorHAnsi" w:hAnsiTheme="majorHAnsi"/>
          <w:b/>
          <w:bCs/>
          <w:sz w:val="22"/>
          <w:szCs w:val="22"/>
        </w:rPr>
        <w:t>képviselő-testületi határozatára figyelemmel – a következők szerint módosítom:</w:t>
      </w:r>
    </w:p>
    <w:p w:rsidR="00237FA8" w:rsidRDefault="00237FA8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237FA8" w:rsidRDefault="00237FA8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 xml:space="preserve">1. </w:t>
      </w:r>
      <w:r w:rsidRPr="002378AE">
        <w:rPr>
          <w:rFonts w:asciiTheme="majorHAnsi" w:hAnsiTheme="majorHAnsi"/>
          <w:sz w:val="22"/>
          <w:szCs w:val="22"/>
          <w:lang w:eastAsia="en-US"/>
        </w:rPr>
        <w:t xml:space="preserve">Az alapító okirat </w:t>
      </w:r>
      <w:r>
        <w:rPr>
          <w:rFonts w:asciiTheme="majorHAnsi" w:hAnsiTheme="majorHAnsi"/>
          <w:sz w:val="22"/>
          <w:szCs w:val="22"/>
        </w:rPr>
        <w:t>a</w:t>
      </w:r>
      <w:r w:rsidRPr="002378AE">
        <w:rPr>
          <w:rFonts w:asciiTheme="majorHAnsi" w:hAnsiTheme="majorHAnsi"/>
          <w:sz w:val="22"/>
          <w:szCs w:val="22"/>
        </w:rPr>
        <w:t xml:space="preserve"> költségvetési szerv alaptevékenységének kormányza</w:t>
      </w:r>
      <w:r>
        <w:rPr>
          <w:rFonts w:asciiTheme="majorHAnsi" w:hAnsiTheme="majorHAnsi"/>
          <w:sz w:val="22"/>
          <w:szCs w:val="22"/>
        </w:rPr>
        <w:t xml:space="preserve">ti funkció szerinti megjelölésére vonatkozó </w:t>
      </w:r>
      <w:r>
        <w:rPr>
          <w:rFonts w:asciiTheme="majorHAnsi" w:hAnsiTheme="majorHAnsi"/>
          <w:sz w:val="22"/>
          <w:szCs w:val="22"/>
          <w:lang w:eastAsia="en-US"/>
        </w:rPr>
        <w:t>4.4. pontjában foglalt táblázatban az alábbi kormányzati funkció kerül törlésre:</w:t>
      </w:r>
    </w:p>
    <w:p w:rsidR="00237FA8" w:rsidRPr="002378AE" w:rsidRDefault="00237FA8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237FA8" w:rsidRPr="00687BBA" w:rsidTr="00AE265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A8" w:rsidRPr="00687BBA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A8" w:rsidRPr="00687BBA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FA8" w:rsidRPr="00687BBA" w:rsidRDefault="00237FA8" w:rsidP="00AE265B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AF598A" w:rsidRPr="00AB74F7" w:rsidTr="00AE265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98A" w:rsidRPr="00AB74F7" w:rsidRDefault="00AF598A" w:rsidP="00AE265B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>
              <w:rPr>
                <w:rFonts w:asciiTheme="majorHAnsi" w:hAnsiTheme="majorHAnsi"/>
                <w:sz w:val="22"/>
                <w:szCs w:val="22"/>
                <w:lang w:eastAsia="en-US"/>
              </w:rPr>
              <w:t>8</w:t>
            </w:r>
            <w:r w:rsidRPr="00AB74F7">
              <w:rPr>
                <w:rFonts w:asciiTheme="majorHAnsi" w:hAnsiTheme="maj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8A" w:rsidRPr="00237FA8" w:rsidRDefault="00AF598A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r w:rsidRPr="00237FA8">
              <w:rPr>
                <w:bCs/>
                <w:color w:val="000000"/>
              </w:rPr>
              <w:t>102032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98A" w:rsidRPr="00237FA8" w:rsidRDefault="00AF598A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proofErr w:type="spellStart"/>
            <w:r w:rsidRPr="00237FA8">
              <w:rPr>
                <w:bCs/>
                <w:color w:val="000000"/>
              </w:rPr>
              <w:t>Demens</w:t>
            </w:r>
            <w:proofErr w:type="spellEnd"/>
            <w:r w:rsidRPr="00237FA8">
              <w:rPr>
                <w:bCs/>
                <w:color w:val="000000"/>
              </w:rPr>
              <w:t xml:space="preserve"> betegek nappali ellátása</w:t>
            </w:r>
          </w:p>
        </w:tc>
      </w:tr>
    </w:tbl>
    <w:p w:rsidR="00237FA8" w:rsidRDefault="00237FA8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0902BC" w:rsidRPr="000902BC" w:rsidRDefault="000902BC" w:rsidP="000902BC">
      <w:pPr>
        <w:rPr>
          <w:rFonts w:asciiTheme="majorHAnsi" w:hAnsiTheme="majorHAnsi"/>
          <w:color w:val="000000"/>
          <w:sz w:val="22"/>
          <w:szCs w:val="22"/>
        </w:rPr>
      </w:pPr>
      <w:r w:rsidRPr="000902BC">
        <w:rPr>
          <w:rFonts w:asciiTheme="majorHAnsi" w:hAnsiTheme="majorHAnsi"/>
          <w:bCs/>
          <w:sz w:val="22"/>
          <w:szCs w:val="22"/>
        </w:rPr>
        <w:t xml:space="preserve">2. </w:t>
      </w:r>
      <w:r w:rsidRPr="000902BC">
        <w:rPr>
          <w:rFonts w:asciiTheme="majorHAnsi" w:hAnsiTheme="majorHAnsi"/>
          <w:sz w:val="22"/>
          <w:szCs w:val="22"/>
          <w:lang w:eastAsia="en-US"/>
        </w:rPr>
        <w:t xml:space="preserve">Az alapító okirat </w:t>
      </w:r>
      <w:r w:rsidRPr="000902BC">
        <w:rPr>
          <w:rFonts w:asciiTheme="majorHAnsi" w:hAnsiTheme="majorHAnsi"/>
          <w:sz w:val="22"/>
          <w:szCs w:val="22"/>
        </w:rPr>
        <w:t xml:space="preserve">a költségvetési szerv alaptevékenységének kormányzati funkció szerinti megjelölésére vonatkozó </w:t>
      </w:r>
      <w:r w:rsidRPr="000902BC">
        <w:rPr>
          <w:rFonts w:asciiTheme="majorHAnsi" w:hAnsiTheme="majorHAnsi"/>
          <w:sz w:val="22"/>
          <w:szCs w:val="22"/>
          <w:lang w:eastAsia="en-US"/>
        </w:rPr>
        <w:t xml:space="preserve">4.4. pontjában foglalt táblázatban az alábbi kormányzati funkció megnevezése módosításra kerül: </w:t>
      </w:r>
    </w:p>
    <w:p w:rsidR="000902BC" w:rsidRPr="000902BC" w:rsidRDefault="000902BC" w:rsidP="000902BC">
      <w:pPr>
        <w:pStyle w:val="Listaszerbekezds"/>
        <w:rPr>
          <w:rFonts w:asciiTheme="majorHAnsi" w:hAnsiTheme="majorHAnsi"/>
          <w:color w:val="000000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0902BC" w:rsidRPr="000902BC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BC" w:rsidRPr="000902BC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0902BC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0902BC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0902BC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0902BC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0902BC" w:rsidRPr="000902BC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BC" w:rsidRPr="000902BC" w:rsidRDefault="000902B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0902BC">
              <w:rPr>
                <w:rFonts w:asciiTheme="majorHAnsi" w:hAnsiTheme="majorHAnsi"/>
                <w:sz w:val="22"/>
                <w:szCs w:val="22"/>
                <w:lang w:eastAsia="en-US"/>
              </w:rPr>
              <w:t>10..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0902BC" w:rsidRDefault="000902B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0902BC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107051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BC" w:rsidRPr="000902BC" w:rsidRDefault="000902B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0902BC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szociális étkeztetés szociális konyhán</w:t>
            </w:r>
          </w:p>
        </w:tc>
      </w:tr>
    </w:tbl>
    <w:p w:rsidR="000902BC" w:rsidRPr="000902BC" w:rsidRDefault="000902BC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0902BC" w:rsidRPr="00AB74F7" w:rsidRDefault="000902BC" w:rsidP="00237FA8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237FA8" w:rsidRPr="006C2C3D" w:rsidRDefault="00237FA8" w:rsidP="00237FA8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Jelen módosító okiratot a törzskönyvi nyilvántartásba történő bejegyzés napjától kell alkalmazni.</w:t>
      </w:r>
    </w:p>
    <w:p w:rsidR="00237FA8" w:rsidRPr="006C2C3D" w:rsidRDefault="00237FA8" w:rsidP="00237FA8">
      <w:pPr>
        <w:tabs>
          <w:tab w:val="left" w:leader="dot" w:pos="9072"/>
          <w:tab w:val="left" w:leader="dot" w:pos="16443"/>
        </w:tabs>
        <w:spacing w:before="60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Kelt: Tiszavasvári, 2020</w:t>
      </w:r>
      <w:r w:rsidRPr="006C2C3D"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időbélyegző szerint</w:t>
      </w:r>
    </w:p>
    <w:p w:rsidR="00237FA8" w:rsidRPr="006C2C3D" w:rsidRDefault="00237FA8" w:rsidP="00237FA8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P.H.</w:t>
      </w:r>
    </w:p>
    <w:p w:rsidR="00237FA8" w:rsidRPr="006C2C3D" w:rsidRDefault="00237FA8" w:rsidP="00237FA8">
      <w:pPr>
        <w:tabs>
          <w:tab w:val="left" w:leader="dot" w:pos="9072"/>
          <w:tab w:val="left" w:leader="dot" w:pos="16443"/>
        </w:tabs>
        <w:spacing w:before="600" w:after="600"/>
        <w:rPr>
          <w:rFonts w:asciiTheme="majorHAnsi" w:hAnsiTheme="majorHAnsi"/>
          <w:sz w:val="22"/>
          <w:szCs w:val="22"/>
        </w:rPr>
      </w:pPr>
    </w:p>
    <w:p w:rsidR="00237FA8" w:rsidRDefault="00237FA8" w:rsidP="00237FA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Szőke Zoltán</w:t>
      </w:r>
    </w:p>
    <w:p w:rsidR="00237FA8" w:rsidRPr="006C2C3D" w:rsidRDefault="00237FA8" w:rsidP="00237FA8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237FA8" w:rsidRDefault="00237FA8" w:rsidP="00237FA8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237FA8" w:rsidRDefault="00237FA8" w:rsidP="00237FA8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:rsidR="00D948A4" w:rsidRDefault="00D948A4"/>
    <w:p w:rsidR="004371D1" w:rsidRDefault="004371D1"/>
    <w:p w:rsidR="004371D1" w:rsidRDefault="004371D1"/>
    <w:p w:rsidR="004371D1" w:rsidRDefault="004371D1"/>
    <w:p w:rsidR="004371D1" w:rsidRPr="00400773" w:rsidRDefault="004371D1" w:rsidP="004371D1">
      <w:pPr>
        <w:tabs>
          <w:tab w:val="left" w:leader="dot" w:pos="9072"/>
          <w:tab w:val="left" w:leader="dot" w:pos="16443"/>
        </w:tabs>
        <w:spacing w:after="840"/>
        <w:jc w:val="right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lastRenderedPageBreak/>
        <w:t xml:space="preserve">2. melléklet </w:t>
      </w:r>
      <w:proofErr w:type="gramStart"/>
      <w:r w:rsidRPr="00400773">
        <w:rPr>
          <w:rFonts w:asciiTheme="majorHAnsi" w:hAnsiTheme="majorHAnsi"/>
          <w:sz w:val="22"/>
          <w:szCs w:val="22"/>
        </w:rPr>
        <w:t xml:space="preserve">a </w:t>
      </w:r>
      <w:r>
        <w:rPr>
          <w:rFonts w:asciiTheme="majorHAnsi" w:hAnsiTheme="majorHAnsi"/>
          <w:sz w:val="22"/>
          <w:szCs w:val="22"/>
        </w:rPr>
        <w:t>…</w:t>
      </w:r>
      <w:proofErr w:type="gramEnd"/>
      <w:r>
        <w:rPr>
          <w:rFonts w:asciiTheme="majorHAnsi" w:hAnsiTheme="majorHAnsi"/>
          <w:sz w:val="22"/>
          <w:szCs w:val="22"/>
        </w:rPr>
        <w:t>…./2020. (II….</w:t>
      </w:r>
      <w:r w:rsidRPr="00400773">
        <w:rPr>
          <w:rFonts w:asciiTheme="majorHAnsi" w:hAnsiTheme="majorHAnsi"/>
          <w:sz w:val="22"/>
          <w:szCs w:val="22"/>
        </w:rPr>
        <w:t>.) Kt. számú határozathoz</w:t>
      </w:r>
    </w:p>
    <w:p w:rsidR="004371D1" w:rsidRPr="00400773" w:rsidRDefault="004371D1" w:rsidP="004371D1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Okirat száma:</w:t>
      </w:r>
      <w:r>
        <w:rPr>
          <w:rFonts w:asciiTheme="majorHAnsi" w:hAnsiTheme="majorHAnsi"/>
          <w:sz w:val="22"/>
          <w:szCs w:val="22"/>
        </w:rPr>
        <w:t xml:space="preserve"> </w:t>
      </w:r>
      <w:r w:rsidR="00540544" w:rsidRPr="00540544">
        <w:rPr>
          <w:rFonts w:asciiTheme="majorHAnsi" w:hAnsiTheme="majorHAnsi"/>
          <w:i/>
          <w:sz w:val="22"/>
          <w:szCs w:val="22"/>
        </w:rPr>
        <w:t>TPH/</w:t>
      </w:r>
      <w:proofErr w:type="gramStart"/>
      <w:r>
        <w:rPr>
          <w:rFonts w:asciiTheme="majorHAnsi" w:hAnsiTheme="majorHAnsi"/>
          <w:sz w:val="22"/>
          <w:szCs w:val="22"/>
        </w:rPr>
        <w:t>…..</w:t>
      </w:r>
      <w:proofErr w:type="gramEnd"/>
      <w:r w:rsidRPr="00400773">
        <w:rPr>
          <w:rFonts w:asciiTheme="majorHAnsi" w:hAnsiTheme="majorHAnsi"/>
          <w:sz w:val="22"/>
          <w:szCs w:val="22"/>
        </w:rPr>
        <w:t>/</w:t>
      </w:r>
      <w:r>
        <w:rPr>
          <w:rFonts w:asciiTheme="majorHAnsi" w:hAnsiTheme="majorHAnsi"/>
          <w:sz w:val="22"/>
          <w:szCs w:val="22"/>
        </w:rPr>
        <w:t>2020</w:t>
      </w:r>
      <w:r w:rsidRPr="00400773">
        <w:rPr>
          <w:rFonts w:asciiTheme="majorHAnsi" w:hAnsiTheme="majorHAnsi"/>
          <w:sz w:val="22"/>
          <w:szCs w:val="22"/>
        </w:rPr>
        <w:t>.</w:t>
      </w:r>
    </w:p>
    <w:p w:rsidR="004371D1" w:rsidRPr="00831E6E" w:rsidRDefault="004371D1" w:rsidP="004371D1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831E6E">
        <w:rPr>
          <w:rFonts w:asciiTheme="majorHAnsi" w:hAnsiTheme="majorHAnsi"/>
          <w:sz w:val="40"/>
        </w:rPr>
        <w:t>Alapító okirat</w:t>
      </w:r>
      <w:r w:rsidRPr="00831E6E">
        <w:rPr>
          <w:rFonts w:asciiTheme="majorHAnsi" w:hAnsiTheme="majorHAnsi"/>
          <w:sz w:val="40"/>
        </w:rPr>
        <w:br/>
      </w:r>
      <w:r w:rsidRPr="00831E6E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4371D1" w:rsidRPr="00831E6E" w:rsidRDefault="004371D1" w:rsidP="004371D1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color w:val="4F81BD" w:themeColor="accent1"/>
        </w:rPr>
      </w:pPr>
    </w:p>
    <w:p w:rsidR="004371D1" w:rsidRPr="00831E6E" w:rsidRDefault="004371D1" w:rsidP="004371D1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b/>
        </w:rPr>
      </w:pPr>
      <w:r w:rsidRPr="00831E6E">
        <w:rPr>
          <w:rFonts w:asciiTheme="majorHAnsi" w:hAnsiTheme="majorHAnsi"/>
          <w:b/>
        </w:rPr>
        <w:t>Az államháztartásról szóló 2011. évi CXCV. törvény 8/</w:t>
      </w:r>
      <w:proofErr w:type="gramStart"/>
      <w:r w:rsidRPr="00831E6E">
        <w:rPr>
          <w:rFonts w:asciiTheme="majorHAnsi" w:hAnsiTheme="majorHAnsi"/>
          <w:b/>
        </w:rPr>
        <w:t>A</w:t>
      </w:r>
      <w:proofErr w:type="gramEnd"/>
      <w:r w:rsidRPr="00831E6E">
        <w:rPr>
          <w:rFonts w:asciiTheme="majorHAnsi" w:hAnsiTheme="majorHAnsi"/>
          <w:b/>
        </w:rPr>
        <w:t>. §</w:t>
      </w:r>
      <w:proofErr w:type="spellStart"/>
      <w:r w:rsidRPr="00831E6E">
        <w:rPr>
          <w:rFonts w:asciiTheme="majorHAnsi" w:hAnsiTheme="majorHAnsi"/>
          <w:b/>
        </w:rPr>
        <w:t>-</w:t>
      </w:r>
      <w:proofErr w:type="gramStart"/>
      <w:r w:rsidRPr="00831E6E">
        <w:rPr>
          <w:rFonts w:asciiTheme="majorHAnsi" w:hAnsiTheme="majorHAnsi"/>
          <w:b/>
        </w:rPr>
        <w:t>a</w:t>
      </w:r>
      <w:proofErr w:type="spellEnd"/>
      <w:proofErr w:type="gramEnd"/>
      <w:r w:rsidRPr="00831E6E">
        <w:rPr>
          <w:rFonts w:asciiTheme="majorHAnsi" w:hAnsiTheme="majorHAnsi"/>
          <w:b/>
        </w:rPr>
        <w:t xml:space="preserve"> alapján a(z) </w:t>
      </w:r>
      <w:proofErr w:type="spellStart"/>
      <w:r w:rsidRPr="00831E6E">
        <w:rPr>
          <w:rFonts w:asciiTheme="majorHAnsi" w:hAnsiTheme="majorHAnsi"/>
          <w:b/>
        </w:rPr>
        <w:t>Kornisné</w:t>
      </w:r>
      <w:proofErr w:type="spellEnd"/>
      <w:r w:rsidRPr="00831E6E">
        <w:rPr>
          <w:rFonts w:asciiTheme="majorHAnsi" w:hAnsiTheme="majorHAnsi"/>
          <w:b/>
        </w:rPr>
        <w:t xml:space="preserve"> </w:t>
      </w:r>
      <w:proofErr w:type="spellStart"/>
      <w:r w:rsidRPr="00831E6E">
        <w:rPr>
          <w:rFonts w:asciiTheme="majorHAnsi" w:hAnsiTheme="majorHAnsi"/>
          <w:b/>
        </w:rPr>
        <w:t>Liptay</w:t>
      </w:r>
      <w:proofErr w:type="spellEnd"/>
      <w:r w:rsidRPr="00831E6E">
        <w:rPr>
          <w:rFonts w:asciiTheme="majorHAnsi" w:hAnsiTheme="majorHAnsi"/>
          <w:b/>
        </w:rPr>
        <w:t xml:space="preserve"> Elza Szociális és Gyermekjóléti Központ alapító okiratát a következők szerint adom ki:</w:t>
      </w:r>
    </w:p>
    <w:p w:rsidR="004371D1" w:rsidRPr="00831E6E" w:rsidRDefault="004371D1" w:rsidP="004371D1">
      <w:pPr>
        <w:numPr>
          <w:ilvl w:val="0"/>
          <w:numId w:val="3"/>
        </w:numPr>
        <w:tabs>
          <w:tab w:val="left" w:leader="dot" w:pos="9072"/>
          <w:tab w:val="left" w:leader="dot" w:pos="9639"/>
        </w:tabs>
        <w:spacing w:before="720" w:after="480"/>
        <w:ind w:right="-1"/>
        <w:jc w:val="center"/>
        <w:rPr>
          <w:rFonts w:asciiTheme="majorHAnsi" w:hAnsiTheme="majorHAnsi"/>
          <w:b/>
          <w:sz w:val="28"/>
        </w:rPr>
      </w:pPr>
      <w:r w:rsidRPr="00831E6E">
        <w:rPr>
          <w:rFonts w:asciiTheme="majorHAnsi" w:hAnsiTheme="majorHAnsi"/>
          <w:b/>
          <w:sz w:val="28"/>
        </w:rPr>
        <w:t>A költségvetési szerv</w:t>
      </w:r>
      <w:r w:rsidRPr="00831E6E">
        <w:rPr>
          <w:rFonts w:asciiTheme="majorHAnsi" w:hAnsiTheme="majorHAnsi"/>
          <w:b/>
          <w:sz w:val="28"/>
        </w:rPr>
        <w:br/>
        <w:t>megnevezése, székhelye, telephelye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megnevezése: </w:t>
      </w:r>
      <w:proofErr w:type="spellStart"/>
      <w:r w:rsidRPr="00FE439C">
        <w:rPr>
          <w:rFonts w:asciiTheme="majorHAnsi" w:hAnsiTheme="majorHAnsi"/>
          <w:sz w:val="22"/>
          <w:szCs w:val="22"/>
        </w:rPr>
        <w:t>Kornisné</w:t>
      </w:r>
      <w:proofErr w:type="spellEnd"/>
      <w:r w:rsidRPr="00FE439C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FE439C">
        <w:rPr>
          <w:rFonts w:asciiTheme="majorHAnsi" w:hAnsiTheme="majorHAnsi"/>
          <w:sz w:val="22"/>
          <w:szCs w:val="22"/>
        </w:rPr>
        <w:t>Liptay</w:t>
      </w:r>
      <w:proofErr w:type="spellEnd"/>
      <w:r w:rsidRPr="00FE439C">
        <w:rPr>
          <w:rFonts w:asciiTheme="majorHAnsi" w:hAnsiTheme="majorHAnsi"/>
          <w:sz w:val="22"/>
          <w:szCs w:val="22"/>
        </w:rPr>
        <w:t xml:space="preserve"> Elza Szociális és Gyermekjóléti Központ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rövidített neve: </w:t>
      </w:r>
      <w:proofErr w:type="spellStart"/>
      <w:r w:rsidRPr="00FE439C">
        <w:rPr>
          <w:rFonts w:asciiTheme="majorHAnsi" w:hAnsiTheme="majorHAnsi"/>
          <w:sz w:val="22"/>
          <w:szCs w:val="22"/>
        </w:rPr>
        <w:t>Kornisné</w:t>
      </w:r>
      <w:proofErr w:type="spellEnd"/>
      <w:r w:rsidRPr="00FE439C">
        <w:rPr>
          <w:rFonts w:asciiTheme="majorHAnsi" w:hAnsiTheme="majorHAnsi"/>
          <w:sz w:val="22"/>
          <w:szCs w:val="22"/>
        </w:rPr>
        <w:t xml:space="preserve"> Központ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székhelye: 4440 Tiszavasvári, Vasvári Pál utca 87.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rPr>
          <w:rFonts w:asciiTheme="majorHAnsi" w:hAnsiTheme="majorHAnsi"/>
          <w:sz w:val="22"/>
          <w:szCs w:val="22"/>
        </w:rPr>
      </w:pPr>
      <w:proofErr w:type="gramStart"/>
      <w:r w:rsidRPr="00FE439C">
        <w:rPr>
          <w:rFonts w:asciiTheme="majorHAnsi" w:hAnsiTheme="majorHAnsi"/>
          <w:sz w:val="22"/>
          <w:szCs w:val="22"/>
        </w:rPr>
        <w:t>telephelye(</w:t>
      </w:r>
      <w:proofErr w:type="gramEnd"/>
      <w:r w:rsidRPr="00FE439C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Étkeztetés, házi segítségnyújtás, jelzőrendszeres házi segítségnyújtás, idősek nappali ellátása, család- és gyermekjóléti szolgálat</w:t>
            </w:r>
          </w:p>
        </w:tc>
        <w:tc>
          <w:tcPr>
            <w:tcW w:w="2432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4440 Tiszavasvári, Hősök utca 38.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Támogató Szolgálat</w:t>
            </w:r>
          </w:p>
        </w:tc>
        <w:tc>
          <w:tcPr>
            <w:tcW w:w="2432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4440 Tiszavasvári, Ady E. utca 8.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Család- és gyermekjóléti központ</w:t>
            </w:r>
          </w:p>
        </w:tc>
        <w:tc>
          <w:tcPr>
            <w:tcW w:w="2432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4440 Tiszavasvári, Vasvári Pál utca 6.</w:t>
            </w:r>
          </w:p>
        </w:tc>
      </w:tr>
    </w:tbl>
    <w:p w:rsidR="004371D1" w:rsidRPr="00831E6E" w:rsidRDefault="004371D1" w:rsidP="004371D1">
      <w:pPr>
        <w:numPr>
          <w:ilvl w:val="0"/>
          <w:numId w:val="2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</w:rPr>
      </w:pPr>
      <w:r w:rsidRPr="00831E6E">
        <w:rPr>
          <w:rFonts w:asciiTheme="majorHAnsi" w:hAnsiTheme="majorHAnsi"/>
          <w:b/>
          <w:sz w:val="28"/>
        </w:rPr>
        <w:t>A költségvetési szerv</w:t>
      </w:r>
      <w:r w:rsidRPr="00831E6E">
        <w:rPr>
          <w:rFonts w:asciiTheme="majorHAnsi" w:hAnsiTheme="majorHAnsi"/>
          <w:b/>
          <w:sz w:val="28"/>
        </w:rPr>
        <w:br/>
        <w:t>alapításával és megszűnésével összefüggő rendelkezések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alapításának dátuma: 2013. július 1.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megnevezése: Tiszavasvári Város Önkormányzata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lastRenderedPageBreak/>
        <w:t>székhelye: 4440 Tiszavasvári, Városháza tér 4.</w:t>
      </w:r>
    </w:p>
    <w:p w:rsidR="004371D1" w:rsidRPr="00FE439C" w:rsidRDefault="004371D1" w:rsidP="004371D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rPr>
          <w:rFonts w:asciiTheme="majorHAnsi" w:hAnsiTheme="majorHAnsi"/>
          <w:sz w:val="22"/>
          <w:szCs w:val="22"/>
        </w:rPr>
      </w:pP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 xml:space="preserve">Tiszavasvári Többcélú Kistérségi Társulás Tiszavasvári Szociális és Egészségügyi Szolgáltató Központja </w:t>
            </w:r>
          </w:p>
        </w:tc>
        <w:tc>
          <w:tcPr>
            <w:tcW w:w="2423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4440 Tiszavasvári, Vasvári Pál utca 87.</w:t>
            </w:r>
          </w:p>
        </w:tc>
      </w:tr>
    </w:tbl>
    <w:p w:rsidR="004371D1" w:rsidRPr="00FE439C" w:rsidRDefault="004371D1" w:rsidP="004371D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rPr>
          <w:rFonts w:asciiTheme="majorHAnsi" w:hAnsiTheme="majorHAnsi"/>
          <w:sz w:val="22"/>
          <w:szCs w:val="22"/>
        </w:rPr>
      </w:pPr>
    </w:p>
    <w:p w:rsidR="004371D1" w:rsidRPr="00831E6E" w:rsidRDefault="004371D1" w:rsidP="004371D1">
      <w:pPr>
        <w:numPr>
          <w:ilvl w:val="0"/>
          <w:numId w:val="2"/>
        </w:numPr>
        <w:tabs>
          <w:tab w:val="left" w:leader="dot" w:pos="9072"/>
        </w:tabs>
        <w:spacing w:before="720" w:after="480"/>
        <w:ind w:left="357" w:right="-142" w:hanging="357"/>
        <w:jc w:val="center"/>
        <w:rPr>
          <w:rFonts w:asciiTheme="majorHAnsi" w:hAnsiTheme="majorHAnsi"/>
          <w:b/>
          <w:sz w:val="28"/>
        </w:rPr>
      </w:pPr>
      <w:r w:rsidRPr="00831E6E">
        <w:rPr>
          <w:rFonts w:asciiTheme="majorHAnsi" w:hAnsiTheme="majorHAnsi"/>
          <w:b/>
          <w:sz w:val="28"/>
        </w:rPr>
        <w:t>A költségvetési szerv irányítása, felügyelete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FE439C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FE439C">
        <w:rPr>
          <w:rFonts w:asciiTheme="majorHAnsi" w:hAnsiTheme="majorHAnsi"/>
          <w:sz w:val="22"/>
          <w:szCs w:val="22"/>
        </w:rPr>
        <w:t xml:space="preserve"> szervének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megnevezése: Tiszavasvári Város Önkormányzata Képviselő-testülete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székhelye: 4440 Tiszavasvári, Városháza tér 4.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fenntartójának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 megnevezése: Tiszavasvári Város Önkormányzata</w:t>
      </w:r>
    </w:p>
    <w:p w:rsidR="004371D1" w:rsidRPr="00FE439C" w:rsidRDefault="004371D1" w:rsidP="004371D1">
      <w:pPr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székhelye: 4440 Tiszavasvári, Városháza tér 4.</w:t>
      </w:r>
    </w:p>
    <w:p w:rsidR="004371D1" w:rsidRPr="00831E6E" w:rsidRDefault="004371D1" w:rsidP="004371D1">
      <w:pPr>
        <w:numPr>
          <w:ilvl w:val="0"/>
          <w:numId w:val="2"/>
        </w:numPr>
        <w:tabs>
          <w:tab w:val="left" w:leader="dot" w:pos="9072"/>
        </w:tabs>
        <w:spacing w:before="720" w:after="480"/>
        <w:ind w:right="-143"/>
        <w:jc w:val="center"/>
        <w:rPr>
          <w:rFonts w:asciiTheme="majorHAnsi" w:hAnsiTheme="majorHAnsi"/>
          <w:b/>
          <w:sz w:val="28"/>
        </w:rPr>
      </w:pPr>
      <w:r w:rsidRPr="00831E6E">
        <w:rPr>
          <w:rFonts w:asciiTheme="majorHAnsi" w:hAnsiTheme="majorHAnsi"/>
          <w:b/>
          <w:sz w:val="28"/>
        </w:rPr>
        <w:t>A költségvetési szerv tevékenysége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közfeladata: Az intézmény szakmai programjában meghatározott szociális-, és gyermekvédelmi alapellátások. Magyarország helyi önkormányzatairól szól 2011. évi CLXXXIX törvény rendelkezései alapján ellátott feladat.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A költségvetési szerv alaptevékenysége: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4.3.1</w:t>
      </w:r>
      <w:r w:rsidRPr="00FE439C">
        <w:rPr>
          <w:rFonts w:asciiTheme="majorHAnsi" w:hAnsiTheme="majorHAnsi"/>
          <w:b/>
          <w:bCs/>
          <w:sz w:val="22"/>
          <w:szCs w:val="22"/>
        </w:rPr>
        <w:t xml:space="preserve"> Szociális alapellátások: </w:t>
      </w:r>
      <w:r w:rsidRPr="00FE439C">
        <w:rPr>
          <w:rFonts w:asciiTheme="majorHAnsi" w:hAnsiTheme="majorHAnsi"/>
          <w:sz w:val="22"/>
          <w:szCs w:val="22"/>
        </w:rPr>
        <w:t xml:space="preserve">Étkeztetés, nappali ellátás, házi segítségnyújtás, jelzőrendszeres házi segítségnyújtás, támogató szolgálat, idősek-, fogyatékos személyek otthona,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4.3.1.1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Étkeztetés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 xml:space="preserve">Feladata: A szociálisan rászorultaknak a legalább napi egyszeri meleg étkeztetés biztosítása, amennyiben önmaguknak, illetve önmaguk és eltartottjaik részére tartósan, vagy átmeneti jelleggel nem képesek azt biztosítani.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4.3.1.2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Házi segítségnyújtás</w:t>
      </w:r>
      <w:r w:rsidRPr="00FE439C">
        <w:rPr>
          <w:rFonts w:asciiTheme="majorHAnsi" w:hAnsiTheme="majorHAnsi"/>
          <w:color w:val="000000"/>
          <w:sz w:val="22"/>
          <w:szCs w:val="22"/>
        </w:rPr>
        <w:t xml:space="preserve">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Feladata: a szolgáltatást igénybe vevő személy saját lakókörnyezetében kell biztosítani az önálló életvitel fenntartása érdekében szükséges ellátást.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4.3.1.3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Jelzőrendszeres házi segítségnyújtás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lastRenderedPageBreak/>
        <w:t>4.3.1.4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Támogató szolgáltatás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4.3.1.5.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>Nappali ellátás – Idősek klubja</w:t>
      </w:r>
      <w:r w:rsidRPr="00FE439C">
        <w:rPr>
          <w:rFonts w:asciiTheme="majorHAnsi" w:hAnsiTheme="majorHAnsi"/>
          <w:i/>
          <w:iCs/>
          <w:color w:val="000000"/>
          <w:sz w:val="22"/>
          <w:szCs w:val="22"/>
        </w:rPr>
        <w:t xml:space="preserve">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4.3.2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Szociális intézményi ellátás: Ápolást, gondozást nyújtó intézmény 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i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4.3.2.1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Fogyatékos ápoló-gondozó otthoni ellátás</w:t>
      </w:r>
      <w:r w:rsidRPr="00FE439C"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  <w:t xml:space="preserve"> </w:t>
      </w:r>
      <w:r w:rsidRPr="00FE439C">
        <w:rPr>
          <w:rFonts w:asciiTheme="majorHAnsi" w:hAnsiTheme="majorHAnsi"/>
          <w:b/>
          <w:bCs/>
          <w:iCs/>
          <w:color w:val="000000"/>
          <w:sz w:val="22"/>
          <w:szCs w:val="22"/>
        </w:rPr>
        <w:t>(székhelyen végzett tevékenység)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i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4.3.2.2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Idősek ápoló-gondozó otthoni ellátás</w:t>
      </w:r>
      <w:r w:rsidRPr="00FE439C">
        <w:rPr>
          <w:rFonts w:asciiTheme="majorHAnsi" w:hAnsiTheme="majorHAnsi"/>
          <w:b/>
          <w:bCs/>
          <w:i/>
          <w:iCs/>
          <w:color w:val="000000"/>
          <w:sz w:val="22"/>
          <w:szCs w:val="22"/>
        </w:rPr>
        <w:t xml:space="preserve"> </w:t>
      </w:r>
      <w:r w:rsidRPr="00FE439C">
        <w:rPr>
          <w:rFonts w:asciiTheme="majorHAnsi" w:hAnsiTheme="majorHAnsi"/>
          <w:b/>
          <w:bCs/>
          <w:iCs/>
          <w:color w:val="000000"/>
          <w:sz w:val="22"/>
          <w:szCs w:val="22"/>
        </w:rPr>
        <w:t>(székhelyen végzett tevékenység)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4.3.2.3 </w:t>
      </w:r>
      <w:r w:rsidRPr="00FE439C">
        <w:rPr>
          <w:rFonts w:asciiTheme="majorHAnsi" w:hAnsiTheme="majorHAnsi"/>
          <w:b/>
          <w:sz w:val="22"/>
          <w:szCs w:val="22"/>
        </w:rPr>
        <w:t xml:space="preserve">Egészségügyi ápolás bentlakással: </w:t>
      </w:r>
      <w:r w:rsidRPr="00FE439C">
        <w:rPr>
          <w:rFonts w:asciiTheme="majorHAnsi" w:hAnsiTheme="majorHAnsi"/>
          <w:sz w:val="22"/>
          <w:szCs w:val="22"/>
        </w:rPr>
        <w:t>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4.3.2.4 </w:t>
      </w:r>
      <w:r w:rsidRPr="00FE439C">
        <w:rPr>
          <w:rFonts w:asciiTheme="majorHAnsi" w:hAnsiTheme="majorHAnsi"/>
          <w:b/>
          <w:sz w:val="22"/>
          <w:szCs w:val="22"/>
        </w:rPr>
        <w:t xml:space="preserve">Bentlakásos, nem kórházi ellátás, ápolás: </w:t>
      </w:r>
      <w:r w:rsidRPr="00FE439C">
        <w:rPr>
          <w:rFonts w:asciiTheme="majorHAnsi" w:hAnsiTheme="majorHAnsi"/>
          <w:sz w:val="22"/>
          <w:szCs w:val="22"/>
        </w:rPr>
        <w:t>az idősek otthonában ápolással, az utógondozással, lábadozó beteg intézeti ápolásával, szeretetotthoni ellátással, ápolással, bentlakásos ápolással összefüggő feladatok ellátása.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>4.3.3</w:t>
      </w:r>
      <w:r w:rsidRPr="00FE439C">
        <w:rPr>
          <w:rFonts w:asciiTheme="majorHAnsi" w:hAnsiTheme="majorHAnsi"/>
          <w:b/>
          <w:bCs/>
          <w:color w:val="000000"/>
          <w:sz w:val="22"/>
          <w:szCs w:val="22"/>
        </w:rPr>
        <w:t xml:space="preserve"> Gyermekvédelmi alapellátások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 xml:space="preserve">4.3.3.1 </w:t>
      </w:r>
      <w:r w:rsidRPr="00FE439C">
        <w:rPr>
          <w:rFonts w:asciiTheme="majorHAnsi" w:hAnsiTheme="majorHAnsi"/>
          <w:b/>
          <w:color w:val="000000"/>
          <w:sz w:val="22"/>
          <w:szCs w:val="22"/>
        </w:rPr>
        <w:t>Család- és gyermekjóléti központ:</w:t>
      </w:r>
      <w:r w:rsidRPr="00FE439C">
        <w:rPr>
          <w:rFonts w:asciiTheme="majorHAnsi" w:hAnsiTheme="majorHAnsi"/>
          <w:color w:val="000000"/>
          <w:sz w:val="22"/>
          <w:szCs w:val="22"/>
        </w:rPr>
        <w:t xml:space="preserve">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4371D1" w:rsidRPr="00FE439C" w:rsidRDefault="004371D1" w:rsidP="004371D1">
      <w:pPr>
        <w:ind w:left="360"/>
        <w:contextualSpacing/>
        <w:rPr>
          <w:rFonts w:asciiTheme="majorHAnsi" w:hAnsiTheme="majorHAnsi"/>
          <w:color w:val="000000"/>
          <w:sz w:val="22"/>
          <w:szCs w:val="22"/>
        </w:rPr>
      </w:pPr>
      <w:r w:rsidRPr="00FE439C">
        <w:rPr>
          <w:rFonts w:asciiTheme="majorHAnsi" w:hAnsiTheme="majorHAnsi"/>
          <w:color w:val="000000"/>
          <w:sz w:val="22"/>
          <w:szCs w:val="22"/>
        </w:rPr>
        <w:t xml:space="preserve">4.3.3.2 </w:t>
      </w:r>
      <w:r w:rsidRPr="00FE439C">
        <w:rPr>
          <w:rFonts w:asciiTheme="majorHAnsi" w:hAnsiTheme="majorHAnsi"/>
          <w:b/>
          <w:color w:val="000000"/>
          <w:sz w:val="22"/>
          <w:szCs w:val="22"/>
        </w:rPr>
        <w:t>Család- és gyermekjóléti szolgálat:</w:t>
      </w:r>
      <w:r w:rsidRPr="00FE439C">
        <w:rPr>
          <w:rFonts w:asciiTheme="majorHAnsi" w:hAnsiTheme="majorHAnsi"/>
          <w:color w:val="000000"/>
          <w:sz w:val="22"/>
          <w:szCs w:val="22"/>
        </w:rPr>
        <w:t xml:space="preserve">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4371D1" w:rsidRPr="00FE439C" w:rsidRDefault="004371D1" w:rsidP="004371D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rPr>
          <w:rFonts w:asciiTheme="majorHAnsi" w:hAnsiTheme="majorHAnsi"/>
          <w:sz w:val="22"/>
          <w:szCs w:val="22"/>
        </w:rPr>
      </w:pP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16443"/>
        </w:tabs>
        <w:spacing w:before="240"/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072410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Otthoni (egészségügyi) szakápolás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073410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Egészségügyi ápolás bentlakással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101110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Bentlakásos, nem kórházi ellátás, ápolás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101211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Fogyatékossággal élők tartós bentlakásos ellátása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101222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Támogató szolgáltatás fogyatékos személyek részére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Időskorúak tartós bentlakásos ellátása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Idősek nappali ellátása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4371D1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371D1">
              <w:rPr>
                <w:rFonts w:asciiTheme="majorHAnsi" w:hAnsiTheme="majorHAnsi"/>
                <w:color w:val="FF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>Család és gyermekjóléti szolgáltatások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4371D1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371D1">
              <w:rPr>
                <w:rFonts w:asciiTheme="majorHAnsi" w:hAnsiTheme="majorHAnsi"/>
                <w:color w:val="FF0000"/>
                <w:sz w:val="22"/>
                <w:szCs w:val="22"/>
              </w:rPr>
              <w:t>9.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Család és gyermekjóléti központ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4371D1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371D1">
              <w:rPr>
                <w:rFonts w:asciiTheme="majorHAnsi" w:hAnsiTheme="majorHAnsi"/>
                <w:color w:val="FF0000"/>
                <w:sz w:val="22"/>
                <w:szCs w:val="22"/>
              </w:rPr>
              <w:t>10.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Szociális étkeztetés</w:t>
            </w:r>
            <w:r w:rsidR="000902B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</w:t>
            </w:r>
            <w:r w:rsidR="000902BC" w:rsidRPr="000902BC">
              <w:rPr>
                <w:rFonts w:asciiTheme="majorHAnsi" w:hAnsiTheme="majorHAnsi"/>
                <w:b/>
                <w:bCs/>
                <w:color w:val="FF0000"/>
                <w:sz w:val="22"/>
                <w:szCs w:val="22"/>
              </w:rPr>
              <w:t>szociális konyhán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4371D1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371D1">
              <w:rPr>
                <w:rFonts w:asciiTheme="majorHAnsi" w:hAnsiTheme="majorHAnsi"/>
                <w:color w:val="FF0000"/>
                <w:sz w:val="22"/>
                <w:szCs w:val="22"/>
              </w:rPr>
              <w:t>11</w:t>
            </w:r>
            <w:r>
              <w:rPr>
                <w:rFonts w:asciiTheme="majorHAnsi" w:hAnsiTheme="majorHAnsi"/>
                <w:color w:val="FF0000"/>
                <w:sz w:val="22"/>
                <w:szCs w:val="22"/>
              </w:rPr>
              <w:t>.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Házi segítségnyújtás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4371D1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4371D1">
              <w:rPr>
                <w:rFonts w:asciiTheme="majorHAnsi" w:hAnsiTheme="majorHAnsi"/>
                <w:color w:val="FF0000"/>
                <w:sz w:val="22"/>
                <w:szCs w:val="22"/>
              </w:rPr>
              <w:t>12</w:t>
            </w:r>
            <w:r>
              <w:rPr>
                <w:rFonts w:asciiTheme="majorHAnsi" w:hAnsiTheme="majorHAnsi"/>
                <w:color w:val="FF0000"/>
                <w:sz w:val="22"/>
                <w:szCs w:val="22"/>
              </w:rPr>
              <w:t>.</w:t>
            </w:r>
          </w:p>
        </w:tc>
        <w:tc>
          <w:tcPr>
            <w:tcW w:w="1068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/>
                <w:b/>
                <w:bCs/>
                <w:sz w:val="22"/>
                <w:szCs w:val="22"/>
              </w:rPr>
              <w:t>Jelzőrendszeres házi segítségnyújtás</w:t>
            </w:r>
          </w:p>
        </w:tc>
      </w:tr>
    </w:tbl>
    <w:p w:rsidR="004371D1" w:rsidRPr="00FE439C" w:rsidRDefault="004371D1" w:rsidP="000902BC">
      <w:pPr>
        <w:tabs>
          <w:tab w:val="left" w:leader="dot" w:pos="9072"/>
          <w:tab w:val="left" w:leader="dot" w:pos="9781"/>
          <w:tab w:val="left" w:leader="dot" w:pos="16443"/>
        </w:tabs>
        <w:spacing w:before="80"/>
        <w:rPr>
          <w:rFonts w:asciiTheme="majorHAnsi" w:hAnsiTheme="majorHAnsi"/>
          <w:sz w:val="22"/>
          <w:szCs w:val="22"/>
        </w:rPr>
      </w:pP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Tiszavasvári Város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Tiszavasvári Város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  <w:t>Tiszavasvári Város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  <w:t>Tiszavasvári Járáshoz tartozó települések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Tiszavasvári Város, Szorgalmatos Község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sz w:val="22"/>
                <w:szCs w:val="22"/>
              </w:rPr>
              <w:t>Tiszavasvári-, Tiszaújváros-, Tiszalök városok, és Szorgalmatos-, Tiszadada-, Tiszadob községek közigazgatási területe</w:t>
            </w:r>
          </w:p>
        </w:tc>
      </w:tr>
      <w:tr w:rsidR="004371D1" w:rsidRPr="00FE439C" w:rsidTr="00AE265B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  <w:t>idős, fogyatékos személyek otthona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</w:pPr>
            <w:r w:rsidRPr="00FE439C">
              <w:rPr>
                <w:rFonts w:asciiTheme="majorHAnsi" w:hAnsiTheme="majorHAnsi" w:cs="Cambria"/>
                <w:b/>
                <w:bCs/>
                <w:color w:val="000000"/>
                <w:sz w:val="22"/>
                <w:szCs w:val="22"/>
              </w:rPr>
              <w:t>Magyarország közigazgatási területe</w:t>
            </w:r>
          </w:p>
        </w:tc>
      </w:tr>
    </w:tbl>
    <w:p w:rsidR="004371D1" w:rsidRPr="00FE439C" w:rsidRDefault="004371D1" w:rsidP="000902BC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4371D1" w:rsidRPr="00831E6E" w:rsidRDefault="004371D1" w:rsidP="000902BC">
      <w:pPr>
        <w:numPr>
          <w:ilvl w:val="0"/>
          <w:numId w:val="2"/>
        </w:numPr>
        <w:tabs>
          <w:tab w:val="left" w:leader="dot" w:pos="9072"/>
          <w:tab w:val="left" w:leader="dot" w:pos="9781"/>
        </w:tabs>
        <w:jc w:val="center"/>
        <w:rPr>
          <w:rFonts w:asciiTheme="majorHAnsi" w:hAnsiTheme="majorHAnsi"/>
          <w:b/>
          <w:sz w:val="28"/>
        </w:rPr>
      </w:pPr>
      <w:r w:rsidRPr="00831E6E">
        <w:rPr>
          <w:rFonts w:asciiTheme="majorHAnsi" w:hAnsiTheme="majorHAnsi"/>
          <w:b/>
          <w:sz w:val="28"/>
        </w:rPr>
        <w:t>A költségvetési szerv szervezete és működése</w:t>
      </w:r>
    </w:p>
    <w:p w:rsidR="004371D1" w:rsidRPr="00FE439C" w:rsidRDefault="004371D1" w:rsidP="000902BC">
      <w:pPr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 xml:space="preserve">A költségvetési szerv vezetőjének megbízási rendje: A vezetőt nyilvános pályázat alapján a Tiszavasvári Város Önkormányzat Képviselő-testülete bízza meg 5 év határozott időre, és gyakorolja a munkáltatói jogokat (kinevezés, jogviszony megszüntetése, fegyelmi eljárás). </w:t>
      </w:r>
    </w:p>
    <w:p w:rsidR="004371D1" w:rsidRPr="00FE439C" w:rsidRDefault="004371D1" w:rsidP="000902BC">
      <w:pPr>
        <w:tabs>
          <w:tab w:val="left" w:leader="dot" w:pos="9072"/>
          <w:tab w:val="left" w:leader="dot" w:pos="9781"/>
          <w:tab w:val="left" w:leader="dot" w:pos="16443"/>
        </w:tabs>
        <w:ind w:left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4371D1" w:rsidRPr="00FE439C" w:rsidRDefault="004371D1" w:rsidP="004371D1">
      <w:pPr>
        <w:numPr>
          <w:ilvl w:val="1"/>
          <w:numId w:val="2"/>
        </w:numPr>
        <w:tabs>
          <w:tab w:val="left" w:leader="dot" w:pos="9072"/>
        </w:tabs>
        <w:spacing w:before="240"/>
        <w:ind w:left="567" w:hanging="567"/>
        <w:rPr>
          <w:rFonts w:asciiTheme="majorHAnsi" w:hAnsiTheme="majorHAnsi"/>
          <w:sz w:val="22"/>
          <w:szCs w:val="22"/>
        </w:rPr>
      </w:pPr>
      <w:r w:rsidRPr="00FE439C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371D1" w:rsidRPr="00FE439C" w:rsidTr="00AE265B">
        <w:tc>
          <w:tcPr>
            <w:tcW w:w="288" w:type="pct"/>
            <w:vAlign w:val="center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371D1" w:rsidRPr="00FE439C" w:rsidRDefault="004371D1" w:rsidP="00AE265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E439C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</w:tbl>
    <w:p w:rsidR="004371D1" w:rsidRDefault="004371D1"/>
    <w:sectPr w:rsidR="004371D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43F" w:rsidRDefault="004B243F" w:rsidP="00725796">
      <w:r>
        <w:separator/>
      </w:r>
    </w:p>
  </w:endnote>
  <w:endnote w:type="continuationSeparator" w:id="0">
    <w:p w:rsidR="004B243F" w:rsidRDefault="004B243F" w:rsidP="0072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649593"/>
      <w:docPartObj>
        <w:docPartGallery w:val="Page Numbers (Bottom of Page)"/>
        <w:docPartUnique/>
      </w:docPartObj>
    </w:sdtPr>
    <w:sdtEndPr/>
    <w:sdtContent>
      <w:p w:rsidR="00725796" w:rsidRDefault="0072579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DDB">
          <w:rPr>
            <w:noProof/>
          </w:rPr>
          <w:t>8</w:t>
        </w:r>
        <w:r>
          <w:fldChar w:fldCharType="end"/>
        </w:r>
      </w:p>
    </w:sdtContent>
  </w:sdt>
  <w:p w:rsidR="00725796" w:rsidRDefault="0072579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43F" w:rsidRDefault="004B243F" w:rsidP="00725796">
      <w:r>
        <w:separator/>
      </w:r>
    </w:p>
  </w:footnote>
  <w:footnote w:type="continuationSeparator" w:id="0">
    <w:p w:rsidR="004B243F" w:rsidRDefault="004B243F" w:rsidP="00725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6C7B0600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FA8"/>
    <w:rsid w:val="00012B5B"/>
    <w:rsid w:val="000725C2"/>
    <w:rsid w:val="000902BC"/>
    <w:rsid w:val="00237FA8"/>
    <w:rsid w:val="002B23FD"/>
    <w:rsid w:val="00394C68"/>
    <w:rsid w:val="004371D1"/>
    <w:rsid w:val="004B243F"/>
    <w:rsid w:val="00540544"/>
    <w:rsid w:val="005F7C10"/>
    <w:rsid w:val="00613971"/>
    <w:rsid w:val="00655D6B"/>
    <w:rsid w:val="006F45E5"/>
    <w:rsid w:val="00725796"/>
    <w:rsid w:val="00930A32"/>
    <w:rsid w:val="009C1DDB"/>
    <w:rsid w:val="00A22F93"/>
    <w:rsid w:val="00A4083A"/>
    <w:rsid w:val="00AF598A"/>
    <w:rsid w:val="00C601E2"/>
    <w:rsid w:val="00D948A4"/>
    <w:rsid w:val="00E73FA9"/>
    <w:rsid w:val="00EF67A3"/>
    <w:rsid w:val="00FC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7FA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237FA8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237FA8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237FA8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237FA8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237FA8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37FA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37FA8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237FA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7257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5796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37FA8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237FA8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237FA8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237FA8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237FA8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237FA8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37FA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37FA8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237FA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72579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25796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5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uri.szaboszilvia@varosikincstar.t-onlin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1921</Words>
  <Characters>13255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17</cp:revision>
  <cp:lastPrinted>2020-02-20T13:45:00Z</cp:lastPrinted>
  <dcterms:created xsi:type="dcterms:W3CDTF">2020-02-18T13:53:00Z</dcterms:created>
  <dcterms:modified xsi:type="dcterms:W3CDTF">2020-02-20T14:02:00Z</dcterms:modified>
</cp:coreProperties>
</file>