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  <w:t>ELŐTERJESZTÉS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5C3D80" w:rsidRPr="0025789F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</w:pP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Tiszavasvári Város Önkormányzata Képviselő-testületének</w:t>
      </w:r>
    </w:p>
    <w:p w:rsidR="005C3D80" w:rsidRPr="0025789F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</w:pP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2020. </w:t>
      </w:r>
      <w:r w:rsidR="00D2000D"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február</w:t>
      </w: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 </w:t>
      </w:r>
      <w:r w:rsidR="00D2000D"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27</w:t>
      </w: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-</w:t>
      </w:r>
      <w:r w:rsidR="00D2000D"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é</w:t>
      </w: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n tartandó</w:t>
      </w:r>
    </w:p>
    <w:p w:rsidR="005C3D80" w:rsidRPr="0025789F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</w:pP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 </w:t>
      </w:r>
      <w:proofErr w:type="gramStart"/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rendes</w:t>
      </w:r>
      <w:proofErr w:type="gramEnd"/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 </w:t>
      </w:r>
      <w:r w:rsid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 xml:space="preserve">képviselő-testületi </w:t>
      </w:r>
      <w:r w:rsidRPr="0025789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hu-HU"/>
        </w:rPr>
        <w:t>ülésére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 tárgya: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a Tiszavasvári Települési Értéktár Bizottság </w:t>
      </w:r>
      <w:r w:rsidR="00D200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új tagjának megválasztása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Melléklet</w:t>
      </w:r>
      <w:proofErr w:type="gramStart"/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 -</w:t>
      </w:r>
      <w:proofErr w:type="gramEnd"/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5C3D80" w:rsidRPr="00BB0C19" w:rsidRDefault="005C3D80" w:rsidP="005C3D80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 előterjesztője: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Szőke Zoltán polgármester 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előterjesztést készítette: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Gazdagné dr. Tóth Marianna osztályvezető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Ügyiratszám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: TPH/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217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5C3D80" w:rsidRPr="00BB0C19" w:rsidTr="00205EC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BB0C19" w:rsidRDefault="005C3D80" w:rsidP="0020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BB0C19" w:rsidRDefault="005C3D80" w:rsidP="0020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5C3D80" w:rsidRPr="00BB0C19" w:rsidTr="00205EC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BB0C19" w:rsidRDefault="005C3D80" w:rsidP="0020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BB0C19" w:rsidRDefault="005C3D80" w:rsidP="0020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</w:t>
            </w:r>
          </w:p>
        </w:tc>
      </w:tr>
      <w:tr w:rsidR="005C3D80" w:rsidRPr="00BB0C19" w:rsidTr="00205ECD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BB0C19" w:rsidRDefault="005C3D80" w:rsidP="00205E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BB0C19" w:rsidRDefault="005C3D80" w:rsidP="00205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</w:t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ülésre meghívni javasolt szervek, személyek: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C3D80" w:rsidRPr="00BB0C19" w:rsidTr="00205ECD">
        <w:tc>
          <w:tcPr>
            <w:tcW w:w="4638" w:type="dxa"/>
            <w:shd w:val="clear" w:color="auto" w:fill="auto"/>
          </w:tcPr>
          <w:p w:rsidR="005C3D80" w:rsidRPr="00BB0C19" w:rsidRDefault="005C3D80" w:rsidP="0020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  <w:shd w:val="clear" w:color="auto" w:fill="auto"/>
          </w:tcPr>
          <w:p w:rsidR="005C3D80" w:rsidRPr="00BB0C19" w:rsidRDefault="005C3D80" w:rsidP="0020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</w:tr>
      <w:tr w:rsidR="005C3D80" w:rsidRPr="00BB0C19" w:rsidTr="00205ECD">
        <w:tc>
          <w:tcPr>
            <w:tcW w:w="4638" w:type="dxa"/>
            <w:shd w:val="clear" w:color="auto" w:fill="auto"/>
          </w:tcPr>
          <w:p w:rsidR="005C3D80" w:rsidRPr="00BB0C19" w:rsidRDefault="005C3D80" w:rsidP="0020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  <w:shd w:val="clear" w:color="auto" w:fill="auto"/>
          </w:tcPr>
          <w:p w:rsidR="005C3D80" w:rsidRPr="00BB0C19" w:rsidRDefault="005C3D80" w:rsidP="00205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</w:tr>
    </w:tbl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 xml:space="preserve">Egyéb megjegyzés: 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proofErr w:type="gramStart"/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nincs</w:t>
      </w:r>
      <w:proofErr w:type="gramEnd"/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. </w:t>
      </w:r>
      <w:r w:rsidR="00D2000D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február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="00D2000D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21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C3D80" w:rsidRPr="00BB0C19" w:rsidRDefault="005C3D80" w:rsidP="005C3D80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Gazdagné dr. Tóth Marianna</w:t>
      </w:r>
    </w:p>
    <w:p w:rsidR="005C3D80" w:rsidRPr="00BB0C19" w:rsidRDefault="005C3D80" w:rsidP="005C3D8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     </w:t>
      </w:r>
      <w:proofErr w:type="gramStart"/>
      <w:r w:rsidRPr="00BB0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témafelelős</w:t>
      </w:r>
      <w:proofErr w:type="gramEnd"/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  <w:r w:rsidRPr="00BB0C19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5C3D80" w:rsidRPr="00BB0C19" w:rsidRDefault="005C3D80" w:rsidP="005C3D80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42/520-500, 42/520-556 Fa</w:t>
      </w:r>
      <w:bookmarkStart w:id="0" w:name="_Hlt509637294"/>
      <w:bookmarkEnd w:id="0"/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x.: 42/275–000 e-mail: </w:t>
      </w:r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t</w:t>
      </w:r>
      <w:bookmarkStart w:id="1" w:name="_Hlt510504693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v</w:t>
      </w:r>
      <w:bookmarkEnd w:id="1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tiszavasvari.</w:t>
      </w:r>
      <w:bookmarkEnd w:id="3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hu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Képviselő-testülethez –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Települési Értéktár Bizottság </w:t>
      </w:r>
      <w:r w:rsidR="00D2000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új tagjának megválasztásá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ról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3D80" w:rsidRDefault="005C3D80" w:rsidP="005C3D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2000D" w:rsidRDefault="005C3D80" w:rsidP="005C3D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hónapban tárgyalta a</w:t>
      </w:r>
      <w:r w:rsidR="002578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Értéktár Bizottság beszámolóját a 2019-ben végze</w:t>
      </w:r>
      <w:r w:rsidR="00C66D0D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>t tevékenységéről. A beszámolóból kiderült, hogy a Bizottság jelenlegi elnöke Sipos Ibolya a jövőben nem tud rés</w:t>
      </w:r>
      <w:r w:rsidR="00C66D0D">
        <w:rPr>
          <w:rFonts w:ascii="Times New Roman" w:eastAsia="Times New Roman" w:hAnsi="Times New Roman" w:cs="Times New Roman"/>
          <w:sz w:val="24"/>
          <w:szCs w:val="24"/>
          <w:lang w:eastAsia="hu-HU"/>
        </w:rPr>
        <w:t>zt venni a Bizottság munkájában,</w:t>
      </w:r>
      <w:r w:rsidR="0013124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lemond tagságáról. A Települési Értéktár Bizottság szervezeti és működési szabályzat értelmében a Bizottság 5 főből áll, </w:t>
      </w:r>
      <w:r w:rsidR="00C66D0D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zért </w:t>
      </w:r>
      <w:r w:rsidR="00131247">
        <w:rPr>
          <w:rFonts w:ascii="Times New Roman" w:eastAsia="Times New Roman" w:hAnsi="Times New Roman" w:cs="Times New Roman"/>
          <w:sz w:val="24"/>
          <w:szCs w:val="24"/>
          <w:lang w:eastAsia="hu-HU"/>
        </w:rPr>
        <w:t>Sipos Ibolya h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>elyett új tag megválasztása szükséges.</w:t>
      </w:r>
    </w:p>
    <w:p w:rsidR="00393E62" w:rsidRDefault="00C66D0D" w:rsidP="005C3D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új t</w:t>
      </w:r>
      <w:r w:rsidR="00037C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agjának Fülöp Attilát javaslom. Fülöp Attila városunk kulturális, sport, közéleti életére vonatkozóan széles körű ismeretekkel rendelkezik. Helyi lakosként és a közéletben végzett munkája eredményeként mind a fiatal mind az idősebb korosztály ismeri. A Vasvári Hírmondó főszerkesztőjeként és a Szabadidős Programszervező Egyesület elnökeként mindenhol ott van ahol „történik” valami. </w:t>
      </w:r>
      <w:r w:rsidR="00393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Tapasztalata miatt kiválóan alkalmas az Értéktár Bizottsági munkában való részvételre, az új helyi értékek felkutatására, valamint a tervezett, de még el nem készített javaslatok kidolgozására. </w:t>
      </w:r>
    </w:p>
    <w:p w:rsidR="00C66D0D" w:rsidRDefault="00C66D0D" w:rsidP="005C3D8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Előzetesen egyeztettem az érintet</w:t>
      </w:r>
      <w:r w:rsidR="00393E62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személlyel és örömmel vállalja a tagsággal járó feladatokat, kötelezettségeket. 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Default="005C3D80" w:rsidP="005C3D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Kérem a Képviselő-testületet </w:t>
      </w:r>
      <w:r w:rsidR="00C66D0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előterjesztés megtárgyalása után döntsön az új bizottsági tag személyéről.</w:t>
      </w:r>
    </w:p>
    <w:p w:rsidR="005C3D80" w:rsidRPr="00BB0C19" w:rsidRDefault="005C3D80" w:rsidP="005C3D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D2000D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3D80" w:rsidRPr="00BB0C19" w:rsidRDefault="005C3D80" w:rsidP="005C3D8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</w:t>
      </w:r>
      <w:r w:rsidR="00C0533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bookmarkStart w:id="4" w:name="_GoBack"/>
      <w:bookmarkEnd w:id="4"/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r w:rsidR="00C66D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Default="005C3D80" w:rsidP="005C3D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D80" w:rsidRDefault="005C3D80" w:rsidP="005C3D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000D" w:rsidRDefault="00D2000D" w:rsidP="00393E6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3D80" w:rsidRPr="00BB0C19" w:rsidRDefault="005C3D80" w:rsidP="005C3D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BB0C19">
        <w:rPr>
          <w:rFonts w:ascii="Times New Roman" w:eastAsia="Times New Roman" w:hAnsi="Times New Roman" w:cs="Times New Roman"/>
          <w:b/>
          <w:sz w:val="24"/>
          <w:szCs w:val="24"/>
        </w:rPr>
        <w:t>határozat-tervezet</w:t>
      </w:r>
      <w:proofErr w:type="gramEnd"/>
    </w:p>
    <w:p w:rsidR="005C3D80" w:rsidRPr="00BB0C19" w:rsidRDefault="005C3D80" w:rsidP="005C3D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</w:rPr>
        <w:t>TISZAVASVÁRI VÁROS ÖNKORMÁNYZATA</w:t>
      </w:r>
    </w:p>
    <w:p w:rsidR="005C3D80" w:rsidRPr="00BB0C19" w:rsidRDefault="005C3D80" w:rsidP="005C3D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</w:rPr>
        <w:t>KÉPVISELŐ-TESTÜLETE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C19">
        <w:rPr>
          <w:rFonts w:ascii="Times New Roman" w:hAnsi="Times New Roman" w:cs="Times New Roman"/>
          <w:b/>
          <w:sz w:val="24"/>
          <w:szCs w:val="24"/>
        </w:rPr>
        <w:t>……/20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BB0C19">
        <w:rPr>
          <w:rFonts w:ascii="Times New Roman" w:hAnsi="Times New Roman" w:cs="Times New Roman"/>
          <w:b/>
          <w:sz w:val="24"/>
          <w:szCs w:val="24"/>
        </w:rPr>
        <w:t>. (I</w:t>
      </w:r>
      <w:r w:rsidR="00D2000D">
        <w:rPr>
          <w:rFonts w:ascii="Times New Roman" w:hAnsi="Times New Roman" w:cs="Times New Roman"/>
          <w:b/>
          <w:sz w:val="24"/>
          <w:szCs w:val="24"/>
        </w:rPr>
        <w:t>I</w:t>
      </w:r>
      <w:r w:rsidRPr="00BB0C19">
        <w:rPr>
          <w:rFonts w:ascii="Times New Roman" w:hAnsi="Times New Roman" w:cs="Times New Roman"/>
          <w:b/>
          <w:sz w:val="24"/>
          <w:szCs w:val="24"/>
        </w:rPr>
        <w:t>.</w:t>
      </w:r>
      <w:r w:rsidR="00D2000D">
        <w:rPr>
          <w:rFonts w:ascii="Times New Roman" w:hAnsi="Times New Roman" w:cs="Times New Roman"/>
          <w:b/>
          <w:sz w:val="24"/>
          <w:szCs w:val="24"/>
        </w:rPr>
        <w:t>27</w:t>
      </w:r>
      <w:r w:rsidRPr="00BB0C19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B0C1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C3D80" w:rsidRPr="00BB0C19" w:rsidRDefault="005C3D80" w:rsidP="005C3D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C3D80" w:rsidRPr="00BB0C19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C3D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Települési Értéktár Bizottság új tagjának megválasztásáról</w:t>
      </w: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Tiszavasvári Város Önkormányzata Képviselő-testülete </w:t>
      </w:r>
      <w:proofErr w:type="gramStart"/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proofErr w:type="gramEnd"/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5C3D80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,,</w:t>
      </w:r>
      <w:r w:rsidRPr="005C3D8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 xml:space="preserve">Tiszavasvári Települési Értéktár </w:t>
      </w:r>
      <w:r w:rsidR="00D2000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új tagjának megválasztásáról</w:t>
      </w:r>
      <w:r w:rsidRPr="005C3D8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”</w:t>
      </w:r>
      <w:r w:rsidRPr="005C3D8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című</w:t>
      </w:r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előterjesztést megtárgyalta és az alábbi a döntést hozza:</w:t>
      </w: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1. Elfogadja </w:t>
      </w:r>
      <w:r w:rsidR="00D20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Sipos Ibolya </w:t>
      </w:r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lemondását a Tiszavasvári Települési Értéktár Bizottság tagságáról</w:t>
      </w:r>
      <w:r w:rsidR="00D20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A bizottság új tagjának</w:t>
      </w:r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D2000D" w:rsidRPr="00393E6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2020. március 1. napjával Fülöp Attilát</w:t>
      </w:r>
      <w:r w:rsidRPr="005C3D80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393E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(lakcíme</w:t>
      </w:r>
      <w:proofErr w:type="gramStart"/>
      <w:r w:rsidR="00393E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 …</w:t>
      </w:r>
      <w:proofErr w:type="gramEnd"/>
      <w:r w:rsidR="00393E6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…………………..) </w:t>
      </w:r>
      <w:r w:rsidR="00D2000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választja meg.</w:t>
      </w: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C3D8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Felkéri a polgármestert, hogy a döntésről tájékoztassa a Települési Értéktár Bizottság megválasztott tagját.</w:t>
      </w: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C3D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Határidő</w:t>
      </w:r>
      <w:r w:rsidRPr="005C3D8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gramStart"/>
      <w:r w:rsidRPr="005C3D8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azonnal                                                </w:t>
      </w:r>
      <w:r w:rsidRPr="005C3D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Felelős</w:t>
      </w:r>
      <w:proofErr w:type="gramEnd"/>
      <w:r w:rsidRPr="005C3D8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  Szőke Zoltán polgármester</w:t>
      </w: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C3D80" w:rsidRPr="005C3D80" w:rsidRDefault="005C3D80" w:rsidP="005C3D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C3D8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</w:p>
    <w:p w:rsidR="00D555A9" w:rsidRDefault="00D555A9"/>
    <w:sectPr w:rsidR="00D5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80"/>
    <w:rsid w:val="00037C08"/>
    <w:rsid w:val="00131247"/>
    <w:rsid w:val="0025789F"/>
    <w:rsid w:val="00393E62"/>
    <w:rsid w:val="005C3D80"/>
    <w:rsid w:val="00C0533B"/>
    <w:rsid w:val="00C66D0D"/>
    <w:rsid w:val="00D2000D"/>
    <w:rsid w:val="00D5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3D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3D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407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2020-02-12T14:29:00Z</dcterms:created>
  <dcterms:modified xsi:type="dcterms:W3CDTF">2020-02-18T08:43:00Z</dcterms:modified>
</cp:coreProperties>
</file>