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 xml:space="preserve">TISZAVASVÁRI VÁROS POLGÁRMESTERÉTŐL </w:t>
      </w:r>
    </w:p>
    <w:p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:rsidR="006752BB" w:rsidRPr="00376D27" w:rsidRDefault="006752BB" w:rsidP="006752BB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:rsidR="006752BB" w:rsidRPr="00F352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:rsidR="006752BB" w:rsidRPr="00376D2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eastAsia="ar-SA"/>
        </w:rPr>
        <w:t>M E G H Í V Ó</w:t>
      </w:r>
    </w:p>
    <w:p w:rsidR="006752BB" w:rsidRPr="00376D27" w:rsidRDefault="006752BB" w:rsidP="006752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ban</w:t>
      </w:r>
      <w:proofErr w:type="spellEnd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biztosított jogkörömben eljárva a Képviselő-testületet</w:t>
      </w:r>
    </w:p>
    <w:p w:rsidR="006752BB" w:rsidRPr="00F352A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</w:t>
      </w:r>
      <w:r w:rsidR="0000450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20. </w:t>
      </w:r>
      <w:r w:rsidR="009A318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február</w:t>
      </w:r>
      <w:r w:rsidR="0000450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 1</w:t>
      </w:r>
      <w:r w:rsidR="009A318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3</w:t>
      </w:r>
      <w:r w:rsidR="0000450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. (</w:t>
      </w:r>
      <w:r w:rsidR="009A318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csütörtök</w:t>
      </w:r>
      <w:r w:rsidR="0000450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) </w:t>
      </w:r>
      <w:r w:rsidR="009A318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14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.00 órára</w:t>
      </w:r>
    </w:p>
    <w:p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rendkívüli ülésre összehívom, </w:t>
      </w:r>
    </w:p>
    <w:p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melyre ezúton meghívom.</w:t>
      </w:r>
    </w:p>
    <w:p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:rsidR="006752BB" w:rsidRPr="00F352A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 rendkívüli ülés összehívásának oka: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határidők betartása </w:t>
      </w:r>
    </w:p>
    <w:p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:rsidR="00052509" w:rsidRPr="00376D27" w:rsidRDefault="00052509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:rsidR="00052509" w:rsidRPr="00376D27" w:rsidRDefault="006752BB" w:rsidP="009A31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  <w:t>Napirendi javaslat:</w:t>
      </w:r>
    </w:p>
    <w:p w:rsidR="006752BB" w:rsidRPr="009D3702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1.</w:t>
      </w:r>
      <w:r w:rsidR="009A318B" w:rsidRPr="009A318B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  <w:r w:rsidR="009A318B" w:rsidRPr="009A318B"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  <w:t>Előterjesztés a</w:t>
      </w:r>
      <w:r w:rsidR="009A318B" w:rsidRPr="009A318B"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  <w:t>z önkormányzat adósságot keletkeztető ügyleteiből eredő fizetési kötelezettségeinek és saját bevételeinek bemutatása 2021-2023 évekre vonatkozóan</w:t>
      </w:r>
      <w:r w:rsidR="00E675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6752BB" w:rsidRPr="00376D27" w:rsidRDefault="006752BB" w:rsidP="006752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 w:rsidR="009A31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Berbécs Ibolya</w:t>
      </w:r>
      <w:r w:rsidR="000045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p w:rsidR="006752BB" w:rsidRPr="00376D27" w:rsidRDefault="006752BB" w:rsidP="006752B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:rsidR="006752BB" w:rsidRDefault="00750DFD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750DF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ar-SA"/>
        </w:rPr>
        <w:t>Véleményezi: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750DF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 xml:space="preserve"> Pénzügyi és Ügyrendi Bizottság</w:t>
      </w:r>
    </w:p>
    <w:p w:rsidR="00750DFD" w:rsidRDefault="00750DFD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6752BB" w:rsidRDefault="009A318B" w:rsidP="006752B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2. Előterjesztés Tiszavasvári Város Önkormányzata 2020. évi költségvetéséről. </w:t>
      </w:r>
    </w:p>
    <w:p w:rsidR="009A318B" w:rsidRPr="00376D27" w:rsidRDefault="009A318B" w:rsidP="009A31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9A318B" w:rsidRPr="00376D27" w:rsidRDefault="009A318B" w:rsidP="009A318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Köblös Máté osztályvezető-helyettes</w:t>
      </w:r>
    </w:p>
    <w:p w:rsidR="009A318B" w:rsidRDefault="009A318B" w:rsidP="009A318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="00750DF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minősített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megválasztott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képviselők több, mint fele)</w:t>
      </w:r>
    </w:p>
    <w:p w:rsidR="00750DFD" w:rsidRDefault="00750DFD" w:rsidP="009A318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proofErr w:type="gramStart"/>
      <w:r w:rsidRPr="00750DF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Véleményezi</w:t>
      </w:r>
      <w:r w:rsidRPr="00750DF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:   </w:t>
      </w:r>
      <w:proofErr w:type="gramEnd"/>
      <w:r w:rsidRPr="00750DF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        Pénzügyi és Ügyrendi Bizottság</w:t>
      </w:r>
    </w:p>
    <w:p w:rsidR="00750DFD" w:rsidRPr="00750DFD" w:rsidRDefault="00750DFD" w:rsidP="009A318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:rsidR="009A318B" w:rsidRDefault="009A318B" w:rsidP="006752B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:rsidR="006752BB" w:rsidRPr="000F5347" w:rsidRDefault="009A318B" w:rsidP="006752B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3</w:t>
      </w:r>
      <w:r w:rsidR="006752BB" w:rsidRPr="00376D2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 Egyebek</w:t>
      </w:r>
    </w:p>
    <w:p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Tiszavasvári, </w:t>
      </w:r>
      <w:r w:rsidR="000045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2020. </w:t>
      </w:r>
      <w:r w:rsidR="009A31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február</w:t>
      </w:r>
      <w:r w:rsidR="000045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9A31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7</w:t>
      </w:r>
      <w:r w:rsidR="000045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750DFD" w:rsidRDefault="00750DFD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750DFD" w:rsidRPr="00376D27" w:rsidRDefault="00750DFD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bookmarkStart w:id="0" w:name="_GoBack"/>
      <w:bookmarkEnd w:id="0"/>
    </w:p>
    <w:p w:rsidR="006752BB" w:rsidRPr="00376D27" w:rsidRDefault="006752BB" w:rsidP="00750DF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Szőke Zoltán</w:t>
      </w:r>
    </w:p>
    <w:p w:rsidR="006752BB" w:rsidRPr="00376D27" w:rsidRDefault="00750DFD" w:rsidP="00750DFD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 </w:t>
      </w:r>
      <w:r w:rsidR="006752BB"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polgármester</w:t>
      </w:r>
    </w:p>
    <w:p w:rsidR="003A0313" w:rsidRDefault="003A0313"/>
    <w:sectPr w:rsidR="003A0313" w:rsidSect="00F352A7">
      <w:foot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0A1A" w:rsidRDefault="00980A1A">
      <w:pPr>
        <w:spacing w:after="0" w:line="240" w:lineRule="auto"/>
      </w:pPr>
      <w:r>
        <w:separator/>
      </w:r>
    </w:p>
  </w:endnote>
  <w:endnote w:type="continuationSeparator" w:id="0">
    <w:p w:rsidR="00980A1A" w:rsidRDefault="00980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86371927"/>
      <w:docPartObj>
        <w:docPartGallery w:val="Page Numbers (Bottom of Page)"/>
        <w:docPartUnique/>
      </w:docPartObj>
    </w:sdtPr>
    <w:sdtEndPr/>
    <w:sdtContent>
      <w:p w:rsidR="00880522" w:rsidRDefault="0007749E">
        <w:pPr>
          <w:pStyle w:val="llb"/>
          <w:jc w:val="center"/>
        </w:pPr>
        <w:r>
          <w:fldChar w:fldCharType="begin"/>
        </w:r>
        <w:r w:rsidR="006752BB">
          <w:instrText>PAGE   \* MERGEFORMAT</w:instrText>
        </w:r>
        <w:r>
          <w:fldChar w:fldCharType="separate"/>
        </w:r>
        <w:r w:rsidR="00052509">
          <w:rPr>
            <w:noProof/>
          </w:rPr>
          <w:t>1</w:t>
        </w:r>
        <w:r>
          <w:fldChar w:fldCharType="end"/>
        </w:r>
      </w:p>
    </w:sdtContent>
  </w:sdt>
  <w:p w:rsidR="00880522" w:rsidRDefault="00980A1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0A1A" w:rsidRDefault="00980A1A">
      <w:pPr>
        <w:spacing w:after="0" w:line="240" w:lineRule="auto"/>
      </w:pPr>
      <w:r>
        <w:separator/>
      </w:r>
    </w:p>
  </w:footnote>
  <w:footnote w:type="continuationSeparator" w:id="0">
    <w:p w:rsidR="00980A1A" w:rsidRDefault="00980A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2BB"/>
    <w:rsid w:val="00004506"/>
    <w:rsid w:val="0001589F"/>
    <w:rsid w:val="00052509"/>
    <w:rsid w:val="0007749E"/>
    <w:rsid w:val="001A420A"/>
    <w:rsid w:val="0020004D"/>
    <w:rsid w:val="003A0313"/>
    <w:rsid w:val="006752BB"/>
    <w:rsid w:val="006B410D"/>
    <w:rsid w:val="00750DFD"/>
    <w:rsid w:val="008B40F5"/>
    <w:rsid w:val="00914C91"/>
    <w:rsid w:val="00980A1A"/>
    <w:rsid w:val="009A318B"/>
    <w:rsid w:val="00A32634"/>
    <w:rsid w:val="00B15990"/>
    <w:rsid w:val="00BB7DD0"/>
    <w:rsid w:val="00C54078"/>
    <w:rsid w:val="00E6750F"/>
    <w:rsid w:val="00E7434D"/>
    <w:rsid w:val="00F11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665F3"/>
  <w15:docId w15:val="{37BB00D4-AE91-426C-9FB9-C692B1E8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52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75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5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Ládi Zsanett</dc:creator>
  <cp:lastModifiedBy>Ládi Zsanett</cp:lastModifiedBy>
  <cp:revision>4</cp:revision>
  <cp:lastPrinted>2020-01-16T07:03:00Z</cp:lastPrinted>
  <dcterms:created xsi:type="dcterms:W3CDTF">2020-02-07T06:59:00Z</dcterms:created>
  <dcterms:modified xsi:type="dcterms:W3CDTF">2020-02-07T07:06:00Z</dcterms:modified>
</cp:coreProperties>
</file>