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C5A19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</w:t>
      </w:r>
      <w:r w:rsidR="00552A4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B06688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október 29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552A43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</w:t>
      </w:r>
      <w:r w:rsidR="0058636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58636A">
        <w:rPr>
          <w:rFonts w:ascii="Times New Roman" w:hAnsi="Times New Roman" w:cs="Times New Roman"/>
          <w:sz w:val="28"/>
          <w:szCs w:val="28"/>
          <w:lang w:eastAsia="hu-HU"/>
        </w:rPr>
        <w:t>eszközök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  <w:r w:rsidR="009630F1">
        <w:rPr>
          <w:rFonts w:ascii="Times New Roman" w:hAnsi="Times New Roman" w:cs="Times New Roman"/>
          <w:sz w:val="28"/>
          <w:szCs w:val="28"/>
          <w:lang w:eastAsia="hu-HU"/>
        </w:rPr>
        <w:t xml:space="preserve"> a Dr. Lévai Sándor utcán</w:t>
      </w:r>
    </w:p>
    <w:p w:rsidR="0058636A" w:rsidRDefault="0058636A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58636A" w:rsidRPr="004833B7" w:rsidRDefault="0058636A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58636A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Melléklet:</w:t>
      </w:r>
      <w:r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865982">
        <w:rPr>
          <w:rFonts w:ascii="Times New Roman" w:hAnsi="Times New Roman" w:cs="Times New Roman"/>
          <w:sz w:val="28"/>
          <w:szCs w:val="28"/>
          <w:lang w:eastAsia="hu-HU"/>
        </w:rPr>
        <w:t>1</w:t>
      </w:r>
      <w:r w:rsidRPr="0058636A">
        <w:rPr>
          <w:rFonts w:ascii="Times New Roman" w:eastAsia="Calibri" w:hAnsi="Times New Roman" w:cs="Times New Roman"/>
          <w:color w:val="FF0000"/>
          <w:sz w:val="28"/>
          <w:szCs w:val="28"/>
          <w:lang w:eastAsia="hu-HU"/>
        </w:rPr>
        <w:t xml:space="preserve"> </w:t>
      </w:r>
      <w:r w:rsidRPr="00042D1D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db térkép részlet 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552A43">
        <w:rPr>
          <w:rFonts w:ascii="Times New Roman" w:eastAsia="Calibri" w:hAnsi="Times New Roman" w:cs="Times New Roman"/>
          <w:sz w:val="28"/>
          <w:szCs w:val="28"/>
          <w:lang w:eastAsia="hu-HU"/>
        </w:rPr>
        <w:t>Arató Atilla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</w:t>
      </w:r>
      <w:r w:rsidRPr="00AC063F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AC063F" w:rsidRPr="00AC063F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TPH/13645-1/2020</w:t>
      </w:r>
      <w:bookmarkStart w:id="0" w:name="_GoBack"/>
      <w:bookmarkEnd w:id="0"/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58636A" w:rsidRPr="004833B7" w:rsidTr="0058636A">
        <w:tc>
          <w:tcPr>
            <w:tcW w:w="5103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3907" w:type="dxa"/>
          </w:tcPr>
          <w:p w:rsidR="0058636A" w:rsidRPr="0058636A" w:rsidRDefault="0058636A" w:rsidP="0058636A">
            <w:pPr>
              <w:pStyle w:val="Nincstrkz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SZMSZ 4. melléklet 1.18</w:t>
            </w:r>
            <w:r w:rsidRPr="0058636A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  <w:tr w:rsidR="0058636A" w:rsidRPr="004833B7" w:rsidTr="00CA244C">
        <w:trPr>
          <w:trHeight w:val="310"/>
        </w:trPr>
        <w:tc>
          <w:tcPr>
            <w:tcW w:w="5103" w:type="dxa"/>
          </w:tcPr>
          <w:p w:rsidR="0058636A" w:rsidRPr="004833B7" w:rsidRDefault="0058636A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8636A" w:rsidRPr="004833B7" w:rsidRDefault="0058636A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</w:t>
      </w:r>
      <w:r w:rsidR="00552A43">
        <w:rPr>
          <w:rFonts w:ascii="Times New Roman" w:eastAsia="Calibri" w:hAnsi="Times New Roman" w:cs="Times New Roman"/>
          <w:sz w:val="28"/>
          <w:szCs w:val="28"/>
          <w:lang w:eastAsia="hu-HU"/>
        </w:rPr>
        <w:t>20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B06688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október </w:t>
      </w:r>
      <w:r w:rsidR="002B09CB">
        <w:rPr>
          <w:rFonts w:ascii="Times New Roman" w:eastAsia="Calibri" w:hAnsi="Times New Roman" w:cs="Times New Roman"/>
          <w:sz w:val="28"/>
          <w:szCs w:val="28"/>
          <w:lang w:eastAsia="hu-HU"/>
        </w:rPr>
        <w:t>22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="00552A43">
        <w:rPr>
          <w:rFonts w:ascii="Times New Roman" w:hAnsi="Times New Roman" w:cs="Times New Roman"/>
          <w:color w:val="auto"/>
          <w:sz w:val="28"/>
          <w:szCs w:val="28"/>
        </w:rPr>
        <w:t>Arató Atilla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B06688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0614E0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C80463" w:rsidRPr="004833B7" w:rsidRDefault="00C80463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EC1EFF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4833B7" w:rsidRDefault="00C80463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5982" w:rsidRDefault="0058636A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F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eszközök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B5EB6">
        <w:rPr>
          <w:rFonts w:ascii="Times New Roman" w:hAnsi="Times New Roman" w:cs="Times New Roman"/>
          <w:b/>
          <w:sz w:val="24"/>
          <w:szCs w:val="24"/>
          <w:lang w:eastAsia="hu-HU"/>
        </w:rPr>
        <w:t>kihelyezése</w:t>
      </w:r>
      <w:r w:rsidR="00865982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32F6F" w:rsidRDefault="00865982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Dr. Lévai Sándor utcán</w:t>
      </w:r>
    </w:p>
    <w:p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0463" w:rsidRPr="00D821CB" w:rsidRDefault="00C80463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636A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1C1513" w:rsidRDefault="001C1513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1513" w:rsidRPr="00C80463" w:rsidRDefault="001C1513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7D2625" w:rsidRDefault="001C1513" w:rsidP="009630F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2625">
        <w:rPr>
          <w:rFonts w:ascii="Times New Roman" w:hAnsi="Times New Roman" w:cs="Times New Roman"/>
          <w:bCs/>
          <w:sz w:val="24"/>
          <w:szCs w:val="24"/>
        </w:rPr>
        <w:t xml:space="preserve">A Polgármesteri Hivatal Dr. Lévai Sándor utcán lévő parkolási rendjét szükséges szabályozni, tekintettel arra, hogy a parkoló mögötti területen és útpadkán is sokszor parkoló, várakozó gépjárművek </w:t>
      </w:r>
      <w:r w:rsidR="00D54C92" w:rsidRPr="007D2625">
        <w:rPr>
          <w:rFonts w:ascii="Times New Roman" w:hAnsi="Times New Roman" w:cs="Times New Roman"/>
          <w:bCs/>
          <w:sz w:val="24"/>
          <w:szCs w:val="24"/>
        </w:rPr>
        <w:t>so</w:t>
      </w:r>
      <w:r w:rsidRPr="007D2625">
        <w:rPr>
          <w:rFonts w:ascii="Times New Roman" w:hAnsi="Times New Roman" w:cs="Times New Roman"/>
          <w:bCs/>
          <w:sz w:val="24"/>
          <w:szCs w:val="24"/>
        </w:rPr>
        <w:t>rakoznak</w:t>
      </w:r>
      <w:r w:rsidR="00D54C92" w:rsidRPr="007D262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D2625" w:rsidRPr="007D2625">
        <w:rPr>
          <w:rFonts w:ascii="Times New Roman" w:hAnsi="Times New Roman" w:cs="Times New Roman"/>
          <w:bCs/>
          <w:sz w:val="24"/>
          <w:szCs w:val="24"/>
        </w:rPr>
        <w:t xml:space="preserve">olyankor is, ha az 50 m-el </w:t>
      </w:r>
      <w:proofErr w:type="spellStart"/>
      <w:r w:rsidR="007D2625" w:rsidRPr="007D2625">
        <w:rPr>
          <w:rFonts w:ascii="Times New Roman" w:hAnsi="Times New Roman" w:cs="Times New Roman"/>
          <w:bCs/>
          <w:sz w:val="24"/>
          <w:szCs w:val="24"/>
        </w:rPr>
        <w:t>lejebb</w:t>
      </w:r>
      <w:proofErr w:type="spellEnd"/>
      <w:r w:rsidR="007D2625" w:rsidRPr="007D2625">
        <w:rPr>
          <w:rFonts w:ascii="Times New Roman" w:hAnsi="Times New Roman" w:cs="Times New Roman"/>
          <w:bCs/>
          <w:sz w:val="24"/>
          <w:szCs w:val="24"/>
        </w:rPr>
        <w:t xml:space="preserve"> lévő parkolóban van hely. Az így parkoló gépjárművek akadályozzák az utcán való közlekedést, továbbá több alkalommal is előfordult, hogy a parkolóba szabályosan várakozó autó nem tudott kiállni, ekkor meg </w:t>
      </w:r>
      <w:proofErr w:type="gramStart"/>
      <w:r w:rsidR="007D2625" w:rsidRPr="007D2625">
        <w:rPr>
          <w:rFonts w:ascii="Times New Roman" w:hAnsi="Times New Roman" w:cs="Times New Roman"/>
          <w:bCs/>
          <w:sz w:val="24"/>
          <w:szCs w:val="24"/>
        </w:rPr>
        <w:t>kellett  várnia</w:t>
      </w:r>
      <w:proofErr w:type="gramEnd"/>
      <w:r w:rsidR="007D2625" w:rsidRPr="007D2625">
        <w:rPr>
          <w:rFonts w:ascii="Times New Roman" w:hAnsi="Times New Roman" w:cs="Times New Roman"/>
          <w:bCs/>
          <w:sz w:val="24"/>
          <w:szCs w:val="24"/>
        </w:rPr>
        <w:t xml:space="preserve"> a mögötte lévő gépjármű sofőrjét.</w:t>
      </w:r>
    </w:p>
    <w:p w:rsidR="00EC3746" w:rsidRDefault="007D2625" w:rsidP="009630F1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2625">
        <w:rPr>
          <w:rFonts w:ascii="Times New Roman" w:hAnsi="Times New Roman" w:cs="Times New Roman"/>
          <w:bCs/>
          <w:sz w:val="24"/>
          <w:szCs w:val="24"/>
        </w:rPr>
        <w:t>Fentiekre való tekintettel j</w:t>
      </w:r>
      <w:r w:rsidR="00B3596D" w:rsidRPr="007D2625">
        <w:rPr>
          <w:rFonts w:ascii="Times New Roman" w:hAnsi="Times New Roman" w:cs="Times New Roman"/>
          <w:color w:val="000000"/>
          <w:sz w:val="24"/>
          <w:szCs w:val="24"/>
        </w:rPr>
        <w:t xml:space="preserve">avaslom, hogy </w:t>
      </w:r>
      <w:r w:rsidR="00877D01" w:rsidRPr="007D2625">
        <w:rPr>
          <w:rFonts w:ascii="Times New Roman" w:hAnsi="Times New Roman" w:cs="Times New Roman"/>
          <w:color w:val="000000"/>
          <w:sz w:val="24"/>
          <w:szCs w:val="24"/>
        </w:rPr>
        <w:t>a Polgármesteri Hivatal</w:t>
      </w:r>
      <w:r w:rsidR="00ED356B" w:rsidRPr="007D2625">
        <w:rPr>
          <w:rFonts w:ascii="Times New Roman" w:hAnsi="Times New Roman" w:cs="Times New Roman"/>
          <w:color w:val="000000"/>
          <w:sz w:val="24"/>
          <w:szCs w:val="24"/>
        </w:rPr>
        <w:t xml:space="preserve"> mögött</w:t>
      </w:r>
      <w:r w:rsidR="009630F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877D01" w:rsidRPr="007D2625">
        <w:rPr>
          <w:rFonts w:ascii="Times New Roman" w:hAnsi="Times New Roman" w:cs="Times New Roman"/>
          <w:color w:val="000000"/>
          <w:sz w:val="24"/>
          <w:szCs w:val="24"/>
        </w:rPr>
        <w:t xml:space="preserve"> Dr. Lévai Sándor</w:t>
      </w:r>
      <w:r w:rsidR="008368F5" w:rsidRPr="007D2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7D01" w:rsidRPr="007D2625">
        <w:rPr>
          <w:rFonts w:ascii="Times New Roman" w:hAnsi="Times New Roman" w:cs="Times New Roman"/>
          <w:color w:val="000000"/>
          <w:sz w:val="24"/>
          <w:szCs w:val="24"/>
        </w:rPr>
        <w:t>utc</w:t>
      </w:r>
      <w:r w:rsidR="00ED356B" w:rsidRPr="007D2625">
        <w:rPr>
          <w:rFonts w:ascii="Times New Roman" w:hAnsi="Times New Roman" w:cs="Times New Roman"/>
          <w:color w:val="000000"/>
          <w:sz w:val="24"/>
          <w:szCs w:val="24"/>
        </w:rPr>
        <w:t>án a megállás és várakozás tilalmát útpadkán is bevezetni.</w:t>
      </w:r>
      <w:r w:rsidR="00877D01" w:rsidRPr="007D26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630F1" w:rsidRDefault="009630F1" w:rsidP="009630F1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30F1" w:rsidRPr="00C80463" w:rsidRDefault="009630F1" w:rsidP="009630F1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0463">
        <w:rPr>
          <w:rFonts w:ascii="Times New Roman" w:hAnsi="Times New Roman" w:cs="Times New Roman"/>
          <w:bCs/>
          <w:sz w:val="24"/>
          <w:szCs w:val="24"/>
        </w:rPr>
        <w:t xml:space="preserve">A közúti közlekedésről szóló 1988. évi I. törvény 33. § (1) bekezdés </w:t>
      </w:r>
      <w:proofErr w:type="spellStart"/>
      <w:r w:rsidRPr="00C80463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C80463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C80463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 </w:t>
      </w:r>
    </w:p>
    <w:p w:rsidR="0058636A" w:rsidRPr="00C80463" w:rsidRDefault="00EC3746" w:rsidP="009630F1">
      <w:pPr>
        <w:pStyle w:val="Nincstrkz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8636A" w:rsidRPr="00C80463" w:rsidRDefault="0058636A" w:rsidP="009630F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 megvalósításhoz szükséges </w:t>
      </w:r>
      <w:r w:rsidR="00177C39">
        <w:rPr>
          <w:rFonts w:ascii="Times New Roman" w:hAnsi="Times New Roman" w:cs="Times New Roman"/>
          <w:sz w:val="24"/>
          <w:szCs w:val="24"/>
        </w:rPr>
        <w:t>táblák</w:t>
      </w:r>
      <w:r w:rsidRPr="00C80463">
        <w:rPr>
          <w:rFonts w:ascii="Times New Roman" w:hAnsi="Times New Roman" w:cs="Times New Roman"/>
          <w:sz w:val="24"/>
          <w:szCs w:val="24"/>
        </w:rPr>
        <w:t>, bilincsek és oszlop beszerzésének</w:t>
      </w:r>
      <w:r w:rsidRPr="00C804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463">
        <w:rPr>
          <w:rFonts w:ascii="Times New Roman" w:hAnsi="Times New Roman" w:cs="Times New Roman"/>
          <w:sz w:val="24"/>
          <w:szCs w:val="24"/>
        </w:rPr>
        <w:t>költségvonzata van, mely szerint a</w:t>
      </w:r>
      <w:r w:rsidR="00C20913" w:rsidRPr="00C80463">
        <w:rPr>
          <w:rFonts w:ascii="Times New Roman" w:hAnsi="Times New Roman" w:cs="Times New Roman"/>
          <w:sz w:val="24"/>
          <w:szCs w:val="24"/>
        </w:rPr>
        <w:t>z eszközök</w:t>
      </w:r>
      <w:r w:rsidRPr="00C80463">
        <w:rPr>
          <w:rFonts w:ascii="Times New Roman" w:hAnsi="Times New Roman" w:cs="Times New Roman"/>
          <w:sz w:val="24"/>
          <w:szCs w:val="24"/>
        </w:rPr>
        <w:t xml:space="preserve"> nettó </w:t>
      </w:r>
      <w:r w:rsidR="002B09CB">
        <w:rPr>
          <w:rFonts w:ascii="Times New Roman" w:hAnsi="Times New Roman" w:cs="Times New Roman"/>
          <w:sz w:val="24"/>
          <w:szCs w:val="24"/>
        </w:rPr>
        <w:t>29.5</w:t>
      </w:r>
      <w:r w:rsidR="001E73E1">
        <w:rPr>
          <w:rFonts w:ascii="Times New Roman" w:hAnsi="Times New Roman" w:cs="Times New Roman"/>
          <w:sz w:val="24"/>
          <w:szCs w:val="24"/>
        </w:rPr>
        <w:t>20</w:t>
      </w:r>
      <w:r w:rsidRPr="00C80463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C80463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sz w:val="24"/>
          <w:szCs w:val="24"/>
        </w:rPr>
        <w:t xml:space="preserve">, azaz 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összesen </w:t>
      </w:r>
      <w:r w:rsidR="009D7E2C" w:rsidRPr="00C80463">
        <w:rPr>
          <w:rFonts w:ascii="Times New Roman" w:hAnsi="Times New Roman" w:cs="Times New Roman"/>
          <w:b/>
          <w:sz w:val="24"/>
          <w:szCs w:val="24"/>
        </w:rPr>
        <w:t>brutt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ó </w:t>
      </w:r>
      <w:r w:rsidR="009630F1">
        <w:rPr>
          <w:rFonts w:ascii="Times New Roman" w:hAnsi="Times New Roman" w:cs="Times New Roman"/>
          <w:b/>
          <w:sz w:val="24"/>
          <w:szCs w:val="24"/>
        </w:rPr>
        <w:t>3</w:t>
      </w:r>
      <w:r w:rsidR="002B09CB">
        <w:rPr>
          <w:rFonts w:ascii="Times New Roman" w:hAnsi="Times New Roman" w:cs="Times New Roman"/>
          <w:b/>
          <w:sz w:val="24"/>
          <w:szCs w:val="24"/>
        </w:rPr>
        <w:t>7.490</w:t>
      </w:r>
      <w:r w:rsidRPr="00C80463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Pr="00C80463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Pr="00C80463">
        <w:rPr>
          <w:rFonts w:ascii="Times New Roman" w:hAnsi="Times New Roman" w:cs="Times New Roman"/>
          <w:b/>
          <w:sz w:val="24"/>
          <w:szCs w:val="24"/>
        </w:rPr>
        <w:t>.</w:t>
      </w:r>
      <w:r w:rsidR="00B359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3596D">
        <w:rPr>
          <w:rFonts w:ascii="Times New Roman" w:hAnsi="Times New Roman" w:cs="Times New Roman"/>
          <w:b/>
          <w:sz w:val="24"/>
          <w:szCs w:val="24"/>
        </w:rPr>
        <w:t>-ba</w:t>
      </w:r>
      <w:proofErr w:type="spellEnd"/>
      <w:r w:rsidR="00B3596D">
        <w:rPr>
          <w:rFonts w:ascii="Times New Roman" w:hAnsi="Times New Roman" w:cs="Times New Roman"/>
          <w:b/>
          <w:sz w:val="24"/>
          <w:szCs w:val="24"/>
        </w:rPr>
        <w:t xml:space="preserve"> kerülnek.</w:t>
      </w:r>
      <w:r w:rsidRPr="00C8046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58636A" w:rsidRDefault="0058636A" w:rsidP="009630F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636A" w:rsidRPr="00C80463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C80463">
        <w:rPr>
          <w:rFonts w:ascii="Times New Roman" w:hAnsi="Times New Roman" w:cs="Times New Roman"/>
          <w:sz w:val="24"/>
          <w:szCs w:val="24"/>
        </w:rPr>
        <w:t>összeg tájékoztató</w:t>
      </w:r>
      <w:proofErr w:type="gramEnd"/>
      <w:r w:rsidRPr="00C80463">
        <w:rPr>
          <w:rFonts w:ascii="Times New Roman" w:hAnsi="Times New Roman" w:cs="Times New Roman"/>
          <w:sz w:val="24"/>
          <w:szCs w:val="24"/>
        </w:rPr>
        <w:t xml:space="preserve"> jellegű, a számításhoz a Szabados-ok Kft. árai voltak az irányadóak.  </w:t>
      </w:r>
    </w:p>
    <w:p w:rsidR="0058636A" w:rsidRPr="00C80463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8636A" w:rsidRPr="00C80463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 xml:space="preserve">Kérem a Tisztelt Képviselő-testületet, hogy a fentiekben foglaltakat figyelembe véve szíveskedjen a határozat-tervezetet elfogadni a biztonságosabb közlekedés megteremtése érdekében. </w:t>
      </w:r>
    </w:p>
    <w:p w:rsidR="0058636A" w:rsidRPr="00C80463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0858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>Tiszavasvári, 20</w:t>
      </w:r>
      <w:r w:rsidR="00EC3746">
        <w:rPr>
          <w:rFonts w:ascii="Times New Roman" w:hAnsi="Times New Roman" w:cs="Times New Roman"/>
          <w:sz w:val="24"/>
          <w:szCs w:val="24"/>
        </w:rPr>
        <w:t>20</w:t>
      </w:r>
      <w:r w:rsidRPr="00C80463">
        <w:rPr>
          <w:rFonts w:ascii="Times New Roman" w:hAnsi="Times New Roman" w:cs="Times New Roman"/>
          <w:sz w:val="24"/>
          <w:szCs w:val="24"/>
        </w:rPr>
        <w:t xml:space="preserve">. </w:t>
      </w:r>
      <w:r w:rsidR="00B06688">
        <w:rPr>
          <w:rFonts w:ascii="Times New Roman" w:hAnsi="Times New Roman" w:cs="Times New Roman"/>
          <w:sz w:val="24"/>
          <w:szCs w:val="24"/>
        </w:rPr>
        <w:t xml:space="preserve">október </w:t>
      </w:r>
      <w:r w:rsidR="002B09CB">
        <w:rPr>
          <w:rFonts w:ascii="Times New Roman" w:hAnsi="Times New Roman" w:cs="Times New Roman"/>
          <w:sz w:val="24"/>
          <w:szCs w:val="24"/>
        </w:rPr>
        <w:t>22.</w:t>
      </w:r>
    </w:p>
    <w:p w:rsidR="002B09CB" w:rsidRDefault="002B09CB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09CB" w:rsidRPr="00C80463" w:rsidRDefault="002B09CB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C80463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58636A" w:rsidRDefault="0058636A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8046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proofErr w:type="gramStart"/>
      <w:r w:rsidRPr="00C80463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09CB" w:rsidRDefault="002B09CB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E73E1" w:rsidRDefault="001E73E1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0463" w:rsidRPr="00C80463" w:rsidRDefault="00C80463" w:rsidP="0058636A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8636A" w:rsidRPr="004833B7" w:rsidRDefault="0058636A" w:rsidP="005863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58636A" w:rsidRPr="004833B7" w:rsidRDefault="0058636A" w:rsidP="0058636A">
      <w:pPr>
        <w:pStyle w:val="Cm"/>
        <w:rPr>
          <w:sz w:val="24"/>
          <w:szCs w:val="24"/>
        </w:rPr>
      </w:pP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</w:t>
      </w:r>
      <w:r w:rsidR="00EC3746"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0E47CD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0668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58636A" w:rsidRPr="004833B7" w:rsidRDefault="0058636A" w:rsidP="0058636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58636A" w:rsidRPr="004833B7" w:rsidRDefault="0058636A" w:rsidP="0058636A">
      <w:pPr>
        <w:rPr>
          <w:rFonts w:ascii="Times New Roman" w:hAnsi="Times New Roman" w:cs="Times New Roman"/>
          <w:b/>
          <w:bCs/>
        </w:rPr>
      </w:pPr>
    </w:p>
    <w:p w:rsidR="0058636A" w:rsidRDefault="0058636A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>Forgalomszabályozó eszközök kihelyezése</w:t>
      </w:r>
    </w:p>
    <w:p w:rsidR="00B06688" w:rsidRDefault="00B06688" w:rsidP="00B066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Dr. Lévai Sándor utcán</w:t>
      </w:r>
    </w:p>
    <w:p w:rsidR="00B06688" w:rsidRDefault="00B06688" w:rsidP="005863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Pr="004833B7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20ABF" w:rsidRPr="006B6E55" w:rsidRDefault="00C20ABF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hu-HU"/>
        </w:rPr>
        <w:t>F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orgalomszabályozó </w:t>
      </w:r>
      <w:r>
        <w:rPr>
          <w:rFonts w:ascii="Times New Roman" w:hAnsi="Times New Roman" w:cs="Times New Roman"/>
          <w:sz w:val="24"/>
          <w:szCs w:val="24"/>
          <w:lang w:eastAsia="hu-HU"/>
        </w:rPr>
        <w:t>eszközök</w:t>
      </w:r>
      <w:r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 kihelyezés</w:t>
      </w:r>
      <w:r w:rsidR="002B09CB">
        <w:rPr>
          <w:rFonts w:ascii="Times New Roman" w:hAnsi="Times New Roman" w:cs="Times New Roman"/>
          <w:sz w:val="24"/>
          <w:szCs w:val="24"/>
          <w:lang w:eastAsia="hu-HU"/>
        </w:rPr>
        <w:t>é a Dr. Lévai Sándor utca című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>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Pr="007961DF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36A" w:rsidRDefault="0058636A" w:rsidP="009630F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F42F6" w:rsidRDefault="0058636A" w:rsidP="009630F1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 közlekedés biztonságosabbá tétele érdekében</w:t>
      </w:r>
      <w:r w:rsidR="00AF42F6">
        <w:rPr>
          <w:rFonts w:ascii="Times New Roman" w:hAnsi="Times New Roman" w:cs="Times New Roman"/>
          <w:sz w:val="24"/>
          <w:szCs w:val="24"/>
        </w:rPr>
        <w:t xml:space="preserve"> az alábbi forgalomszabályozó eszközök kihelyezését</w:t>
      </w:r>
    </w:p>
    <w:p w:rsidR="0058636A" w:rsidRDefault="00AF42F6" w:rsidP="009630F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8636A" w:rsidRPr="00453901">
        <w:rPr>
          <w:rFonts w:ascii="Times New Roman" w:hAnsi="Times New Roman" w:cs="Times New Roman"/>
          <w:sz w:val="24"/>
          <w:szCs w:val="24"/>
        </w:rPr>
        <w:t xml:space="preserve"> 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db </w:t>
      </w:r>
      <w:r w:rsidR="00EC374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>Megállni tilos</w:t>
      </w:r>
      <w:r w:rsidR="00EC3746">
        <w:rPr>
          <w:rFonts w:ascii="Times New Roman" w:hAnsi="Times New Roman" w:cs="Times New Roman"/>
          <w:color w:val="000000"/>
          <w:sz w:val="24"/>
          <w:szCs w:val="24"/>
        </w:rPr>
        <w:t xml:space="preserve">” táblát a 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>Dr</w:t>
      </w:r>
      <w:r w:rsidR="002B09CB">
        <w:rPr>
          <w:rFonts w:ascii="Times New Roman" w:hAnsi="Times New Roman" w:cs="Times New Roman"/>
          <w:color w:val="000000"/>
          <w:sz w:val="24"/>
          <w:szCs w:val="24"/>
        </w:rPr>
        <w:t>. L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 xml:space="preserve">évai Sándor utca és a Nyírfa utca </w:t>
      </w:r>
      <w:r w:rsidR="002B09CB">
        <w:rPr>
          <w:rFonts w:ascii="Times New Roman" w:hAnsi="Times New Roman" w:cs="Times New Roman"/>
          <w:color w:val="000000"/>
          <w:sz w:val="24"/>
          <w:szCs w:val="24"/>
        </w:rPr>
        <w:t>kereszteződésébe</w:t>
      </w:r>
      <w:r w:rsidR="001E73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73E1" w:rsidRDefault="001E73E1" w:rsidP="009630F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539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 db „Megállni tilos” táblát a Dr</w:t>
      </w:r>
      <w:r w:rsidR="002B09CB">
        <w:rPr>
          <w:rFonts w:ascii="Times New Roman" w:hAnsi="Times New Roman" w:cs="Times New Roman"/>
          <w:color w:val="000000"/>
          <w:sz w:val="24"/>
          <w:szCs w:val="24"/>
        </w:rPr>
        <w:t>. L</w:t>
      </w:r>
      <w:r>
        <w:rPr>
          <w:rFonts w:ascii="Times New Roman" w:hAnsi="Times New Roman" w:cs="Times New Roman"/>
          <w:color w:val="000000"/>
          <w:sz w:val="24"/>
          <w:szCs w:val="24"/>
        </w:rPr>
        <w:t>évai S</w:t>
      </w:r>
      <w:r w:rsidR="00B415C5">
        <w:rPr>
          <w:rFonts w:ascii="Times New Roman" w:hAnsi="Times New Roman" w:cs="Times New Roman"/>
          <w:color w:val="000000"/>
          <w:sz w:val="24"/>
          <w:szCs w:val="24"/>
        </w:rPr>
        <w:t>ándor utcán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B415C5">
        <w:rPr>
          <w:rFonts w:ascii="Times New Roman" w:hAnsi="Times New Roman" w:cs="Times New Roman"/>
          <w:color w:val="000000"/>
          <w:sz w:val="24"/>
          <w:szCs w:val="24"/>
        </w:rPr>
        <w:t>z útszűkületnél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F42F6" w:rsidRDefault="00B3596D" w:rsidP="009630F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B415C5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db</w:t>
      </w:r>
      <w:r w:rsidR="002B09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09CB">
        <w:rPr>
          <w:rFonts w:ascii="Times New Roman" w:hAnsi="Times New Roman" w:cs="Times New Roman"/>
          <w:sz w:val="24"/>
          <w:szCs w:val="24"/>
        </w:rPr>
        <w:t xml:space="preserve">„útpadkán is tilos” </w:t>
      </w:r>
      <w:r w:rsidR="002B09CB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2B09CB">
        <w:rPr>
          <w:rFonts w:ascii="Times New Roman" w:hAnsi="Times New Roman" w:cs="Times New Roman"/>
          <w:sz w:val="24"/>
          <w:szCs w:val="24"/>
        </w:rPr>
        <w:t>iegészítő táblát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9CB">
        <w:rPr>
          <w:rFonts w:ascii="Times New Roman" w:hAnsi="Times New Roman" w:cs="Times New Roman"/>
          <w:sz w:val="24"/>
          <w:szCs w:val="24"/>
        </w:rPr>
        <w:t xml:space="preserve">a 2 db </w:t>
      </w:r>
      <w:r w:rsidR="002B09CB">
        <w:rPr>
          <w:rFonts w:ascii="Times New Roman" w:hAnsi="Times New Roman" w:cs="Times New Roman"/>
          <w:color w:val="000000"/>
          <w:sz w:val="24"/>
          <w:szCs w:val="24"/>
        </w:rPr>
        <w:t>„Megállni tilos” tábla</w:t>
      </w:r>
      <w:r w:rsidR="002B09CB">
        <w:rPr>
          <w:rFonts w:ascii="Times New Roman" w:hAnsi="Times New Roman" w:cs="Times New Roman"/>
          <w:sz w:val="24"/>
          <w:szCs w:val="24"/>
        </w:rPr>
        <w:t xml:space="preserve"> alá.</w:t>
      </w:r>
    </w:p>
    <w:p w:rsidR="0058636A" w:rsidRPr="00453901" w:rsidRDefault="0058636A" w:rsidP="009630F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Default="0058636A" w:rsidP="009630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8636A" w:rsidRDefault="0058636A" w:rsidP="009630F1">
      <w:pPr>
        <w:pStyle w:val="Nincstrkz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Felkéri a polgármestert, hogy a forgalomszabályozó eszközök megrendeléséről és kihelyezéséről gondoskodjon. </w:t>
      </w:r>
    </w:p>
    <w:p w:rsidR="0058636A" w:rsidRDefault="0058636A" w:rsidP="0058636A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8636A" w:rsidRPr="007961DF" w:rsidRDefault="0058636A" w:rsidP="0058636A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023383">
        <w:rPr>
          <w:rFonts w:ascii="Times New Roman" w:hAnsi="Times New Roman" w:cs="Times New Roman"/>
          <w:sz w:val="24"/>
          <w:szCs w:val="24"/>
        </w:rPr>
        <w:t>20</w:t>
      </w:r>
      <w:r w:rsidR="002B09CB">
        <w:rPr>
          <w:rFonts w:ascii="Times New Roman" w:hAnsi="Times New Roman" w:cs="Times New Roman"/>
          <w:sz w:val="24"/>
          <w:szCs w:val="24"/>
        </w:rPr>
        <w:t>. december 4.</w:t>
      </w:r>
      <w:r w:rsidRPr="007961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  <w:r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58636A" w:rsidRPr="004833B7" w:rsidRDefault="0058636A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1E9D" w:rsidRPr="004833B7" w:rsidRDefault="009B1E9D" w:rsidP="0058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C80463"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1953664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AC063F">
          <w:rPr>
            <w:noProof/>
          </w:rPr>
          <w:t>3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51B2C"/>
    <w:multiLevelType w:val="hybridMultilevel"/>
    <w:tmpl w:val="CEFC3C78"/>
    <w:lvl w:ilvl="0" w:tplc="CDAE0F4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22B24"/>
    <w:multiLevelType w:val="hybridMultilevel"/>
    <w:tmpl w:val="EF32117C"/>
    <w:lvl w:ilvl="0" w:tplc="4F3C1932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7"/>
  </w:num>
  <w:num w:numId="7">
    <w:abstractNumId w:val="14"/>
  </w:num>
  <w:num w:numId="8">
    <w:abstractNumId w:val="10"/>
  </w:num>
  <w:num w:numId="9">
    <w:abstractNumId w:val="9"/>
  </w:num>
  <w:num w:numId="10">
    <w:abstractNumId w:val="17"/>
  </w:num>
  <w:num w:numId="11">
    <w:abstractNumId w:val="6"/>
  </w:num>
  <w:num w:numId="12">
    <w:abstractNumId w:val="16"/>
  </w:num>
  <w:num w:numId="13">
    <w:abstractNumId w:val="13"/>
  </w:num>
  <w:num w:numId="14">
    <w:abstractNumId w:val="0"/>
  </w:num>
  <w:num w:numId="15">
    <w:abstractNumId w:val="5"/>
  </w:num>
  <w:num w:numId="16">
    <w:abstractNumId w:val="15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23383"/>
    <w:rsid w:val="00026442"/>
    <w:rsid w:val="0003248C"/>
    <w:rsid w:val="00036D72"/>
    <w:rsid w:val="00042D1D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5C3E"/>
    <w:rsid w:val="000C5E73"/>
    <w:rsid w:val="000D0BD2"/>
    <w:rsid w:val="000D5A35"/>
    <w:rsid w:val="000E028D"/>
    <w:rsid w:val="000E4563"/>
    <w:rsid w:val="000E47CD"/>
    <w:rsid w:val="000E7466"/>
    <w:rsid w:val="000F376C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77C39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C1513"/>
    <w:rsid w:val="001D3D4F"/>
    <w:rsid w:val="001D5FC7"/>
    <w:rsid w:val="001D7624"/>
    <w:rsid w:val="001E4435"/>
    <w:rsid w:val="001E73E1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7D5"/>
    <w:rsid w:val="002679A5"/>
    <w:rsid w:val="00270D18"/>
    <w:rsid w:val="00275EFF"/>
    <w:rsid w:val="00280701"/>
    <w:rsid w:val="00287285"/>
    <w:rsid w:val="00291D05"/>
    <w:rsid w:val="0029428B"/>
    <w:rsid w:val="002A3099"/>
    <w:rsid w:val="002A4362"/>
    <w:rsid w:val="002B09CB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00376"/>
    <w:rsid w:val="00311AED"/>
    <w:rsid w:val="00311FC8"/>
    <w:rsid w:val="003158AB"/>
    <w:rsid w:val="00320729"/>
    <w:rsid w:val="003322B6"/>
    <w:rsid w:val="003364E4"/>
    <w:rsid w:val="00337BE5"/>
    <w:rsid w:val="00342B9A"/>
    <w:rsid w:val="00353C38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FFE"/>
    <w:rsid w:val="004833B7"/>
    <w:rsid w:val="00484622"/>
    <w:rsid w:val="00490D6D"/>
    <w:rsid w:val="00491693"/>
    <w:rsid w:val="0049269A"/>
    <w:rsid w:val="004950AB"/>
    <w:rsid w:val="004C113D"/>
    <w:rsid w:val="004D0112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2A43"/>
    <w:rsid w:val="00554F88"/>
    <w:rsid w:val="00555B14"/>
    <w:rsid w:val="00565783"/>
    <w:rsid w:val="00572AE4"/>
    <w:rsid w:val="0058037E"/>
    <w:rsid w:val="0058174D"/>
    <w:rsid w:val="005826F7"/>
    <w:rsid w:val="0058636A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6E55"/>
    <w:rsid w:val="006B785A"/>
    <w:rsid w:val="006C1C03"/>
    <w:rsid w:val="006C246B"/>
    <w:rsid w:val="006C593A"/>
    <w:rsid w:val="006F64E0"/>
    <w:rsid w:val="00703066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C5CD1"/>
    <w:rsid w:val="007D2625"/>
    <w:rsid w:val="007D62AC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34619"/>
    <w:rsid w:val="008368F5"/>
    <w:rsid w:val="00855710"/>
    <w:rsid w:val="0086147D"/>
    <w:rsid w:val="00865982"/>
    <w:rsid w:val="00867962"/>
    <w:rsid w:val="00875039"/>
    <w:rsid w:val="00875E4B"/>
    <w:rsid w:val="00877D01"/>
    <w:rsid w:val="00883C61"/>
    <w:rsid w:val="008B7904"/>
    <w:rsid w:val="008C0858"/>
    <w:rsid w:val="008C24F7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867"/>
    <w:rsid w:val="00920B16"/>
    <w:rsid w:val="009343AE"/>
    <w:rsid w:val="00936884"/>
    <w:rsid w:val="00937FD7"/>
    <w:rsid w:val="00950A24"/>
    <w:rsid w:val="00951F01"/>
    <w:rsid w:val="00953ED8"/>
    <w:rsid w:val="009630F1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A2DA0"/>
    <w:rsid w:val="009A7C00"/>
    <w:rsid w:val="009B1E9D"/>
    <w:rsid w:val="009B5F71"/>
    <w:rsid w:val="009C6743"/>
    <w:rsid w:val="009C7778"/>
    <w:rsid w:val="009D14ED"/>
    <w:rsid w:val="009D1952"/>
    <w:rsid w:val="009D466E"/>
    <w:rsid w:val="009D752C"/>
    <w:rsid w:val="009D7E2C"/>
    <w:rsid w:val="009E1A2C"/>
    <w:rsid w:val="009E37A7"/>
    <w:rsid w:val="009F15DF"/>
    <w:rsid w:val="00A109EE"/>
    <w:rsid w:val="00A17B4B"/>
    <w:rsid w:val="00A215FF"/>
    <w:rsid w:val="00A34039"/>
    <w:rsid w:val="00A352D4"/>
    <w:rsid w:val="00A424C2"/>
    <w:rsid w:val="00A458E8"/>
    <w:rsid w:val="00A618CE"/>
    <w:rsid w:val="00A73B06"/>
    <w:rsid w:val="00A74B8A"/>
    <w:rsid w:val="00A837A8"/>
    <w:rsid w:val="00A91D40"/>
    <w:rsid w:val="00AA3191"/>
    <w:rsid w:val="00AA65DC"/>
    <w:rsid w:val="00AB1777"/>
    <w:rsid w:val="00AB3003"/>
    <w:rsid w:val="00AB47F4"/>
    <w:rsid w:val="00AB6B7D"/>
    <w:rsid w:val="00AC063F"/>
    <w:rsid w:val="00AC4F62"/>
    <w:rsid w:val="00AC6A4D"/>
    <w:rsid w:val="00AC7FEA"/>
    <w:rsid w:val="00AD5F8D"/>
    <w:rsid w:val="00AE1B02"/>
    <w:rsid w:val="00AE2339"/>
    <w:rsid w:val="00AE4CBB"/>
    <w:rsid w:val="00AF19AC"/>
    <w:rsid w:val="00AF42F6"/>
    <w:rsid w:val="00AF5121"/>
    <w:rsid w:val="00AF70C7"/>
    <w:rsid w:val="00B00B21"/>
    <w:rsid w:val="00B03ED4"/>
    <w:rsid w:val="00B06290"/>
    <w:rsid w:val="00B06688"/>
    <w:rsid w:val="00B10B66"/>
    <w:rsid w:val="00B11CFC"/>
    <w:rsid w:val="00B25454"/>
    <w:rsid w:val="00B301F3"/>
    <w:rsid w:val="00B31BC0"/>
    <w:rsid w:val="00B32E17"/>
    <w:rsid w:val="00B35052"/>
    <w:rsid w:val="00B3596D"/>
    <w:rsid w:val="00B415C5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59FB"/>
    <w:rsid w:val="00BC77B0"/>
    <w:rsid w:val="00BD1A42"/>
    <w:rsid w:val="00BD1B3C"/>
    <w:rsid w:val="00BD2858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0913"/>
    <w:rsid w:val="00C20ABF"/>
    <w:rsid w:val="00C21F0E"/>
    <w:rsid w:val="00C25E56"/>
    <w:rsid w:val="00C27008"/>
    <w:rsid w:val="00C329C7"/>
    <w:rsid w:val="00C368DE"/>
    <w:rsid w:val="00C40B21"/>
    <w:rsid w:val="00C4395B"/>
    <w:rsid w:val="00C4430C"/>
    <w:rsid w:val="00C51C80"/>
    <w:rsid w:val="00C5406F"/>
    <w:rsid w:val="00C62F29"/>
    <w:rsid w:val="00C72B89"/>
    <w:rsid w:val="00C77443"/>
    <w:rsid w:val="00C80463"/>
    <w:rsid w:val="00C94690"/>
    <w:rsid w:val="00CB0E0B"/>
    <w:rsid w:val="00CB3ECF"/>
    <w:rsid w:val="00CB6CBF"/>
    <w:rsid w:val="00CC2414"/>
    <w:rsid w:val="00CC332A"/>
    <w:rsid w:val="00CC7D08"/>
    <w:rsid w:val="00CE5D96"/>
    <w:rsid w:val="00CE726D"/>
    <w:rsid w:val="00CF3848"/>
    <w:rsid w:val="00CF4A0E"/>
    <w:rsid w:val="00CF60EB"/>
    <w:rsid w:val="00D1106C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C92"/>
    <w:rsid w:val="00D54ED0"/>
    <w:rsid w:val="00D821CB"/>
    <w:rsid w:val="00D8591A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74"/>
    <w:rsid w:val="00EA73EE"/>
    <w:rsid w:val="00EB2F86"/>
    <w:rsid w:val="00EB3268"/>
    <w:rsid w:val="00EB4C2C"/>
    <w:rsid w:val="00EB6E5C"/>
    <w:rsid w:val="00EC1EFF"/>
    <w:rsid w:val="00EC3746"/>
    <w:rsid w:val="00EC459B"/>
    <w:rsid w:val="00EC6742"/>
    <w:rsid w:val="00ED356B"/>
    <w:rsid w:val="00ED5D13"/>
    <w:rsid w:val="00EE4B12"/>
    <w:rsid w:val="00EF00B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64F"/>
    <w:rsid w:val="00FC13EA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9"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  <w:style w:type="paragraph" w:customStyle="1" w:styleId="Char1CharCharCharCharCharCharCharCharCharCharCharChar1">
    <w:name w:val="Char1 Char Char Char Char Char Char Char Char Char Char Char Char"/>
    <w:basedOn w:val="Norml"/>
    <w:rsid w:val="0058636A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6</cp:revision>
  <cp:lastPrinted>2020-10-22T06:45:00Z</cp:lastPrinted>
  <dcterms:created xsi:type="dcterms:W3CDTF">2020-10-14T07:21:00Z</dcterms:created>
  <dcterms:modified xsi:type="dcterms:W3CDTF">2020-10-22T06:51:00Z</dcterms:modified>
</cp:coreProperties>
</file>