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FF2" w:rsidRDefault="00D94FF2" w:rsidP="00D94FF2">
      <w:pPr>
        <w:jc w:val="center"/>
        <w:rPr>
          <w:b/>
          <w:bCs/>
          <w:spacing w:val="20"/>
          <w:sz w:val="40"/>
          <w:szCs w:val="40"/>
          <w:u w:val="single"/>
        </w:rPr>
      </w:pPr>
      <w:r>
        <w:rPr>
          <w:b/>
          <w:bCs/>
          <w:noProof/>
          <w:spacing w:val="20"/>
          <w:sz w:val="40"/>
          <w:szCs w:val="40"/>
          <w:u w:val="single"/>
        </w:rPr>
        <w:t>TÁJÉKOZTATÓ</w:t>
      </w:r>
    </w:p>
    <w:p w:rsidR="00D94FF2" w:rsidRDefault="00D94FF2" w:rsidP="00D94FF2">
      <w:pPr>
        <w:jc w:val="center"/>
      </w:pPr>
    </w:p>
    <w:p w:rsidR="00D94FF2" w:rsidRPr="00B57DE1" w:rsidRDefault="00D94FF2" w:rsidP="00D94FF2">
      <w:pPr>
        <w:jc w:val="center"/>
        <w:rPr>
          <w:b/>
          <w:sz w:val="32"/>
          <w:szCs w:val="32"/>
        </w:rPr>
      </w:pPr>
      <w:r w:rsidRPr="00B57DE1">
        <w:rPr>
          <w:b/>
          <w:sz w:val="32"/>
          <w:szCs w:val="32"/>
        </w:rPr>
        <w:t>Tiszavasvári Város Önkormányzata Képviselő-testületének</w:t>
      </w:r>
    </w:p>
    <w:p w:rsidR="00D94FF2" w:rsidRPr="00B57DE1" w:rsidRDefault="00D94FF2" w:rsidP="00D94FF2">
      <w:pPr>
        <w:jc w:val="center"/>
        <w:rPr>
          <w:b/>
          <w:sz w:val="32"/>
          <w:szCs w:val="32"/>
        </w:rPr>
      </w:pPr>
      <w:r w:rsidRPr="00B57DE1">
        <w:rPr>
          <w:b/>
          <w:sz w:val="32"/>
          <w:szCs w:val="32"/>
        </w:rPr>
        <w:t>201</w:t>
      </w:r>
      <w:r>
        <w:rPr>
          <w:b/>
          <w:sz w:val="32"/>
          <w:szCs w:val="32"/>
        </w:rPr>
        <w:t>8</w:t>
      </w:r>
      <w:r w:rsidRPr="00B57DE1"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</w:rPr>
        <w:t>május 31-én ta</w:t>
      </w:r>
      <w:r w:rsidRPr="00B57DE1">
        <w:rPr>
          <w:b/>
          <w:sz w:val="32"/>
          <w:szCs w:val="32"/>
        </w:rPr>
        <w:t>rtandó ülésére</w:t>
      </w:r>
    </w:p>
    <w:p w:rsidR="00D94FF2" w:rsidRDefault="00D94FF2" w:rsidP="00D94FF2">
      <w:pPr>
        <w:rPr>
          <w:sz w:val="28"/>
          <w:szCs w:val="28"/>
        </w:rPr>
      </w:pPr>
    </w:p>
    <w:p w:rsidR="00D94FF2" w:rsidRPr="00257060" w:rsidRDefault="00D94FF2" w:rsidP="00D94FF2">
      <w:pPr>
        <w:jc w:val="both"/>
        <w:rPr>
          <w:b/>
          <w:bCs/>
          <w:sz w:val="28"/>
          <w:szCs w:val="28"/>
          <w:u w:val="single"/>
        </w:rPr>
      </w:pPr>
      <w:r w:rsidRPr="00FE5822">
        <w:rPr>
          <w:sz w:val="28"/>
          <w:szCs w:val="28"/>
          <w:u w:val="single"/>
        </w:rPr>
        <w:t>A tájékoztató tárgya:</w:t>
      </w:r>
      <w:r>
        <w:rPr>
          <w:sz w:val="28"/>
          <w:szCs w:val="28"/>
        </w:rPr>
        <w:t xml:space="preserve"> A 2018. év</w:t>
      </w:r>
      <w:r w:rsidR="008C345D">
        <w:rPr>
          <w:sz w:val="28"/>
          <w:szCs w:val="28"/>
        </w:rPr>
        <w:t xml:space="preserve">i </w:t>
      </w:r>
      <w:r w:rsidR="007544AA">
        <w:rPr>
          <w:sz w:val="28"/>
          <w:szCs w:val="28"/>
        </w:rPr>
        <w:t>Járási S</w:t>
      </w:r>
      <w:r>
        <w:rPr>
          <w:sz w:val="28"/>
          <w:szCs w:val="28"/>
        </w:rPr>
        <w:t xml:space="preserve">tart mintaprogramok </w:t>
      </w:r>
    </w:p>
    <w:p w:rsidR="00D94FF2" w:rsidRDefault="00D94FF2" w:rsidP="00D94FF2">
      <w:pPr>
        <w:rPr>
          <w:sz w:val="28"/>
          <w:szCs w:val="28"/>
          <w:u w:val="single"/>
        </w:rPr>
      </w:pPr>
    </w:p>
    <w:p w:rsidR="00D94FF2" w:rsidRPr="00FE5822" w:rsidRDefault="00D94FF2" w:rsidP="00D94FF2">
      <w:pPr>
        <w:rPr>
          <w:sz w:val="28"/>
          <w:szCs w:val="28"/>
        </w:rPr>
      </w:pPr>
      <w:r w:rsidRPr="00FE5822">
        <w:rPr>
          <w:sz w:val="28"/>
          <w:szCs w:val="28"/>
          <w:u w:val="single"/>
        </w:rPr>
        <w:t>Melléklet:</w:t>
      </w:r>
      <w:r w:rsidRPr="00FE5822">
        <w:rPr>
          <w:sz w:val="28"/>
          <w:szCs w:val="28"/>
        </w:rPr>
        <w:t xml:space="preserve"> </w:t>
      </w:r>
    </w:p>
    <w:p w:rsidR="00D94FF2" w:rsidRPr="00440F13" w:rsidRDefault="00D94FF2" w:rsidP="00D94FF2">
      <w:pPr>
        <w:rPr>
          <w:sz w:val="28"/>
          <w:szCs w:val="28"/>
        </w:rPr>
      </w:pPr>
    </w:p>
    <w:p w:rsidR="006820C1" w:rsidRDefault="00D94FF2" w:rsidP="006820C1">
      <w:pPr>
        <w:jc w:val="both"/>
        <w:rPr>
          <w:sz w:val="28"/>
          <w:szCs w:val="28"/>
        </w:rPr>
      </w:pPr>
      <w:r w:rsidRPr="00FE5822">
        <w:rPr>
          <w:sz w:val="28"/>
          <w:szCs w:val="28"/>
          <w:u w:val="single"/>
        </w:rPr>
        <w:t>A tájékoztató előadója:</w:t>
      </w:r>
      <w:r>
        <w:rPr>
          <w:sz w:val="28"/>
          <w:szCs w:val="28"/>
        </w:rPr>
        <w:t xml:space="preserve"> Sipos Ibolya – általános helyettesítésre megbízott</w:t>
      </w:r>
    </w:p>
    <w:p w:rsidR="00D94FF2" w:rsidRDefault="006820C1" w:rsidP="006820C1">
      <w:pPr>
        <w:ind w:left="424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proofErr w:type="gramStart"/>
      <w:r w:rsidR="00D94FF2">
        <w:rPr>
          <w:sz w:val="28"/>
          <w:szCs w:val="28"/>
        </w:rPr>
        <w:t>alpolgármester</w:t>
      </w:r>
      <w:proofErr w:type="gramEnd"/>
      <w:r w:rsidR="00D94FF2">
        <w:rPr>
          <w:sz w:val="28"/>
          <w:szCs w:val="28"/>
        </w:rPr>
        <w:t xml:space="preserve"> </w:t>
      </w:r>
    </w:p>
    <w:p w:rsidR="00D94FF2" w:rsidRDefault="00D94FF2" w:rsidP="00D94FF2">
      <w:pPr>
        <w:jc w:val="both"/>
      </w:pPr>
    </w:p>
    <w:p w:rsidR="00D94FF2" w:rsidRDefault="00D94FF2" w:rsidP="00D94FF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 tájékoztató témafelelőse: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Petruskáné</w:t>
      </w:r>
      <w:proofErr w:type="spellEnd"/>
      <w:r>
        <w:rPr>
          <w:sz w:val="28"/>
          <w:szCs w:val="28"/>
        </w:rPr>
        <w:t xml:space="preserve"> dr. </w:t>
      </w:r>
      <w:proofErr w:type="spellStart"/>
      <w:r>
        <w:rPr>
          <w:sz w:val="28"/>
          <w:szCs w:val="28"/>
        </w:rPr>
        <w:t>Legeza</w:t>
      </w:r>
      <w:proofErr w:type="spellEnd"/>
      <w:r>
        <w:rPr>
          <w:sz w:val="28"/>
          <w:szCs w:val="28"/>
        </w:rPr>
        <w:t xml:space="preserve"> Tímea- osztályvezető </w:t>
      </w:r>
    </w:p>
    <w:p w:rsidR="00D94FF2" w:rsidRDefault="00D94FF2" w:rsidP="00D94FF2">
      <w:pPr>
        <w:rPr>
          <w:sz w:val="28"/>
          <w:szCs w:val="28"/>
          <w:u w:val="single"/>
        </w:rPr>
      </w:pPr>
    </w:p>
    <w:p w:rsidR="00D94FF2" w:rsidRDefault="00D94FF2" w:rsidP="00D94FF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Ügyiratszám:</w:t>
      </w:r>
      <w:r w:rsidRPr="00B91F77">
        <w:rPr>
          <w:sz w:val="28"/>
          <w:szCs w:val="28"/>
        </w:rPr>
        <w:t xml:space="preserve"> </w:t>
      </w:r>
      <w:r w:rsidR="006820C1">
        <w:rPr>
          <w:sz w:val="28"/>
          <w:szCs w:val="28"/>
        </w:rPr>
        <w:t>246</w:t>
      </w:r>
      <w:r>
        <w:rPr>
          <w:sz w:val="28"/>
          <w:szCs w:val="28"/>
        </w:rPr>
        <w:t>/201</w:t>
      </w:r>
      <w:r w:rsidR="006820C1"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D94FF2" w:rsidRDefault="00D94FF2" w:rsidP="00D94FF2">
      <w:pPr>
        <w:rPr>
          <w:sz w:val="28"/>
          <w:szCs w:val="28"/>
          <w:u w:val="single"/>
        </w:rPr>
      </w:pPr>
    </w:p>
    <w:p w:rsidR="00D94FF2" w:rsidRPr="00CD4D4C" w:rsidRDefault="00D94FF2" w:rsidP="00D94FF2">
      <w:pPr>
        <w:tabs>
          <w:tab w:val="left" w:pos="0"/>
        </w:tabs>
        <w:jc w:val="both"/>
        <w:rPr>
          <w:b/>
          <w:sz w:val="28"/>
          <w:szCs w:val="28"/>
        </w:rPr>
      </w:pPr>
      <w:r w:rsidRPr="00CD4D4C">
        <w:rPr>
          <w:b/>
          <w:sz w:val="28"/>
          <w:szCs w:val="28"/>
        </w:rPr>
        <w:t xml:space="preserve">A tájékoztatót tartalmazó előterjesztést a bizottságok nem tárgyalják, arról a képviselő-testületnek határozatot nem kell hoznia, a tudomásul vétel a szavazati arányok feltüntetésével kerül rögzítésre a jegyzőkönyvben. </w:t>
      </w:r>
    </w:p>
    <w:p w:rsidR="00D94FF2" w:rsidRDefault="00D94FF2" w:rsidP="00D94FF2">
      <w:pPr>
        <w:rPr>
          <w:sz w:val="28"/>
          <w:szCs w:val="28"/>
          <w:u w:val="single"/>
        </w:rPr>
      </w:pPr>
    </w:p>
    <w:p w:rsidR="00D94FF2" w:rsidRDefault="00D94FF2" w:rsidP="00D94FF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D94FF2" w:rsidRPr="0014155C" w:rsidTr="007511BA">
        <w:tc>
          <w:tcPr>
            <w:tcW w:w="4658" w:type="dxa"/>
          </w:tcPr>
          <w:p w:rsidR="00D94FF2" w:rsidRPr="0014155C" w:rsidRDefault="00D94FF2" w:rsidP="007511BA">
            <w:pPr>
              <w:jc w:val="both"/>
              <w:rPr>
                <w:bCs/>
              </w:rPr>
            </w:pPr>
            <w:r w:rsidRPr="0014155C">
              <w:rPr>
                <w:bCs/>
              </w:rPr>
              <w:t>Bizottság</w:t>
            </w:r>
          </w:p>
        </w:tc>
        <w:tc>
          <w:tcPr>
            <w:tcW w:w="4630" w:type="dxa"/>
          </w:tcPr>
          <w:p w:rsidR="00D94FF2" w:rsidRPr="0014155C" w:rsidRDefault="00D94FF2" w:rsidP="007511BA">
            <w:pPr>
              <w:jc w:val="both"/>
              <w:rPr>
                <w:bCs/>
              </w:rPr>
            </w:pPr>
            <w:r w:rsidRPr="0014155C">
              <w:rPr>
                <w:bCs/>
              </w:rPr>
              <w:t>Hatáskör</w:t>
            </w:r>
          </w:p>
        </w:tc>
      </w:tr>
      <w:tr w:rsidR="00D94FF2" w:rsidRPr="009248E4" w:rsidTr="007511BA">
        <w:tc>
          <w:tcPr>
            <w:tcW w:w="4658" w:type="dxa"/>
          </w:tcPr>
          <w:p w:rsidR="00D94FF2" w:rsidRPr="009248E4" w:rsidRDefault="00D94FF2" w:rsidP="007511BA">
            <w:pPr>
              <w:jc w:val="both"/>
            </w:pPr>
          </w:p>
        </w:tc>
        <w:tc>
          <w:tcPr>
            <w:tcW w:w="4630" w:type="dxa"/>
          </w:tcPr>
          <w:p w:rsidR="00D94FF2" w:rsidRPr="009248E4" w:rsidRDefault="00D94FF2" w:rsidP="007511BA">
            <w:pPr>
              <w:jc w:val="both"/>
            </w:pPr>
          </w:p>
        </w:tc>
      </w:tr>
      <w:tr w:rsidR="00D94FF2" w:rsidRPr="009248E4" w:rsidTr="007511BA">
        <w:tc>
          <w:tcPr>
            <w:tcW w:w="4658" w:type="dxa"/>
          </w:tcPr>
          <w:p w:rsidR="00D94FF2" w:rsidRPr="009248E4" w:rsidRDefault="00D94FF2" w:rsidP="007511BA">
            <w:pPr>
              <w:jc w:val="both"/>
            </w:pPr>
          </w:p>
        </w:tc>
        <w:tc>
          <w:tcPr>
            <w:tcW w:w="4630" w:type="dxa"/>
          </w:tcPr>
          <w:p w:rsidR="00D94FF2" w:rsidRPr="009248E4" w:rsidRDefault="00D94FF2" w:rsidP="007511BA">
            <w:pPr>
              <w:jc w:val="both"/>
            </w:pPr>
          </w:p>
        </w:tc>
      </w:tr>
    </w:tbl>
    <w:p w:rsidR="00D94FF2" w:rsidRDefault="00D94FF2" w:rsidP="00D94FF2">
      <w:pPr>
        <w:rPr>
          <w:sz w:val="28"/>
          <w:szCs w:val="28"/>
          <w:u w:val="single"/>
        </w:rPr>
      </w:pPr>
    </w:p>
    <w:p w:rsidR="00D94FF2" w:rsidRDefault="00D94FF2" w:rsidP="00D94FF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Az ülésre meghívni javasolt szervek, személyek: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D94FF2" w:rsidRPr="00100509" w:rsidTr="007511BA">
        <w:tc>
          <w:tcPr>
            <w:tcW w:w="4638" w:type="dxa"/>
          </w:tcPr>
          <w:p w:rsidR="00D94FF2" w:rsidRPr="00100509" w:rsidRDefault="006820C1" w:rsidP="006820C1">
            <w:pPr>
              <w:spacing w:after="200" w:line="276" w:lineRule="auto"/>
              <w:jc w:val="both"/>
              <w:rPr>
                <w:sz w:val="28"/>
                <w:szCs w:val="28"/>
                <w:lang w:eastAsia="hu-HU"/>
              </w:rPr>
            </w:pPr>
            <w:r w:rsidRPr="00100509">
              <w:rPr>
                <w:sz w:val="28"/>
                <w:szCs w:val="28"/>
                <w:lang w:eastAsia="hu-HU"/>
              </w:rPr>
              <w:t xml:space="preserve">Szabó András </w:t>
            </w:r>
            <w:proofErr w:type="spellStart"/>
            <w:r w:rsidRPr="00100509">
              <w:rPr>
                <w:sz w:val="28"/>
                <w:szCs w:val="28"/>
                <w:lang w:eastAsia="hu-HU"/>
              </w:rPr>
              <w:t>Tiva-Szolg</w:t>
            </w:r>
            <w:proofErr w:type="spellEnd"/>
            <w:r w:rsidRPr="00100509">
              <w:rPr>
                <w:sz w:val="28"/>
                <w:szCs w:val="28"/>
                <w:lang w:eastAsia="hu-HU"/>
              </w:rPr>
              <w:t xml:space="preserve"> Kft. ügyvezetője</w:t>
            </w:r>
          </w:p>
        </w:tc>
        <w:tc>
          <w:tcPr>
            <w:tcW w:w="4650" w:type="dxa"/>
          </w:tcPr>
          <w:p w:rsidR="0014155C" w:rsidRPr="00100509" w:rsidRDefault="008D4236" w:rsidP="0014155C">
            <w:pPr>
              <w:spacing w:line="240" w:lineRule="auto"/>
              <w:rPr>
                <w:rFonts w:eastAsia="Times New Roman" w:cs="Times New Roman"/>
                <w:sz w:val="28"/>
                <w:szCs w:val="28"/>
                <w:lang w:eastAsia="hu-HU"/>
              </w:rPr>
            </w:pPr>
            <w:hyperlink r:id="rId8" w:history="1">
              <w:r w:rsidR="0014155C" w:rsidRPr="00100509">
                <w:rPr>
                  <w:rFonts w:eastAsia="Times New Roman" w:cs="Times New Roman"/>
                  <w:sz w:val="28"/>
                  <w:szCs w:val="28"/>
                  <w:lang w:eastAsia="hu-HU"/>
                </w:rPr>
                <w:t>tivaszolgnonprofit@gmail.com</w:t>
              </w:r>
            </w:hyperlink>
            <w:r w:rsidR="0014155C" w:rsidRPr="00100509">
              <w:rPr>
                <w:rFonts w:eastAsia="Times New Roman" w:cs="Times New Roman"/>
                <w:sz w:val="28"/>
                <w:szCs w:val="28"/>
                <w:lang w:eastAsia="hu-HU"/>
              </w:rPr>
              <w:t xml:space="preserve">, </w:t>
            </w:r>
            <w:hyperlink r:id="rId9" w:history="1">
              <w:r w:rsidR="0014155C" w:rsidRPr="00100509">
                <w:rPr>
                  <w:rFonts w:eastAsia="Times New Roman" w:cs="Times New Roman"/>
                  <w:sz w:val="28"/>
                  <w:szCs w:val="28"/>
                  <w:lang w:eastAsia="hu-HU"/>
                </w:rPr>
                <w:t>szabo.andras@tiva-szolg.hu</w:t>
              </w:r>
            </w:hyperlink>
          </w:p>
          <w:p w:rsidR="00D94FF2" w:rsidRPr="00100509" w:rsidRDefault="006820C1" w:rsidP="006820C1">
            <w:pPr>
              <w:jc w:val="both"/>
              <w:rPr>
                <w:sz w:val="28"/>
                <w:szCs w:val="28"/>
                <w:lang w:eastAsia="hu-HU"/>
              </w:rPr>
            </w:pPr>
            <w:r w:rsidRPr="00100509">
              <w:rPr>
                <w:sz w:val="28"/>
                <w:szCs w:val="28"/>
                <w:lang w:eastAsia="hu-HU"/>
              </w:rPr>
              <w:t>kornyezetvedelem2011@gmail.com</w:t>
            </w:r>
          </w:p>
        </w:tc>
      </w:tr>
      <w:tr w:rsidR="00D94FF2" w:rsidTr="007511BA">
        <w:tc>
          <w:tcPr>
            <w:tcW w:w="4638" w:type="dxa"/>
          </w:tcPr>
          <w:p w:rsidR="00D94FF2" w:rsidRDefault="00D94FF2" w:rsidP="007511BA">
            <w:pPr>
              <w:jc w:val="both"/>
            </w:pPr>
          </w:p>
        </w:tc>
        <w:tc>
          <w:tcPr>
            <w:tcW w:w="4650" w:type="dxa"/>
          </w:tcPr>
          <w:p w:rsidR="00D94FF2" w:rsidRDefault="00D94FF2" w:rsidP="007511BA">
            <w:pPr>
              <w:jc w:val="both"/>
            </w:pPr>
          </w:p>
        </w:tc>
      </w:tr>
    </w:tbl>
    <w:p w:rsidR="00D94FF2" w:rsidRPr="000043B2" w:rsidRDefault="00D94FF2" w:rsidP="00D94FF2">
      <w:pPr>
        <w:rPr>
          <w:sz w:val="28"/>
          <w:szCs w:val="28"/>
        </w:rPr>
      </w:pPr>
      <w:r>
        <w:rPr>
          <w:sz w:val="28"/>
          <w:szCs w:val="28"/>
          <w:u w:val="single"/>
        </w:rPr>
        <w:t>Egyéb megjegyzés</w:t>
      </w:r>
      <w:r w:rsidRPr="000043B2">
        <w:rPr>
          <w:sz w:val="28"/>
          <w:szCs w:val="28"/>
        </w:rPr>
        <w:t>: nincs</w:t>
      </w:r>
    </w:p>
    <w:p w:rsidR="00D94FF2" w:rsidRDefault="00D94FF2" w:rsidP="00D94FF2">
      <w:pPr>
        <w:rPr>
          <w:sz w:val="28"/>
          <w:szCs w:val="28"/>
        </w:rPr>
      </w:pPr>
    </w:p>
    <w:p w:rsidR="00D94FF2" w:rsidRDefault="00D94FF2" w:rsidP="00D94FF2">
      <w:pPr>
        <w:rPr>
          <w:b/>
          <w:bCs/>
          <w:sz w:val="28"/>
          <w:szCs w:val="28"/>
        </w:rPr>
      </w:pPr>
      <w:r>
        <w:rPr>
          <w:sz w:val="28"/>
          <w:szCs w:val="28"/>
        </w:rPr>
        <w:t>Tiszavasvári, 201</w:t>
      </w:r>
      <w:r w:rsidR="006820C1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6820C1">
        <w:rPr>
          <w:sz w:val="28"/>
          <w:szCs w:val="28"/>
        </w:rPr>
        <w:t>május 25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                         </w:t>
      </w:r>
    </w:p>
    <w:p w:rsidR="00D94FF2" w:rsidRDefault="00D94FF2" w:rsidP="00D94FF2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b/>
          <w:bCs/>
          <w:sz w:val="28"/>
          <w:szCs w:val="28"/>
        </w:rPr>
        <w:t>Petruskáné</w:t>
      </w:r>
      <w:proofErr w:type="spellEnd"/>
      <w:r>
        <w:rPr>
          <w:b/>
          <w:bCs/>
          <w:sz w:val="28"/>
          <w:szCs w:val="28"/>
        </w:rPr>
        <w:t xml:space="preserve"> dr. </w:t>
      </w:r>
      <w:proofErr w:type="spellStart"/>
      <w:r>
        <w:rPr>
          <w:b/>
          <w:bCs/>
          <w:sz w:val="28"/>
          <w:szCs w:val="28"/>
        </w:rPr>
        <w:t>Legeza</w:t>
      </w:r>
      <w:proofErr w:type="spellEnd"/>
      <w:r>
        <w:rPr>
          <w:b/>
          <w:bCs/>
          <w:sz w:val="28"/>
          <w:szCs w:val="28"/>
        </w:rPr>
        <w:t xml:space="preserve"> Tímea</w:t>
      </w:r>
    </w:p>
    <w:p w:rsidR="00D94FF2" w:rsidRDefault="00D94FF2" w:rsidP="00D94FF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proofErr w:type="gramStart"/>
      <w:r>
        <w:rPr>
          <w:sz w:val="28"/>
          <w:szCs w:val="28"/>
        </w:rPr>
        <w:t>témafelelős</w:t>
      </w:r>
      <w:proofErr w:type="gramEnd"/>
    </w:p>
    <w:p w:rsidR="00D94FF2" w:rsidRPr="00567678" w:rsidRDefault="00D94FF2" w:rsidP="00D94FF2">
      <w:pPr>
        <w:rPr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lastRenderedPageBreak/>
        <w:t xml:space="preserve">  </w:t>
      </w:r>
      <w:r w:rsidRPr="00567678">
        <w:rPr>
          <w:b/>
          <w:bCs/>
          <w:smallCaps/>
          <w:spacing w:val="30"/>
          <w:sz w:val="40"/>
          <w:szCs w:val="40"/>
        </w:rPr>
        <w:t>Tiszavasvári Város Polgármesterétől</w:t>
      </w:r>
    </w:p>
    <w:p w:rsidR="00D94FF2" w:rsidRDefault="00D94FF2" w:rsidP="00D94FF2">
      <w:pPr>
        <w:jc w:val="center"/>
        <w:rPr>
          <w:sz w:val="22"/>
          <w:szCs w:val="22"/>
        </w:rPr>
      </w:pPr>
      <w:r>
        <w:rPr>
          <w:sz w:val="22"/>
          <w:szCs w:val="22"/>
        </w:rPr>
        <w:t>4440 Tiszavasvári, Városháza tér 4. sz.</w:t>
      </w:r>
    </w:p>
    <w:p w:rsidR="00D94FF2" w:rsidRDefault="00D94FF2" w:rsidP="00D94FF2">
      <w:pPr>
        <w:pBdr>
          <w:bottom w:val="doub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Tel</w:t>
      </w:r>
      <w:proofErr w:type="gramStart"/>
      <w:r>
        <w:rPr>
          <w:sz w:val="22"/>
          <w:szCs w:val="22"/>
        </w:rPr>
        <w:t>.:</w:t>
      </w:r>
      <w:proofErr w:type="gramEnd"/>
      <w:r>
        <w:rPr>
          <w:sz w:val="22"/>
          <w:szCs w:val="22"/>
        </w:rPr>
        <w:t xml:space="preserve"> 42/520–500 Fax.: 42/275–000 e–mail</w:t>
      </w:r>
      <w:r>
        <w:rPr>
          <w:color w:val="000000"/>
          <w:sz w:val="22"/>
          <w:szCs w:val="22"/>
        </w:rPr>
        <w:t xml:space="preserve">: </w:t>
      </w:r>
      <w:r>
        <w:rPr>
          <w:rStyle w:val="Hiperhivatkozs1"/>
          <w:sz w:val="22"/>
          <w:szCs w:val="22"/>
        </w:rPr>
        <w:t>tvonkph@tiszavasvari.hu</w:t>
      </w:r>
    </w:p>
    <w:p w:rsidR="00D94FF2" w:rsidRDefault="00D94FF2" w:rsidP="00D94FF2">
      <w:r>
        <w:t xml:space="preserve">Témafelelős: </w:t>
      </w:r>
      <w:proofErr w:type="spellStart"/>
      <w:r>
        <w:t>Petruskáné</w:t>
      </w:r>
      <w:proofErr w:type="spellEnd"/>
      <w:r>
        <w:t xml:space="preserve"> dr. </w:t>
      </w:r>
      <w:proofErr w:type="spellStart"/>
      <w:r>
        <w:t>Legeza</w:t>
      </w:r>
      <w:proofErr w:type="spellEnd"/>
      <w:r>
        <w:t xml:space="preserve"> Tímea</w:t>
      </w:r>
    </w:p>
    <w:p w:rsidR="00D94FF2" w:rsidRDefault="00D94FF2" w:rsidP="00D94FF2">
      <w:pPr>
        <w:jc w:val="center"/>
        <w:rPr>
          <w:b/>
          <w:bCs/>
        </w:rPr>
      </w:pPr>
    </w:p>
    <w:p w:rsidR="00D94FF2" w:rsidRPr="00FE5822" w:rsidRDefault="00D94FF2" w:rsidP="00D94FF2">
      <w:pPr>
        <w:jc w:val="center"/>
        <w:rPr>
          <w:b/>
          <w:bCs/>
          <w:sz w:val="28"/>
          <w:szCs w:val="28"/>
        </w:rPr>
      </w:pPr>
      <w:r w:rsidRPr="00FE5822">
        <w:rPr>
          <w:b/>
          <w:bCs/>
          <w:sz w:val="28"/>
          <w:szCs w:val="28"/>
        </w:rPr>
        <w:t xml:space="preserve">T Á J É K O Z T </w:t>
      </w:r>
      <w:proofErr w:type="gramStart"/>
      <w:r w:rsidRPr="00FE5822">
        <w:rPr>
          <w:b/>
          <w:bCs/>
          <w:sz w:val="28"/>
          <w:szCs w:val="28"/>
        </w:rPr>
        <w:t>A</w:t>
      </w:r>
      <w:proofErr w:type="gramEnd"/>
      <w:r w:rsidRPr="00FE5822">
        <w:rPr>
          <w:b/>
          <w:bCs/>
          <w:sz w:val="28"/>
          <w:szCs w:val="28"/>
        </w:rPr>
        <w:t xml:space="preserve"> T Ó</w:t>
      </w:r>
    </w:p>
    <w:p w:rsidR="00D94FF2" w:rsidRPr="00FE5822" w:rsidRDefault="00D94FF2" w:rsidP="00D94FF2">
      <w:pPr>
        <w:jc w:val="center"/>
        <w:rPr>
          <w:b/>
          <w:bCs/>
          <w:sz w:val="28"/>
          <w:szCs w:val="28"/>
        </w:rPr>
      </w:pPr>
      <w:r w:rsidRPr="00FE5822">
        <w:rPr>
          <w:b/>
          <w:bCs/>
          <w:sz w:val="28"/>
          <w:szCs w:val="28"/>
        </w:rPr>
        <w:t>- a Képviselő-testülethez -</w:t>
      </w:r>
    </w:p>
    <w:p w:rsidR="00D94FF2" w:rsidRPr="00F57F6E" w:rsidRDefault="00D94FF2" w:rsidP="00D94FF2">
      <w:pPr>
        <w:jc w:val="center"/>
      </w:pPr>
    </w:p>
    <w:p w:rsidR="00D94FF2" w:rsidRPr="00C07C12" w:rsidRDefault="00D94FF2" w:rsidP="00D94FF2">
      <w:pPr>
        <w:jc w:val="center"/>
        <w:rPr>
          <w:b/>
          <w:bCs/>
          <w:sz w:val="28"/>
          <w:szCs w:val="28"/>
        </w:rPr>
      </w:pPr>
      <w:proofErr w:type="gramStart"/>
      <w:r w:rsidRPr="002E4EDA">
        <w:rPr>
          <w:bCs/>
          <w:sz w:val="28"/>
          <w:szCs w:val="28"/>
        </w:rPr>
        <w:t>a</w:t>
      </w:r>
      <w:proofErr w:type="gramEnd"/>
      <w:r w:rsidRPr="002E4EDA">
        <w:rPr>
          <w:bCs/>
          <w:sz w:val="28"/>
          <w:szCs w:val="28"/>
        </w:rPr>
        <w:t xml:space="preserve"> 201</w:t>
      </w:r>
      <w:r w:rsidR="006820C1">
        <w:rPr>
          <w:bCs/>
          <w:sz w:val="28"/>
          <w:szCs w:val="28"/>
        </w:rPr>
        <w:t>8</w:t>
      </w:r>
      <w:r w:rsidRPr="002E4EDA">
        <w:rPr>
          <w:bCs/>
          <w:sz w:val="28"/>
          <w:szCs w:val="28"/>
        </w:rPr>
        <w:t>. év</w:t>
      </w:r>
      <w:r w:rsidR="008C345D">
        <w:rPr>
          <w:bCs/>
          <w:sz w:val="28"/>
          <w:szCs w:val="28"/>
        </w:rPr>
        <w:t>i</w:t>
      </w:r>
      <w:r w:rsidRPr="002E4EDA">
        <w:rPr>
          <w:bCs/>
          <w:sz w:val="28"/>
          <w:szCs w:val="28"/>
        </w:rPr>
        <w:t xml:space="preserve"> </w:t>
      </w:r>
      <w:r w:rsidR="00E867D5">
        <w:rPr>
          <w:bCs/>
          <w:sz w:val="28"/>
          <w:szCs w:val="28"/>
        </w:rPr>
        <w:t>Járási S</w:t>
      </w:r>
      <w:r w:rsidRPr="002E4EDA">
        <w:rPr>
          <w:sz w:val="28"/>
          <w:szCs w:val="28"/>
        </w:rPr>
        <w:t>tart</w:t>
      </w:r>
      <w:r w:rsidRPr="00C07C12">
        <w:rPr>
          <w:sz w:val="28"/>
          <w:szCs w:val="28"/>
        </w:rPr>
        <w:t xml:space="preserve"> mintaprogramokról</w:t>
      </w:r>
    </w:p>
    <w:p w:rsidR="00D94FF2" w:rsidRPr="00C43BA1" w:rsidRDefault="00D94FF2" w:rsidP="00D94FF2">
      <w:pPr>
        <w:spacing w:line="240" w:lineRule="auto"/>
      </w:pPr>
      <w:bookmarkStart w:id="0" w:name="_GoBack"/>
      <w:bookmarkEnd w:id="0"/>
    </w:p>
    <w:p w:rsidR="00D94FF2" w:rsidRDefault="00D94FF2" w:rsidP="00D94FF2">
      <w:pPr>
        <w:spacing w:line="240" w:lineRule="auto"/>
        <w:jc w:val="both"/>
        <w:rPr>
          <w:b/>
          <w:bCs/>
        </w:rPr>
      </w:pPr>
      <w:r>
        <w:rPr>
          <w:b/>
          <w:bCs/>
        </w:rPr>
        <w:t>Tisztelt Képviselő-testület!</w:t>
      </w:r>
    </w:p>
    <w:p w:rsidR="00D94FF2" w:rsidRDefault="00D94FF2" w:rsidP="00D94FF2">
      <w:pPr>
        <w:spacing w:line="240" w:lineRule="auto"/>
        <w:jc w:val="both"/>
        <w:rPr>
          <w:b/>
          <w:bCs/>
        </w:rPr>
      </w:pPr>
    </w:p>
    <w:p w:rsidR="00100509" w:rsidRDefault="00100509" w:rsidP="00100509">
      <w:pPr>
        <w:spacing w:line="240" w:lineRule="auto"/>
        <w:contextualSpacing/>
        <w:jc w:val="both"/>
        <w:rPr>
          <w:rFonts w:eastAsia="Times New Roman" w:cs="Times New Roman"/>
          <w:b/>
          <w:lang w:eastAsia="hu-HU"/>
        </w:rPr>
      </w:pPr>
      <w:r w:rsidRPr="00DE5782">
        <w:rPr>
          <w:rFonts w:eastAsia="Times New Roman" w:cs="Times New Roman"/>
        </w:rPr>
        <w:t xml:space="preserve">Tiszavasvári Város Önkormányzata Képviselő-testülete </w:t>
      </w:r>
      <w:r w:rsidRPr="00552EDA">
        <w:rPr>
          <w:rFonts w:eastAsia="Times New Roman" w:cs="Times New Roman"/>
          <w:b/>
        </w:rPr>
        <w:t>„</w:t>
      </w:r>
      <w:proofErr w:type="gramStart"/>
      <w:r w:rsidRPr="00552EDA">
        <w:rPr>
          <w:rFonts w:eastAsia="Times New Roman" w:cs="Times New Roman"/>
          <w:b/>
        </w:rPr>
        <w:t>A</w:t>
      </w:r>
      <w:proofErr w:type="gramEnd"/>
      <w:r w:rsidRPr="00552EDA">
        <w:rPr>
          <w:rFonts w:eastAsia="Times New Roman" w:cs="Times New Roman"/>
          <w:b/>
        </w:rPr>
        <w:t xml:space="preserve"> közfoglalkoztatási feladatok jövőbeni ellátásáról” szóló 70/2017. (III.30) Kt. számú határozatával (egyben a 3/2017.(III.30.) számú alapítói határozatnak minősül) döntött arról, hogy a </w:t>
      </w:r>
      <w:r w:rsidRPr="00552EDA">
        <w:rPr>
          <w:rFonts w:eastAsia="Times New Roman" w:cs="Times New Roman"/>
          <w:b/>
          <w:lang w:eastAsia="hu-HU"/>
        </w:rPr>
        <w:t>közfoglalkoztatással összefüggő valamennyi feladat ellátásával</w:t>
      </w:r>
      <w:r w:rsidRPr="00552EDA">
        <w:rPr>
          <w:rFonts w:eastAsia="Times New Roman" w:cs="Times New Roman"/>
          <w:lang w:eastAsia="hu-HU"/>
        </w:rPr>
        <w:t xml:space="preserve"> - közfeladat-ellátási és a közfoglalkoztatással összefüggő feladatellátást biztosító közalkalmazottak tekintetében továbbfoglalkoztatási kötelezettséggel</w:t>
      </w:r>
      <w:r w:rsidRPr="00552EDA">
        <w:rPr>
          <w:rFonts w:eastAsia="Times New Roman" w:cs="Times New Roman"/>
          <w:b/>
          <w:lang w:eastAsia="hu-HU"/>
        </w:rPr>
        <w:t xml:space="preserve"> - 2017. május 1-től</w:t>
      </w:r>
      <w:r w:rsidRPr="00552EDA">
        <w:rPr>
          <w:rFonts w:eastAsia="Times New Roman" w:cs="Times New Roman"/>
          <w:lang w:eastAsia="hu-HU"/>
        </w:rPr>
        <w:t xml:space="preserve"> a </w:t>
      </w:r>
      <w:r w:rsidRPr="00552EDA">
        <w:rPr>
          <w:rFonts w:eastAsia="Times New Roman" w:cs="Times New Roman"/>
          <w:b/>
          <w:lang w:eastAsia="hu-HU"/>
        </w:rPr>
        <w:t>Tiszavasvári Településszolgáltatási és Vagyonkezelő Nonprofit Korlátolt Felelősségű Társaságot</w:t>
      </w:r>
      <w:r w:rsidRPr="00552EDA">
        <w:rPr>
          <w:rFonts w:eastAsia="Times New Roman" w:cs="Times New Roman"/>
          <w:lang w:eastAsia="hu-HU"/>
        </w:rPr>
        <w:t xml:space="preserve"> </w:t>
      </w:r>
      <w:r w:rsidRPr="00552EDA">
        <w:rPr>
          <w:rFonts w:eastAsia="Times New Roman" w:cs="Times New Roman"/>
          <w:b/>
          <w:lang w:eastAsia="hu-HU"/>
        </w:rPr>
        <w:t>bízza meg, egyidejűleg elfogadta az erre vonatkozó feladat-ellátási szerződést.</w:t>
      </w:r>
    </w:p>
    <w:p w:rsidR="000A5085" w:rsidRDefault="000A5085" w:rsidP="00100509">
      <w:pPr>
        <w:spacing w:line="240" w:lineRule="auto"/>
        <w:contextualSpacing/>
        <w:jc w:val="both"/>
        <w:rPr>
          <w:rFonts w:eastAsia="Times New Roman" w:cs="Times New Roman"/>
          <w:b/>
          <w:lang w:eastAsia="hu-HU"/>
        </w:rPr>
      </w:pPr>
    </w:p>
    <w:p w:rsidR="000A5085" w:rsidRDefault="000A5085" w:rsidP="00100509">
      <w:pPr>
        <w:spacing w:line="240" w:lineRule="auto"/>
        <w:contextualSpacing/>
        <w:jc w:val="both"/>
        <w:rPr>
          <w:rFonts w:eastAsia="Times New Roman" w:cs="Times New Roman"/>
          <w:b/>
          <w:lang w:eastAsia="hu-HU"/>
        </w:rPr>
      </w:pPr>
      <w:r>
        <w:rPr>
          <w:rFonts w:eastAsia="Times New Roman" w:cs="Times New Roman"/>
          <w:b/>
          <w:lang w:eastAsia="hu-HU"/>
        </w:rPr>
        <w:t xml:space="preserve">A szerződést a Képviselő-testület több alkalommal módosította, és a 274/2017. (IX.30.) Kt. számú határozatával a szerződést a </w:t>
      </w:r>
      <w:proofErr w:type="spellStart"/>
      <w:r>
        <w:rPr>
          <w:rFonts w:eastAsia="Times New Roman" w:cs="Times New Roman"/>
          <w:b/>
          <w:lang w:eastAsia="hu-HU"/>
        </w:rPr>
        <w:t>módostásokkal</w:t>
      </w:r>
      <w:proofErr w:type="spellEnd"/>
      <w:r>
        <w:rPr>
          <w:rFonts w:eastAsia="Times New Roman" w:cs="Times New Roman"/>
          <w:b/>
          <w:lang w:eastAsia="hu-HU"/>
        </w:rPr>
        <w:t xml:space="preserve"> egységes szerkezetben fogadta el.  </w:t>
      </w:r>
    </w:p>
    <w:p w:rsidR="000A5085" w:rsidRDefault="000A5085" w:rsidP="000A5085">
      <w:pPr>
        <w:spacing w:line="24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 xml:space="preserve">A hatályos feladat-ellátási szerződés </w:t>
      </w:r>
      <w:r w:rsidRPr="008273C9">
        <w:rPr>
          <w:rFonts w:cs="Times New Roman"/>
        </w:rPr>
        <w:t>V</w:t>
      </w:r>
      <w:r>
        <w:rPr>
          <w:rFonts w:cs="Times New Roman"/>
        </w:rPr>
        <w:t>.8</w:t>
      </w:r>
      <w:r w:rsidRPr="008273C9">
        <w:rPr>
          <w:rFonts w:cs="Times New Roman"/>
        </w:rPr>
        <w:t>.</w:t>
      </w:r>
      <w:r>
        <w:rPr>
          <w:rFonts w:cs="Times New Roman"/>
        </w:rPr>
        <w:t xml:space="preserve"> </w:t>
      </w:r>
      <w:proofErr w:type="gramStart"/>
      <w:r>
        <w:rPr>
          <w:rFonts w:cs="Times New Roman"/>
        </w:rPr>
        <w:t>pontja</w:t>
      </w:r>
      <w:proofErr w:type="gramEnd"/>
      <w:r>
        <w:rPr>
          <w:rFonts w:cs="Times New Roman"/>
        </w:rPr>
        <w:t xml:space="preserve"> </w:t>
      </w:r>
      <w:r>
        <w:rPr>
          <w:rFonts w:eastAsia="Times New Roman" w:cs="Times New Roman"/>
          <w:lang w:eastAsia="hu-HU"/>
        </w:rPr>
        <w:t>az alábbiakat tartalmazza:</w:t>
      </w:r>
    </w:p>
    <w:p w:rsidR="000A5085" w:rsidRDefault="000A5085" w:rsidP="000A5085">
      <w:p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„</w:t>
      </w:r>
      <w:r w:rsidRPr="008273C9">
        <w:rPr>
          <w:rFonts w:cs="Times New Roman"/>
        </w:rPr>
        <w:t xml:space="preserve">A </w:t>
      </w:r>
      <w:proofErr w:type="spellStart"/>
      <w:r w:rsidRPr="008273C9">
        <w:rPr>
          <w:rFonts w:cs="Times New Roman"/>
        </w:rPr>
        <w:t>Tiva-Szolg</w:t>
      </w:r>
      <w:proofErr w:type="spellEnd"/>
      <w:r w:rsidRPr="008273C9">
        <w:rPr>
          <w:rFonts w:cs="Times New Roman"/>
        </w:rPr>
        <w:t xml:space="preserve"> Nonprofit Kft. </w:t>
      </w:r>
      <w:r w:rsidRPr="00B71AC0">
        <w:rPr>
          <w:rFonts w:cs="Times New Roman"/>
          <w:b/>
        </w:rPr>
        <w:t>legkésőbb tár</w:t>
      </w:r>
      <w:r>
        <w:rPr>
          <w:rFonts w:cs="Times New Roman"/>
          <w:b/>
        </w:rPr>
        <w:t>gyévet követő év április 30-ig</w:t>
      </w:r>
      <w:r w:rsidRPr="00B71AC0">
        <w:rPr>
          <w:rFonts w:cs="Times New Roman"/>
          <w:b/>
        </w:rPr>
        <w:t xml:space="preserve"> köteles beszámolni a jelen szerződés alapján végzett </w:t>
      </w:r>
      <w:r>
        <w:rPr>
          <w:rFonts w:cs="Times New Roman"/>
          <w:b/>
        </w:rPr>
        <w:t>feladatellátásról</w:t>
      </w:r>
      <w:r w:rsidRPr="00B71AC0">
        <w:rPr>
          <w:rFonts w:cs="Times New Roman"/>
          <w:b/>
        </w:rPr>
        <w:t xml:space="preserve">, </w:t>
      </w:r>
      <w:r>
        <w:rPr>
          <w:rFonts w:cs="Times New Roman"/>
        </w:rPr>
        <w:t xml:space="preserve">az </w:t>
      </w:r>
      <w:r w:rsidRPr="00BE387D">
        <w:rPr>
          <w:rFonts w:cs="Times New Roman"/>
          <w:b/>
        </w:rPr>
        <w:t>éves teljesítésről</w:t>
      </w:r>
      <w:r>
        <w:rPr>
          <w:rFonts w:cs="Times New Roman"/>
        </w:rPr>
        <w:t>, a feladatellátás</w:t>
      </w:r>
      <w:r>
        <w:rPr>
          <w:rFonts w:cs="Times New Roman"/>
          <w:b/>
        </w:rPr>
        <w:t xml:space="preserve"> </w:t>
      </w:r>
      <w:r w:rsidRPr="00B71AC0">
        <w:rPr>
          <w:rFonts w:cs="Times New Roman"/>
          <w:b/>
        </w:rPr>
        <w:t>bevételeiről, kiadásairól</w:t>
      </w:r>
      <w:r w:rsidRPr="008273C9">
        <w:rPr>
          <w:rFonts w:cs="Times New Roman"/>
        </w:rPr>
        <w:t>, melyeket elkülönítetten köteles nyilvántartani.</w:t>
      </w:r>
      <w:r>
        <w:rPr>
          <w:rFonts w:cs="Times New Roman"/>
        </w:rPr>
        <w:t xml:space="preserve"> </w:t>
      </w:r>
      <w:r w:rsidRPr="00055347">
        <w:rPr>
          <w:rFonts w:cs="Times New Roman"/>
          <w:b/>
        </w:rPr>
        <w:t xml:space="preserve">A </w:t>
      </w:r>
      <w:proofErr w:type="spellStart"/>
      <w:r w:rsidRPr="00055347">
        <w:rPr>
          <w:rFonts w:cs="Times New Roman"/>
          <w:b/>
        </w:rPr>
        <w:t>Tiva-Szolg</w:t>
      </w:r>
      <w:proofErr w:type="spellEnd"/>
      <w:r>
        <w:rPr>
          <w:rFonts w:cs="Times New Roman"/>
          <w:b/>
        </w:rPr>
        <w:t xml:space="preserve">. </w:t>
      </w:r>
      <w:r w:rsidRPr="00BB4C8A">
        <w:rPr>
          <w:rFonts w:cs="Times New Roman"/>
          <w:b/>
        </w:rPr>
        <w:t xml:space="preserve">Nonprofit </w:t>
      </w:r>
      <w:r w:rsidRPr="00055347">
        <w:rPr>
          <w:rFonts w:cs="Times New Roman"/>
          <w:b/>
        </w:rPr>
        <w:t>Kft éves beszámolója a közfoglalkoztatási programok</w:t>
      </w:r>
      <w:r w:rsidRPr="00055347">
        <w:rPr>
          <w:rFonts w:cs="Times New Roman"/>
        </w:rPr>
        <w:t xml:space="preserve"> tekintetében kiterjed a programok bemutatására, </w:t>
      </w:r>
      <w:r>
        <w:rPr>
          <w:rFonts w:cs="Times New Roman"/>
        </w:rPr>
        <w:t xml:space="preserve">a programokon belül megvalósítani kívánt feladatok egyes tevékenységek paramétereinek konkretizálására, részletes kifejtésére, </w:t>
      </w:r>
      <w:r w:rsidRPr="00055347">
        <w:rPr>
          <w:rFonts w:cs="Times New Roman"/>
        </w:rPr>
        <w:t>a foglalkoztatottak létszámára, dologi igényre, igényelt támogatás mértékére, a végrehajtás eredményeire.</w:t>
      </w:r>
      <w:r>
        <w:rPr>
          <w:rFonts w:cs="Times New Roman"/>
        </w:rPr>
        <w:t xml:space="preserve">” </w:t>
      </w:r>
    </w:p>
    <w:p w:rsidR="000A5085" w:rsidRDefault="000A5085" w:rsidP="000A5085">
      <w:pPr>
        <w:spacing w:line="240" w:lineRule="auto"/>
        <w:jc w:val="both"/>
        <w:rPr>
          <w:rFonts w:cs="Times New Roman"/>
        </w:rPr>
      </w:pPr>
    </w:p>
    <w:p w:rsidR="000A5085" w:rsidRDefault="000A5085" w:rsidP="000A5085">
      <w:p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E </w:t>
      </w:r>
      <w:r w:rsidRPr="008142F0">
        <w:rPr>
          <w:rFonts w:cs="Times New Roman"/>
          <w:b/>
        </w:rPr>
        <w:t xml:space="preserve">kötelezettségének a </w:t>
      </w:r>
      <w:proofErr w:type="spellStart"/>
      <w:r w:rsidRPr="008142F0">
        <w:rPr>
          <w:rFonts w:cs="Times New Roman"/>
          <w:b/>
        </w:rPr>
        <w:t>Tiva-Szolg</w:t>
      </w:r>
      <w:proofErr w:type="spellEnd"/>
      <w:r w:rsidRPr="008142F0">
        <w:rPr>
          <w:rFonts w:cs="Times New Roman"/>
          <w:b/>
        </w:rPr>
        <w:t xml:space="preserve"> Kft. eleget tett</w:t>
      </w:r>
      <w:r>
        <w:rPr>
          <w:rFonts w:cs="Times New Roman"/>
        </w:rPr>
        <w:t xml:space="preserve">, beszámolóját a Képviselő-testület 96/2018. (IV.26.) K. </w:t>
      </w:r>
      <w:proofErr w:type="gramStart"/>
      <w:r>
        <w:rPr>
          <w:rFonts w:cs="Times New Roman"/>
        </w:rPr>
        <w:t>számú</w:t>
      </w:r>
      <w:proofErr w:type="gramEnd"/>
      <w:r>
        <w:rPr>
          <w:rFonts w:cs="Times New Roman"/>
        </w:rPr>
        <w:t xml:space="preserve"> határozatával fogadta el.</w:t>
      </w:r>
    </w:p>
    <w:p w:rsidR="008142F0" w:rsidRDefault="008142F0" w:rsidP="000A5085">
      <w:pPr>
        <w:spacing w:line="240" w:lineRule="auto"/>
        <w:jc w:val="both"/>
        <w:rPr>
          <w:rFonts w:cs="Times New Roman"/>
        </w:rPr>
      </w:pPr>
    </w:p>
    <w:p w:rsidR="000A5085" w:rsidRPr="00FF57AD" w:rsidRDefault="000A5085" w:rsidP="000A5085">
      <w:pPr>
        <w:spacing w:line="240" w:lineRule="auto"/>
        <w:jc w:val="both"/>
        <w:rPr>
          <w:rFonts w:eastAsia="Times New Roman" w:cs="Times New Roman"/>
          <w:lang w:eastAsia="hu-HU"/>
        </w:rPr>
      </w:pPr>
      <w:r>
        <w:rPr>
          <w:rFonts w:cs="Times New Roman"/>
        </w:rPr>
        <w:t>Jelen tájékoztat</w:t>
      </w:r>
      <w:r w:rsidR="008142F0">
        <w:rPr>
          <w:rFonts w:cs="Times New Roman"/>
        </w:rPr>
        <w:t>ó</w:t>
      </w:r>
      <w:r>
        <w:rPr>
          <w:rFonts w:cs="Times New Roman"/>
        </w:rPr>
        <w:t xml:space="preserve"> </w:t>
      </w:r>
      <w:r w:rsidR="008142F0">
        <w:rPr>
          <w:rFonts w:cs="Times New Roman"/>
        </w:rPr>
        <w:t xml:space="preserve">nem szerződésből eredő kötelezettség tehát, </w:t>
      </w:r>
      <w:r w:rsidR="00BF2A41">
        <w:rPr>
          <w:rFonts w:cs="Times New Roman"/>
        </w:rPr>
        <w:t xml:space="preserve">célja, hogy a Képviselő-testület megismerje a programok tartalmát. </w:t>
      </w:r>
    </w:p>
    <w:p w:rsidR="000A5085" w:rsidRDefault="000A5085" w:rsidP="000A5085">
      <w:pPr>
        <w:spacing w:line="240" w:lineRule="auto"/>
        <w:jc w:val="both"/>
        <w:rPr>
          <w:rFonts w:eastAsia="Times New Roman" w:cs="Times New Roman"/>
          <w:lang w:eastAsia="hu-HU"/>
        </w:rPr>
      </w:pPr>
    </w:p>
    <w:p w:rsidR="00863729" w:rsidRDefault="00D94FF2" w:rsidP="00D94FF2">
      <w:pPr>
        <w:spacing w:line="240" w:lineRule="auto"/>
        <w:jc w:val="both"/>
      </w:pPr>
      <w:r w:rsidRPr="002E4EDA">
        <w:t>Az</w:t>
      </w:r>
      <w:r w:rsidR="00863729">
        <w:t xml:space="preserve"> előző évekhez hasonlóan, ebben </w:t>
      </w:r>
      <w:r w:rsidRPr="002E4EDA">
        <w:t xml:space="preserve">az évben is </w:t>
      </w:r>
      <w:r w:rsidR="00100509">
        <w:t>el</w:t>
      </w:r>
      <w:r w:rsidRPr="002E4EDA">
        <w:t>indul</w:t>
      </w:r>
      <w:r w:rsidR="00100509">
        <w:t>t</w:t>
      </w:r>
      <w:r w:rsidRPr="002E4EDA">
        <w:t xml:space="preserve"> a közfoglalkoztatási lehetőséget nyújtó </w:t>
      </w:r>
      <w:r w:rsidR="003A6B27">
        <w:t>Járási</w:t>
      </w:r>
      <w:r w:rsidRPr="002E4EDA">
        <w:t xml:space="preserve"> Start mintaprogram</w:t>
      </w:r>
      <w:r w:rsidR="00863729">
        <w:t xml:space="preserve">, mely az </w:t>
      </w:r>
      <w:r w:rsidR="00863729" w:rsidRPr="00863729">
        <w:rPr>
          <w:b/>
        </w:rPr>
        <w:t>alábbi programelemeket</w:t>
      </w:r>
      <w:r w:rsidR="00863729">
        <w:t xml:space="preserve"> tartalmazza:</w:t>
      </w:r>
    </w:p>
    <w:p w:rsidR="00863729" w:rsidRDefault="00863729" w:rsidP="00D94FF2">
      <w:pPr>
        <w:spacing w:line="240" w:lineRule="auto"/>
        <w:jc w:val="both"/>
      </w:pPr>
    </w:p>
    <w:p w:rsidR="00863729" w:rsidRDefault="001A3F18" w:rsidP="00D94FF2">
      <w:pPr>
        <w:spacing w:line="240" w:lineRule="auto"/>
        <w:jc w:val="both"/>
      </w:pPr>
      <w:r>
        <w:t xml:space="preserve">1. </w:t>
      </w:r>
      <w:r w:rsidR="00863729">
        <w:t>Illegális hulladéklerakó helyek felszámolása</w:t>
      </w:r>
    </w:p>
    <w:p w:rsidR="00863729" w:rsidRDefault="001A3F18" w:rsidP="00D94FF2">
      <w:pPr>
        <w:spacing w:line="240" w:lineRule="auto"/>
        <w:jc w:val="both"/>
      </w:pPr>
      <w:r>
        <w:t xml:space="preserve">2. </w:t>
      </w:r>
      <w:r w:rsidR="00863729">
        <w:t>Mezőgazdasági földutak karbantartása</w:t>
      </w:r>
    </w:p>
    <w:p w:rsidR="00863729" w:rsidRDefault="001A3F18" w:rsidP="00D94FF2">
      <w:pPr>
        <w:spacing w:line="240" w:lineRule="auto"/>
        <w:jc w:val="both"/>
      </w:pPr>
      <w:r>
        <w:t xml:space="preserve">3. </w:t>
      </w:r>
      <w:r w:rsidR="00863729">
        <w:t>Belvízelvezetés</w:t>
      </w:r>
    </w:p>
    <w:p w:rsidR="00863729" w:rsidRDefault="001A3F18" w:rsidP="00D94FF2">
      <w:pPr>
        <w:spacing w:line="240" w:lineRule="auto"/>
        <w:jc w:val="both"/>
      </w:pPr>
      <w:r>
        <w:t xml:space="preserve">4. </w:t>
      </w:r>
      <w:r w:rsidR="00863729">
        <w:t>Belterületi közutak karbantartása</w:t>
      </w:r>
    </w:p>
    <w:p w:rsidR="00863729" w:rsidRDefault="001A3F18" w:rsidP="00D94FF2">
      <w:pPr>
        <w:spacing w:line="240" w:lineRule="auto"/>
        <w:jc w:val="both"/>
      </w:pPr>
      <w:r>
        <w:lastRenderedPageBreak/>
        <w:t xml:space="preserve">5. </w:t>
      </w:r>
      <w:r w:rsidR="00863729">
        <w:t>Helyi sajátosságokra épülő közfoglalkoztatás</w:t>
      </w:r>
    </w:p>
    <w:p w:rsidR="00863729" w:rsidRDefault="001A3F18" w:rsidP="00D94FF2">
      <w:pPr>
        <w:spacing w:line="240" w:lineRule="auto"/>
        <w:jc w:val="both"/>
      </w:pPr>
      <w:r>
        <w:t xml:space="preserve">6. </w:t>
      </w:r>
      <w:r w:rsidR="00863729">
        <w:t xml:space="preserve">Mezőgazdaság </w:t>
      </w:r>
    </w:p>
    <w:p w:rsidR="00863729" w:rsidRDefault="00863729" w:rsidP="00D94FF2">
      <w:pPr>
        <w:spacing w:line="240" w:lineRule="auto"/>
        <w:jc w:val="both"/>
      </w:pPr>
    </w:p>
    <w:p w:rsidR="00863729" w:rsidRDefault="001A3F18" w:rsidP="00D94FF2">
      <w:pPr>
        <w:spacing w:line="240" w:lineRule="auto"/>
        <w:jc w:val="both"/>
      </w:pPr>
      <w:r>
        <w:t xml:space="preserve">A </w:t>
      </w:r>
      <w:proofErr w:type="spellStart"/>
      <w:r>
        <w:t>Tiva-Szolg</w:t>
      </w:r>
      <w:proofErr w:type="spellEnd"/>
      <w:r>
        <w:t xml:space="preserve"> Kft ügyvezetője megküldte a </w:t>
      </w:r>
      <w:r w:rsidRPr="006F346A">
        <w:rPr>
          <w:b/>
        </w:rPr>
        <w:t>2018. évi Járási Start mintaprogramok végleges, hatósági szerződéssel lefe</w:t>
      </w:r>
      <w:r w:rsidR="00B61335" w:rsidRPr="006F346A">
        <w:rPr>
          <w:b/>
        </w:rPr>
        <w:t>dett program tervezetét</w:t>
      </w:r>
      <w:r w:rsidR="00B61335">
        <w:t xml:space="preserve">, </w:t>
      </w:r>
      <w:r w:rsidR="006F346A">
        <w:t xml:space="preserve">(a programokra vonatkozó </w:t>
      </w:r>
      <w:r w:rsidR="006F346A" w:rsidRPr="006F346A">
        <w:rPr>
          <w:b/>
        </w:rPr>
        <w:t>adatlapok</w:t>
      </w:r>
      <w:r w:rsidR="006F346A">
        <w:t xml:space="preserve">, melyek tartalmazzák a dologi és költség adatokat, </w:t>
      </w:r>
      <w:r w:rsidR="006F346A" w:rsidRPr="006F346A">
        <w:rPr>
          <w:b/>
        </w:rPr>
        <w:t>a tájékoztató 1. mellékletét képezi</w:t>
      </w:r>
      <w:r w:rsidR="006F346A">
        <w:t xml:space="preserve">) </w:t>
      </w:r>
      <w:r w:rsidR="00B61335">
        <w:t xml:space="preserve">mely alapján a hatósági szerződések 2018. február </w:t>
      </w:r>
      <w:r w:rsidR="009D783A">
        <w:t xml:space="preserve">23-án létrejöttek, </w:t>
      </w:r>
      <w:r w:rsidR="006F346A">
        <w:t xml:space="preserve">illetve </w:t>
      </w:r>
      <w:r w:rsidR="006F346A" w:rsidRPr="001D2881">
        <w:rPr>
          <w:b/>
        </w:rPr>
        <w:t>megkötésre kerültek a munkaszerződések</w:t>
      </w:r>
      <w:r w:rsidR="006F346A">
        <w:t xml:space="preserve"> a Hatósági Szerződésben engedélyezett létszámra vonatkozóan.</w:t>
      </w:r>
    </w:p>
    <w:p w:rsidR="006F346A" w:rsidRDefault="006F346A" w:rsidP="00D94FF2">
      <w:pPr>
        <w:spacing w:line="240" w:lineRule="auto"/>
        <w:jc w:val="both"/>
      </w:pPr>
    </w:p>
    <w:p w:rsidR="008F7D60" w:rsidRPr="00C96F40" w:rsidRDefault="008F7D60" w:rsidP="008F7D60">
      <w:pPr>
        <w:spacing w:line="240" w:lineRule="auto"/>
        <w:jc w:val="both"/>
        <w:rPr>
          <w:b/>
        </w:rPr>
      </w:pPr>
      <w:r w:rsidRPr="008F7D60">
        <w:t xml:space="preserve">Ügyvezető Úr tájékoztatott továbbá arról, hogy a programok </w:t>
      </w:r>
      <w:r w:rsidRPr="008F7D60">
        <w:rPr>
          <w:b/>
        </w:rPr>
        <w:t>szöveges leírásának módosítása</w:t>
      </w:r>
      <w:r w:rsidRPr="008F7D60">
        <w:t xml:space="preserve"> </w:t>
      </w:r>
      <w:r w:rsidRPr="00C96F40">
        <w:rPr>
          <w:b/>
        </w:rPr>
        <w:t>jelenleg folyamatban van, az alábbiak miatt:</w:t>
      </w:r>
    </w:p>
    <w:p w:rsidR="008F7D60" w:rsidRPr="00C96F40" w:rsidRDefault="008F7D60" w:rsidP="008F7D60">
      <w:pPr>
        <w:spacing w:line="240" w:lineRule="auto"/>
        <w:jc w:val="both"/>
        <w:rPr>
          <w:b/>
          <w:sz w:val="22"/>
          <w:szCs w:val="22"/>
        </w:rPr>
      </w:pPr>
    </w:p>
    <w:p w:rsidR="00C96F40" w:rsidRDefault="00C96F40" w:rsidP="00C96F40">
      <w:pPr>
        <w:spacing w:line="240" w:lineRule="auto"/>
        <w:jc w:val="both"/>
      </w:pPr>
      <w:r>
        <w:t>„A 2018. évi Járási Start mintaprogramok tervezése megkezdésekor, a program kiírás általunk történő helytelen értelmezése miatt, 12 hónap időtartammal kezdtük meg a tevékenység tervezését, ezáltal a dologi költségek számítását. Az elvégzendő feladatokat a tervezés során szövegesen is kidolgoztuk.</w:t>
      </w:r>
    </w:p>
    <w:p w:rsidR="00C96F40" w:rsidRDefault="00C96F40" w:rsidP="00C96F40">
      <w:pPr>
        <w:spacing w:line="240" w:lineRule="auto"/>
        <w:jc w:val="both"/>
      </w:pPr>
    </w:p>
    <w:p w:rsidR="00C96F40" w:rsidRDefault="00C96F40" w:rsidP="00C96F40">
      <w:pPr>
        <w:spacing w:line="240" w:lineRule="auto"/>
        <w:jc w:val="both"/>
      </w:pPr>
      <w:r>
        <w:t>Ezt követően, átalakításra került a tervezés időtartama, melynek vége 2018. október 31. időpontban került meghatározásra, összesen 8 hónap időtartamra. Mivel csökkent a tervezési időszak, ez nagymértékben befolyásolta negatív irányba a dologi költségek tervezhetőségét is.</w:t>
      </w:r>
    </w:p>
    <w:p w:rsidR="00C96F40" w:rsidRDefault="00C96F40" w:rsidP="00C96F40">
      <w:pPr>
        <w:spacing w:line="240" w:lineRule="auto"/>
        <w:jc w:val="both"/>
      </w:pPr>
    </w:p>
    <w:p w:rsidR="00C96F40" w:rsidRDefault="00C96F40" w:rsidP="00C96F40">
      <w:pPr>
        <w:spacing w:line="240" w:lineRule="auto"/>
        <w:jc w:val="both"/>
      </w:pPr>
      <w:r>
        <w:t xml:space="preserve">Így a dologi költségek is nagymértékben csökkentek. </w:t>
      </w:r>
    </w:p>
    <w:p w:rsidR="00C96F40" w:rsidRDefault="00C96F40" w:rsidP="00C96F40">
      <w:pPr>
        <w:spacing w:line="240" w:lineRule="auto"/>
        <w:jc w:val="both"/>
      </w:pPr>
    </w:p>
    <w:p w:rsidR="00C96F40" w:rsidRDefault="00C96F40" w:rsidP="00C96F40">
      <w:pPr>
        <w:spacing w:line="240" w:lineRule="auto"/>
        <w:jc w:val="both"/>
      </w:pPr>
      <w:r>
        <w:t xml:space="preserve">Sajnos figyelmünk csak a költségeket tartalmazó </w:t>
      </w:r>
      <w:proofErr w:type="spellStart"/>
      <w:r>
        <w:t>excell</w:t>
      </w:r>
      <w:proofErr w:type="spellEnd"/>
      <w:r>
        <w:t xml:space="preserve"> táblázat folyamatos átalakítására terjedt ki és a végleges állapot elérésekor nem igazítottuk hozzá, az alábbi pontban meghatározott vállalásaink szöveges részét.”</w:t>
      </w:r>
    </w:p>
    <w:p w:rsidR="00C96F40" w:rsidRDefault="00C96F40" w:rsidP="00C96F40">
      <w:pPr>
        <w:jc w:val="both"/>
      </w:pPr>
    </w:p>
    <w:p w:rsidR="00976F2E" w:rsidRDefault="001F2BC7" w:rsidP="008F7D60">
      <w:pPr>
        <w:pStyle w:val="Listaszerbekezds1"/>
        <w:tabs>
          <w:tab w:val="left" w:pos="709"/>
        </w:tabs>
        <w:suppressAutoHyphens w:val="0"/>
        <w:ind w:left="0"/>
        <w:jc w:val="both"/>
        <w:rPr>
          <w:iCs/>
        </w:rPr>
      </w:pPr>
      <w:r w:rsidRPr="001F2BC7">
        <w:rPr>
          <w:iCs/>
        </w:rPr>
        <w:t xml:space="preserve">Fentiek miatt Ügyvezető Úr </w:t>
      </w:r>
      <w:r w:rsidRPr="00C57B73">
        <w:rPr>
          <w:b/>
          <w:iCs/>
        </w:rPr>
        <w:t>kezdeményezte a Szabolcs-Szatmár-Bereg Megyei Kormányhivatal</w:t>
      </w:r>
      <w:r w:rsidR="00976F2E">
        <w:rPr>
          <w:b/>
          <w:iCs/>
        </w:rPr>
        <w:t xml:space="preserve"> Tiszavasvári Járási Hivatala Foglalkoztatási Osztályánál</w:t>
      </w:r>
      <w:r w:rsidRPr="00C57B73">
        <w:rPr>
          <w:b/>
          <w:iCs/>
        </w:rPr>
        <w:t xml:space="preserve"> a programok szöveges leírásának módosítását</w:t>
      </w:r>
      <w:r w:rsidRPr="001F2BC7">
        <w:rPr>
          <w:iCs/>
        </w:rPr>
        <w:t xml:space="preserve">, melynek elbírálása még </w:t>
      </w:r>
      <w:r w:rsidRPr="00C57B73">
        <w:rPr>
          <w:b/>
          <w:iCs/>
        </w:rPr>
        <w:t>folyamatban van</w:t>
      </w:r>
      <w:r w:rsidRPr="001F2BC7">
        <w:rPr>
          <w:iCs/>
        </w:rPr>
        <w:t xml:space="preserve">. </w:t>
      </w:r>
      <w:r w:rsidR="00976F2E">
        <w:rPr>
          <w:iCs/>
        </w:rPr>
        <w:t xml:space="preserve">Szóbeli tájékoztatás már érkezett arra vonatkozóan, hogy a módosítás elfogadásra kerül, de írásban még nem került megerősítésre. </w:t>
      </w:r>
    </w:p>
    <w:p w:rsidR="00C96F40" w:rsidRPr="00976F2E" w:rsidRDefault="001F2BC7" w:rsidP="008F7D60">
      <w:pPr>
        <w:pStyle w:val="Listaszerbekezds1"/>
        <w:tabs>
          <w:tab w:val="left" w:pos="709"/>
        </w:tabs>
        <w:suppressAutoHyphens w:val="0"/>
        <w:ind w:left="0"/>
        <w:jc w:val="both"/>
        <w:rPr>
          <w:b/>
          <w:iCs/>
        </w:rPr>
      </w:pPr>
      <w:r w:rsidRPr="001F2BC7">
        <w:rPr>
          <w:iCs/>
        </w:rPr>
        <w:t xml:space="preserve">A szöveges rész </w:t>
      </w:r>
      <w:r w:rsidRPr="001F2BC7">
        <w:rPr>
          <w:b/>
          <w:iCs/>
        </w:rPr>
        <w:t>módosítása a programok egyéb pontjait nem érinti</w:t>
      </w:r>
      <w:r>
        <w:rPr>
          <w:iCs/>
        </w:rPr>
        <w:t xml:space="preserve">, az igényelt összeg, létszám </w:t>
      </w:r>
      <w:r w:rsidR="00C57B73">
        <w:rPr>
          <w:iCs/>
        </w:rPr>
        <w:t>n</w:t>
      </w:r>
      <w:r>
        <w:rPr>
          <w:iCs/>
        </w:rPr>
        <w:t>em változik.</w:t>
      </w:r>
    </w:p>
    <w:p w:rsidR="007D176B" w:rsidRDefault="007D176B" w:rsidP="008F7D60">
      <w:pPr>
        <w:pStyle w:val="Listaszerbekezds1"/>
        <w:tabs>
          <w:tab w:val="left" w:pos="709"/>
        </w:tabs>
        <w:suppressAutoHyphens w:val="0"/>
        <w:ind w:left="0"/>
        <w:jc w:val="both"/>
        <w:rPr>
          <w:iCs/>
        </w:rPr>
      </w:pPr>
    </w:p>
    <w:p w:rsidR="007D176B" w:rsidRDefault="007D176B" w:rsidP="008F7D60">
      <w:pPr>
        <w:pStyle w:val="Listaszerbekezds1"/>
        <w:tabs>
          <w:tab w:val="left" w:pos="709"/>
        </w:tabs>
        <w:suppressAutoHyphens w:val="0"/>
        <w:ind w:left="0"/>
        <w:jc w:val="both"/>
        <w:rPr>
          <w:iCs/>
        </w:rPr>
      </w:pPr>
      <w:r>
        <w:rPr>
          <w:iCs/>
        </w:rPr>
        <w:t xml:space="preserve">A szöveges rész tervezett – jóváhagyásra váró – módosítása a tájékoztató 2, mellékletét képezi. </w:t>
      </w:r>
    </w:p>
    <w:p w:rsidR="001F2BC7" w:rsidRPr="001F2BC7" w:rsidRDefault="001F2BC7" w:rsidP="008F7D60">
      <w:pPr>
        <w:pStyle w:val="Listaszerbekezds1"/>
        <w:tabs>
          <w:tab w:val="left" w:pos="709"/>
        </w:tabs>
        <w:suppressAutoHyphens w:val="0"/>
        <w:ind w:left="0"/>
        <w:jc w:val="both"/>
        <w:rPr>
          <w:iCs/>
        </w:rPr>
      </w:pPr>
    </w:p>
    <w:p w:rsidR="00D94FF2" w:rsidRDefault="00D94FF2" w:rsidP="00D94FF2"/>
    <w:p w:rsidR="00D94FF2" w:rsidRDefault="00D94FF2" w:rsidP="00D94FF2">
      <w:r>
        <w:t>Tiszavasvári, 201</w:t>
      </w:r>
      <w:r w:rsidR="007D176B">
        <w:t>8</w:t>
      </w:r>
      <w:r>
        <w:t xml:space="preserve">. </w:t>
      </w:r>
      <w:r w:rsidR="007D176B">
        <w:t>május 25</w:t>
      </w:r>
      <w:r>
        <w:t>.</w:t>
      </w:r>
    </w:p>
    <w:p w:rsidR="00D94FF2" w:rsidRDefault="00D94FF2" w:rsidP="00D94FF2"/>
    <w:p w:rsidR="00D94FF2" w:rsidRDefault="00D94FF2" w:rsidP="00D94FF2"/>
    <w:p w:rsidR="00D94FF2" w:rsidRPr="007D176B" w:rsidRDefault="00D94FF2" w:rsidP="00D94FF2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D176B">
        <w:t xml:space="preserve">         </w:t>
      </w:r>
      <w:r w:rsidR="007D176B" w:rsidRPr="007D176B">
        <w:rPr>
          <w:b/>
        </w:rPr>
        <w:t>Sipos Ibolya</w:t>
      </w:r>
    </w:p>
    <w:p w:rsidR="007D176B" w:rsidRDefault="007D176B" w:rsidP="007D176B">
      <w:pPr>
        <w:ind w:left="6372"/>
        <w:rPr>
          <w:b/>
        </w:rPr>
      </w:pPr>
      <w:r w:rsidRPr="007D176B">
        <w:rPr>
          <w:b/>
        </w:rPr>
        <w:t xml:space="preserve">  </w:t>
      </w:r>
      <w:proofErr w:type="gramStart"/>
      <w:r w:rsidRPr="007D176B">
        <w:rPr>
          <w:b/>
        </w:rPr>
        <w:t>általános</w:t>
      </w:r>
      <w:proofErr w:type="gramEnd"/>
      <w:r w:rsidRPr="007D176B">
        <w:rPr>
          <w:b/>
        </w:rPr>
        <w:t xml:space="preserve"> helyettesítésre</w:t>
      </w:r>
    </w:p>
    <w:p w:rsidR="00D94FF2" w:rsidRPr="007D176B" w:rsidRDefault="007D176B" w:rsidP="007D176B">
      <w:pPr>
        <w:ind w:left="6372"/>
        <w:rPr>
          <w:b/>
          <w:bCs/>
        </w:rPr>
      </w:pPr>
      <w:proofErr w:type="gramStart"/>
      <w:r w:rsidRPr="007D176B">
        <w:rPr>
          <w:b/>
        </w:rPr>
        <w:t>megbízott</w:t>
      </w:r>
      <w:proofErr w:type="gramEnd"/>
      <w:r w:rsidRPr="007D176B">
        <w:rPr>
          <w:b/>
        </w:rPr>
        <w:t xml:space="preserve"> alpolgármester</w:t>
      </w:r>
    </w:p>
    <w:p w:rsidR="00D94FF2" w:rsidRDefault="00D94FF2" w:rsidP="00D94FF2"/>
    <w:p w:rsidR="007063D9" w:rsidRDefault="007063D9"/>
    <w:sectPr w:rsidR="007063D9" w:rsidSect="002E4EDA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236" w:rsidRDefault="008D4236">
      <w:pPr>
        <w:spacing w:line="240" w:lineRule="auto"/>
      </w:pPr>
      <w:r>
        <w:separator/>
      </w:r>
    </w:p>
  </w:endnote>
  <w:endnote w:type="continuationSeparator" w:id="0">
    <w:p w:rsidR="008D4236" w:rsidRDefault="008D42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0FB" w:rsidRDefault="007D176B" w:rsidP="002D09E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E00FB" w:rsidRDefault="008D423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0FB" w:rsidRDefault="007D176B" w:rsidP="002D09E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C345D">
      <w:rPr>
        <w:rStyle w:val="Oldalszm"/>
        <w:noProof/>
      </w:rPr>
      <w:t>2</w:t>
    </w:r>
    <w:r>
      <w:rPr>
        <w:rStyle w:val="Oldalszm"/>
      </w:rPr>
      <w:fldChar w:fldCharType="end"/>
    </w:r>
  </w:p>
  <w:p w:rsidR="00FE00FB" w:rsidRDefault="008D423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236" w:rsidRDefault="008D4236">
      <w:pPr>
        <w:spacing w:line="240" w:lineRule="auto"/>
      </w:pPr>
      <w:r>
        <w:separator/>
      </w:r>
    </w:p>
  </w:footnote>
  <w:footnote w:type="continuationSeparator" w:id="0">
    <w:p w:rsidR="008D4236" w:rsidRDefault="008D42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42D94"/>
    <w:multiLevelType w:val="hybridMultilevel"/>
    <w:tmpl w:val="9258B6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4B495B"/>
    <w:multiLevelType w:val="hybridMultilevel"/>
    <w:tmpl w:val="BDB8F0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FD615B"/>
    <w:multiLevelType w:val="hybridMultilevel"/>
    <w:tmpl w:val="7BF84CDA"/>
    <w:lvl w:ilvl="0" w:tplc="55B226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2D046F"/>
    <w:multiLevelType w:val="hybridMultilevel"/>
    <w:tmpl w:val="B008D4BC"/>
    <w:lvl w:ilvl="0" w:tplc="040E0011">
      <w:start w:val="1"/>
      <w:numFmt w:val="decimal"/>
      <w:lvlText w:val="%1)"/>
      <w:lvlJc w:val="left"/>
      <w:pPr>
        <w:ind w:left="-1836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-111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-39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1044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1764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2484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3204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3924" w:hanging="180"/>
      </w:pPr>
      <w:rPr>
        <w:rFonts w:cs="Times New Roman"/>
      </w:rPr>
    </w:lvl>
  </w:abstractNum>
  <w:abstractNum w:abstractNumId="4">
    <w:nsid w:val="745C4794"/>
    <w:multiLevelType w:val="hybridMultilevel"/>
    <w:tmpl w:val="866A3908"/>
    <w:lvl w:ilvl="0" w:tplc="410604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739102C"/>
    <w:multiLevelType w:val="hybridMultilevel"/>
    <w:tmpl w:val="5218E734"/>
    <w:lvl w:ilvl="0" w:tplc="040E000F">
      <w:start w:val="1"/>
      <w:numFmt w:val="decimal"/>
      <w:lvlText w:val="%1."/>
      <w:lvlJc w:val="left"/>
      <w:pPr>
        <w:ind w:left="22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FF2"/>
    <w:rsid w:val="000A5085"/>
    <w:rsid w:val="00100509"/>
    <w:rsid w:val="0014155C"/>
    <w:rsid w:val="001A3F18"/>
    <w:rsid w:val="001D2881"/>
    <w:rsid w:val="001F2BC7"/>
    <w:rsid w:val="003A6B27"/>
    <w:rsid w:val="006820C1"/>
    <w:rsid w:val="006F346A"/>
    <w:rsid w:val="007063D9"/>
    <w:rsid w:val="007544AA"/>
    <w:rsid w:val="007D176B"/>
    <w:rsid w:val="008142F0"/>
    <w:rsid w:val="00863729"/>
    <w:rsid w:val="008927F8"/>
    <w:rsid w:val="008C345D"/>
    <w:rsid w:val="008D4236"/>
    <w:rsid w:val="008F7D60"/>
    <w:rsid w:val="00976F2E"/>
    <w:rsid w:val="009900D3"/>
    <w:rsid w:val="009D783A"/>
    <w:rsid w:val="00A55EF6"/>
    <w:rsid w:val="00B61335"/>
    <w:rsid w:val="00BF2A41"/>
    <w:rsid w:val="00C57B73"/>
    <w:rsid w:val="00C96F40"/>
    <w:rsid w:val="00D94FF2"/>
    <w:rsid w:val="00E70FC9"/>
    <w:rsid w:val="00E867D5"/>
    <w:rsid w:val="00F5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94FF2"/>
    <w:pPr>
      <w:spacing w:after="0" w:line="300" w:lineRule="auto"/>
    </w:pPr>
    <w:rPr>
      <w:rFonts w:ascii="Times New Roman" w:eastAsia="Calibri" w:hAnsi="Times New Roman" w:cs="Calibri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D94FF2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rsid w:val="00D94FF2"/>
    <w:pPr>
      <w:suppressAutoHyphens/>
      <w:spacing w:line="240" w:lineRule="auto"/>
      <w:ind w:left="720"/>
    </w:pPr>
    <w:rPr>
      <w:rFonts w:cs="Times New Roman"/>
      <w:lang w:eastAsia="ar-SA"/>
    </w:rPr>
  </w:style>
  <w:style w:type="paragraph" w:customStyle="1" w:styleId="CharCharCharChar">
    <w:name w:val="Char Char Char Char"/>
    <w:basedOn w:val="Norml"/>
    <w:rsid w:val="00D94FF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Listaszerbekezds2">
    <w:name w:val="Listaszerű bekezdés2"/>
    <w:aliases w:val="List Paragraph à moi"/>
    <w:basedOn w:val="Norml"/>
    <w:link w:val="ListParagraphChar"/>
    <w:rsid w:val="00D94FF2"/>
    <w:pPr>
      <w:spacing w:line="240" w:lineRule="auto"/>
      <w:ind w:left="720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ListParagraphChar">
    <w:name w:val="List Paragraph Char"/>
    <w:aliases w:val="List Paragraph à moi Char"/>
    <w:link w:val="Listaszerbekezds2"/>
    <w:locked/>
    <w:rsid w:val="00D94FF2"/>
    <w:rPr>
      <w:rFonts w:ascii="Calibri" w:eastAsia="Times New Roman" w:hAnsi="Calibri" w:cs="Times New Roman"/>
      <w:sz w:val="20"/>
      <w:szCs w:val="20"/>
      <w:lang w:eastAsia="hu-HU"/>
    </w:rPr>
  </w:style>
  <w:style w:type="paragraph" w:customStyle="1" w:styleId="Nincstrkz1">
    <w:name w:val="Nincs térköz1"/>
    <w:rsid w:val="00D94FF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D94FF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94FF2"/>
    <w:rPr>
      <w:rFonts w:ascii="Times New Roman" w:eastAsia="Calibri" w:hAnsi="Times New Roman" w:cs="Calibri"/>
      <w:sz w:val="24"/>
      <w:szCs w:val="24"/>
    </w:rPr>
  </w:style>
  <w:style w:type="character" w:styleId="Oldalszm">
    <w:name w:val="page number"/>
    <w:basedOn w:val="Bekezdsalapbettpusa"/>
    <w:rsid w:val="00D94F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94FF2"/>
    <w:pPr>
      <w:spacing w:after="0" w:line="300" w:lineRule="auto"/>
    </w:pPr>
    <w:rPr>
      <w:rFonts w:ascii="Times New Roman" w:eastAsia="Calibri" w:hAnsi="Times New Roman" w:cs="Calibri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D94FF2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rsid w:val="00D94FF2"/>
    <w:pPr>
      <w:suppressAutoHyphens/>
      <w:spacing w:line="240" w:lineRule="auto"/>
      <w:ind w:left="720"/>
    </w:pPr>
    <w:rPr>
      <w:rFonts w:cs="Times New Roman"/>
      <w:lang w:eastAsia="ar-SA"/>
    </w:rPr>
  </w:style>
  <w:style w:type="paragraph" w:customStyle="1" w:styleId="CharCharCharChar">
    <w:name w:val="Char Char Char Char"/>
    <w:basedOn w:val="Norml"/>
    <w:rsid w:val="00D94FF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Listaszerbekezds2">
    <w:name w:val="Listaszerű bekezdés2"/>
    <w:aliases w:val="List Paragraph à moi"/>
    <w:basedOn w:val="Norml"/>
    <w:link w:val="ListParagraphChar"/>
    <w:rsid w:val="00D94FF2"/>
    <w:pPr>
      <w:spacing w:line="240" w:lineRule="auto"/>
      <w:ind w:left="720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ListParagraphChar">
    <w:name w:val="List Paragraph Char"/>
    <w:aliases w:val="List Paragraph à moi Char"/>
    <w:link w:val="Listaszerbekezds2"/>
    <w:locked/>
    <w:rsid w:val="00D94FF2"/>
    <w:rPr>
      <w:rFonts w:ascii="Calibri" w:eastAsia="Times New Roman" w:hAnsi="Calibri" w:cs="Times New Roman"/>
      <w:sz w:val="20"/>
      <w:szCs w:val="20"/>
      <w:lang w:eastAsia="hu-HU"/>
    </w:rPr>
  </w:style>
  <w:style w:type="paragraph" w:customStyle="1" w:styleId="Nincstrkz1">
    <w:name w:val="Nincs térköz1"/>
    <w:rsid w:val="00D94FF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D94FF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94FF2"/>
    <w:rPr>
      <w:rFonts w:ascii="Times New Roman" w:eastAsia="Calibri" w:hAnsi="Times New Roman" w:cs="Calibri"/>
      <w:sz w:val="24"/>
      <w:szCs w:val="24"/>
    </w:rPr>
  </w:style>
  <w:style w:type="character" w:styleId="Oldalszm">
    <w:name w:val="page number"/>
    <w:basedOn w:val="Bekezdsalapbettpusa"/>
    <w:rsid w:val="00D94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vaszolgnonprofit@gmail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zabo.andras@tiva-szolg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739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29</cp:revision>
  <cp:lastPrinted>2018-05-25T08:56:00Z</cp:lastPrinted>
  <dcterms:created xsi:type="dcterms:W3CDTF">2018-05-25T06:23:00Z</dcterms:created>
  <dcterms:modified xsi:type="dcterms:W3CDTF">2018-05-25T08:56:00Z</dcterms:modified>
</cp:coreProperties>
</file>