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611D" w:rsidRPr="001076EA" w:rsidRDefault="00CA611D" w:rsidP="00CA611D">
      <w:pPr>
        <w:jc w:val="center"/>
        <w:rPr>
          <w:b/>
          <w:bCs/>
          <w:spacing w:val="20"/>
          <w:sz w:val="40"/>
          <w:szCs w:val="40"/>
          <w:u w:val="single"/>
        </w:rPr>
      </w:pPr>
      <w:r w:rsidRPr="001076EA">
        <w:rPr>
          <w:b/>
          <w:bCs/>
          <w:noProof/>
          <w:spacing w:val="20"/>
          <w:sz w:val="40"/>
          <w:szCs w:val="40"/>
          <w:u w:val="single"/>
        </w:rPr>
        <w:t>ELŐTERJESZTÉS</w:t>
      </w:r>
    </w:p>
    <w:p w:rsidR="00CA611D" w:rsidRPr="001076EA" w:rsidRDefault="00CA611D" w:rsidP="00CA611D">
      <w:pPr>
        <w:jc w:val="center"/>
        <w:rPr>
          <w:sz w:val="28"/>
          <w:szCs w:val="28"/>
        </w:rPr>
      </w:pPr>
      <w:r w:rsidRPr="001076EA">
        <w:rPr>
          <w:sz w:val="28"/>
          <w:szCs w:val="28"/>
        </w:rPr>
        <w:t>Tiszavasvári Város Önkormányzata Képviselő-testületének</w:t>
      </w:r>
    </w:p>
    <w:p w:rsidR="00662BF1" w:rsidRDefault="00CA611D" w:rsidP="00CA611D">
      <w:pPr>
        <w:jc w:val="center"/>
        <w:rPr>
          <w:b/>
          <w:bCs/>
          <w:color w:val="000000"/>
          <w:sz w:val="28"/>
          <w:szCs w:val="28"/>
        </w:rPr>
      </w:pPr>
      <w:r w:rsidRPr="001076EA">
        <w:rPr>
          <w:b/>
          <w:bCs/>
          <w:sz w:val="28"/>
          <w:szCs w:val="28"/>
        </w:rPr>
        <w:t>201</w:t>
      </w:r>
      <w:r w:rsidR="00662BF1">
        <w:rPr>
          <w:b/>
          <w:bCs/>
          <w:sz w:val="28"/>
          <w:szCs w:val="28"/>
        </w:rPr>
        <w:t>7</w:t>
      </w:r>
      <w:r w:rsidRPr="001076EA">
        <w:rPr>
          <w:b/>
          <w:bCs/>
          <w:sz w:val="28"/>
          <w:szCs w:val="28"/>
        </w:rPr>
        <w:t xml:space="preserve">. </w:t>
      </w:r>
      <w:r w:rsidR="00662BF1">
        <w:rPr>
          <w:b/>
          <w:bCs/>
          <w:sz w:val="28"/>
          <w:szCs w:val="28"/>
        </w:rPr>
        <w:t>június 29</w:t>
      </w:r>
      <w:r w:rsidR="00662BF1">
        <w:rPr>
          <w:b/>
          <w:bCs/>
          <w:color w:val="000000"/>
          <w:sz w:val="28"/>
          <w:szCs w:val="28"/>
        </w:rPr>
        <w:t>-é</w:t>
      </w:r>
      <w:r w:rsidRPr="001076EA">
        <w:rPr>
          <w:b/>
          <w:bCs/>
          <w:color w:val="000000"/>
          <w:sz w:val="28"/>
          <w:szCs w:val="28"/>
        </w:rPr>
        <w:t>n</w:t>
      </w:r>
    </w:p>
    <w:p w:rsidR="00CA611D" w:rsidRPr="001076EA" w:rsidRDefault="00CA611D" w:rsidP="00CA611D">
      <w:pPr>
        <w:jc w:val="center"/>
        <w:rPr>
          <w:sz w:val="28"/>
          <w:szCs w:val="28"/>
        </w:rPr>
      </w:pPr>
      <w:r w:rsidRPr="001076EA">
        <w:rPr>
          <w:color w:val="FF0000"/>
          <w:sz w:val="28"/>
          <w:szCs w:val="28"/>
        </w:rPr>
        <w:t xml:space="preserve"> </w:t>
      </w:r>
      <w:proofErr w:type="gramStart"/>
      <w:r w:rsidRPr="001076EA">
        <w:rPr>
          <w:sz w:val="28"/>
          <w:szCs w:val="28"/>
        </w:rPr>
        <w:t>tartandó</w:t>
      </w:r>
      <w:proofErr w:type="gramEnd"/>
      <w:r w:rsidRPr="001076EA">
        <w:rPr>
          <w:sz w:val="28"/>
          <w:szCs w:val="28"/>
        </w:rPr>
        <w:t xml:space="preserve"> </w:t>
      </w:r>
      <w:r w:rsidR="00662BF1">
        <w:rPr>
          <w:sz w:val="28"/>
          <w:szCs w:val="28"/>
        </w:rPr>
        <w:t xml:space="preserve">rendes </w:t>
      </w:r>
      <w:r w:rsidRPr="001076EA">
        <w:rPr>
          <w:sz w:val="28"/>
          <w:szCs w:val="28"/>
        </w:rPr>
        <w:t>ülésére</w:t>
      </w:r>
    </w:p>
    <w:p w:rsidR="00CA611D" w:rsidRDefault="00CA611D" w:rsidP="00CA611D"/>
    <w:p w:rsidR="00CA611D" w:rsidRDefault="00CA611D" w:rsidP="00CA611D"/>
    <w:p w:rsidR="00CA611D" w:rsidRPr="00CA611D" w:rsidRDefault="00CA611D" w:rsidP="00CA611D">
      <w:pPr>
        <w:ind w:left="3119" w:hanging="3119"/>
        <w:jc w:val="both"/>
        <w:rPr>
          <w:bCs/>
        </w:rPr>
      </w:pPr>
      <w:r w:rsidRPr="00CA611D">
        <w:rPr>
          <w:u w:val="single"/>
        </w:rPr>
        <w:t>Az előterjesztés tárgya:</w:t>
      </w:r>
      <w:r w:rsidRPr="00CA611D">
        <w:tab/>
        <w:t>A</w:t>
      </w:r>
      <w:r w:rsidRPr="00CA611D">
        <w:rPr>
          <w:bCs/>
        </w:rPr>
        <w:t xml:space="preserve"> Magyar Vöröskereszt Tiszavasvári Területi Szervezetének önkormányzati támogatás iránti kérelme, valamint </w:t>
      </w:r>
      <w:r w:rsidRPr="00CA611D">
        <w:t>pénzügyi elszámolás és szakmai beszámoló a 2016. évi önkormányzati támogatásról</w:t>
      </w:r>
    </w:p>
    <w:p w:rsidR="00CA611D" w:rsidRPr="00CA611D" w:rsidRDefault="00CA611D" w:rsidP="00CA611D">
      <w:pPr>
        <w:ind w:left="2880" w:hanging="2880"/>
        <w:jc w:val="both"/>
        <w:rPr>
          <w:bCs/>
        </w:rPr>
      </w:pPr>
    </w:p>
    <w:p w:rsidR="00CA611D" w:rsidRPr="00CA611D" w:rsidRDefault="00CA611D" w:rsidP="00CA611D">
      <w:pPr>
        <w:ind w:left="3119" w:hanging="3119"/>
        <w:jc w:val="both"/>
      </w:pPr>
      <w:r w:rsidRPr="00CA611D">
        <w:rPr>
          <w:u w:val="single"/>
        </w:rPr>
        <w:t>Melléklet:</w:t>
      </w:r>
      <w:r w:rsidRPr="00CA611D">
        <w:tab/>
        <w:t>Kérelem az előterjesztés mellékleteként</w:t>
      </w:r>
    </w:p>
    <w:p w:rsidR="00CA611D" w:rsidRPr="00CA611D" w:rsidRDefault="00CA611D" w:rsidP="00CA611D">
      <w:pPr>
        <w:ind w:left="3119"/>
        <w:jc w:val="both"/>
        <w:rPr>
          <w:u w:val="single"/>
        </w:rPr>
      </w:pPr>
      <w:r w:rsidRPr="00CA611D">
        <w:t>Beszámoló a határozat-tervezet mellékleteként</w:t>
      </w:r>
    </w:p>
    <w:p w:rsidR="00CA611D" w:rsidRPr="00CA611D" w:rsidRDefault="00CA611D" w:rsidP="00CA611D">
      <w:pPr>
        <w:jc w:val="center"/>
      </w:pPr>
    </w:p>
    <w:p w:rsidR="00CA611D" w:rsidRPr="00CA611D" w:rsidRDefault="00CA611D" w:rsidP="00CA611D">
      <w:pPr>
        <w:ind w:left="3119" w:hanging="3119"/>
        <w:jc w:val="both"/>
      </w:pPr>
      <w:r w:rsidRPr="00CA611D">
        <w:rPr>
          <w:u w:val="single"/>
        </w:rPr>
        <w:t>Az előterjesztés előadója:</w:t>
      </w:r>
      <w:r>
        <w:tab/>
        <w:t>D</w:t>
      </w:r>
      <w:r w:rsidRPr="00CA611D">
        <w:t>r. Fülöp Erik polgármester</w:t>
      </w:r>
    </w:p>
    <w:p w:rsidR="00CA611D" w:rsidRPr="00CA611D" w:rsidRDefault="00CA611D" w:rsidP="00CA611D"/>
    <w:p w:rsidR="00CA611D" w:rsidRPr="00CA611D" w:rsidRDefault="00CA611D" w:rsidP="00CA611D">
      <w:pPr>
        <w:ind w:left="2977" w:hanging="2977"/>
      </w:pPr>
      <w:r w:rsidRPr="00CA611D">
        <w:rPr>
          <w:u w:val="single"/>
        </w:rPr>
        <w:t>Az előterjesztés témafelelőse</w:t>
      </w:r>
      <w:proofErr w:type="gramStart"/>
      <w:r w:rsidRPr="00CA611D">
        <w:rPr>
          <w:u w:val="single"/>
        </w:rPr>
        <w:t>:</w:t>
      </w:r>
      <w:r w:rsidRPr="00CA611D">
        <w:t xml:space="preserve">   Erdei</w:t>
      </w:r>
      <w:proofErr w:type="gramEnd"/>
      <w:r w:rsidRPr="00CA611D">
        <w:t xml:space="preserve"> </w:t>
      </w:r>
      <w:proofErr w:type="spellStart"/>
      <w:r w:rsidRPr="00CA611D">
        <w:t>Kolett</w:t>
      </w:r>
      <w:proofErr w:type="spellEnd"/>
      <w:r>
        <w:t xml:space="preserve"> köztisztviselő</w:t>
      </w:r>
    </w:p>
    <w:p w:rsidR="00CA611D" w:rsidRPr="00CA611D" w:rsidRDefault="00CA611D" w:rsidP="00CA611D">
      <w:pPr>
        <w:ind w:left="2880" w:hanging="2880"/>
        <w:rPr>
          <w:u w:val="single"/>
        </w:rPr>
      </w:pPr>
    </w:p>
    <w:p w:rsidR="00CA611D" w:rsidRPr="00CA611D" w:rsidRDefault="00CA611D" w:rsidP="00CA611D">
      <w:pPr>
        <w:ind w:left="3119" w:hanging="3119"/>
      </w:pPr>
      <w:r w:rsidRPr="00CA611D">
        <w:rPr>
          <w:u w:val="single"/>
        </w:rPr>
        <w:t>Az előterjesztés ügyiratszáma</w:t>
      </w:r>
      <w:proofErr w:type="gramStart"/>
      <w:r w:rsidRPr="00CA611D">
        <w:t xml:space="preserve">:  </w:t>
      </w:r>
      <w:r>
        <w:t>12365</w:t>
      </w:r>
      <w:proofErr w:type="gramEnd"/>
      <w:r w:rsidRPr="00CA611D">
        <w:t>/201</w:t>
      </w:r>
      <w:r>
        <w:t>7</w:t>
      </w:r>
      <w:r w:rsidRPr="00CA611D">
        <w:t>.</w:t>
      </w:r>
    </w:p>
    <w:p w:rsidR="00CA611D" w:rsidRPr="00CA611D" w:rsidRDefault="00CA611D" w:rsidP="00CA611D">
      <w:pPr>
        <w:rPr>
          <w:u w:val="single"/>
        </w:rPr>
      </w:pPr>
    </w:p>
    <w:p w:rsidR="00CA611D" w:rsidRDefault="00CA611D" w:rsidP="00CA611D">
      <w:pPr>
        <w:rPr>
          <w:u w:val="single"/>
        </w:rPr>
      </w:pPr>
    </w:p>
    <w:p w:rsidR="00CA611D" w:rsidRDefault="00CA611D" w:rsidP="00CA611D">
      <w:pPr>
        <w:rPr>
          <w:u w:val="single"/>
        </w:rPr>
      </w:pPr>
      <w:r>
        <w:rPr>
          <w:u w:val="single"/>
        </w:rPr>
        <w:t>Az előterjesztést véleményező bizottságok a hatáskör megjelölésével:</w:t>
      </w:r>
    </w:p>
    <w:p w:rsidR="00CA611D" w:rsidRDefault="00CA611D" w:rsidP="00CA611D">
      <w:pPr>
        <w:rPr>
          <w:u w:val="single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889"/>
        <w:gridCol w:w="4399"/>
      </w:tblGrid>
      <w:tr w:rsidR="00CA611D" w:rsidTr="00FC3697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11D" w:rsidRDefault="00CA611D" w:rsidP="00FC3697">
            <w:pPr>
              <w:jc w:val="center"/>
              <w:rPr>
                <w:b/>
              </w:rPr>
            </w:pPr>
            <w:r>
              <w:rPr>
                <w:b/>
              </w:rPr>
              <w:t>Bizottság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11D" w:rsidRDefault="00CA611D" w:rsidP="00FC3697">
            <w:pPr>
              <w:jc w:val="center"/>
              <w:rPr>
                <w:b/>
              </w:rPr>
            </w:pPr>
            <w:r>
              <w:rPr>
                <w:b/>
              </w:rPr>
              <w:t>Hatáskör</w:t>
            </w:r>
          </w:p>
        </w:tc>
      </w:tr>
      <w:tr w:rsidR="00CA611D" w:rsidTr="00FC3697">
        <w:tc>
          <w:tcPr>
            <w:tcW w:w="4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11D" w:rsidRDefault="00CA611D" w:rsidP="00FC3697">
            <w:r>
              <w:t>Pénzügyi és Ügyrendi Bizottság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11D" w:rsidRDefault="00CA611D" w:rsidP="00FC3697">
            <w:pPr>
              <w:ind w:right="-610"/>
            </w:pPr>
            <w:r>
              <w:t>SZMSZ 4. melléklet 30</w:t>
            </w:r>
            <w:r w:rsidRPr="00927172">
              <w:rPr>
                <w:color w:val="FF0000"/>
              </w:rPr>
              <w:t xml:space="preserve">. </w:t>
            </w:r>
            <w:r w:rsidRPr="008C5273">
              <w:t>pontja</w:t>
            </w:r>
          </w:p>
        </w:tc>
      </w:tr>
    </w:tbl>
    <w:p w:rsidR="00CA611D" w:rsidRDefault="00CA611D" w:rsidP="00CA611D">
      <w:pPr>
        <w:rPr>
          <w:u w:val="single"/>
        </w:rPr>
      </w:pPr>
    </w:p>
    <w:p w:rsidR="00CA611D" w:rsidRDefault="00CA611D" w:rsidP="00CA611D">
      <w:pPr>
        <w:rPr>
          <w:u w:val="single"/>
        </w:rPr>
      </w:pPr>
      <w:r>
        <w:rPr>
          <w:u w:val="single"/>
        </w:rPr>
        <w:t>Az ülésre meghívni javasolt szervek, személyek:</w:t>
      </w:r>
    </w:p>
    <w:p w:rsidR="00CA611D" w:rsidRDefault="00CA611D" w:rsidP="00CA611D">
      <w:pPr>
        <w:rPr>
          <w:u w:val="single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808"/>
        <w:gridCol w:w="3060"/>
        <w:gridCol w:w="3420"/>
      </w:tblGrid>
      <w:tr w:rsidR="00CA611D" w:rsidRPr="00D8338A" w:rsidTr="00FC369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11D" w:rsidRPr="00D8338A" w:rsidRDefault="00CA611D" w:rsidP="00FC3697">
            <w:pPr>
              <w:jc w:val="center"/>
              <w:rPr>
                <w:b/>
              </w:rPr>
            </w:pPr>
            <w:r w:rsidRPr="00D8338A">
              <w:rPr>
                <w:b/>
              </w:rPr>
              <w:t>Név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11D" w:rsidRPr="00D8338A" w:rsidRDefault="00CA611D" w:rsidP="00FC3697">
            <w:pPr>
              <w:jc w:val="center"/>
              <w:rPr>
                <w:b/>
              </w:rPr>
            </w:pPr>
            <w:r w:rsidRPr="00D8338A">
              <w:rPr>
                <w:b/>
              </w:rPr>
              <w:t>Titulus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11D" w:rsidRPr="00D8338A" w:rsidRDefault="00CA611D" w:rsidP="00FC3697">
            <w:pPr>
              <w:jc w:val="center"/>
              <w:rPr>
                <w:b/>
              </w:rPr>
            </w:pPr>
            <w:r w:rsidRPr="00D8338A">
              <w:rPr>
                <w:b/>
              </w:rPr>
              <w:t>Elérhetősége</w:t>
            </w:r>
          </w:p>
        </w:tc>
      </w:tr>
      <w:tr w:rsidR="00CA611D" w:rsidTr="00FC369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11D" w:rsidRDefault="00CA611D" w:rsidP="00FC3697">
            <w:r>
              <w:t>Sári Józsefné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11D" w:rsidRDefault="00CA611D" w:rsidP="00FC3697">
            <w:r>
              <w:t>Területi vezető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11D" w:rsidRPr="00D8338A" w:rsidRDefault="00A57161" w:rsidP="00FC3697">
            <w:r>
              <w:t>tvasvari@mvkszabolcs.hu</w:t>
            </w:r>
          </w:p>
        </w:tc>
      </w:tr>
    </w:tbl>
    <w:p w:rsidR="00CA611D" w:rsidRDefault="00CA611D" w:rsidP="00CA611D"/>
    <w:p w:rsidR="00CA611D" w:rsidRDefault="00CA611D" w:rsidP="00CA611D"/>
    <w:p w:rsidR="00CA611D" w:rsidRDefault="00CA611D" w:rsidP="00CA611D">
      <w:pPr>
        <w:rPr>
          <w:u w:val="single"/>
        </w:rPr>
      </w:pPr>
      <w:r>
        <w:rPr>
          <w:u w:val="single"/>
        </w:rPr>
        <w:t xml:space="preserve">Egyéb megjegyzés: </w:t>
      </w:r>
    </w:p>
    <w:p w:rsidR="00CA611D" w:rsidRDefault="00CA611D" w:rsidP="00CA611D">
      <w:r>
        <w:t>…………………………………………………………………………………….………………………………………………………………………………………………………………</w:t>
      </w:r>
    </w:p>
    <w:p w:rsidR="00CA611D" w:rsidRDefault="00CA611D" w:rsidP="00CA611D"/>
    <w:p w:rsidR="00CA611D" w:rsidRDefault="00CA611D" w:rsidP="00CA611D"/>
    <w:p w:rsidR="00CA611D" w:rsidRDefault="00804932" w:rsidP="00CA611D">
      <w:r>
        <w:t xml:space="preserve">Tiszavasvári, 2017. június </w:t>
      </w:r>
      <w:r w:rsidR="00662BF1">
        <w:t>23.</w:t>
      </w:r>
    </w:p>
    <w:p w:rsidR="00CA611D" w:rsidRDefault="00CA611D" w:rsidP="00CA611D"/>
    <w:p w:rsidR="00CA611D" w:rsidRDefault="00CA611D" w:rsidP="00CA611D"/>
    <w:p w:rsidR="00CA611D" w:rsidRDefault="00CA611D" w:rsidP="00CA611D">
      <w:pPr>
        <w:ind w:left="4956" w:firstLine="1565"/>
        <w:rPr>
          <w:b/>
        </w:rPr>
      </w:pPr>
      <w:r>
        <w:rPr>
          <w:b/>
        </w:rPr>
        <w:t>Erdei Koletta</w:t>
      </w:r>
    </w:p>
    <w:p w:rsidR="00CA611D" w:rsidRDefault="00CA611D" w:rsidP="00CA611D">
      <w:pPr>
        <w:rPr>
          <w:b/>
        </w:rPr>
      </w:pPr>
      <w:r>
        <w:rPr>
          <w:b/>
        </w:rPr>
        <w:t xml:space="preserve">                                                                                                </w:t>
      </w:r>
      <w:r>
        <w:rPr>
          <w:b/>
        </w:rPr>
        <w:tab/>
        <w:t xml:space="preserve">     </w:t>
      </w:r>
      <w:proofErr w:type="gramStart"/>
      <w:r>
        <w:rPr>
          <w:b/>
        </w:rPr>
        <w:t>témafelelős</w:t>
      </w:r>
      <w:proofErr w:type="gramEnd"/>
    </w:p>
    <w:p w:rsidR="00CA611D" w:rsidRDefault="00CA611D" w:rsidP="00CA611D">
      <w:pPr>
        <w:jc w:val="center"/>
        <w:rPr>
          <w:b/>
          <w:bCs/>
          <w:smallCaps/>
          <w:sz w:val="40"/>
          <w:szCs w:val="40"/>
        </w:rPr>
      </w:pPr>
      <w:r>
        <w:rPr>
          <w:b/>
        </w:rPr>
        <w:br w:type="page"/>
      </w:r>
      <w:r>
        <w:rPr>
          <w:b/>
          <w:bCs/>
          <w:smallCaps/>
          <w:sz w:val="40"/>
          <w:szCs w:val="40"/>
        </w:rPr>
        <w:lastRenderedPageBreak/>
        <w:t>Tiszavasvári Város Polgármesterétől</w:t>
      </w:r>
    </w:p>
    <w:p w:rsidR="00CA611D" w:rsidRDefault="00CA611D" w:rsidP="00CA611D">
      <w:pPr>
        <w:jc w:val="center"/>
        <w:rPr>
          <w:b/>
          <w:bCs/>
        </w:rPr>
      </w:pPr>
      <w:r>
        <w:rPr>
          <w:b/>
          <w:bCs/>
        </w:rPr>
        <w:t>4440 Tiszavasvári, Városháza tér 4. sz.</w:t>
      </w:r>
    </w:p>
    <w:p w:rsidR="00CA611D" w:rsidRDefault="00CA611D" w:rsidP="00CA611D">
      <w:pPr>
        <w:pBdr>
          <w:bottom w:val="double" w:sz="6" w:space="1" w:color="auto"/>
        </w:pBdr>
        <w:jc w:val="center"/>
        <w:rPr>
          <w:b/>
          <w:bCs/>
        </w:rPr>
      </w:pPr>
      <w:r>
        <w:rPr>
          <w:b/>
          <w:bCs/>
        </w:rPr>
        <w:t>Tel</w:t>
      </w:r>
      <w:proofErr w:type="gramStart"/>
      <w:r>
        <w:rPr>
          <w:b/>
          <w:bCs/>
        </w:rPr>
        <w:t>.:</w:t>
      </w:r>
      <w:proofErr w:type="gramEnd"/>
      <w:r>
        <w:rPr>
          <w:b/>
          <w:bCs/>
        </w:rPr>
        <w:t xml:space="preserve"> 42/520-500 Fax.: 42/275–000 e–mail</w:t>
      </w:r>
      <w:r>
        <w:rPr>
          <w:b/>
          <w:bCs/>
          <w:color w:val="000000"/>
        </w:rPr>
        <w:t xml:space="preserve">: </w:t>
      </w:r>
      <w:r>
        <w:rPr>
          <w:b/>
          <w:bCs/>
          <w:color w:val="000000"/>
          <w:u w:val="single"/>
        </w:rPr>
        <w:t>tvonkph@tiszavasvari.hu</w:t>
      </w:r>
    </w:p>
    <w:p w:rsidR="00CA611D" w:rsidRDefault="00CA611D" w:rsidP="00CA611D">
      <w:r>
        <w:rPr>
          <w:u w:val="single"/>
        </w:rPr>
        <w:t>Témafelelős</w:t>
      </w:r>
      <w:r>
        <w:t>: Erdei Koletta</w:t>
      </w:r>
    </w:p>
    <w:p w:rsidR="00CA611D" w:rsidRDefault="00CA611D" w:rsidP="00CA611D">
      <w:pPr>
        <w:spacing w:line="360" w:lineRule="auto"/>
        <w:rPr>
          <w:b/>
          <w:spacing w:val="26"/>
        </w:rPr>
      </w:pPr>
    </w:p>
    <w:p w:rsidR="00CA611D" w:rsidRDefault="00CA611D" w:rsidP="00CA611D">
      <w:pPr>
        <w:spacing w:line="276" w:lineRule="auto"/>
        <w:jc w:val="center"/>
        <w:rPr>
          <w:b/>
          <w:spacing w:val="26"/>
          <w:sz w:val="28"/>
          <w:szCs w:val="28"/>
        </w:rPr>
      </w:pPr>
      <w:r>
        <w:rPr>
          <w:b/>
          <w:spacing w:val="26"/>
          <w:sz w:val="28"/>
          <w:szCs w:val="28"/>
        </w:rPr>
        <w:t>ELŐTERJESZTÉS</w:t>
      </w:r>
    </w:p>
    <w:p w:rsidR="00CA611D" w:rsidRDefault="00CA611D" w:rsidP="00CA611D">
      <w:pPr>
        <w:spacing w:line="276" w:lineRule="auto"/>
        <w:jc w:val="center"/>
        <w:rPr>
          <w:b/>
        </w:rPr>
      </w:pPr>
      <w:r>
        <w:rPr>
          <w:b/>
        </w:rPr>
        <w:t>- a Képviselő-testülethez -</w:t>
      </w:r>
    </w:p>
    <w:p w:rsidR="00CA611D" w:rsidRPr="00590921" w:rsidRDefault="00CA611D" w:rsidP="00CA611D">
      <w:pPr>
        <w:spacing w:line="276" w:lineRule="auto"/>
        <w:jc w:val="center"/>
        <w:rPr>
          <w:b/>
          <w:bCs/>
        </w:rPr>
      </w:pPr>
      <w:r>
        <w:rPr>
          <w:b/>
        </w:rPr>
        <w:t>A</w:t>
      </w:r>
      <w:r>
        <w:rPr>
          <w:b/>
          <w:bCs/>
        </w:rPr>
        <w:t xml:space="preserve"> Magyar Vöröskereszt Tiszavasvári Területi Szervezetének önkormányzati támogatás iránti kérelme, valamint </w:t>
      </w:r>
      <w:r>
        <w:rPr>
          <w:b/>
        </w:rPr>
        <w:t>pénzügyi elszámolás és szakmai beszámoló a 2016. évi önkormányzati támogatásról</w:t>
      </w:r>
    </w:p>
    <w:p w:rsidR="00CA611D" w:rsidRDefault="00CA611D" w:rsidP="00E25450">
      <w:pPr>
        <w:spacing w:line="276" w:lineRule="auto"/>
        <w:rPr>
          <w:b/>
        </w:rPr>
      </w:pPr>
    </w:p>
    <w:p w:rsidR="00CA611D" w:rsidRDefault="00CA611D" w:rsidP="00CA611D">
      <w:pPr>
        <w:spacing w:line="276" w:lineRule="auto"/>
        <w:jc w:val="both"/>
        <w:rPr>
          <w:b/>
        </w:rPr>
      </w:pPr>
      <w:r w:rsidRPr="00D82C6B">
        <w:rPr>
          <w:b/>
        </w:rPr>
        <w:t>Tisztelt Képviselő-testület!</w:t>
      </w:r>
    </w:p>
    <w:p w:rsidR="00CA611D" w:rsidRDefault="00CA611D" w:rsidP="00CA611D">
      <w:pPr>
        <w:spacing w:line="276" w:lineRule="auto"/>
        <w:jc w:val="both"/>
        <w:rPr>
          <w:b/>
        </w:rPr>
      </w:pPr>
    </w:p>
    <w:p w:rsidR="00CA611D" w:rsidRDefault="00CA611D" w:rsidP="00CA611D">
      <w:pPr>
        <w:spacing w:line="276" w:lineRule="auto"/>
        <w:jc w:val="both"/>
      </w:pPr>
      <w:r w:rsidRPr="00301AF6">
        <w:t>A</w:t>
      </w:r>
      <w:r>
        <w:t xml:space="preserve"> 2017. június 2-án kelt levelében Sári Józsefné a Magyar Vöröskereszt Tiszavasvári Területi Szervezetének területi vezetője jelezte, hogy szervezetük igen nehéz helyzetben van. Csökken a támogatók, adományozók száma, fokozottan jelentkezik az állami támogatás hiánya. Arra kérik a Képviselő-testületet, hogy szíveskedjen támogatást nyújtani a következő programjaik megvalósításához.  </w:t>
      </w:r>
    </w:p>
    <w:p w:rsidR="00CA611D" w:rsidRDefault="00CA611D" w:rsidP="00CA611D">
      <w:pPr>
        <w:spacing w:line="276" w:lineRule="auto"/>
        <w:jc w:val="both"/>
      </w:pPr>
    </w:p>
    <w:p w:rsidR="00CA611D" w:rsidRDefault="00CA611D" w:rsidP="00CA611D">
      <w:pPr>
        <w:spacing w:line="276" w:lineRule="auto"/>
        <w:jc w:val="both"/>
      </w:pPr>
      <w:r>
        <w:t xml:space="preserve">Idén nyáron is szeretnének Nyári Véradást szervezni, amely igen népszerű. Továbbiakban a rendszeres véradók köszöntését egy ünnepség keretében tartanák meg, amelyre novemberben kerülne sor. A lebonyolításhoz azonban támogatásra, adományozók segítségére van szükségük. </w:t>
      </w:r>
    </w:p>
    <w:p w:rsidR="00CA611D" w:rsidRDefault="00CA611D" w:rsidP="00CA611D">
      <w:pPr>
        <w:spacing w:line="276" w:lineRule="auto"/>
        <w:jc w:val="both"/>
      </w:pPr>
      <w:r>
        <w:t>A kérelem az előterjesztés mellékletét képezi, amely tartalmazza a programsorozatok leírását.</w:t>
      </w:r>
    </w:p>
    <w:p w:rsidR="00CA611D" w:rsidRDefault="00CA611D" w:rsidP="00CA611D">
      <w:pPr>
        <w:spacing w:line="276" w:lineRule="auto"/>
        <w:jc w:val="both"/>
      </w:pPr>
    </w:p>
    <w:p w:rsidR="00CA611D" w:rsidRDefault="00CA611D" w:rsidP="00CA611D">
      <w:pPr>
        <w:spacing w:line="276" w:lineRule="auto"/>
        <w:jc w:val="both"/>
      </w:pPr>
      <w:r>
        <w:t xml:space="preserve">Tekintettel arra, hogy a vérre nagy szükség van, </w:t>
      </w:r>
      <w:r w:rsidR="00891022">
        <w:t xml:space="preserve">így </w:t>
      </w:r>
      <w:r>
        <w:t xml:space="preserve">javaslom a támogatásukat. </w:t>
      </w:r>
    </w:p>
    <w:p w:rsidR="00CA611D" w:rsidRPr="000F704C" w:rsidRDefault="00CA611D" w:rsidP="00CA611D">
      <w:pPr>
        <w:spacing w:line="276" w:lineRule="auto"/>
        <w:jc w:val="both"/>
      </w:pPr>
      <w:r w:rsidRPr="000F704C">
        <w:t>A támogatási összeg összesen 80.000,- Ft.</w:t>
      </w:r>
    </w:p>
    <w:p w:rsidR="00CA611D" w:rsidRDefault="00CA611D" w:rsidP="00CA611D">
      <w:pPr>
        <w:spacing w:line="276" w:lineRule="auto"/>
        <w:jc w:val="both"/>
      </w:pPr>
      <w:r>
        <w:t>A támogatási szerződés megkötésére a támogatás összegének a költségvetési rendeleten történő átvezetését követően kerülhet sor.</w:t>
      </w:r>
    </w:p>
    <w:p w:rsidR="00CA611D" w:rsidRDefault="00CA611D" w:rsidP="00CA611D">
      <w:pPr>
        <w:spacing w:line="276" w:lineRule="auto"/>
        <w:jc w:val="both"/>
      </w:pPr>
    </w:p>
    <w:p w:rsidR="00CA611D" w:rsidRDefault="00CA611D" w:rsidP="00CA611D">
      <w:pPr>
        <w:spacing w:line="276" w:lineRule="auto"/>
        <w:jc w:val="both"/>
      </w:pPr>
      <w:r>
        <w:t xml:space="preserve">Tájékoztatom a </w:t>
      </w:r>
      <w:r w:rsidR="00E25450">
        <w:t>K</w:t>
      </w:r>
      <w:r>
        <w:t xml:space="preserve">épviselő-testületet, hogy </w:t>
      </w:r>
      <w:r w:rsidRPr="00B55BE7">
        <w:t>1</w:t>
      </w:r>
      <w:r w:rsidR="00E25450">
        <w:t>13</w:t>
      </w:r>
      <w:r w:rsidRPr="00B55BE7">
        <w:t>/201</w:t>
      </w:r>
      <w:r w:rsidR="00E25450">
        <w:t>6</w:t>
      </w:r>
      <w:r w:rsidRPr="00B55BE7">
        <w:t>. (</w:t>
      </w:r>
      <w:r w:rsidR="00E25450">
        <w:t>I</w:t>
      </w:r>
      <w:r w:rsidRPr="00B55BE7">
        <w:t>V.2</w:t>
      </w:r>
      <w:r w:rsidR="00E25450">
        <w:t>8</w:t>
      </w:r>
      <w:r w:rsidRPr="00B55BE7">
        <w:t>.) Kt. számú határozatában</w:t>
      </w:r>
      <w:r>
        <w:t xml:space="preserve"> </w:t>
      </w:r>
      <w:r w:rsidR="00E25450">
        <w:t>8</w:t>
      </w:r>
      <w:r w:rsidRPr="00590921">
        <w:t>0.000,-</w:t>
      </w:r>
      <w:r>
        <w:t xml:space="preserve"> Ft támogatásban részesült a Magyar Vöröskereszt Tiszavasvári Területi Szervezete. Az összeg felhasználásáról készült beszámoló a határozat-tervezet mellékletét képezi.</w:t>
      </w:r>
    </w:p>
    <w:p w:rsidR="00CA611D" w:rsidRDefault="00CA611D" w:rsidP="00CA611D">
      <w:pPr>
        <w:autoSpaceDE w:val="0"/>
        <w:autoSpaceDN w:val="0"/>
        <w:adjustRightInd w:val="0"/>
        <w:spacing w:line="276" w:lineRule="auto"/>
        <w:jc w:val="both"/>
        <w:rPr>
          <w:lang w:bidi="hi-IN"/>
        </w:rPr>
      </w:pPr>
    </w:p>
    <w:p w:rsidR="00CA611D" w:rsidRDefault="00CA611D" w:rsidP="00CA611D">
      <w:pPr>
        <w:autoSpaceDE w:val="0"/>
        <w:autoSpaceDN w:val="0"/>
        <w:adjustRightInd w:val="0"/>
        <w:spacing w:line="276" w:lineRule="auto"/>
        <w:jc w:val="both"/>
        <w:rPr>
          <w:lang w:bidi="hi-IN"/>
        </w:rPr>
      </w:pPr>
      <w:r>
        <w:rPr>
          <w:lang w:bidi="hi-IN"/>
        </w:rPr>
        <w:t>Kérem a Tisztelt képviselő-testületet az előterjesztés megtárgyalására és a határozat-tervezet elfogadására.</w:t>
      </w:r>
    </w:p>
    <w:p w:rsidR="00CA611D" w:rsidRDefault="00CA611D" w:rsidP="00CA611D">
      <w:pPr>
        <w:autoSpaceDE w:val="0"/>
        <w:autoSpaceDN w:val="0"/>
        <w:adjustRightInd w:val="0"/>
        <w:spacing w:line="276" w:lineRule="auto"/>
        <w:jc w:val="both"/>
        <w:rPr>
          <w:lang w:bidi="hi-IN"/>
        </w:rPr>
      </w:pPr>
    </w:p>
    <w:p w:rsidR="00CA611D" w:rsidRDefault="00CA611D" w:rsidP="00CA611D">
      <w:pPr>
        <w:autoSpaceDE w:val="0"/>
        <w:autoSpaceDN w:val="0"/>
        <w:adjustRightInd w:val="0"/>
        <w:spacing w:line="276" w:lineRule="auto"/>
        <w:jc w:val="both"/>
        <w:rPr>
          <w:lang w:bidi="hi-IN"/>
        </w:rPr>
      </w:pPr>
      <w:r>
        <w:rPr>
          <w:lang w:bidi="hi-IN"/>
        </w:rPr>
        <w:t xml:space="preserve">Tiszavasvári, 2017. június </w:t>
      </w:r>
      <w:r w:rsidR="00662BF1">
        <w:rPr>
          <w:lang w:bidi="hi-IN"/>
        </w:rPr>
        <w:t>23.</w:t>
      </w:r>
    </w:p>
    <w:p w:rsidR="00CA611D" w:rsidRDefault="00CA611D" w:rsidP="00CA611D">
      <w:pPr>
        <w:autoSpaceDE w:val="0"/>
        <w:autoSpaceDN w:val="0"/>
        <w:adjustRightInd w:val="0"/>
        <w:jc w:val="both"/>
        <w:rPr>
          <w:lang w:bidi="hi-IN"/>
        </w:rPr>
      </w:pPr>
    </w:p>
    <w:p w:rsidR="00CA611D" w:rsidRDefault="00CA611D" w:rsidP="00CA611D">
      <w:pPr>
        <w:autoSpaceDE w:val="0"/>
        <w:autoSpaceDN w:val="0"/>
        <w:adjustRightInd w:val="0"/>
        <w:jc w:val="both"/>
        <w:rPr>
          <w:lang w:bidi="hi-IN"/>
        </w:rPr>
      </w:pPr>
    </w:p>
    <w:p w:rsidR="00CA611D" w:rsidRDefault="00CA611D" w:rsidP="00CA611D">
      <w:pPr>
        <w:autoSpaceDE w:val="0"/>
        <w:autoSpaceDN w:val="0"/>
        <w:adjustRightInd w:val="0"/>
        <w:jc w:val="both"/>
        <w:rPr>
          <w:lang w:bidi="hi-IN"/>
        </w:rPr>
      </w:pPr>
    </w:p>
    <w:p w:rsidR="00E253EF" w:rsidRDefault="00CA611D" w:rsidP="00E253EF">
      <w:pPr>
        <w:autoSpaceDE w:val="0"/>
        <w:autoSpaceDN w:val="0"/>
        <w:adjustRightInd w:val="0"/>
        <w:ind w:left="4956" w:firstLine="708"/>
        <w:jc w:val="both"/>
        <w:rPr>
          <w:b/>
          <w:bCs/>
          <w:lang w:bidi="hi-IN"/>
        </w:rPr>
      </w:pPr>
      <w:r>
        <w:rPr>
          <w:b/>
          <w:bCs/>
          <w:lang w:bidi="hi-IN"/>
        </w:rPr>
        <w:t xml:space="preserve">   </w:t>
      </w:r>
      <w:r w:rsidRPr="007B7A83">
        <w:rPr>
          <w:b/>
          <w:bCs/>
          <w:lang w:bidi="hi-IN"/>
        </w:rPr>
        <w:t>Dr. Fülöp Erik</w:t>
      </w:r>
    </w:p>
    <w:p w:rsidR="00356E2C" w:rsidRDefault="00CA611D" w:rsidP="00CA611D">
      <w:pPr>
        <w:rPr>
          <w:b/>
          <w:bCs/>
          <w:lang w:bidi="hi-IN"/>
        </w:rPr>
      </w:pPr>
      <w:r>
        <w:rPr>
          <w:b/>
          <w:bCs/>
          <w:lang w:bidi="hi-IN"/>
        </w:rPr>
        <w:t xml:space="preserve">                                                                                                   </w:t>
      </w:r>
      <w:proofErr w:type="gramStart"/>
      <w:r>
        <w:rPr>
          <w:b/>
          <w:bCs/>
          <w:lang w:bidi="hi-IN"/>
        </w:rPr>
        <w:t>p</w:t>
      </w:r>
      <w:r w:rsidRPr="007B7A83">
        <w:rPr>
          <w:b/>
          <w:bCs/>
          <w:lang w:bidi="hi-IN"/>
        </w:rPr>
        <w:t>olgármes</w:t>
      </w:r>
      <w:r>
        <w:rPr>
          <w:b/>
          <w:bCs/>
          <w:lang w:bidi="hi-IN"/>
        </w:rPr>
        <w:t>ter</w:t>
      </w:r>
      <w:proofErr w:type="gramEnd"/>
    </w:p>
    <w:p w:rsidR="00E253EF" w:rsidRDefault="00E253EF" w:rsidP="00CA611D">
      <w:pPr>
        <w:rPr>
          <w:b/>
          <w:bCs/>
          <w:lang w:bidi="hi-IN"/>
        </w:rPr>
      </w:pPr>
      <w:bookmarkStart w:id="0" w:name="_GoBack"/>
      <w:bookmarkEnd w:id="0"/>
    </w:p>
    <w:p w:rsidR="00662BF1" w:rsidRDefault="00662BF1" w:rsidP="00CA611D">
      <w:pPr>
        <w:rPr>
          <w:b/>
          <w:bCs/>
          <w:lang w:bidi="hi-IN"/>
        </w:rPr>
      </w:pPr>
      <w:r>
        <w:rPr>
          <w:b/>
          <w:bCs/>
          <w:lang w:bidi="hi-IN"/>
        </w:rPr>
        <w:lastRenderedPageBreak/>
        <w:t>Előterjesztés melléklete:</w:t>
      </w:r>
    </w:p>
    <w:p w:rsidR="00662BF1" w:rsidRDefault="00662BF1" w:rsidP="00CA611D">
      <w:pPr>
        <w:rPr>
          <w:b/>
          <w:bCs/>
          <w:lang w:bidi="hi-IN"/>
        </w:rPr>
      </w:pPr>
    </w:p>
    <w:p w:rsidR="00662BF1" w:rsidRDefault="00662BF1" w:rsidP="00CA611D">
      <w:pPr>
        <w:rPr>
          <w:b/>
          <w:bCs/>
          <w:lang w:bidi="hi-IN"/>
        </w:rPr>
      </w:pPr>
    </w:p>
    <w:p w:rsidR="00662BF1" w:rsidRDefault="00804932" w:rsidP="00CA611D">
      <w:pPr>
        <w:rPr>
          <w:b/>
          <w:bCs/>
          <w:lang w:bidi="hi-IN"/>
        </w:rPr>
      </w:pPr>
      <w:r>
        <w:rPr>
          <w:noProof/>
        </w:rPr>
        <w:drawing>
          <wp:inline distT="0" distB="0" distL="0" distR="0" wp14:anchorId="196997A5" wp14:editId="55DFADA5">
            <wp:extent cx="5760720" cy="8133296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BF1" w:rsidRDefault="00662BF1" w:rsidP="00CA611D">
      <w:pPr>
        <w:rPr>
          <w:b/>
          <w:bCs/>
          <w:lang w:bidi="hi-IN"/>
        </w:rPr>
      </w:pPr>
    </w:p>
    <w:p w:rsidR="00662BF1" w:rsidRDefault="00662BF1" w:rsidP="00CA611D">
      <w:pPr>
        <w:rPr>
          <w:b/>
          <w:bCs/>
          <w:lang w:bidi="hi-IN"/>
        </w:rPr>
      </w:pPr>
    </w:p>
    <w:p w:rsidR="00662BF1" w:rsidRDefault="00662BF1" w:rsidP="00CA611D">
      <w:pPr>
        <w:rPr>
          <w:b/>
          <w:bCs/>
          <w:lang w:bidi="hi-IN"/>
        </w:rPr>
      </w:pPr>
    </w:p>
    <w:p w:rsidR="00662BF1" w:rsidRDefault="00662BF1" w:rsidP="00CA611D">
      <w:pPr>
        <w:rPr>
          <w:b/>
          <w:bCs/>
          <w:lang w:bidi="hi-IN"/>
        </w:rPr>
      </w:pPr>
    </w:p>
    <w:p w:rsidR="00662BF1" w:rsidRDefault="00662BF1" w:rsidP="00CA611D">
      <w:pPr>
        <w:rPr>
          <w:b/>
          <w:bCs/>
          <w:lang w:bidi="hi-IN"/>
        </w:rPr>
      </w:pPr>
    </w:p>
    <w:p w:rsidR="00662BF1" w:rsidRDefault="00804932" w:rsidP="00CA611D">
      <w:pPr>
        <w:rPr>
          <w:b/>
          <w:bCs/>
          <w:lang w:bidi="hi-IN"/>
        </w:rPr>
      </w:pPr>
      <w:r>
        <w:rPr>
          <w:noProof/>
        </w:rPr>
        <w:drawing>
          <wp:inline distT="0" distB="0" distL="0" distR="0" wp14:anchorId="48EA3C9E" wp14:editId="531F4486">
            <wp:extent cx="5760720" cy="8133296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32" w:rsidRDefault="00804932" w:rsidP="00CA611D">
      <w:pPr>
        <w:rPr>
          <w:b/>
          <w:bCs/>
          <w:lang w:bidi="hi-IN"/>
        </w:rPr>
      </w:pPr>
      <w:r>
        <w:rPr>
          <w:noProof/>
        </w:rPr>
        <w:lastRenderedPageBreak/>
        <w:drawing>
          <wp:inline distT="0" distB="0" distL="0" distR="0" wp14:anchorId="5C3FC58F" wp14:editId="34F9C725">
            <wp:extent cx="5760720" cy="8133296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32" w:rsidRDefault="00804932" w:rsidP="00CA611D">
      <w:pPr>
        <w:rPr>
          <w:b/>
          <w:bCs/>
          <w:lang w:bidi="hi-IN"/>
        </w:rPr>
      </w:pPr>
    </w:p>
    <w:p w:rsidR="00804932" w:rsidRDefault="00804932" w:rsidP="00CA611D">
      <w:pPr>
        <w:rPr>
          <w:b/>
          <w:bCs/>
          <w:lang w:bidi="hi-IN"/>
        </w:rPr>
      </w:pPr>
    </w:p>
    <w:p w:rsidR="00804932" w:rsidRDefault="00804932" w:rsidP="00CA611D">
      <w:pPr>
        <w:rPr>
          <w:b/>
          <w:bCs/>
          <w:lang w:bidi="hi-IN"/>
        </w:rPr>
      </w:pPr>
    </w:p>
    <w:p w:rsidR="00804932" w:rsidRDefault="00804932" w:rsidP="00CA611D">
      <w:pPr>
        <w:rPr>
          <w:b/>
          <w:bCs/>
          <w:lang w:bidi="hi-IN"/>
        </w:rPr>
      </w:pPr>
    </w:p>
    <w:p w:rsidR="00804932" w:rsidRDefault="00804932" w:rsidP="00CA611D">
      <w:pPr>
        <w:rPr>
          <w:b/>
          <w:bCs/>
          <w:lang w:bidi="hi-IN"/>
        </w:rPr>
      </w:pPr>
      <w:r>
        <w:rPr>
          <w:noProof/>
        </w:rPr>
        <w:lastRenderedPageBreak/>
        <w:drawing>
          <wp:inline distT="0" distB="0" distL="0" distR="0" wp14:anchorId="26EEE458" wp14:editId="0809C3F6">
            <wp:extent cx="5760720" cy="8133296"/>
            <wp:effectExtent l="0" t="0" r="0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32" w:rsidRDefault="00804932" w:rsidP="00CA611D">
      <w:pPr>
        <w:rPr>
          <w:b/>
          <w:bCs/>
          <w:lang w:bidi="hi-IN"/>
        </w:rPr>
      </w:pPr>
    </w:p>
    <w:p w:rsidR="00804932" w:rsidRDefault="00804932" w:rsidP="00CA611D">
      <w:pPr>
        <w:rPr>
          <w:b/>
          <w:bCs/>
          <w:lang w:bidi="hi-IN"/>
        </w:rPr>
      </w:pPr>
    </w:p>
    <w:p w:rsidR="00804932" w:rsidRDefault="00804932" w:rsidP="00CA611D">
      <w:pPr>
        <w:rPr>
          <w:b/>
          <w:bCs/>
          <w:lang w:bidi="hi-IN"/>
        </w:rPr>
      </w:pPr>
    </w:p>
    <w:p w:rsidR="00804932" w:rsidRDefault="00804932" w:rsidP="00CA611D">
      <w:pPr>
        <w:rPr>
          <w:b/>
          <w:bCs/>
          <w:lang w:bidi="hi-IN"/>
        </w:rPr>
      </w:pPr>
    </w:p>
    <w:p w:rsidR="00804932" w:rsidRDefault="00804932" w:rsidP="00CA611D">
      <w:pPr>
        <w:rPr>
          <w:b/>
          <w:bCs/>
          <w:lang w:bidi="hi-IN"/>
        </w:rPr>
      </w:pPr>
    </w:p>
    <w:p w:rsidR="00662BF1" w:rsidRDefault="00804932" w:rsidP="00CA611D">
      <w:pPr>
        <w:rPr>
          <w:b/>
          <w:bCs/>
          <w:lang w:bidi="hi-IN"/>
        </w:rPr>
      </w:pPr>
      <w:r>
        <w:rPr>
          <w:noProof/>
        </w:rPr>
        <w:drawing>
          <wp:inline distT="0" distB="0" distL="0" distR="0" wp14:anchorId="0C9BA44C" wp14:editId="65F80C85">
            <wp:extent cx="5760720" cy="8133296"/>
            <wp:effectExtent l="0" t="0" r="0" b="127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BF1" w:rsidRDefault="00662BF1" w:rsidP="00CA611D">
      <w:pPr>
        <w:rPr>
          <w:b/>
          <w:bCs/>
          <w:lang w:bidi="hi-IN"/>
        </w:rPr>
      </w:pPr>
    </w:p>
    <w:p w:rsidR="00662BF1" w:rsidRDefault="00662BF1" w:rsidP="00CA611D">
      <w:pPr>
        <w:rPr>
          <w:b/>
          <w:bCs/>
          <w:lang w:bidi="hi-IN"/>
        </w:rPr>
      </w:pPr>
    </w:p>
    <w:p w:rsidR="00662BF1" w:rsidRDefault="00662BF1" w:rsidP="00CA611D">
      <w:pPr>
        <w:rPr>
          <w:b/>
          <w:bCs/>
          <w:lang w:bidi="hi-IN"/>
        </w:rPr>
      </w:pPr>
    </w:p>
    <w:p w:rsidR="00CA611D" w:rsidRDefault="00CA611D" w:rsidP="00CA611D">
      <w:pPr>
        <w:jc w:val="center"/>
        <w:rPr>
          <w:b/>
          <w:bCs/>
        </w:rPr>
      </w:pPr>
      <w:r>
        <w:rPr>
          <w:b/>
          <w:bCs/>
        </w:rPr>
        <w:lastRenderedPageBreak/>
        <w:t>HATÁROZAT-TERVEZET</w:t>
      </w:r>
    </w:p>
    <w:p w:rsidR="00CA611D" w:rsidRDefault="00CA611D" w:rsidP="00CA611D">
      <w:pPr>
        <w:rPr>
          <w:u w:val="single"/>
        </w:rPr>
      </w:pPr>
    </w:p>
    <w:p w:rsidR="00CA611D" w:rsidRDefault="00CA611D" w:rsidP="00CA611D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CA611D" w:rsidRDefault="00CA611D" w:rsidP="00CA611D">
      <w:pPr>
        <w:jc w:val="center"/>
        <w:rPr>
          <w:b/>
          <w:bCs/>
        </w:rPr>
      </w:pPr>
      <w:r>
        <w:rPr>
          <w:b/>
          <w:bCs/>
        </w:rPr>
        <w:t>KÉPVISELŐ TESTÜLETÉNEK</w:t>
      </w:r>
    </w:p>
    <w:p w:rsidR="00CA611D" w:rsidRDefault="00CA611D" w:rsidP="00CA611D">
      <w:pPr>
        <w:jc w:val="center"/>
        <w:rPr>
          <w:b/>
          <w:bCs/>
        </w:rPr>
      </w:pPr>
      <w:r>
        <w:rPr>
          <w:b/>
          <w:bCs/>
        </w:rPr>
        <w:t>...../201</w:t>
      </w:r>
      <w:r w:rsidR="00E25450">
        <w:rPr>
          <w:b/>
          <w:bCs/>
        </w:rPr>
        <w:t>7</w:t>
      </w:r>
      <w:r>
        <w:rPr>
          <w:b/>
          <w:bCs/>
        </w:rPr>
        <w:t>. (</w:t>
      </w:r>
      <w:r w:rsidR="00E25450">
        <w:rPr>
          <w:b/>
          <w:bCs/>
        </w:rPr>
        <w:t>…..)</w:t>
      </w:r>
      <w:r>
        <w:rPr>
          <w:b/>
          <w:bCs/>
        </w:rPr>
        <w:t xml:space="preserve"> Kt. sz.</w:t>
      </w:r>
    </w:p>
    <w:p w:rsidR="00CA611D" w:rsidRDefault="00CA611D" w:rsidP="00CA611D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CA611D" w:rsidRDefault="00CA611D" w:rsidP="00CA611D">
      <w:pPr>
        <w:jc w:val="center"/>
        <w:rPr>
          <w:b/>
          <w:bCs/>
        </w:rPr>
      </w:pPr>
    </w:p>
    <w:p w:rsidR="00CA611D" w:rsidRPr="00590921" w:rsidRDefault="00CA611D" w:rsidP="00CA611D">
      <w:pPr>
        <w:spacing w:line="276" w:lineRule="auto"/>
        <w:ind w:left="567" w:right="424"/>
        <w:jc w:val="center"/>
        <w:rPr>
          <w:b/>
          <w:bCs/>
        </w:rPr>
      </w:pPr>
      <w:r>
        <w:rPr>
          <w:b/>
        </w:rPr>
        <w:t>A</w:t>
      </w:r>
      <w:r>
        <w:rPr>
          <w:b/>
          <w:bCs/>
        </w:rPr>
        <w:t xml:space="preserve"> Magyar Vöröskereszt Tiszavasvári Területi Szervezetének Önkormányzati támogatás iránti kérelme, valamint </w:t>
      </w:r>
      <w:r>
        <w:rPr>
          <w:b/>
        </w:rPr>
        <w:t>pénzügyi elszámolás és szakmai beszámoló a 201</w:t>
      </w:r>
      <w:r w:rsidR="00804932">
        <w:rPr>
          <w:b/>
        </w:rPr>
        <w:t>6</w:t>
      </w:r>
      <w:r>
        <w:rPr>
          <w:b/>
        </w:rPr>
        <w:t>. évi önkormányzati támogatásról</w:t>
      </w:r>
    </w:p>
    <w:p w:rsidR="00E25450" w:rsidRDefault="00E25450" w:rsidP="00E25450">
      <w:pPr>
        <w:ind w:right="424"/>
        <w:jc w:val="both"/>
        <w:rPr>
          <w:b/>
        </w:rPr>
      </w:pPr>
    </w:p>
    <w:p w:rsidR="00CA611D" w:rsidRDefault="00CA611D" w:rsidP="00E25450">
      <w:pPr>
        <w:ind w:right="424"/>
        <w:jc w:val="both"/>
      </w:pPr>
      <w:r>
        <w:t>Tiszavasvári Város Önkormányzata Képviselő-testülete a</w:t>
      </w:r>
      <w:r w:rsidRPr="00A907DA">
        <w:t xml:space="preserve"> Magyar Vöröskereszt Tiszavasvári Területi Szervezetének </w:t>
      </w:r>
      <w:r w:rsidR="00E25450">
        <w:t>ö</w:t>
      </w:r>
      <w:r w:rsidRPr="00A907DA">
        <w:t>nkormá</w:t>
      </w:r>
      <w:r>
        <w:t>nyzati támogatás iránti kérelmét,</w:t>
      </w:r>
      <w:r w:rsidR="00E25450">
        <w:t xml:space="preserve"> valamint</w:t>
      </w:r>
      <w:r>
        <w:t xml:space="preserve"> a</w:t>
      </w:r>
      <w:r w:rsidR="00E25450">
        <w:t xml:space="preserve"> </w:t>
      </w:r>
      <w:r w:rsidRPr="00A907DA">
        <w:t>pénzügyi elszámolás és szakmai beszámoló</w:t>
      </w:r>
      <w:r>
        <w:t>ját</w:t>
      </w:r>
      <w:r w:rsidRPr="00A907DA">
        <w:t xml:space="preserve"> a 201</w:t>
      </w:r>
      <w:r w:rsidR="00E25450">
        <w:t>6</w:t>
      </w:r>
      <w:r>
        <w:t>. évi önkormányzati támogatásáról szóló előterjesztést megtárgyalta és az alábbi határozatot hozta:</w:t>
      </w:r>
    </w:p>
    <w:p w:rsidR="00CA611D" w:rsidRDefault="00CA611D" w:rsidP="00CA611D">
      <w:pPr>
        <w:ind w:left="567" w:right="424"/>
        <w:jc w:val="both"/>
      </w:pPr>
    </w:p>
    <w:p w:rsidR="00CA611D" w:rsidRPr="00144893" w:rsidRDefault="00CA611D" w:rsidP="008E3948">
      <w:pPr>
        <w:pStyle w:val="Listaszerbekezds"/>
        <w:numPr>
          <w:ilvl w:val="0"/>
          <w:numId w:val="1"/>
        </w:numPr>
        <w:tabs>
          <w:tab w:val="left" w:pos="426"/>
        </w:tabs>
        <w:ind w:left="426" w:right="424" w:hanging="142"/>
        <w:jc w:val="both"/>
        <w:rPr>
          <w:bCs/>
        </w:rPr>
      </w:pPr>
      <w:r w:rsidRPr="00144893">
        <w:rPr>
          <w:bCs/>
        </w:rPr>
        <w:t>A 201</w:t>
      </w:r>
      <w:r w:rsidR="00E25450">
        <w:rPr>
          <w:bCs/>
        </w:rPr>
        <w:t>6</w:t>
      </w:r>
      <w:r w:rsidRPr="00144893">
        <w:rPr>
          <w:bCs/>
        </w:rPr>
        <w:t>. évi pénzügyi-</w:t>
      </w:r>
      <w:r>
        <w:rPr>
          <w:bCs/>
        </w:rPr>
        <w:t xml:space="preserve"> </w:t>
      </w:r>
      <w:r w:rsidRPr="00144893">
        <w:rPr>
          <w:bCs/>
        </w:rPr>
        <w:t>és szakmai beszámolót a határozat mellékletét képező tartalommal megtárgyalta és azt elfogadja.</w:t>
      </w:r>
    </w:p>
    <w:p w:rsidR="00CA611D" w:rsidRDefault="00CA611D" w:rsidP="00CA611D">
      <w:pPr>
        <w:ind w:left="567" w:right="424"/>
        <w:jc w:val="both"/>
      </w:pPr>
    </w:p>
    <w:p w:rsidR="00CA611D" w:rsidRDefault="00CA611D" w:rsidP="008E3948">
      <w:pPr>
        <w:pStyle w:val="Listaszerbekezds"/>
        <w:numPr>
          <w:ilvl w:val="0"/>
          <w:numId w:val="1"/>
        </w:numPr>
        <w:tabs>
          <w:tab w:val="left" w:pos="426"/>
        </w:tabs>
        <w:ind w:left="426" w:right="424" w:hanging="142"/>
        <w:jc w:val="both"/>
      </w:pPr>
      <w:r>
        <w:t>Kinyilatkozza, hogy 201</w:t>
      </w:r>
      <w:r w:rsidR="00E25450">
        <w:t>7</w:t>
      </w:r>
      <w:r>
        <w:t>-</w:t>
      </w:r>
      <w:r w:rsidR="00E25450">
        <w:t xml:space="preserve"> </w:t>
      </w:r>
      <w:proofErr w:type="spellStart"/>
      <w:r>
        <w:t>b</w:t>
      </w:r>
      <w:r w:rsidR="00E25450">
        <w:t>e</w:t>
      </w:r>
      <w:r>
        <w:t>n</w:t>
      </w:r>
      <w:proofErr w:type="spellEnd"/>
      <w:r>
        <w:t xml:space="preserve"> 80</w:t>
      </w:r>
      <w:r w:rsidRPr="00F92542">
        <w:t>.000,-</w:t>
      </w:r>
      <w:r>
        <w:t xml:space="preserve"> </w:t>
      </w:r>
      <w:r w:rsidRPr="00F92542">
        <w:t>Ft</w:t>
      </w:r>
      <w:r>
        <w:t xml:space="preserve"> összegben</w:t>
      </w:r>
      <w:r w:rsidRPr="00F92542">
        <w:t xml:space="preserve"> </w:t>
      </w:r>
      <w:r>
        <w:t>kívánja támogatni a Magyar Vöröskereszt Tiszavasvári Területi Szervezetét.</w:t>
      </w:r>
    </w:p>
    <w:p w:rsidR="00CA611D" w:rsidRDefault="00CA611D" w:rsidP="00CA611D">
      <w:pPr>
        <w:ind w:left="567" w:right="424"/>
        <w:jc w:val="both"/>
      </w:pPr>
    </w:p>
    <w:p w:rsidR="00CA611D" w:rsidRDefault="00CA611D" w:rsidP="008E3948">
      <w:pPr>
        <w:tabs>
          <w:tab w:val="left" w:pos="1134"/>
        </w:tabs>
        <w:ind w:right="424"/>
        <w:jc w:val="both"/>
      </w:pPr>
      <w:r>
        <w:t>Felkéri a polgármestert, hogy a támogatási szerződés elkészítéséről gondoskodjon.</w:t>
      </w:r>
    </w:p>
    <w:p w:rsidR="00CA611D" w:rsidRDefault="00CA611D" w:rsidP="00CA611D">
      <w:pPr>
        <w:ind w:left="567" w:right="424"/>
        <w:jc w:val="both"/>
      </w:pPr>
    </w:p>
    <w:p w:rsidR="00CA611D" w:rsidRDefault="00CA611D" w:rsidP="008E3948">
      <w:pPr>
        <w:ind w:right="424"/>
        <w:jc w:val="both"/>
      </w:pPr>
      <w:r w:rsidRPr="00AA240F">
        <w:rPr>
          <w:b/>
        </w:rPr>
        <w:t>Határidő</w:t>
      </w:r>
      <w:r>
        <w:t>: 201</w:t>
      </w:r>
      <w:r w:rsidR="00E25450">
        <w:t xml:space="preserve">7. július 4. </w:t>
      </w:r>
      <w:r w:rsidR="00E25450">
        <w:tab/>
      </w:r>
      <w:r w:rsidR="00E25450">
        <w:tab/>
      </w:r>
      <w:r w:rsidR="00E25450">
        <w:tab/>
        <w:t xml:space="preserve">           </w:t>
      </w:r>
      <w:r w:rsidR="008E3948">
        <w:t xml:space="preserve">  </w:t>
      </w:r>
      <w:r w:rsidRPr="00AA240F">
        <w:rPr>
          <w:b/>
        </w:rPr>
        <w:t>Felelős:</w:t>
      </w:r>
      <w:r>
        <w:t xml:space="preserve"> Dr. Fülöp Erik </w:t>
      </w:r>
      <w:r w:rsidR="008E3948">
        <w:t>polgármester</w:t>
      </w:r>
    </w:p>
    <w:p w:rsidR="00CA611D" w:rsidRDefault="00E25450" w:rsidP="008E3948">
      <w:pPr>
        <w:ind w:left="993" w:right="424" w:firstLine="141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</w:t>
      </w:r>
    </w:p>
    <w:p w:rsidR="00CA611D" w:rsidRPr="008E3948" w:rsidRDefault="00CA611D" w:rsidP="008E3948">
      <w:pPr>
        <w:tabs>
          <w:tab w:val="left" w:pos="1134"/>
        </w:tabs>
        <w:ind w:right="424"/>
        <w:jc w:val="both"/>
        <w:rPr>
          <w:bCs/>
          <w:color w:val="000000"/>
        </w:rPr>
      </w:pPr>
      <w:r>
        <w:t>Felkéri a jegyzőt, tegyen javaslatot a költségvetési rendelet módosítására a szükséges fedezet érdekében.</w:t>
      </w:r>
    </w:p>
    <w:p w:rsidR="008E3948" w:rsidRDefault="008E3948" w:rsidP="008E3948">
      <w:pPr>
        <w:ind w:right="424"/>
        <w:jc w:val="both"/>
      </w:pPr>
    </w:p>
    <w:p w:rsidR="008E3948" w:rsidRPr="00AA240F" w:rsidRDefault="00CA611D" w:rsidP="008E3948">
      <w:pPr>
        <w:ind w:right="424"/>
        <w:jc w:val="both"/>
      </w:pPr>
      <w:r w:rsidRPr="00AA240F">
        <w:rPr>
          <w:b/>
        </w:rPr>
        <w:t>Határidő:</w:t>
      </w:r>
      <w:r>
        <w:t xml:space="preserve"> 201</w:t>
      </w:r>
      <w:r w:rsidR="00662BF1">
        <w:t>7</w:t>
      </w:r>
      <w:r>
        <w:t xml:space="preserve">. </w:t>
      </w:r>
      <w:r w:rsidR="008E3948">
        <w:t xml:space="preserve">június 30. </w:t>
      </w:r>
      <w:r w:rsidR="008E3948">
        <w:tab/>
      </w:r>
      <w:r w:rsidR="008E3948">
        <w:tab/>
      </w:r>
      <w:r w:rsidR="008E3948">
        <w:tab/>
      </w:r>
      <w:r w:rsidR="008E3948">
        <w:tab/>
        <w:t xml:space="preserve">  </w:t>
      </w:r>
      <w:r w:rsidRPr="00AA240F">
        <w:rPr>
          <w:b/>
        </w:rPr>
        <w:t>Felelős</w:t>
      </w:r>
      <w:r>
        <w:t>: Badics Ildikó</w:t>
      </w:r>
      <w:r w:rsidR="008E3948">
        <w:rPr>
          <w:b/>
        </w:rPr>
        <w:t xml:space="preserve"> </w:t>
      </w:r>
      <w:r w:rsidR="008E3948">
        <w:t>jegyző</w:t>
      </w:r>
    </w:p>
    <w:p w:rsidR="00CA611D" w:rsidRPr="00AA240F" w:rsidRDefault="00CA611D" w:rsidP="008E3948">
      <w:pPr>
        <w:ind w:right="424"/>
        <w:jc w:val="both"/>
      </w:pPr>
    </w:p>
    <w:p w:rsidR="00E25450" w:rsidRPr="00AA240F" w:rsidRDefault="00E25450" w:rsidP="00E25450">
      <w:pPr>
        <w:ind w:left="993" w:right="424" w:firstLine="141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CA611D" w:rsidRDefault="00CA611D" w:rsidP="00CA611D">
      <w:pPr>
        <w:jc w:val="center"/>
        <w:rPr>
          <w:b/>
        </w:rPr>
      </w:pPr>
    </w:p>
    <w:p w:rsidR="00CA611D" w:rsidRDefault="00CA611D" w:rsidP="00CA611D"/>
    <w:p w:rsidR="00CA611D" w:rsidRDefault="00CA611D" w:rsidP="00CA611D"/>
    <w:p w:rsidR="00CA611D" w:rsidRDefault="00CA611D" w:rsidP="00CA611D"/>
    <w:p w:rsidR="00CA611D" w:rsidRDefault="00CA611D" w:rsidP="00CA611D"/>
    <w:p w:rsidR="00CA611D" w:rsidRDefault="00CA611D" w:rsidP="00CA611D"/>
    <w:p w:rsidR="00CA611D" w:rsidRDefault="00CA611D" w:rsidP="00CA611D"/>
    <w:p w:rsidR="00CA611D" w:rsidRDefault="00CA611D" w:rsidP="00CA611D"/>
    <w:p w:rsidR="00CA611D" w:rsidRDefault="00CA611D" w:rsidP="00CA611D">
      <w:pPr>
        <w:rPr>
          <w:b/>
          <w:bCs/>
          <w:lang w:bidi="hi-IN"/>
        </w:rPr>
      </w:pPr>
    </w:p>
    <w:p w:rsidR="00662BF1" w:rsidRDefault="00662BF1" w:rsidP="00CA611D">
      <w:pPr>
        <w:rPr>
          <w:b/>
          <w:bCs/>
          <w:lang w:bidi="hi-IN"/>
        </w:rPr>
      </w:pPr>
    </w:p>
    <w:p w:rsidR="00662BF1" w:rsidRDefault="00662BF1" w:rsidP="00CA611D">
      <w:pPr>
        <w:rPr>
          <w:b/>
          <w:bCs/>
          <w:lang w:bidi="hi-IN"/>
        </w:rPr>
      </w:pPr>
    </w:p>
    <w:p w:rsidR="00662BF1" w:rsidRDefault="00662BF1" w:rsidP="00CA611D">
      <w:pPr>
        <w:rPr>
          <w:b/>
          <w:bCs/>
          <w:lang w:bidi="hi-IN"/>
        </w:rPr>
      </w:pPr>
    </w:p>
    <w:p w:rsidR="00662BF1" w:rsidRDefault="00662BF1" w:rsidP="00CA611D">
      <w:pPr>
        <w:rPr>
          <w:b/>
          <w:bCs/>
          <w:lang w:bidi="hi-IN"/>
        </w:rPr>
      </w:pPr>
    </w:p>
    <w:p w:rsidR="00662BF1" w:rsidRDefault="00662BF1" w:rsidP="00CA611D">
      <w:pPr>
        <w:rPr>
          <w:b/>
          <w:bCs/>
          <w:lang w:bidi="hi-IN"/>
        </w:rPr>
      </w:pPr>
    </w:p>
    <w:p w:rsidR="00662BF1" w:rsidRDefault="00662BF1" w:rsidP="00CA611D">
      <w:pPr>
        <w:rPr>
          <w:b/>
          <w:bCs/>
          <w:lang w:bidi="hi-IN"/>
        </w:rPr>
      </w:pPr>
    </w:p>
    <w:p w:rsidR="00662BF1" w:rsidRDefault="00662BF1" w:rsidP="00CA611D">
      <w:pPr>
        <w:rPr>
          <w:b/>
          <w:bCs/>
          <w:lang w:bidi="hi-IN"/>
        </w:rPr>
      </w:pPr>
    </w:p>
    <w:p w:rsidR="00662BF1" w:rsidRDefault="00662BF1" w:rsidP="00CA611D">
      <w:pPr>
        <w:rPr>
          <w:b/>
          <w:bCs/>
          <w:lang w:bidi="hi-IN"/>
        </w:rPr>
      </w:pPr>
    </w:p>
    <w:p w:rsidR="00662BF1" w:rsidRDefault="00662BF1" w:rsidP="00CA611D">
      <w:pPr>
        <w:rPr>
          <w:b/>
          <w:bCs/>
          <w:lang w:bidi="hi-IN"/>
        </w:rPr>
      </w:pPr>
    </w:p>
    <w:p w:rsidR="00662BF1" w:rsidRDefault="00662BF1" w:rsidP="00CA611D">
      <w:pPr>
        <w:rPr>
          <w:b/>
          <w:bCs/>
          <w:lang w:bidi="hi-IN"/>
        </w:rPr>
      </w:pPr>
      <w:r>
        <w:rPr>
          <w:b/>
          <w:bCs/>
          <w:lang w:bidi="hi-IN"/>
        </w:rPr>
        <w:lastRenderedPageBreak/>
        <w:t xml:space="preserve">…/2017. (VI.29.) </w:t>
      </w:r>
      <w:r w:rsidR="00354C2D">
        <w:rPr>
          <w:b/>
          <w:bCs/>
          <w:lang w:bidi="hi-IN"/>
        </w:rPr>
        <w:t xml:space="preserve">Kt. számú </w:t>
      </w:r>
      <w:r>
        <w:rPr>
          <w:b/>
          <w:bCs/>
          <w:lang w:bidi="hi-IN"/>
        </w:rPr>
        <w:t>határozat melléklete</w:t>
      </w:r>
    </w:p>
    <w:p w:rsidR="00CA611D" w:rsidRDefault="00CA611D" w:rsidP="00CA611D"/>
    <w:p w:rsidR="00804932" w:rsidRDefault="00804932" w:rsidP="00CA611D">
      <w:r>
        <w:rPr>
          <w:noProof/>
        </w:rPr>
        <w:drawing>
          <wp:inline distT="0" distB="0" distL="0" distR="0" wp14:anchorId="535722F6" wp14:editId="1FDA8A19">
            <wp:extent cx="5760720" cy="8133296"/>
            <wp:effectExtent l="0" t="0" r="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32" w:rsidRDefault="00804932" w:rsidP="00CA611D"/>
    <w:p w:rsidR="00804932" w:rsidRDefault="00804932" w:rsidP="00CA611D"/>
    <w:p w:rsidR="00804932" w:rsidRDefault="00804932" w:rsidP="00CA611D">
      <w:r>
        <w:rPr>
          <w:noProof/>
        </w:rPr>
        <w:lastRenderedPageBreak/>
        <w:drawing>
          <wp:inline distT="0" distB="0" distL="0" distR="0" wp14:anchorId="5712AF80" wp14:editId="7F6083BE">
            <wp:extent cx="5760720" cy="8133296"/>
            <wp:effectExtent l="0" t="0" r="0" b="127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32" w:rsidRDefault="00804932" w:rsidP="00CA611D"/>
    <w:p w:rsidR="00804932" w:rsidRDefault="00804932" w:rsidP="00CA611D"/>
    <w:p w:rsidR="00804932" w:rsidRDefault="00804932" w:rsidP="00CA611D"/>
    <w:p w:rsidR="00804932" w:rsidRDefault="00804932" w:rsidP="00CA611D"/>
    <w:p w:rsidR="00804932" w:rsidRDefault="00804932" w:rsidP="00CA611D">
      <w:r>
        <w:rPr>
          <w:noProof/>
        </w:rPr>
        <w:lastRenderedPageBreak/>
        <w:drawing>
          <wp:inline distT="0" distB="0" distL="0" distR="0" wp14:anchorId="084646A1" wp14:editId="3C3F00D1">
            <wp:extent cx="5760720" cy="8133296"/>
            <wp:effectExtent l="0" t="0" r="0" b="127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32" w:rsidRDefault="00804932" w:rsidP="00CA611D"/>
    <w:p w:rsidR="00804932" w:rsidRDefault="00804932" w:rsidP="00CA611D"/>
    <w:p w:rsidR="00804932" w:rsidRDefault="00804932" w:rsidP="00CA611D"/>
    <w:p w:rsidR="00804932" w:rsidRDefault="00804932" w:rsidP="00CA611D"/>
    <w:p w:rsidR="00804932" w:rsidRDefault="00804932" w:rsidP="00CA611D">
      <w:r>
        <w:rPr>
          <w:noProof/>
        </w:rPr>
        <w:lastRenderedPageBreak/>
        <w:drawing>
          <wp:inline distT="0" distB="0" distL="0" distR="0" wp14:anchorId="137FCD1B" wp14:editId="67F70747">
            <wp:extent cx="5760720" cy="8133296"/>
            <wp:effectExtent l="0" t="0" r="0" b="127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32" w:rsidRDefault="00804932" w:rsidP="00CA611D"/>
    <w:p w:rsidR="00804932" w:rsidRDefault="00804932" w:rsidP="00CA611D"/>
    <w:p w:rsidR="00804932" w:rsidRDefault="00804932" w:rsidP="00CA611D"/>
    <w:p w:rsidR="00804932" w:rsidRDefault="00804932" w:rsidP="00CA611D"/>
    <w:p w:rsidR="00804932" w:rsidRDefault="00804932" w:rsidP="00CA611D">
      <w:r>
        <w:rPr>
          <w:noProof/>
        </w:rPr>
        <w:lastRenderedPageBreak/>
        <w:drawing>
          <wp:inline distT="0" distB="0" distL="0" distR="0" wp14:anchorId="6E8D4BF1" wp14:editId="7040CCE1">
            <wp:extent cx="5760720" cy="8133296"/>
            <wp:effectExtent l="0" t="0" r="0" b="127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32" w:rsidRDefault="00804932" w:rsidP="00CA611D"/>
    <w:p w:rsidR="00804932" w:rsidRDefault="00804932" w:rsidP="00CA611D"/>
    <w:p w:rsidR="00804932" w:rsidRDefault="00804932" w:rsidP="00CA611D"/>
    <w:p w:rsidR="00804932" w:rsidRDefault="00804932" w:rsidP="00CA611D"/>
    <w:p w:rsidR="00804932" w:rsidRDefault="00804932" w:rsidP="00CA611D">
      <w:r>
        <w:rPr>
          <w:noProof/>
        </w:rPr>
        <w:lastRenderedPageBreak/>
        <w:drawing>
          <wp:inline distT="0" distB="0" distL="0" distR="0" wp14:anchorId="5DA9148D" wp14:editId="210F7B2D">
            <wp:extent cx="5760720" cy="8133296"/>
            <wp:effectExtent l="0" t="0" r="0" b="127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32" w:rsidRDefault="00804932" w:rsidP="00CA611D"/>
    <w:p w:rsidR="00804932" w:rsidRDefault="00804932" w:rsidP="00CA611D"/>
    <w:p w:rsidR="00804932" w:rsidRDefault="00804932" w:rsidP="00CA611D"/>
    <w:p w:rsidR="00804932" w:rsidRDefault="00804932" w:rsidP="00CA611D"/>
    <w:p w:rsidR="00804932" w:rsidRDefault="00804932" w:rsidP="00CA611D">
      <w:r>
        <w:rPr>
          <w:noProof/>
        </w:rPr>
        <w:lastRenderedPageBreak/>
        <w:drawing>
          <wp:inline distT="0" distB="0" distL="0" distR="0" wp14:anchorId="7ED580B7" wp14:editId="6FFCA537">
            <wp:extent cx="5760720" cy="8133296"/>
            <wp:effectExtent l="0" t="0" r="0" b="127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32" w:rsidRDefault="00804932" w:rsidP="00CA611D"/>
    <w:p w:rsidR="00804932" w:rsidRDefault="00804932" w:rsidP="00CA611D"/>
    <w:p w:rsidR="00804932" w:rsidRDefault="00804932" w:rsidP="00CA611D"/>
    <w:p w:rsidR="00804932" w:rsidRDefault="00804932" w:rsidP="00CA611D"/>
    <w:p w:rsidR="00804932" w:rsidRDefault="00804932" w:rsidP="00CA611D">
      <w:r>
        <w:rPr>
          <w:noProof/>
        </w:rPr>
        <w:lastRenderedPageBreak/>
        <w:drawing>
          <wp:inline distT="0" distB="0" distL="0" distR="0" wp14:anchorId="39C13C6F" wp14:editId="7FB20CDA">
            <wp:extent cx="5760720" cy="8133296"/>
            <wp:effectExtent l="0" t="0" r="0" b="127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32" w:rsidRDefault="00804932" w:rsidP="00CA611D"/>
    <w:p w:rsidR="00804932" w:rsidRDefault="00804932" w:rsidP="00CA611D"/>
    <w:p w:rsidR="00804932" w:rsidRDefault="00804932" w:rsidP="00CA611D"/>
    <w:p w:rsidR="00804932" w:rsidRDefault="00804932" w:rsidP="00CA611D"/>
    <w:p w:rsidR="00804932" w:rsidRDefault="00804932" w:rsidP="00CA611D">
      <w:r>
        <w:rPr>
          <w:noProof/>
        </w:rPr>
        <w:lastRenderedPageBreak/>
        <w:drawing>
          <wp:inline distT="0" distB="0" distL="0" distR="0" wp14:anchorId="4C0A1808" wp14:editId="3201A23D">
            <wp:extent cx="5760720" cy="8133296"/>
            <wp:effectExtent l="0" t="0" r="0" b="127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32" w:rsidRDefault="00804932" w:rsidP="00CA611D"/>
    <w:p w:rsidR="00804932" w:rsidRDefault="00804932" w:rsidP="00CA611D"/>
    <w:p w:rsidR="00804932" w:rsidRDefault="00804932" w:rsidP="00CA611D"/>
    <w:p w:rsidR="00804932" w:rsidRDefault="00804932" w:rsidP="00CA611D"/>
    <w:p w:rsidR="00804932" w:rsidRDefault="00804932" w:rsidP="00CA611D">
      <w:r>
        <w:rPr>
          <w:noProof/>
        </w:rPr>
        <w:lastRenderedPageBreak/>
        <w:drawing>
          <wp:inline distT="0" distB="0" distL="0" distR="0" wp14:anchorId="26E54252" wp14:editId="4B94F570">
            <wp:extent cx="5760720" cy="8133296"/>
            <wp:effectExtent l="0" t="0" r="0" b="127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32" w:rsidRDefault="00804932" w:rsidP="00CA611D"/>
    <w:p w:rsidR="00804932" w:rsidRDefault="00804932" w:rsidP="00CA611D"/>
    <w:p w:rsidR="00804932" w:rsidRDefault="00804932" w:rsidP="00CA611D"/>
    <w:p w:rsidR="00804932" w:rsidRDefault="00804932" w:rsidP="00CA611D"/>
    <w:p w:rsidR="00804932" w:rsidRDefault="00804932" w:rsidP="00CA611D">
      <w:r>
        <w:rPr>
          <w:noProof/>
        </w:rPr>
        <w:lastRenderedPageBreak/>
        <w:drawing>
          <wp:inline distT="0" distB="0" distL="0" distR="0" wp14:anchorId="37F7371A" wp14:editId="5F450A39">
            <wp:extent cx="5760720" cy="8133296"/>
            <wp:effectExtent l="0" t="0" r="0" b="127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32" w:rsidRDefault="00804932" w:rsidP="00CA611D"/>
    <w:p w:rsidR="00804932" w:rsidRDefault="00804932" w:rsidP="00CA611D"/>
    <w:p w:rsidR="00804932" w:rsidRDefault="00804932" w:rsidP="00CA611D"/>
    <w:p w:rsidR="00804932" w:rsidRDefault="00804932" w:rsidP="00CA611D"/>
    <w:p w:rsidR="00804932" w:rsidRDefault="00804932" w:rsidP="00CA611D">
      <w:r>
        <w:rPr>
          <w:noProof/>
        </w:rPr>
        <w:lastRenderedPageBreak/>
        <w:drawing>
          <wp:inline distT="0" distB="0" distL="0" distR="0" wp14:anchorId="362451FA" wp14:editId="181A2B57">
            <wp:extent cx="5760720" cy="8133296"/>
            <wp:effectExtent l="0" t="0" r="0" b="127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32" w:rsidRDefault="00804932" w:rsidP="00CA611D"/>
    <w:p w:rsidR="00804932" w:rsidRDefault="00804932" w:rsidP="00CA611D"/>
    <w:p w:rsidR="00804932" w:rsidRDefault="00804932" w:rsidP="00CA611D"/>
    <w:p w:rsidR="00804932" w:rsidRDefault="00804932" w:rsidP="00CA611D"/>
    <w:p w:rsidR="00804932" w:rsidRDefault="00804932" w:rsidP="00CA611D">
      <w:r>
        <w:rPr>
          <w:noProof/>
        </w:rPr>
        <w:lastRenderedPageBreak/>
        <w:drawing>
          <wp:inline distT="0" distB="0" distL="0" distR="0" wp14:anchorId="50763684" wp14:editId="1E4A6772">
            <wp:extent cx="5760720" cy="8133296"/>
            <wp:effectExtent l="0" t="0" r="0" b="127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4932" w:rsidSect="00662BF1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F1EFD"/>
    <w:multiLevelType w:val="hybridMultilevel"/>
    <w:tmpl w:val="A7C25E9A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3B65D5"/>
    <w:multiLevelType w:val="hybridMultilevel"/>
    <w:tmpl w:val="C9ECF8CE"/>
    <w:lvl w:ilvl="0" w:tplc="040E000F">
      <w:start w:val="1"/>
      <w:numFmt w:val="decimal"/>
      <w:lvlText w:val="%1."/>
      <w:lvlJc w:val="left"/>
      <w:pPr>
        <w:ind w:left="1287" w:hanging="360"/>
      </w:p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11D"/>
    <w:rsid w:val="00354C2D"/>
    <w:rsid w:val="00356E2C"/>
    <w:rsid w:val="00662BF1"/>
    <w:rsid w:val="00804932"/>
    <w:rsid w:val="00891022"/>
    <w:rsid w:val="008E3948"/>
    <w:rsid w:val="00A57161"/>
    <w:rsid w:val="00CA611D"/>
    <w:rsid w:val="00E253EF"/>
    <w:rsid w:val="00E25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A61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A611D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662BF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62BF1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A61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CA611D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662BF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62BF1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21</Pages>
  <Words>572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7</cp:revision>
  <cp:lastPrinted>2017-06-23T05:35:00Z</cp:lastPrinted>
  <dcterms:created xsi:type="dcterms:W3CDTF">2017-06-12T07:59:00Z</dcterms:created>
  <dcterms:modified xsi:type="dcterms:W3CDTF">2017-06-23T08:00:00Z</dcterms:modified>
</cp:coreProperties>
</file>