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324" w:rsidRPr="00BA513C" w:rsidRDefault="00356324" w:rsidP="00356324">
      <w:pPr>
        <w:jc w:val="center"/>
        <w:rPr>
          <w:b/>
          <w:spacing w:val="20"/>
          <w:sz w:val="28"/>
          <w:szCs w:val="28"/>
          <w:u w:val="single"/>
        </w:rPr>
      </w:pPr>
      <w:r w:rsidRPr="00BA513C">
        <w:rPr>
          <w:b/>
          <w:noProof/>
          <w:spacing w:val="20"/>
          <w:sz w:val="28"/>
          <w:szCs w:val="28"/>
          <w:u w:val="single"/>
        </w:rPr>
        <w:t>ELŐTERJESZTÉS</w:t>
      </w:r>
    </w:p>
    <w:p w:rsidR="00356324" w:rsidRDefault="00356324" w:rsidP="00356324">
      <w:pPr>
        <w:jc w:val="center"/>
        <w:rPr>
          <w:sz w:val="24"/>
        </w:rPr>
      </w:pPr>
    </w:p>
    <w:p w:rsidR="00356324" w:rsidRDefault="00356324" w:rsidP="00356324">
      <w:pPr>
        <w:jc w:val="center"/>
        <w:rPr>
          <w:b/>
          <w:sz w:val="24"/>
        </w:rPr>
      </w:pPr>
      <w:r>
        <w:rPr>
          <w:b/>
          <w:sz w:val="24"/>
        </w:rPr>
        <w:t xml:space="preserve">Tiszavasvári Város Önkormányzata </w:t>
      </w:r>
    </w:p>
    <w:p w:rsidR="00356324" w:rsidRDefault="00356324" w:rsidP="00356324">
      <w:pPr>
        <w:jc w:val="center"/>
        <w:rPr>
          <w:b/>
          <w:sz w:val="24"/>
        </w:rPr>
      </w:pPr>
      <w:r>
        <w:rPr>
          <w:b/>
          <w:sz w:val="24"/>
        </w:rPr>
        <w:t>Képviselő-testületének</w:t>
      </w:r>
    </w:p>
    <w:p w:rsidR="00356324" w:rsidRDefault="00356324" w:rsidP="00356324">
      <w:pPr>
        <w:jc w:val="center"/>
        <w:rPr>
          <w:b/>
          <w:sz w:val="24"/>
        </w:rPr>
      </w:pPr>
      <w:r>
        <w:rPr>
          <w:b/>
          <w:sz w:val="24"/>
        </w:rPr>
        <w:t>2018</w:t>
      </w:r>
      <w:r w:rsidRPr="000C23D7">
        <w:rPr>
          <w:b/>
          <w:sz w:val="24"/>
        </w:rPr>
        <w:t>. június 28-</w:t>
      </w:r>
      <w:r>
        <w:rPr>
          <w:b/>
          <w:sz w:val="24"/>
        </w:rPr>
        <w:t>á</w:t>
      </w:r>
      <w:r>
        <w:rPr>
          <w:b/>
          <w:color w:val="000000"/>
          <w:sz w:val="24"/>
        </w:rPr>
        <w:t>n</w:t>
      </w:r>
      <w:r>
        <w:rPr>
          <w:b/>
          <w:sz w:val="24"/>
        </w:rPr>
        <w:t xml:space="preserve"> tartandó testületi ülésére     </w:t>
      </w: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</w:rPr>
      </w:pPr>
    </w:p>
    <w:p w:rsidR="00356324" w:rsidRPr="001837BD" w:rsidRDefault="00356324" w:rsidP="00356324">
      <w:pPr>
        <w:jc w:val="both"/>
        <w:rPr>
          <w:b/>
          <w:color w:val="FF0000"/>
          <w:sz w:val="24"/>
          <w:szCs w:val="24"/>
        </w:rPr>
      </w:pPr>
      <w:r>
        <w:rPr>
          <w:sz w:val="24"/>
          <w:u w:val="single"/>
        </w:rPr>
        <w:t>Az előterjesztés tárgya</w:t>
      </w:r>
      <w:r w:rsidRPr="00705775">
        <w:rPr>
          <w:b/>
          <w:sz w:val="24"/>
          <w:u w:val="single"/>
        </w:rPr>
        <w:t>:</w:t>
      </w:r>
      <w:r w:rsidRPr="00705775">
        <w:rPr>
          <w:b/>
          <w:sz w:val="24"/>
        </w:rPr>
        <w:t xml:space="preserve"> </w:t>
      </w:r>
      <w:r>
        <w:rPr>
          <w:b/>
          <w:sz w:val="24"/>
        </w:rPr>
        <w:t xml:space="preserve">A </w:t>
      </w:r>
      <w:r w:rsidR="006156DB" w:rsidRPr="0073734C">
        <w:rPr>
          <w:b/>
          <w:sz w:val="24"/>
          <w:szCs w:val="24"/>
        </w:rPr>
        <w:t>Tiszavasvári Egészségügyi Nonprofit Kft.</w:t>
      </w:r>
      <w:r w:rsidR="006156DB">
        <w:rPr>
          <w:b/>
          <w:sz w:val="24"/>
          <w:szCs w:val="24"/>
        </w:rPr>
        <w:t xml:space="preserve"> által ellátott feladatok </w:t>
      </w:r>
      <w:r>
        <w:rPr>
          <w:b/>
          <w:sz w:val="24"/>
        </w:rPr>
        <w:t>jövőbeli működési lehetőségeiről</w:t>
      </w:r>
      <w:r w:rsidRPr="001837BD">
        <w:rPr>
          <w:b/>
          <w:color w:val="000000"/>
          <w:sz w:val="24"/>
          <w:szCs w:val="24"/>
        </w:rPr>
        <w:t xml:space="preserve"> </w:t>
      </w:r>
    </w:p>
    <w:p w:rsidR="00356324" w:rsidRPr="00035D98" w:rsidRDefault="00356324" w:rsidP="00356324">
      <w:pPr>
        <w:jc w:val="both"/>
        <w:rPr>
          <w:b/>
          <w:sz w:val="24"/>
          <w:u w:val="single"/>
        </w:rPr>
      </w:pPr>
    </w:p>
    <w:p w:rsidR="00356324" w:rsidRDefault="00356324" w:rsidP="00356324">
      <w:pPr>
        <w:rPr>
          <w:sz w:val="24"/>
        </w:rPr>
      </w:pPr>
      <w:r>
        <w:rPr>
          <w:sz w:val="24"/>
          <w:u w:val="single"/>
        </w:rPr>
        <w:t>Melléklet:</w:t>
      </w:r>
      <w:r w:rsidRPr="00D47885">
        <w:rPr>
          <w:sz w:val="24"/>
        </w:rPr>
        <w:t xml:space="preserve"> </w:t>
      </w:r>
      <w:r w:rsidR="003F14C1">
        <w:rPr>
          <w:sz w:val="24"/>
        </w:rPr>
        <w:t>2 db</w:t>
      </w:r>
      <w:r w:rsidR="00E61A3A">
        <w:rPr>
          <w:sz w:val="24"/>
        </w:rPr>
        <w:t xml:space="preserve"> </w:t>
      </w:r>
    </w:p>
    <w:p w:rsidR="00356324" w:rsidRPr="00A272BC" w:rsidRDefault="00356324" w:rsidP="00356324">
      <w:pPr>
        <w:rPr>
          <w:sz w:val="24"/>
        </w:rPr>
      </w:pPr>
      <w:r>
        <w:rPr>
          <w:sz w:val="24"/>
        </w:rPr>
        <w:t xml:space="preserve">                  </w:t>
      </w:r>
      <w:r>
        <w:rPr>
          <w:sz w:val="24"/>
          <w:u w:val="single"/>
        </w:rPr>
        <w:t xml:space="preserve">                  </w:t>
      </w:r>
    </w:p>
    <w:p w:rsidR="00356324" w:rsidRDefault="00356324" w:rsidP="00356324">
      <w:pPr>
        <w:rPr>
          <w:sz w:val="24"/>
        </w:rPr>
      </w:pPr>
      <w:r>
        <w:rPr>
          <w:sz w:val="24"/>
          <w:u w:val="single"/>
        </w:rPr>
        <w:t>Az előterjesztés előadója</w:t>
      </w:r>
      <w:proofErr w:type="gramStart"/>
      <w:r>
        <w:rPr>
          <w:sz w:val="24"/>
          <w:u w:val="single"/>
        </w:rPr>
        <w:t>:</w:t>
      </w:r>
      <w:r>
        <w:rPr>
          <w:sz w:val="24"/>
        </w:rPr>
        <w:t xml:space="preserve">         Sipos</w:t>
      </w:r>
      <w:proofErr w:type="gramEnd"/>
      <w:r>
        <w:rPr>
          <w:sz w:val="24"/>
        </w:rPr>
        <w:t xml:space="preserve"> Ibolya általános helyettesítésre megbízott alpolgármester </w:t>
      </w: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</w:rPr>
      </w:pPr>
      <w:r>
        <w:rPr>
          <w:sz w:val="24"/>
          <w:u w:val="single"/>
        </w:rPr>
        <w:t>Az előterjesztés témafelelőse</w:t>
      </w:r>
      <w:proofErr w:type="gramStart"/>
      <w:r>
        <w:rPr>
          <w:sz w:val="24"/>
          <w:u w:val="single"/>
        </w:rPr>
        <w:t>:</w:t>
      </w:r>
      <w:r>
        <w:rPr>
          <w:sz w:val="24"/>
        </w:rPr>
        <w:t xml:space="preserve">    Gazdagné</w:t>
      </w:r>
      <w:proofErr w:type="gramEnd"/>
      <w:r>
        <w:rPr>
          <w:sz w:val="24"/>
        </w:rPr>
        <w:t xml:space="preserve"> dr. Tóth Marianna osztályvezető</w:t>
      </w:r>
    </w:p>
    <w:p w:rsidR="00356324" w:rsidRDefault="00356324" w:rsidP="00356324">
      <w:pPr>
        <w:rPr>
          <w:sz w:val="24"/>
        </w:rPr>
      </w:pPr>
      <w:r>
        <w:rPr>
          <w:sz w:val="24"/>
        </w:rPr>
        <w:t xml:space="preserve">                                                </w:t>
      </w:r>
    </w:p>
    <w:p w:rsidR="00356324" w:rsidRDefault="00356324" w:rsidP="00356324">
      <w:pPr>
        <w:rPr>
          <w:sz w:val="24"/>
          <w:u w:val="single"/>
        </w:rPr>
      </w:pPr>
      <w:r>
        <w:rPr>
          <w:sz w:val="24"/>
          <w:u w:val="single"/>
        </w:rPr>
        <w:t>Az előterjesztés ügyiratszáma</w:t>
      </w:r>
      <w:r>
        <w:rPr>
          <w:sz w:val="24"/>
        </w:rPr>
        <w:t>: TPH/</w:t>
      </w:r>
      <w:r w:rsidR="00E61A3A">
        <w:rPr>
          <w:sz w:val="24"/>
        </w:rPr>
        <w:t>214-</w:t>
      </w:r>
      <w:proofErr w:type="gramStart"/>
      <w:r w:rsidR="00E61A3A">
        <w:rPr>
          <w:sz w:val="24"/>
        </w:rPr>
        <w:t>….</w:t>
      </w:r>
      <w:proofErr w:type="gramEnd"/>
      <w:r w:rsidR="00E61A3A">
        <w:rPr>
          <w:sz w:val="24"/>
        </w:rPr>
        <w:t>/</w:t>
      </w:r>
      <w:r>
        <w:rPr>
          <w:sz w:val="24"/>
        </w:rPr>
        <w:t>2018.</w:t>
      </w:r>
    </w:p>
    <w:p w:rsidR="00356324" w:rsidRDefault="00356324" w:rsidP="00356324">
      <w:pPr>
        <w:rPr>
          <w:sz w:val="24"/>
          <w:u w:val="single"/>
        </w:rPr>
      </w:pPr>
    </w:p>
    <w:p w:rsidR="00356324" w:rsidRDefault="00356324" w:rsidP="00356324">
      <w:pPr>
        <w:rPr>
          <w:sz w:val="24"/>
          <w:u w:val="single"/>
        </w:rPr>
      </w:pPr>
      <w:r>
        <w:rPr>
          <w:sz w:val="24"/>
          <w:u w:val="single"/>
        </w:rPr>
        <w:t>Az előterjesztést véleményező bizottságok a hatáskör megjelölésével:</w:t>
      </w:r>
    </w:p>
    <w:p w:rsidR="00356324" w:rsidRDefault="00356324" w:rsidP="00356324">
      <w:pPr>
        <w:rPr>
          <w:sz w:val="24"/>
          <w:u w:val="single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58"/>
        <w:gridCol w:w="4630"/>
      </w:tblGrid>
      <w:tr w:rsidR="00356324" w:rsidTr="007311F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6324" w:rsidRPr="00511C8C" w:rsidRDefault="00356324" w:rsidP="007311F0">
            <w:pPr>
              <w:jc w:val="center"/>
              <w:rPr>
                <w:b/>
                <w:bCs/>
                <w:sz w:val="24"/>
                <w:szCs w:val="24"/>
              </w:rPr>
            </w:pPr>
            <w:r w:rsidRPr="00511C8C">
              <w:rPr>
                <w:b/>
                <w:bCs/>
                <w:sz w:val="24"/>
                <w:szCs w:val="24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6324" w:rsidRPr="00511C8C" w:rsidRDefault="00356324" w:rsidP="007311F0">
            <w:pPr>
              <w:jc w:val="center"/>
              <w:rPr>
                <w:b/>
                <w:bCs/>
                <w:sz w:val="24"/>
                <w:szCs w:val="24"/>
              </w:rPr>
            </w:pPr>
            <w:r w:rsidRPr="00511C8C">
              <w:rPr>
                <w:b/>
                <w:bCs/>
                <w:sz w:val="24"/>
                <w:szCs w:val="24"/>
              </w:rPr>
              <w:t>Hatáskör</w:t>
            </w:r>
          </w:p>
        </w:tc>
      </w:tr>
      <w:tr w:rsidR="00356324" w:rsidTr="007311F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6324" w:rsidRPr="00511C8C" w:rsidRDefault="00356324" w:rsidP="007311F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Szociális és Humán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6324" w:rsidRPr="00356324" w:rsidRDefault="00356324" w:rsidP="006156DB">
            <w:pPr>
              <w:jc w:val="both"/>
              <w:rPr>
                <w:color w:val="FF0000"/>
                <w:sz w:val="24"/>
                <w:szCs w:val="24"/>
              </w:rPr>
            </w:pPr>
            <w:r w:rsidRPr="006156DB">
              <w:rPr>
                <w:sz w:val="24"/>
                <w:szCs w:val="24"/>
              </w:rPr>
              <w:t xml:space="preserve">SZMSZ </w:t>
            </w:r>
            <w:r w:rsidR="006156DB" w:rsidRPr="006156DB">
              <w:rPr>
                <w:sz w:val="24"/>
                <w:szCs w:val="24"/>
              </w:rPr>
              <w:t>5</w:t>
            </w:r>
            <w:r w:rsidRPr="006156DB">
              <w:rPr>
                <w:sz w:val="24"/>
                <w:szCs w:val="24"/>
              </w:rPr>
              <w:t>. melléklet 1.</w:t>
            </w:r>
            <w:r w:rsidR="006156DB" w:rsidRPr="006156DB">
              <w:rPr>
                <w:sz w:val="24"/>
                <w:szCs w:val="24"/>
              </w:rPr>
              <w:t>9.</w:t>
            </w:r>
            <w:r w:rsidRPr="006156DB">
              <w:rPr>
                <w:sz w:val="24"/>
                <w:szCs w:val="24"/>
              </w:rPr>
              <w:t xml:space="preserve"> pont</w:t>
            </w:r>
            <w:r w:rsidR="006156DB" w:rsidRPr="006156DB">
              <w:rPr>
                <w:sz w:val="24"/>
                <w:szCs w:val="24"/>
              </w:rPr>
              <w:t>ja</w:t>
            </w:r>
          </w:p>
        </w:tc>
      </w:tr>
      <w:tr w:rsidR="00356324" w:rsidTr="007311F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6324" w:rsidRPr="00C568F1" w:rsidRDefault="00C568F1" w:rsidP="007311F0">
            <w:pPr>
              <w:jc w:val="both"/>
              <w:rPr>
                <w:sz w:val="24"/>
                <w:szCs w:val="24"/>
              </w:rPr>
            </w:pPr>
            <w:r w:rsidRPr="00C568F1">
              <w:rPr>
                <w:sz w:val="24"/>
                <w:szCs w:val="24"/>
              </w:rPr>
              <w:t>Pénzügyi és Ügyrendi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6324" w:rsidRPr="00C568F1" w:rsidRDefault="00C568F1" w:rsidP="007311F0">
            <w:pPr>
              <w:jc w:val="both"/>
              <w:rPr>
                <w:color w:val="FF0000"/>
                <w:sz w:val="24"/>
                <w:szCs w:val="24"/>
              </w:rPr>
            </w:pPr>
            <w:r w:rsidRPr="00C568F1">
              <w:rPr>
                <w:sz w:val="24"/>
                <w:szCs w:val="24"/>
              </w:rPr>
              <w:t>SZMSZ 4. melléklet 1.30. pontja</w:t>
            </w:r>
          </w:p>
        </w:tc>
      </w:tr>
    </w:tbl>
    <w:p w:rsidR="00356324" w:rsidRDefault="00356324" w:rsidP="00356324">
      <w:pPr>
        <w:rPr>
          <w:sz w:val="24"/>
          <w:u w:val="single"/>
        </w:rPr>
      </w:pPr>
    </w:p>
    <w:p w:rsidR="00356324" w:rsidRDefault="00356324" w:rsidP="00356324">
      <w:pPr>
        <w:rPr>
          <w:sz w:val="24"/>
          <w:u w:val="single"/>
        </w:rPr>
      </w:pPr>
      <w:r>
        <w:rPr>
          <w:sz w:val="24"/>
          <w:u w:val="single"/>
        </w:rPr>
        <w:t>Az ülésre meghívni javasolt szervek, személyek:</w:t>
      </w:r>
    </w:p>
    <w:p w:rsidR="00356324" w:rsidRDefault="00356324" w:rsidP="00356324">
      <w:pPr>
        <w:jc w:val="center"/>
        <w:rPr>
          <w:sz w:val="24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58"/>
        <w:gridCol w:w="4630"/>
      </w:tblGrid>
      <w:tr w:rsidR="006156DB" w:rsidTr="00B10696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DB" w:rsidRPr="006156DB" w:rsidRDefault="006156DB" w:rsidP="00B10696">
            <w:pPr>
              <w:jc w:val="center"/>
              <w:rPr>
                <w:bCs/>
                <w:sz w:val="24"/>
                <w:szCs w:val="24"/>
              </w:rPr>
            </w:pPr>
            <w:proofErr w:type="spellStart"/>
            <w:r w:rsidRPr="006156DB">
              <w:rPr>
                <w:bCs/>
                <w:sz w:val="24"/>
                <w:szCs w:val="24"/>
              </w:rPr>
              <w:t>Aleváné</w:t>
            </w:r>
            <w:proofErr w:type="spellEnd"/>
            <w:r w:rsidRPr="006156DB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6156DB">
              <w:rPr>
                <w:bCs/>
                <w:sz w:val="24"/>
                <w:szCs w:val="24"/>
              </w:rPr>
              <w:t>Siteri</w:t>
            </w:r>
            <w:proofErr w:type="spellEnd"/>
            <w:r w:rsidRPr="006156DB">
              <w:rPr>
                <w:bCs/>
                <w:sz w:val="24"/>
                <w:szCs w:val="24"/>
              </w:rPr>
              <w:t xml:space="preserve"> Éva ügyvezető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DB" w:rsidRPr="006156DB" w:rsidRDefault="006156DB" w:rsidP="00B10696">
            <w:pPr>
              <w:jc w:val="center"/>
              <w:rPr>
                <w:bCs/>
                <w:sz w:val="24"/>
                <w:szCs w:val="24"/>
              </w:rPr>
            </w:pPr>
            <w:r w:rsidRPr="006156DB">
              <w:rPr>
                <w:bCs/>
                <w:sz w:val="24"/>
                <w:szCs w:val="24"/>
              </w:rPr>
              <w:t>alevane.eva@gmail.com</w:t>
            </w:r>
          </w:p>
        </w:tc>
      </w:tr>
      <w:tr w:rsidR="006156DB" w:rsidTr="00B10696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DB" w:rsidRPr="00511C8C" w:rsidRDefault="006156DB" w:rsidP="00B10696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DB" w:rsidRPr="00356324" w:rsidRDefault="006156DB" w:rsidP="00B10696">
            <w:pPr>
              <w:jc w:val="both"/>
              <w:rPr>
                <w:color w:val="FF0000"/>
                <w:sz w:val="24"/>
                <w:szCs w:val="24"/>
              </w:rPr>
            </w:pPr>
          </w:p>
        </w:tc>
      </w:tr>
      <w:tr w:rsidR="006156DB" w:rsidTr="00B10696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DB" w:rsidRDefault="006156DB" w:rsidP="00B1069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DB" w:rsidRPr="00356324" w:rsidRDefault="006156DB" w:rsidP="00B10696">
            <w:pPr>
              <w:jc w:val="both"/>
              <w:rPr>
                <w:color w:val="FF0000"/>
                <w:sz w:val="28"/>
                <w:szCs w:val="28"/>
              </w:rPr>
            </w:pPr>
          </w:p>
        </w:tc>
      </w:tr>
    </w:tbl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  <w:u w:val="single"/>
        </w:rPr>
      </w:pPr>
      <w:r>
        <w:rPr>
          <w:sz w:val="24"/>
          <w:u w:val="single"/>
        </w:rPr>
        <w:t xml:space="preserve">Egyéb megjegyzés: </w:t>
      </w: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</w:rPr>
      </w:pPr>
      <w:r>
        <w:rPr>
          <w:sz w:val="24"/>
        </w:rPr>
        <w:t>Tiszavasvári, 2018. június 2</w:t>
      </w:r>
      <w:r w:rsidR="00631161">
        <w:rPr>
          <w:sz w:val="24"/>
        </w:rPr>
        <w:t>0</w:t>
      </w:r>
      <w:r>
        <w:rPr>
          <w:sz w:val="24"/>
        </w:rPr>
        <w:t>.</w:t>
      </w: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rPr>
          <w:sz w:val="24"/>
        </w:rPr>
      </w:pPr>
    </w:p>
    <w:p w:rsidR="00356324" w:rsidRDefault="00356324" w:rsidP="00356324">
      <w:pPr>
        <w:ind w:left="708"/>
        <w:rPr>
          <w:b/>
          <w:sz w:val="24"/>
        </w:rPr>
      </w:pPr>
      <w:r>
        <w:rPr>
          <w:b/>
          <w:sz w:val="24"/>
        </w:rPr>
        <w:t xml:space="preserve">                                                                                   Gazdagné dr. Tóth Marianna</w:t>
      </w:r>
    </w:p>
    <w:p w:rsidR="00356324" w:rsidRDefault="00356324" w:rsidP="00356324">
      <w:pPr>
        <w:rPr>
          <w:b/>
          <w:sz w:val="24"/>
        </w:rPr>
      </w:pPr>
      <w:r>
        <w:rPr>
          <w:b/>
          <w:sz w:val="24"/>
        </w:rPr>
        <w:t xml:space="preserve">                                                                                                              </w:t>
      </w:r>
      <w:proofErr w:type="gramStart"/>
      <w:r>
        <w:rPr>
          <w:b/>
          <w:sz w:val="24"/>
        </w:rPr>
        <w:t>témafelelős</w:t>
      </w:r>
      <w:proofErr w:type="gramEnd"/>
    </w:p>
    <w:p w:rsidR="003271E1" w:rsidRDefault="00356324" w:rsidP="003271E1">
      <w:pPr>
        <w:jc w:val="center"/>
        <w:rPr>
          <w:b/>
          <w:smallCaps/>
          <w:sz w:val="40"/>
        </w:rPr>
      </w:pPr>
      <w:r>
        <w:rPr>
          <w:b/>
          <w:sz w:val="24"/>
        </w:rPr>
        <w:br w:type="page"/>
      </w:r>
      <w:r w:rsidR="003271E1">
        <w:rPr>
          <w:b/>
          <w:smallCaps/>
          <w:sz w:val="40"/>
        </w:rPr>
        <w:lastRenderedPageBreak/>
        <w:t>Tiszavasvári Város Polgármesterétől</w:t>
      </w:r>
    </w:p>
    <w:p w:rsidR="003271E1" w:rsidRPr="001D4CE4" w:rsidRDefault="003271E1" w:rsidP="003271E1">
      <w:pPr>
        <w:jc w:val="center"/>
        <w:rPr>
          <w:b/>
          <w:sz w:val="24"/>
          <w:szCs w:val="24"/>
        </w:rPr>
      </w:pPr>
      <w:r w:rsidRPr="001D4CE4">
        <w:rPr>
          <w:b/>
          <w:sz w:val="24"/>
          <w:szCs w:val="24"/>
        </w:rPr>
        <w:t>4440 Tiszavasvári, Városháza tér 4. sz.</w:t>
      </w:r>
    </w:p>
    <w:p w:rsidR="003271E1" w:rsidRPr="001D4CE4" w:rsidRDefault="003271E1" w:rsidP="003271E1">
      <w:pPr>
        <w:pBdr>
          <w:bottom w:val="double" w:sz="6" w:space="1" w:color="auto"/>
        </w:pBdr>
        <w:jc w:val="center"/>
        <w:rPr>
          <w:b/>
          <w:sz w:val="24"/>
          <w:szCs w:val="24"/>
        </w:rPr>
      </w:pPr>
      <w:r w:rsidRPr="001D4CE4">
        <w:rPr>
          <w:b/>
          <w:sz w:val="24"/>
          <w:szCs w:val="24"/>
        </w:rPr>
        <w:t>Tel</w:t>
      </w:r>
      <w:proofErr w:type="gramStart"/>
      <w:r w:rsidRPr="001D4CE4">
        <w:rPr>
          <w:b/>
          <w:sz w:val="24"/>
          <w:szCs w:val="24"/>
        </w:rPr>
        <w:t>.:</w:t>
      </w:r>
      <w:proofErr w:type="gramEnd"/>
      <w:r w:rsidRPr="001D4CE4">
        <w:rPr>
          <w:b/>
          <w:sz w:val="24"/>
          <w:szCs w:val="24"/>
        </w:rPr>
        <w:t xml:space="preserve"> 42/520-500    Fax.: 42/275–000    E–mail</w:t>
      </w:r>
      <w:r w:rsidRPr="001D4CE4">
        <w:rPr>
          <w:b/>
          <w:color w:val="000000"/>
          <w:sz w:val="24"/>
          <w:szCs w:val="24"/>
        </w:rPr>
        <w:t xml:space="preserve">: </w:t>
      </w:r>
      <w:smartTag w:uri="urn:schemas-microsoft-com:office:smarttags" w:element="PersonName">
        <w:r w:rsidRPr="001D4CE4">
          <w:rPr>
            <w:b/>
            <w:color w:val="000000"/>
            <w:sz w:val="24"/>
            <w:szCs w:val="24"/>
          </w:rPr>
          <w:t>tvonkph@tiszavasvari.hu</w:t>
        </w:r>
      </w:smartTag>
    </w:p>
    <w:p w:rsidR="003271E1" w:rsidRDefault="003271E1" w:rsidP="003271E1">
      <w:pPr>
        <w:rPr>
          <w:sz w:val="24"/>
          <w:u w:val="single"/>
        </w:rPr>
      </w:pPr>
    </w:p>
    <w:p w:rsidR="003271E1" w:rsidRDefault="003271E1" w:rsidP="003271E1">
      <w:pPr>
        <w:rPr>
          <w:sz w:val="24"/>
        </w:rPr>
      </w:pPr>
      <w:r>
        <w:rPr>
          <w:sz w:val="24"/>
          <w:u w:val="single"/>
        </w:rPr>
        <w:t>Témafelelős</w:t>
      </w:r>
      <w:r>
        <w:rPr>
          <w:sz w:val="24"/>
        </w:rPr>
        <w:t>: Gazdagné dr. Tóth Marianna</w:t>
      </w:r>
    </w:p>
    <w:p w:rsidR="003271E1" w:rsidRDefault="003271E1" w:rsidP="003271E1">
      <w:pPr>
        <w:rPr>
          <w:sz w:val="24"/>
        </w:rPr>
      </w:pPr>
    </w:p>
    <w:p w:rsidR="003271E1" w:rsidRDefault="003271E1" w:rsidP="003271E1">
      <w:pPr>
        <w:spacing w:line="360" w:lineRule="auto"/>
        <w:jc w:val="center"/>
        <w:rPr>
          <w:b/>
          <w:spacing w:val="26"/>
          <w:sz w:val="24"/>
        </w:rPr>
      </w:pPr>
      <w:r>
        <w:rPr>
          <w:b/>
          <w:spacing w:val="26"/>
          <w:sz w:val="24"/>
        </w:rPr>
        <w:t>ELŐTERJESZTÉS</w:t>
      </w:r>
    </w:p>
    <w:p w:rsidR="003271E1" w:rsidRDefault="003271E1" w:rsidP="003271E1">
      <w:pPr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 xml:space="preserve">- a Képviselő-testülethez - </w:t>
      </w:r>
    </w:p>
    <w:p w:rsidR="003271E1" w:rsidRPr="001837BD" w:rsidRDefault="006156DB" w:rsidP="003271E1">
      <w:pPr>
        <w:jc w:val="center"/>
        <w:rPr>
          <w:b/>
          <w:color w:val="FF0000"/>
          <w:sz w:val="24"/>
          <w:szCs w:val="24"/>
        </w:rPr>
      </w:pPr>
      <w:r>
        <w:rPr>
          <w:b/>
          <w:sz w:val="24"/>
        </w:rPr>
        <w:t xml:space="preserve">A </w:t>
      </w:r>
      <w:r w:rsidRPr="0073734C">
        <w:rPr>
          <w:b/>
          <w:sz w:val="24"/>
          <w:szCs w:val="24"/>
        </w:rPr>
        <w:t>Tiszavasvári Egészségügyi Nonprofit Kft.</w:t>
      </w:r>
      <w:r>
        <w:rPr>
          <w:b/>
          <w:sz w:val="24"/>
          <w:szCs w:val="24"/>
        </w:rPr>
        <w:t xml:space="preserve"> által ellátott feladatok </w:t>
      </w:r>
      <w:r>
        <w:rPr>
          <w:b/>
          <w:sz w:val="24"/>
        </w:rPr>
        <w:t>jövőbeli működési lehetőségeiről</w:t>
      </w:r>
      <w:r w:rsidRPr="001837BD">
        <w:rPr>
          <w:b/>
          <w:color w:val="000000"/>
          <w:sz w:val="24"/>
          <w:szCs w:val="24"/>
        </w:rPr>
        <w:t xml:space="preserve"> </w:t>
      </w:r>
    </w:p>
    <w:p w:rsidR="003271E1" w:rsidRPr="00667075" w:rsidRDefault="003271E1" w:rsidP="003271E1">
      <w:pPr>
        <w:jc w:val="center"/>
        <w:rPr>
          <w:b/>
          <w:color w:val="FF0000"/>
          <w:sz w:val="24"/>
          <w:szCs w:val="24"/>
        </w:rPr>
      </w:pPr>
    </w:p>
    <w:p w:rsidR="003271E1" w:rsidRPr="004E0BE0" w:rsidRDefault="003271E1" w:rsidP="003271E1">
      <w:pPr>
        <w:rPr>
          <w:b/>
          <w:color w:val="FF0000"/>
          <w:sz w:val="24"/>
        </w:rPr>
      </w:pPr>
    </w:p>
    <w:p w:rsidR="003271E1" w:rsidRDefault="003271E1" w:rsidP="003271E1">
      <w:pPr>
        <w:rPr>
          <w:b/>
          <w:sz w:val="24"/>
        </w:rPr>
      </w:pPr>
      <w:r>
        <w:rPr>
          <w:b/>
          <w:sz w:val="24"/>
        </w:rPr>
        <w:t>Tisztelt Képviselő-testület!</w:t>
      </w:r>
    </w:p>
    <w:p w:rsidR="00AE7F5E" w:rsidRDefault="00AE7F5E" w:rsidP="003271E1">
      <w:pPr>
        <w:rPr>
          <w:b/>
          <w:sz w:val="24"/>
        </w:rPr>
      </w:pPr>
    </w:p>
    <w:p w:rsidR="00AE7F5E" w:rsidRDefault="00AE7F5E" w:rsidP="00AE7F5E">
      <w:pPr>
        <w:jc w:val="both"/>
        <w:rPr>
          <w:b/>
          <w:bCs/>
          <w:sz w:val="24"/>
          <w:szCs w:val="24"/>
        </w:rPr>
      </w:pPr>
      <w:r w:rsidRPr="00AE7F5E">
        <w:rPr>
          <w:sz w:val="24"/>
          <w:szCs w:val="24"/>
        </w:rPr>
        <w:t xml:space="preserve">Tiszavasvári Város Önkormányzata Képviselő-testülete „a </w:t>
      </w:r>
      <w:r w:rsidRPr="00AE7F5E">
        <w:rPr>
          <w:bCs/>
          <w:color w:val="000000"/>
          <w:sz w:val="24"/>
          <w:szCs w:val="24"/>
        </w:rPr>
        <w:t xml:space="preserve">Tiszavasvári </w:t>
      </w:r>
      <w:proofErr w:type="spellStart"/>
      <w:r w:rsidRPr="00AE7F5E">
        <w:rPr>
          <w:bCs/>
          <w:color w:val="000000"/>
          <w:sz w:val="24"/>
          <w:szCs w:val="24"/>
        </w:rPr>
        <w:t>járóbeteg</w:t>
      </w:r>
      <w:proofErr w:type="spellEnd"/>
      <w:r w:rsidRPr="00AE7F5E">
        <w:rPr>
          <w:bCs/>
          <w:color w:val="000000"/>
          <w:sz w:val="24"/>
          <w:szCs w:val="24"/>
        </w:rPr>
        <w:t xml:space="preserve"> ellátás szakorvosi és nem szakorvosi ellátásainak közbeszerzési eljárásáról”</w:t>
      </w:r>
      <w:r w:rsidRPr="00AE7F5E">
        <w:rPr>
          <w:b/>
          <w:bCs/>
          <w:color w:val="000000"/>
          <w:sz w:val="24"/>
          <w:szCs w:val="24"/>
        </w:rPr>
        <w:t xml:space="preserve"> </w:t>
      </w:r>
      <w:r w:rsidRPr="00AE7F5E">
        <w:rPr>
          <w:bCs/>
          <w:color w:val="000000"/>
          <w:sz w:val="24"/>
          <w:szCs w:val="24"/>
        </w:rPr>
        <w:t>szóló</w:t>
      </w:r>
      <w:r w:rsidRPr="00AE7F5E">
        <w:rPr>
          <w:sz w:val="24"/>
          <w:szCs w:val="24"/>
        </w:rPr>
        <w:t xml:space="preserve"> </w:t>
      </w:r>
      <w:r w:rsidRPr="00AE7F5E">
        <w:rPr>
          <w:b/>
          <w:sz w:val="24"/>
          <w:szCs w:val="24"/>
        </w:rPr>
        <w:t xml:space="preserve">315/2016. (XII.22) Kt. számú határozatában kinyilatkozta azt a szándékát, hogy a Tiszavasvári </w:t>
      </w:r>
      <w:proofErr w:type="spellStart"/>
      <w:r w:rsidRPr="00AE7F5E">
        <w:rPr>
          <w:b/>
          <w:sz w:val="24"/>
          <w:szCs w:val="24"/>
        </w:rPr>
        <w:t>járóbeteg</w:t>
      </w:r>
      <w:proofErr w:type="spellEnd"/>
      <w:r w:rsidRPr="00AE7F5E">
        <w:rPr>
          <w:b/>
          <w:sz w:val="24"/>
          <w:szCs w:val="24"/>
        </w:rPr>
        <w:t xml:space="preserve"> ellátás keretében működő szakorvosi és nem szakorvosi ellátások vonatkozásában közbeszerzési eljárást ír ki,</w:t>
      </w:r>
      <w:r w:rsidRPr="00AE7F5E">
        <w:rPr>
          <w:sz w:val="24"/>
          <w:szCs w:val="24"/>
        </w:rPr>
        <w:t xml:space="preserve"> melynek eredményes és érvényes lefolytatását követően </w:t>
      </w:r>
      <w:proofErr w:type="spellStart"/>
      <w:r w:rsidRPr="00AE7F5E">
        <w:rPr>
          <w:sz w:val="24"/>
          <w:szCs w:val="24"/>
        </w:rPr>
        <w:t>feladatellátási</w:t>
      </w:r>
      <w:proofErr w:type="spellEnd"/>
      <w:r w:rsidRPr="00AE7F5E">
        <w:rPr>
          <w:sz w:val="24"/>
          <w:szCs w:val="24"/>
        </w:rPr>
        <w:t xml:space="preserve"> szerződést köt a nyertes ajánlattevővel.</w:t>
      </w:r>
      <w:r>
        <w:rPr>
          <w:sz w:val="24"/>
          <w:szCs w:val="24"/>
        </w:rPr>
        <w:t xml:space="preserve"> A nyertes ajánlatevő, a </w:t>
      </w:r>
      <w:r w:rsidRPr="00003A55">
        <w:rPr>
          <w:b/>
          <w:sz w:val="24"/>
          <w:szCs w:val="24"/>
        </w:rPr>
        <w:t>ROJKÓ-MED Tanácsadó és Szolgáltató Kft.</w:t>
      </w:r>
      <w:r>
        <w:rPr>
          <w:b/>
          <w:sz w:val="24"/>
          <w:szCs w:val="24"/>
        </w:rPr>
        <w:t xml:space="preserve"> </w:t>
      </w:r>
      <w:r w:rsidR="00AC1F1D">
        <w:rPr>
          <w:b/>
          <w:sz w:val="24"/>
          <w:szCs w:val="24"/>
        </w:rPr>
        <w:t xml:space="preserve">2018. július 1. napjától látja el a </w:t>
      </w:r>
      <w:r w:rsidR="00AC1F1D" w:rsidRPr="00AE7F5E">
        <w:rPr>
          <w:b/>
          <w:bCs/>
          <w:sz w:val="24"/>
          <w:szCs w:val="24"/>
        </w:rPr>
        <w:t xml:space="preserve">tiszavasvári </w:t>
      </w:r>
      <w:proofErr w:type="spellStart"/>
      <w:r w:rsidR="00AC1F1D" w:rsidRPr="00AE7F5E">
        <w:rPr>
          <w:b/>
          <w:bCs/>
          <w:sz w:val="24"/>
          <w:szCs w:val="24"/>
        </w:rPr>
        <w:t>járóbeteg</w:t>
      </w:r>
      <w:proofErr w:type="spellEnd"/>
      <w:r w:rsidR="00AC1F1D" w:rsidRPr="00AE7F5E">
        <w:rPr>
          <w:b/>
          <w:bCs/>
          <w:sz w:val="24"/>
          <w:szCs w:val="24"/>
        </w:rPr>
        <w:t xml:space="preserve"> szakellátással kapcsolatos közszolgáltatási kötelezettsége</w:t>
      </w:r>
      <w:r w:rsidR="00AC1F1D">
        <w:rPr>
          <w:b/>
          <w:bCs/>
          <w:sz w:val="24"/>
          <w:szCs w:val="24"/>
        </w:rPr>
        <w:t>t.</w:t>
      </w:r>
    </w:p>
    <w:p w:rsidR="00CA0639" w:rsidRDefault="00CA0639" w:rsidP="00AE7F5E">
      <w:pPr>
        <w:jc w:val="both"/>
        <w:rPr>
          <w:bCs/>
          <w:sz w:val="24"/>
          <w:szCs w:val="24"/>
        </w:rPr>
      </w:pPr>
    </w:p>
    <w:p w:rsidR="00AC1F1D" w:rsidRDefault="00AC1F1D" w:rsidP="00AE7F5E">
      <w:pPr>
        <w:jc w:val="both"/>
        <w:rPr>
          <w:bCs/>
          <w:sz w:val="24"/>
          <w:szCs w:val="24"/>
        </w:rPr>
      </w:pPr>
      <w:r w:rsidRPr="00CA0639">
        <w:rPr>
          <w:bCs/>
          <w:sz w:val="24"/>
          <w:szCs w:val="24"/>
        </w:rPr>
        <w:t xml:space="preserve">Ennek megfelelően a Tiszavasvári Egészségügyi Szolgáltató Nonprofit Kft. </w:t>
      </w:r>
      <w:r w:rsidR="00CA0639">
        <w:rPr>
          <w:bCs/>
          <w:sz w:val="24"/>
          <w:szCs w:val="24"/>
        </w:rPr>
        <w:t xml:space="preserve">(továbbiakban: Kft.) </w:t>
      </w:r>
      <w:r w:rsidRPr="00CA0639">
        <w:rPr>
          <w:bCs/>
          <w:sz w:val="24"/>
          <w:szCs w:val="24"/>
        </w:rPr>
        <w:t>működési engedélye a ROJKÓ-MED Kft. által ellátott szakmák vonatkozásában visszavonásra került 2018. június 30. napjával.</w:t>
      </w:r>
    </w:p>
    <w:p w:rsidR="00CA0639" w:rsidRDefault="00CA0639" w:rsidP="00AE7F5E">
      <w:pPr>
        <w:jc w:val="both"/>
        <w:rPr>
          <w:bCs/>
          <w:sz w:val="24"/>
          <w:szCs w:val="24"/>
        </w:rPr>
      </w:pPr>
    </w:p>
    <w:p w:rsidR="00CA0639" w:rsidRDefault="00CA0639" w:rsidP="00AE7F5E">
      <w:pPr>
        <w:jc w:val="both"/>
        <w:rPr>
          <w:b/>
          <w:bCs/>
          <w:sz w:val="24"/>
          <w:szCs w:val="24"/>
        </w:rPr>
      </w:pPr>
      <w:r>
        <w:rPr>
          <w:bCs/>
          <w:sz w:val="24"/>
          <w:szCs w:val="24"/>
        </w:rPr>
        <w:t>A Kft. által ellátandó feladatok tekintetében így 2018. július 1. napjával jelentős változások – feladatcsökkenés - következnek be</w:t>
      </w:r>
      <w:r w:rsidRPr="00CA0639">
        <w:rPr>
          <w:b/>
          <w:bCs/>
          <w:sz w:val="24"/>
          <w:szCs w:val="24"/>
        </w:rPr>
        <w:t xml:space="preserve">: kizárólag a védőnői szolgálat, </w:t>
      </w:r>
      <w:r>
        <w:rPr>
          <w:b/>
          <w:bCs/>
          <w:sz w:val="24"/>
          <w:szCs w:val="24"/>
        </w:rPr>
        <w:t xml:space="preserve">iskola-egészségügy </w:t>
      </w:r>
      <w:r w:rsidRPr="00CA0639">
        <w:rPr>
          <w:b/>
          <w:bCs/>
          <w:sz w:val="24"/>
          <w:szCs w:val="24"/>
        </w:rPr>
        <w:t>és a vérvételi hely marad a Kft-nél.</w:t>
      </w:r>
      <w:r>
        <w:rPr>
          <w:b/>
          <w:bCs/>
          <w:sz w:val="24"/>
          <w:szCs w:val="24"/>
        </w:rPr>
        <w:t xml:space="preserve"> A lecsökkent tevékenység miatt szükséges átgondolni a Kft. helyzetét, szem előtt tartva a megmaradt feladatok szakmailag hatékony, de ugyanakkor gazdaságos módon történő ellátását.</w:t>
      </w:r>
    </w:p>
    <w:p w:rsidR="000D14BC" w:rsidRDefault="000D14BC" w:rsidP="00AE7F5E">
      <w:pPr>
        <w:jc w:val="both"/>
        <w:rPr>
          <w:b/>
          <w:bCs/>
          <w:sz w:val="24"/>
          <w:szCs w:val="24"/>
        </w:rPr>
      </w:pPr>
    </w:p>
    <w:p w:rsidR="00FF573B" w:rsidRDefault="00FF573B" w:rsidP="00AE7F5E">
      <w:pPr>
        <w:jc w:val="both"/>
        <w:rPr>
          <w:b/>
          <w:bCs/>
          <w:sz w:val="24"/>
          <w:szCs w:val="24"/>
        </w:rPr>
      </w:pPr>
    </w:p>
    <w:p w:rsidR="001D0EB5" w:rsidRPr="00FF573B" w:rsidRDefault="00AD48EB" w:rsidP="00AE7F5E">
      <w:pPr>
        <w:jc w:val="both"/>
        <w:rPr>
          <w:b/>
          <w:bCs/>
          <w:sz w:val="28"/>
          <w:szCs w:val="28"/>
          <w:u w:val="single"/>
        </w:rPr>
      </w:pPr>
      <w:r w:rsidRPr="00FF573B">
        <w:rPr>
          <w:b/>
          <w:bCs/>
          <w:sz w:val="28"/>
          <w:szCs w:val="28"/>
          <w:u w:val="single"/>
        </w:rPr>
        <w:t xml:space="preserve">I. </w:t>
      </w:r>
      <w:proofErr w:type="gramStart"/>
      <w:r w:rsidR="001D0EB5" w:rsidRPr="00FF573B">
        <w:rPr>
          <w:b/>
          <w:bCs/>
          <w:sz w:val="28"/>
          <w:szCs w:val="28"/>
          <w:u w:val="single"/>
        </w:rPr>
        <w:t>A</w:t>
      </w:r>
      <w:proofErr w:type="gramEnd"/>
      <w:r w:rsidR="001D0EB5" w:rsidRPr="00FF573B">
        <w:rPr>
          <w:b/>
          <w:bCs/>
          <w:sz w:val="28"/>
          <w:szCs w:val="28"/>
          <w:u w:val="single"/>
        </w:rPr>
        <w:t xml:space="preserve"> védőnői szolgálat működésére vonatkozó legfontosabb jogszabályi háttér:</w:t>
      </w:r>
    </w:p>
    <w:p w:rsidR="001D0EB5" w:rsidRDefault="001D0EB5" w:rsidP="00AE7F5E">
      <w:pPr>
        <w:jc w:val="both"/>
        <w:rPr>
          <w:bCs/>
          <w:sz w:val="24"/>
          <w:szCs w:val="24"/>
        </w:rPr>
      </w:pPr>
    </w:p>
    <w:p w:rsidR="001D0EB5" w:rsidRDefault="001D0EB5" w:rsidP="00AE7F5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védőnői szolgálat működtetéséről az egészségügyi szolgáltatások Egészségbiztosítási Alapból történő finanszírozásának részletes szabályairól szóló 43/1999.(III.3.) </w:t>
      </w:r>
      <w:proofErr w:type="spellStart"/>
      <w:r>
        <w:rPr>
          <w:bCs/>
          <w:sz w:val="24"/>
          <w:szCs w:val="24"/>
        </w:rPr>
        <w:t>Korm.rend</w:t>
      </w:r>
      <w:proofErr w:type="spellEnd"/>
      <w:r>
        <w:rPr>
          <w:bCs/>
          <w:sz w:val="24"/>
          <w:szCs w:val="24"/>
        </w:rPr>
        <w:t xml:space="preserve">. </w:t>
      </w:r>
      <w:proofErr w:type="gramStart"/>
      <w:r>
        <w:rPr>
          <w:bCs/>
          <w:sz w:val="24"/>
          <w:szCs w:val="24"/>
        </w:rPr>
        <w:t>és</w:t>
      </w:r>
      <w:proofErr w:type="gramEnd"/>
      <w:r>
        <w:rPr>
          <w:bCs/>
          <w:sz w:val="24"/>
          <w:szCs w:val="24"/>
        </w:rPr>
        <w:t xml:space="preserve"> a kötelező egészségbiztosítás ellátásáról szóló 1997. évi LXXXIII. tv. </w:t>
      </w:r>
      <w:proofErr w:type="gramStart"/>
      <w:r>
        <w:rPr>
          <w:bCs/>
          <w:sz w:val="24"/>
          <w:szCs w:val="24"/>
        </w:rPr>
        <w:t>végrehajtásáról</w:t>
      </w:r>
      <w:proofErr w:type="gramEnd"/>
      <w:r>
        <w:rPr>
          <w:bCs/>
          <w:sz w:val="24"/>
          <w:szCs w:val="24"/>
        </w:rPr>
        <w:t xml:space="preserve"> szóló 217/1997.(XII.1.) </w:t>
      </w:r>
      <w:proofErr w:type="spellStart"/>
      <w:r>
        <w:rPr>
          <w:bCs/>
          <w:sz w:val="24"/>
          <w:szCs w:val="24"/>
        </w:rPr>
        <w:t>Korm.rend</w:t>
      </w:r>
      <w:proofErr w:type="spellEnd"/>
      <w:r>
        <w:rPr>
          <w:bCs/>
          <w:sz w:val="24"/>
          <w:szCs w:val="24"/>
        </w:rPr>
        <w:t xml:space="preserve">. </w:t>
      </w:r>
      <w:proofErr w:type="gramStart"/>
      <w:r>
        <w:rPr>
          <w:bCs/>
          <w:sz w:val="24"/>
          <w:szCs w:val="24"/>
        </w:rPr>
        <w:t>rendelkeznek</w:t>
      </w:r>
      <w:proofErr w:type="gramEnd"/>
      <w:r>
        <w:rPr>
          <w:bCs/>
          <w:sz w:val="24"/>
          <w:szCs w:val="24"/>
        </w:rPr>
        <w:t>.</w:t>
      </w:r>
    </w:p>
    <w:p w:rsidR="001D0EB5" w:rsidRDefault="001D0EB5" w:rsidP="00AE7F5E">
      <w:pPr>
        <w:jc w:val="both"/>
        <w:rPr>
          <w:bCs/>
          <w:sz w:val="24"/>
          <w:szCs w:val="24"/>
        </w:rPr>
      </w:pPr>
    </w:p>
    <w:p w:rsidR="001D0EB5" w:rsidRPr="00C57DDD" w:rsidRDefault="001D0EB5" w:rsidP="00AE7F5E">
      <w:pPr>
        <w:jc w:val="both"/>
        <w:rPr>
          <w:b/>
          <w:bCs/>
          <w:sz w:val="24"/>
          <w:szCs w:val="24"/>
        </w:rPr>
      </w:pPr>
      <w:r w:rsidRPr="00C57DDD">
        <w:rPr>
          <w:b/>
          <w:bCs/>
          <w:sz w:val="24"/>
          <w:szCs w:val="24"/>
        </w:rPr>
        <w:t xml:space="preserve">43/1999.(III.3.) </w:t>
      </w:r>
      <w:proofErr w:type="spellStart"/>
      <w:r w:rsidRPr="00C57DDD">
        <w:rPr>
          <w:b/>
          <w:bCs/>
          <w:sz w:val="24"/>
          <w:szCs w:val="24"/>
        </w:rPr>
        <w:t>Korm.rendelet</w:t>
      </w:r>
      <w:proofErr w:type="spellEnd"/>
    </w:p>
    <w:p w:rsidR="001D0EB5" w:rsidRPr="001D0EB5" w:rsidRDefault="001D0EB5" w:rsidP="00AE7F5E">
      <w:pPr>
        <w:jc w:val="both"/>
        <w:rPr>
          <w:bCs/>
          <w:sz w:val="24"/>
          <w:szCs w:val="24"/>
        </w:rPr>
      </w:pPr>
    </w:p>
    <w:p w:rsidR="001D0EB5" w:rsidRPr="001D0EB5" w:rsidRDefault="001D0EB5" w:rsidP="001D0EB5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1D0EB5">
        <w:rPr>
          <w:rFonts w:eastAsiaTheme="minorHAnsi"/>
          <w:b/>
          <w:bCs/>
          <w:sz w:val="24"/>
          <w:szCs w:val="24"/>
          <w:lang w:eastAsia="en-US"/>
        </w:rPr>
        <w:t xml:space="preserve">2. § </w:t>
      </w:r>
      <w:r w:rsidRPr="001D0EB5">
        <w:rPr>
          <w:rFonts w:eastAsiaTheme="minorHAnsi"/>
          <w:sz w:val="24"/>
          <w:szCs w:val="24"/>
          <w:lang w:eastAsia="en-US"/>
        </w:rPr>
        <w:t>E rendelet alkalmazásában</w:t>
      </w:r>
    </w:p>
    <w:p w:rsidR="001D0EB5" w:rsidRPr="001D0EB5" w:rsidRDefault="001D0EB5" w:rsidP="001D0EB5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</w:p>
    <w:p w:rsidR="001D0EB5" w:rsidRPr="001D0EB5" w:rsidRDefault="001D0EB5" w:rsidP="001D0EB5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1D0EB5">
        <w:rPr>
          <w:rFonts w:eastAsiaTheme="minorHAnsi"/>
          <w:i/>
          <w:iCs/>
          <w:sz w:val="24"/>
          <w:szCs w:val="24"/>
          <w:lang w:eastAsia="en-US"/>
        </w:rPr>
        <w:t xml:space="preserve">b) szolgáltató: </w:t>
      </w:r>
      <w:r w:rsidRPr="001D0EB5">
        <w:rPr>
          <w:rFonts w:eastAsiaTheme="minorHAnsi"/>
          <w:b/>
          <w:sz w:val="24"/>
          <w:szCs w:val="24"/>
          <w:lang w:eastAsia="en-US"/>
        </w:rPr>
        <w:t>az egészségügyi szolgáltatás nyújtására jogosító működési engedéllyel rendelkező</w:t>
      </w:r>
      <w:r w:rsidRPr="001D0EB5">
        <w:rPr>
          <w:rFonts w:eastAsiaTheme="minorHAnsi"/>
          <w:sz w:val="24"/>
          <w:szCs w:val="24"/>
          <w:lang w:eastAsia="en-US"/>
        </w:rPr>
        <w:t xml:space="preserve"> természetes, vagy jogi személy, illetve jogi személyiséggel nem rendelkező </w:t>
      </w:r>
      <w:r w:rsidRPr="001D0EB5">
        <w:rPr>
          <w:rFonts w:eastAsiaTheme="minorHAnsi"/>
          <w:sz w:val="24"/>
          <w:szCs w:val="24"/>
          <w:lang w:eastAsia="en-US"/>
        </w:rPr>
        <w:lastRenderedPageBreak/>
        <w:t xml:space="preserve">szervezet, </w:t>
      </w:r>
      <w:proofErr w:type="gramStart"/>
      <w:r w:rsidRPr="001D0EB5">
        <w:rPr>
          <w:rFonts w:eastAsiaTheme="minorHAnsi"/>
          <w:sz w:val="24"/>
          <w:szCs w:val="24"/>
          <w:lang w:eastAsia="en-US"/>
        </w:rPr>
        <w:t>aki</w:t>
      </w:r>
      <w:proofErr w:type="gramEnd"/>
      <w:r w:rsidRPr="001D0EB5">
        <w:rPr>
          <w:rFonts w:eastAsiaTheme="minorHAnsi"/>
          <w:sz w:val="24"/>
          <w:szCs w:val="24"/>
          <w:lang w:eastAsia="en-US"/>
        </w:rPr>
        <w:t xml:space="preserve"> vagy ami a finanszírozóval kötött szerződés alapján az E. Alapból finanszírozott egészségügyi szolgáltatást nyújt;</w:t>
      </w:r>
    </w:p>
    <w:p w:rsidR="001D0EB5" w:rsidRPr="001D0EB5" w:rsidRDefault="001D0EB5" w:rsidP="001D0EB5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1D0EB5">
        <w:rPr>
          <w:rFonts w:eastAsiaTheme="minorHAnsi"/>
          <w:i/>
          <w:iCs/>
          <w:sz w:val="24"/>
          <w:szCs w:val="24"/>
          <w:lang w:eastAsia="en-US"/>
        </w:rPr>
        <w:t>c</w:t>
      </w:r>
      <w:r w:rsidRPr="001D0EB5">
        <w:rPr>
          <w:rFonts w:eastAsiaTheme="minorHAnsi"/>
          <w:b/>
          <w:i/>
          <w:iCs/>
          <w:sz w:val="24"/>
          <w:szCs w:val="24"/>
          <w:lang w:eastAsia="en-US"/>
        </w:rPr>
        <w:t>) területi ellátási kötelezettség</w:t>
      </w:r>
      <w:r w:rsidRPr="001D0EB5">
        <w:rPr>
          <w:rFonts w:eastAsiaTheme="minorHAnsi"/>
          <w:i/>
          <w:iCs/>
          <w:sz w:val="24"/>
          <w:szCs w:val="24"/>
          <w:lang w:eastAsia="en-US"/>
        </w:rPr>
        <w:t>:</w:t>
      </w:r>
    </w:p>
    <w:p w:rsidR="001D0EB5" w:rsidRPr="001D0EB5" w:rsidRDefault="001D0EB5" w:rsidP="001D0EB5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proofErr w:type="spellStart"/>
      <w:r w:rsidRPr="001D0EB5">
        <w:rPr>
          <w:rFonts w:eastAsiaTheme="minorHAnsi"/>
          <w:i/>
          <w:iCs/>
          <w:sz w:val="24"/>
          <w:szCs w:val="24"/>
          <w:lang w:eastAsia="en-US"/>
        </w:rPr>
        <w:t>ca</w:t>
      </w:r>
      <w:proofErr w:type="spellEnd"/>
      <w:r w:rsidRPr="001D0EB5">
        <w:rPr>
          <w:rFonts w:eastAsiaTheme="minorHAnsi"/>
          <w:i/>
          <w:iCs/>
          <w:sz w:val="24"/>
          <w:szCs w:val="24"/>
          <w:lang w:eastAsia="en-US"/>
        </w:rPr>
        <w:t xml:space="preserve">) </w:t>
      </w:r>
      <w:r w:rsidRPr="001D0EB5">
        <w:rPr>
          <w:rFonts w:eastAsiaTheme="minorHAnsi"/>
          <w:sz w:val="24"/>
          <w:szCs w:val="24"/>
          <w:lang w:eastAsia="en-US"/>
        </w:rPr>
        <w:t>a külön jogszabály szerint az önkormányzat kötelező feladatát képező egészségügyi alapellátás körébe tartozó (háziorvosi, házi gyermekorvosi, területi védőnői, fogászati ellátás) egészségügyi szolgáltatásoknak az a része, amelyet az önkormányzat, illetve saját intézménye vagy más szolgáltató útján biztosít, valamint</w:t>
      </w:r>
    </w:p>
    <w:p w:rsidR="00C57DDD" w:rsidRPr="00C57DDD" w:rsidRDefault="00C57DDD" w:rsidP="00C57DDD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C57DDD">
        <w:rPr>
          <w:rFonts w:eastAsiaTheme="minorHAnsi"/>
          <w:b/>
          <w:bCs/>
          <w:sz w:val="24"/>
          <w:szCs w:val="24"/>
          <w:lang w:eastAsia="en-US"/>
        </w:rPr>
        <w:t xml:space="preserve">20. § </w:t>
      </w:r>
      <w:r w:rsidRPr="00C57DDD">
        <w:rPr>
          <w:rFonts w:eastAsiaTheme="minorHAnsi"/>
          <w:sz w:val="24"/>
          <w:szCs w:val="24"/>
          <w:lang w:eastAsia="en-US"/>
        </w:rPr>
        <w:t>(1) Az orvos és védőnő által nyújtott iskola- és ifjúság-egészségügyi ellátás finanszírozására a NEAK a Vhr. 16. §</w:t>
      </w:r>
      <w:proofErr w:type="spellStart"/>
      <w:r w:rsidRPr="00C57DDD">
        <w:rPr>
          <w:rFonts w:eastAsiaTheme="minorHAnsi"/>
          <w:sz w:val="24"/>
          <w:szCs w:val="24"/>
          <w:lang w:eastAsia="en-US"/>
        </w:rPr>
        <w:t>-ának</w:t>
      </w:r>
      <w:proofErr w:type="spellEnd"/>
      <w:r w:rsidRPr="00C57DDD">
        <w:rPr>
          <w:rFonts w:eastAsiaTheme="minorHAnsi"/>
          <w:sz w:val="24"/>
          <w:szCs w:val="24"/>
          <w:lang w:eastAsia="en-US"/>
        </w:rPr>
        <w:t xml:space="preserve"> (1) bekezdése szerint köt szerződést.</w:t>
      </w:r>
    </w:p>
    <w:p w:rsidR="00C57DDD" w:rsidRPr="00C57DDD" w:rsidRDefault="00C57DDD" w:rsidP="00C57DDD">
      <w:pPr>
        <w:autoSpaceDE w:val="0"/>
        <w:autoSpaceDN w:val="0"/>
        <w:adjustRightInd w:val="0"/>
        <w:jc w:val="both"/>
        <w:rPr>
          <w:rFonts w:eastAsiaTheme="minorHAnsi"/>
          <w:sz w:val="24"/>
          <w:szCs w:val="24"/>
          <w:lang w:eastAsia="en-US"/>
        </w:rPr>
      </w:pPr>
    </w:p>
    <w:p w:rsidR="00FF573B" w:rsidRDefault="00FF573B" w:rsidP="00AE7F5E">
      <w:pPr>
        <w:jc w:val="both"/>
        <w:rPr>
          <w:b/>
          <w:bCs/>
          <w:sz w:val="24"/>
          <w:szCs w:val="24"/>
        </w:rPr>
      </w:pPr>
    </w:p>
    <w:p w:rsidR="001D0EB5" w:rsidRDefault="00C57DDD" w:rsidP="00AE7F5E">
      <w:pPr>
        <w:jc w:val="both"/>
        <w:rPr>
          <w:b/>
          <w:bCs/>
          <w:sz w:val="24"/>
          <w:szCs w:val="24"/>
        </w:rPr>
      </w:pPr>
      <w:r w:rsidRPr="00C57DDD">
        <w:rPr>
          <w:b/>
          <w:bCs/>
          <w:sz w:val="24"/>
          <w:szCs w:val="24"/>
        </w:rPr>
        <w:t>217/19</w:t>
      </w:r>
      <w:r>
        <w:rPr>
          <w:b/>
          <w:bCs/>
          <w:sz w:val="24"/>
          <w:szCs w:val="24"/>
        </w:rPr>
        <w:t>9</w:t>
      </w:r>
      <w:r w:rsidRPr="00C57DDD">
        <w:rPr>
          <w:b/>
          <w:bCs/>
          <w:sz w:val="24"/>
          <w:szCs w:val="24"/>
        </w:rPr>
        <w:t>7. (XII.1.) Korm. rendelet</w:t>
      </w:r>
      <w:r w:rsidR="00AD48EB">
        <w:rPr>
          <w:b/>
          <w:bCs/>
          <w:sz w:val="24"/>
          <w:szCs w:val="24"/>
        </w:rPr>
        <w:t xml:space="preserve"> (</w:t>
      </w:r>
      <w:r w:rsidR="00AD48EB" w:rsidRPr="00AD48EB">
        <w:rPr>
          <w:bCs/>
          <w:sz w:val="24"/>
          <w:szCs w:val="24"/>
        </w:rPr>
        <w:t>fent</w:t>
      </w:r>
      <w:r w:rsidR="00AD48EB">
        <w:rPr>
          <w:bCs/>
          <w:sz w:val="24"/>
          <w:szCs w:val="24"/>
        </w:rPr>
        <w:t>ebb</w:t>
      </w:r>
      <w:r w:rsidR="00AD48EB" w:rsidRPr="00AD48EB">
        <w:rPr>
          <w:bCs/>
          <w:sz w:val="24"/>
          <w:szCs w:val="24"/>
        </w:rPr>
        <w:t xml:space="preserve"> </w:t>
      </w:r>
      <w:proofErr w:type="spellStart"/>
      <w:r w:rsidR="00AD48EB" w:rsidRPr="00AD48EB">
        <w:rPr>
          <w:bCs/>
          <w:sz w:val="24"/>
          <w:szCs w:val="24"/>
        </w:rPr>
        <w:t>Vhr</w:t>
      </w:r>
      <w:proofErr w:type="spellEnd"/>
      <w:r w:rsidR="00AD48EB" w:rsidRPr="00AD48EB">
        <w:rPr>
          <w:bCs/>
          <w:sz w:val="24"/>
          <w:szCs w:val="24"/>
        </w:rPr>
        <w:t xml:space="preserve"> hivatkozással megjelölt</w:t>
      </w:r>
      <w:r w:rsidR="00AD48EB">
        <w:rPr>
          <w:b/>
          <w:bCs/>
          <w:sz w:val="24"/>
          <w:szCs w:val="24"/>
        </w:rPr>
        <w:t xml:space="preserve">) </w:t>
      </w:r>
    </w:p>
    <w:p w:rsidR="00C57DDD" w:rsidRDefault="00C57DDD" w:rsidP="00C57DDD">
      <w:pPr>
        <w:autoSpaceDE w:val="0"/>
        <w:autoSpaceDN w:val="0"/>
        <w:adjustRightInd w:val="0"/>
        <w:ind w:firstLine="204"/>
        <w:jc w:val="both"/>
        <w:rPr>
          <w:rFonts w:eastAsiaTheme="minorHAnsi"/>
          <w:b/>
          <w:bCs/>
          <w:sz w:val="24"/>
          <w:szCs w:val="24"/>
          <w:lang w:eastAsia="en-US"/>
        </w:rPr>
      </w:pPr>
    </w:p>
    <w:p w:rsidR="00C57DDD" w:rsidRPr="00C57DDD" w:rsidRDefault="00C57DDD" w:rsidP="00C57DDD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C57DDD">
        <w:rPr>
          <w:rFonts w:eastAsiaTheme="minorHAnsi"/>
          <w:b/>
          <w:bCs/>
          <w:sz w:val="24"/>
          <w:szCs w:val="24"/>
          <w:lang w:eastAsia="en-US"/>
        </w:rPr>
        <w:t xml:space="preserve">16. § </w:t>
      </w:r>
      <w:r w:rsidRPr="00C57DDD">
        <w:rPr>
          <w:rFonts w:eastAsiaTheme="minorHAnsi"/>
          <w:sz w:val="24"/>
          <w:szCs w:val="24"/>
          <w:lang w:eastAsia="en-US"/>
        </w:rPr>
        <w:t xml:space="preserve">(1) A NEAK az </w:t>
      </w:r>
      <w:proofErr w:type="spellStart"/>
      <w:r w:rsidRPr="00C57DDD">
        <w:rPr>
          <w:rFonts w:eastAsiaTheme="minorHAnsi"/>
          <w:sz w:val="24"/>
          <w:szCs w:val="24"/>
          <w:lang w:eastAsia="en-US"/>
        </w:rPr>
        <w:t>Ebtv</w:t>
      </w:r>
      <w:proofErr w:type="spellEnd"/>
      <w:r w:rsidRPr="00C57DDD">
        <w:rPr>
          <w:rFonts w:eastAsiaTheme="minorHAnsi"/>
          <w:sz w:val="24"/>
          <w:szCs w:val="24"/>
          <w:lang w:eastAsia="en-US"/>
        </w:rPr>
        <w:t>. 10. §</w:t>
      </w:r>
      <w:proofErr w:type="spellStart"/>
      <w:r w:rsidRPr="00C57DDD">
        <w:rPr>
          <w:rFonts w:eastAsiaTheme="minorHAnsi"/>
          <w:sz w:val="24"/>
          <w:szCs w:val="24"/>
          <w:lang w:eastAsia="en-US"/>
        </w:rPr>
        <w:t>-a</w:t>
      </w:r>
      <w:proofErr w:type="spellEnd"/>
      <w:r w:rsidRPr="00C57DDD">
        <w:rPr>
          <w:rFonts w:eastAsiaTheme="minorHAnsi"/>
          <w:sz w:val="24"/>
          <w:szCs w:val="24"/>
          <w:lang w:eastAsia="en-US"/>
        </w:rPr>
        <w:t xml:space="preserve"> szerint a betegségek megelőzését és korai felismerését szolgáló egészségügyi szolgáltatások közül az egészségügyért felelős miniszter rendelete alapján az iskola- és ifjúság-egészségügyi ellátás finanszírozására azzal az egészségügyi szolgáltatóval köt finanszírozási szerződést, amely a közoktatásról szóló 1993. évi LXXIX. törvény hatálya alá tartozó nevelési és oktatási intézménnyel a feladat ellátására megállapodást kötött.</w:t>
      </w:r>
    </w:p>
    <w:p w:rsidR="00C57DDD" w:rsidRPr="00C57DDD" w:rsidRDefault="00C57DDD" w:rsidP="00C57DDD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C57DDD">
        <w:rPr>
          <w:rFonts w:eastAsiaTheme="minorHAnsi"/>
          <w:sz w:val="24"/>
          <w:szCs w:val="24"/>
          <w:lang w:eastAsia="en-US"/>
        </w:rPr>
        <w:t xml:space="preserve">(3) Az </w:t>
      </w:r>
      <w:proofErr w:type="spellStart"/>
      <w:r w:rsidRPr="00C57DDD">
        <w:rPr>
          <w:rFonts w:eastAsiaTheme="minorHAnsi"/>
          <w:sz w:val="24"/>
          <w:szCs w:val="24"/>
          <w:lang w:eastAsia="en-US"/>
        </w:rPr>
        <w:t>Ebtv</w:t>
      </w:r>
      <w:proofErr w:type="spellEnd"/>
      <w:r w:rsidRPr="00C57DDD">
        <w:rPr>
          <w:rFonts w:eastAsiaTheme="minorHAnsi"/>
          <w:sz w:val="24"/>
          <w:szCs w:val="24"/>
          <w:lang w:eastAsia="en-US"/>
        </w:rPr>
        <w:t>. 10. §</w:t>
      </w:r>
      <w:proofErr w:type="spellStart"/>
      <w:r w:rsidRPr="00C57DDD">
        <w:rPr>
          <w:rFonts w:eastAsiaTheme="minorHAnsi"/>
          <w:sz w:val="24"/>
          <w:szCs w:val="24"/>
          <w:lang w:eastAsia="en-US"/>
        </w:rPr>
        <w:t>-a</w:t>
      </w:r>
      <w:proofErr w:type="spellEnd"/>
      <w:r w:rsidRPr="00C57DDD">
        <w:rPr>
          <w:rFonts w:eastAsiaTheme="minorHAnsi"/>
          <w:sz w:val="24"/>
          <w:szCs w:val="24"/>
          <w:lang w:eastAsia="en-US"/>
        </w:rPr>
        <w:t xml:space="preserve"> szerint a betegségek megelőzését és korai felismerését szolgáló egészségügyi szolgáltatások közül az egészségügyért felelős miniszter rendelete alapján a területi védőnői szolgálat finanszírozására a NEAK a finanszírozási szerződést a területi védőnői szolgálatot működtető települési önkormányzattal köti meg.</w:t>
      </w:r>
    </w:p>
    <w:p w:rsidR="00C57DDD" w:rsidRPr="00C57DDD" w:rsidRDefault="00C57DDD" w:rsidP="00C57DDD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C57DDD">
        <w:rPr>
          <w:rFonts w:eastAsiaTheme="minorHAnsi"/>
          <w:sz w:val="24"/>
          <w:szCs w:val="24"/>
          <w:lang w:eastAsia="en-US"/>
        </w:rPr>
        <w:t>(4) Amennyiben a (3) bekezdésben említett települési önkormányzat nyilatkozatával hozzájárul ahhoz, hogy a finanszírozási szerződést a területi védőnői szolgálatot működtető egészségügyi szolgáltató kösse meg, a NEAK a finanszírozási szerződést a nyilatkozatban foglaltak szerint köti meg.</w:t>
      </w:r>
    </w:p>
    <w:p w:rsidR="00C57DDD" w:rsidRPr="00C57DDD" w:rsidRDefault="00C57DDD" w:rsidP="00AE7F5E">
      <w:pPr>
        <w:jc w:val="both"/>
        <w:rPr>
          <w:b/>
          <w:bCs/>
          <w:sz w:val="24"/>
          <w:szCs w:val="24"/>
        </w:rPr>
      </w:pPr>
    </w:p>
    <w:p w:rsidR="00FF573B" w:rsidRDefault="00FF573B" w:rsidP="00AE7F5E">
      <w:pPr>
        <w:jc w:val="both"/>
        <w:rPr>
          <w:b/>
          <w:bCs/>
          <w:sz w:val="24"/>
          <w:szCs w:val="24"/>
          <w:u w:val="single"/>
        </w:rPr>
      </w:pPr>
    </w:p>
    <w:p w:rsidR="00004248" w:rsidRPr="00FF573B" w:rsidRDefault="00AD48EB" w:rsidP="00AE7F5E">
      <w:pPr>
        <w:jc w:val="both"/>
        <w:rPr>
          <w:b/>
          <w:bCs/>
          <w:sz w:val="28"/>
          <w:szCs w:val="28"/>
          <w:u w:val="single"/>
        </w:rPr>
      </w:pPr>
      <w:r w:rsidRPr="00FF573B">
        <w:rPr>
          <w:b/>
          <w:bCs/>
          <w:sz w:val="28"/>
          <w:szCs w:val="28"/>
          <w:u w:val="single"/>
        </w:rPr>
        <w:t xml:space="preserve">II. </w:t>
      </w:r>
      <w:r w:rsidR="00004248" w:rsidRPr="00FF573B">
        <w:rPr>
          <w:b/>
          <w:bCs/>
          <w:sz w:val="28"/>
          <w:szCs w:val="28"/>
          <w:u w:val="single"/>
        </w:rPr>
        <w:t>Lehetőségek a megmarad</w:t>
      </w:r>
      <w:r w:rsidR="001D0EB5" w:rsidRPr="00FF573B">
        <w:rPr>
          <w:b/>
          <w:bCs/>
          <w:sz w:val="28"/>
          <w:szCs w:val="28"/>
          <w:u w:val="single"/>
        </w:rPr>
        <w:t>t feladatok jövőbeni ellátására</w:t>
      </w:r>
    </w:p>
    <w:p w:rsidR="00AD48EB" w:rsidRDefault="00AD48EB" w:rsidP="00AE7F5E">
      <w:pPr>
        <w:jc w:val="both"/>
        <w:rPr>
          <w:b/>
          <w:bCs/>
          <w:sz w:val="24"/>
          <w:szCs w:val="24"/>
        </w:rPr>
      </w:pPr>
    </w:p>
    <w:p w:rsidR="001D0EB5" w:rsidRPr="001D0EB5" w:rsidRDefault="001D0EB5" w:rsidP="00AE7F5E">
      <w:pPr>
        <w:jc w:val="both"/>
        <w:rPr>
          <w:b/>
          <w:bCs/>
          <w:sz w:val="24"/>
          <w:szCs w:val="24"/>
        </w:rPr>
      </w:pPr>
      <w:r w:rsidRPr="001D0EB5">
        <w:rPr>
          <w:b/>
          <w:bCs/>
          <w:sz w:val="24"/>
          <w:szCs w:val="24"/>
        </w:rPr>
        <w:t xml:space="preserve">Természetesen mindegyik lehetőség </w:t>
      </w:r>
      <w:r w:rsidR="00AD48EB">
        <w:rPr>
          <w:b/>
          <w:bCs/>
          <w:sz w:val="24"/>
          <w:szCs w:val="24"/>
        </w:rPr>
        <w:t xml:space="preserve">(kivéve a jelenlegi működtetést) </w:t>
      </w:r>
      <w:r w:rsidRPr="001D0EB5">
        <w:rPr>
          <w:b/>
          <w:bCs/>
          <w:sz w:val="24"/>
          <w:szCs w:val="24"/>
        </w:rPr>
        <w:t>működési engedélyez</w:t>
      </w:r>
      <w:r w:rsidR="00AD48EB">
        <w:rPr>
          <w:b/>
          <w:bCs/>
          <w:sz w:val="24"/>
          <w:szCs w:val="24"/>
        </w:rPr>
        <w:t xml:space="preserve">ési eljárás lefolytatásával jár, hiszen a </w:t>
      </w:r>
      <w:r w:rsidR="00AD48EB" w:rsidRPr="001D0EB5">
        <w:rPr>
          <w:rFonts w:eastAsiaTheme="minorHAnsi"/>
          <w:b/>
          <w:iCs/>
          <w:sz w:val="24"/>
          <w:szCs w:val="24"/>
          <w:lang w:eastAsia="en-US"/>
        </w:rPr>
        <w:t>szolgáltató</w:t>
      </w:r>
      <w:r w:rsidR="00AD48EB" w:rsidRPr="00AD48EB">
        <w:rPr>
          <w:rFonts w:eastAsiaTheme="minorHAnsi"/>
          <w:b/>
          <w:iCs/>
          <w:sz w:val="24"/>
          <w:szCs w:val="24"/>
          <w:lang w:eastAsia="en-US"/>
        </w:rPr>
        <w:t>nak</w:t>
      </w:r>
      <w:r w:rsidR="00AD48EB" w:rsidRPr="001D0EB5">
        <w:rPr>
          <w:rFonts w:eastAsiaTheme="minorHAnsi"/>
          <w:b/>
          <w:iCs/>
          <w:sz w:val="24"/>
          <w:szCs w:val="24"/>
          <w:lang w:eastAsia="en-US"/>
        </w:rPr>
        <w:t xml:space="preserve"> </w:t>
      </w:r>
      <w:r w:rsidR="00AD48EB" w:rsidRPr="001D0EB5">
        <w:rPr>
          <w:rFonts w:eastAsiaTheme="minorHAnsi"/>
          <w:b/>
          <w:sz w:val="24"/>
          <w:szCs w:val="24"/>
          <w:lang w:eastAsia="en-US"/>
        </w:rPr>
        <w:t xml:space="preserve">az egészségügyi szolgáltatás nyújtására jogosító működési engedéllyel </w:t>
      </w:r>
      <w:r w:rsidR="00AD48EB">
        <w:rPr>
          <w:rFonts w:eastAsiaTheme="minorHAnsi"/>
          <w:b/>
          <w:sz w:val="24"/>
          <w:szCs w:val="24"/>
          <w:lang w:eastAsia="en-US"/>
        </w:rPr>
        <w:t>kell rendelkeznie</w:t>
      </w:r>
      <w:r w:rsidR="00F44239">
        <w:rPr>
          <w:rFonts w:eastAsiaTheme="minorHAnsi"/>
          <w:b/>
          <w:sz w:val="24"/>
          <w:szCs w:val="24"/>
          <w:lang w:eastAsia="en-US"/>
        </w:rPr>
        <w:t>.</w:t>
      </w:r>
    </w:p>
    <w:p w:rsidR="00D650EE" w:rsidRPr="00004248" w:rsidRDefault="00D650EE" w:rsidP="00AE7F5E">
      <w:pPr>
        <w:jc w:val="both"/>
        <w:rPr>
          <w:b/>
          <w:bCs/>
          <w:sz w:val="24"/>
          <w:szCs w:val="24"/>
          <w:u w:val="single"/>
        </w:rPr>
      </w:pPr>
    </w:p>
    <w:p w:rsidR="00004248" w:rsidRDefault="00004248" w:rsidP="00AE7F5E">
      <w:pPr>
        <w:jc w:val="both"/>
        <w:rPr>
          <w:bCs/>
          <w:sz w:val="24"/>
          <w:szCs w:val="24"/>
        </w:rPr>
      </w:pPr>
      <w:r w:rsidRPr="00D650EE">
        <w:rPr>
          <w:b/>
          <w:bCs/>
          <w:sz w:val="24"/>
          <w:szCs w:val="24"/>
        </w:rPr>
        <w:t xml:space="preserve">1.) </w:t>
      </w:r>
      <w:r w:rsidR="00D650EE" w:rsidRPr="00D650EE">
        <w:rPr>
          <w:b/>
          <w:bCs/>
          <w:sz w:val="24"/>
          <w:szCs w:val="24"/>
        </w:rPr>
        <w:t>Gazdasági társaság formájában</w:t>
      </w:r>
      <w:r w:rsidR="00F40B71">
        <w:rPr>
          <w:b/>
          <w:bCs/>
          <w:sz w:val="24"/>
          <w:szCs w:val="24"/>
        </w:rPr>
        <w:t xml:space="preserve"> történő feladatellátás</w:t>
      </w:r>
      <w:r w:rsidR="00D650EE" w:rsidRPr="00D650EE">
        <w:rPr>
          <w:b/>
          <w:bCs/>
          <w:sz w:val="24"/>
          <w:szCs w:val="24"/>
        </w:rPr>
        <w:t xml:space="preserve">: </w:t>
      </w:r>
      <w:r w:rsidRPr="00D650EE">
        <w:rPr>
          <w:b/>
          <w:bCs/>
          <w:sz w:val="24"/>
          <w:szCs w:val="24"/>
        </w:rPr>
        <w:t>Változatlan módon</w:t>
      </w:r>
      <w:r w:rsidR="006156DB">
        <w:rPr>
          <w:b/>
          <w:bCs/>
          <w:sz w:val="24"/>
          <w:szCs w:val="24"/>
        </w:rPr>
        <w:t xml:space="preserve"> </w:t>
      </w:r>
      <w:r w:rsidRPr="00D650EE">
        <w:rPr>
          <w:b/>
          <w:bCs/>
          <w:sz w:val="24"/>
          <w:szCs w:val="24"/>
        </w:rPr>
        <w:t xml:space="preserve">a </w:t>
      </w:r>
      <w:proofErr w:type="spellStart"/>
      <w:r w:rsidRPr="00D650EE">
        <w:rPr>
          <w:b/>
          <w:bCs/>
          <w:sz w:val="24"/>
          <w:szCs w:val="24"/>
        </w:rPr>
        <w:t>Kft.-nél</w:t>
      </w:r>
      <w:proofErr w:type="spellEnd"/>
      <w:r w:rsidRPr="00D650EE">
        <w:rPr>
          <w:b/>
          <w:bCs/>
          <w:sz w:val="24"/>
          <w:szCs w:val="24"/>
        </w:rPr>
        <w:t xml:space="preserve"> maradnak a </w:t>
      </w:r>
      <w:r w:rsidR="006156DB">
        <w:rPr>
          <w:b/>
          <w:bCs/>
          <w:sz w:val="24"/>
          <w:szCs w:val="24"/>
        </w:rPr>
        <w:t xml:space="preserve">2018. július 1. után ellátandó </w:t>
      </w:r>
      <w:r w:rsidRPr="00D650EE">
        <w:rPr>
          <w:b/>
          <w:bCs/>
          <w:sz w:val="24"/>
          <w:szCs w:val="24"/>
        </w:rPr>
        <w:t>feladatok</w:t>
      </w:r>
      <w:r w:rsidR="00D650EE" w:rsidRPr="00D650EE">
        <w:rPr>
          <w:b/>
          <w:bCs/>
          <w:sz w:val="24"/>
          <w:szCs w:val="24"/>
        </w:rPr>
        <w:t xml:space="preserve"> vagy </w:t>
      </w:r>
      <w:r w:rsidR="00CB7C0A">
        <w:rPr>
          <w:b/>
          <w:bCs/>
          <w:sz w:val="24"/>
          <w:szCs w:val="24"/>
        </w:rPr>
        <w:t>más</w:t>
      </w:r>
      <w:r w:rsidR="00D650EE" w:rsidRPr="00D650EE">
        <w:rPr>
          <w:b/>
          <w:bCs/>
          <w:sz w:val="24"/>
          <w:szCs w:val="24"/>
        </w:rPr>
        <w:t xml:space="preserve"> ö</w:t>
      </w:r>
      <w:r w:rsidRPr="00D650EE">
        <w:rPr>
          <w:b/>
          <w:bCs/>
          <w:sz w:val="24"/>
          <w:szCs w:val="24"/>
        </w:rPr>
        <w:t>nkormányzati tulajdonban</w:t>
      </w:r>
      <w:r w:rsidR="00CB7C0A">
        <w:rPr>
          <w:b/>
          <w:bCs/>
          <w:sz w:val="24"/>
          <w:szCs w:val="24"/>
        </w:rPr>
        <w:t xml:space="preserve"> lévő</w:t>
      </w:r>
      <w:r w:rsidR="00E27E40">
        <w:rPr>
          <w:b/>
          <w:bCs/>
          <w:sz w:val="24"/>
          <w:szCs w:val="24"/>
        </w:rPr>
        <w:t xml:space="preserve"> </w:t>
      </w:r>
      <w:r w:rsidR="00CB7C0A">
        <w:rPr>
          <w:b/>
          <w:bCs/>
          <w:sz w:val="24"/>
          <w:szCs w:val="24"/>
        </w:rPr>
        <w:t xml:space="preserve">Kft-hez </w:t>
      </w:r>
      <w:r w:rsidR="00E27E40">
        <w:rPr>
          <w:b/>
          <w:bCs/>
          <w:sz w:val="24"/>
          <w:szCs w:val="24"/>
        </w:rPr>
        <w:t>kerül</w:t>
      </w:r>
      <w:r w:rsidR="00D650EE" w:rsidRPr="00D650EE">
        <w:rPr>
          <w:b/>
          <w:bCs/>
          <w:sz w:val="24"/>
          <w:szCs w:val="24"/>
        </w:rPr>
        <w:t>nek</w:t>
      </w:r>
      <w:r w:rsidR="00D650EE">
        <w:rPr>
          <w:bCs/>
          <w:sz w:val="24"/>
          <w:szCs w:val="24"/>
        </w:rPr>
        <w:t xml:space="preserve">. </w:t>
      </w:r>
    </w:p>
    <w:p w:rsidR="00D650EE" w:rsidRDefault="00D650EE" w:rsidP="00D650EE">
      <w:pPr>
        <w:jc w:val="both"/>
        <w:rPr>
          <w:bCs/>
          <w:sz w:val="24"/>
          <w:szCs w:val="24"/>
        </w:rPr>
      </w:pPr>
    </w:p>
    <w:p w:rsidR="00D650EE" w:rsidRPr="00CB7C0A" w:rsidRDefault="00D650EE" w:rsidP="00D650EE">
      <w:pPr>
        <w:jc w:val="both"/>
        <w:rPr>
          <w:bCs/>
          <w:color w:val="FF0000"/>
          <w:sz w:val="24"/>
          <w:szCs w:val="24"/>
        </w:rPr>
      </w:pPr>
      <w:r>
        <w:rPr>
          <w:bCs/>
          <w:sz w:val="24"/>
          <w:szCs w:val="24"/>
        </w:rPr>
        <w:t>A jelenlegi formában történő feladatellátás hosszú távon nem kifizetődő.</w:t>
      </w:r>
      <w:r w:rsidRPr="00CB7C0A">
        <w:rPr>
          <w:bCs/>
          <w:color w:val="FF0000"/>
          <w:sz w:val="24"/>
          <w:szCs w:val="24"/>
        </w:rPr>
        <w:t xml:space="preserve"> </w:t>
      </w:r>
    </w:p>
    <w:p w:rsidR="00D650EE" w:rsidRDefault="00D650EE" w:rsidP="00D650EE">
      <w:pPr>
        <w:jc w:val="both"/>
        <w:rPr>
          <w:bCs/>
          <w:sz w:val="24"/>
          <w:szCs w:val="24"/>
        </w:rPr>
      </w:pPr>
      <w:r w:rsidRPr="000D14BC">
        <w:rPr>
          <w:bCs/>
          <w:sz w:val="24"/>
          <w:szCs w:val="24"/>
        </w:rPr>
        <w:t>A Kft. személyi állománya: 1 fő ügyvezető, 9 fő</w:t>
      </w:r>
      <w:r w:rsidR="00AD2512">
        <w:rPr>
          <w:bCs/>
          <w:sz w:val="24"/>
          <w:szCs w:val="24"/>
        </w:rPr>
        <w:t xml:space="preserve"> védőnő, 1 fő laborasszisztens</w:t>
      </w:r>
      <w:r>
        <w:rPr>
          <w:bCs/>
          <w:sz w:val="24"/>
          <w:szCs w:val="24"/>
        </w:rPr>
        <w:t xml:space="preserve">. Könyvelő és könyvvizsgáló, </w:t>
      </w:r>
      <w:r w:rsidR="0040632C">
        <w:rPr>
          <w:bCs/>
          <w:sz w:val="24"/>
          <w:szCs w:val="24"/>
        </w:rPr>
        <w:t xml:space="preserve">iskola-egészségügyi ellátást végző </w:t>
      </w:r>
      <w:proofErr w:type="gramStart"/>
      <w:r w:rsidR="0040632C">
        <w:rPr>
          <w:bCs/>
          <w:sz w:val="24"/>
          <w:szCs w:val="24"/>
        </w:rPr>
        <w:t>orvosok</w:t>
      </w:r>
      <w:proofErr w:type="gramEnd"/>
      <w:r w:rsidR="0040632C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akik nem a személyi állományhoz tartoznak, de rendszeres juttatás kifizetése történik részükre.</w:t>
      </w:r>
    </w:p>
    <w:p w:rsidR="00D650EE" w:rsidRDefault="00D650EE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A személyi juttatások jelentik a legnagyobb kiadásokat: erre vonatkozóan a képviselő-testület a 140/2018.(V.31.) Kt. számú határozat 3. pontjában felkérte az ügyvezetőt, hogy a védőnők vonatkozásában az egészségügyi pótléko</w:t>
      </w:r>
      <w:r w:rsidR="0031613B">
        <w:rPr>
          <w:bCs/>
          <w:sz w:val="24"/>
          <w:szCs w:val="24"/>
        </w:rPr>
        <w:t>k jogszerűségét vizsgálja felül, mellyel kapcsolatban az ügyvezető még nem küldte meg tájékoztatását.</w:t>
      </w:r>
    </w:p>
    <w:p w:rsidR="0031613B" w:rsidRDefault="0031613B" w:rsidP="00D650EE">
      <w:pPr>
        <w:jc w:val="both"/>
        <w:rPr>
          <w:bCs/>
          <w:sz w:val="24"/>
          <w:szCs w:val="24"/>
        </w:rPr>
      </w:pPr>
    </w:p>
    <w:p w:rsidR="0031613B" w:rsidRDefault="0031613B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személyi kiadásokra vonatkozóan a Kft ügyvezetője két védőnő munkabér adatait (bruttó 350.564,- és bruttó 342.014.) küldte meg részemre, mely közül az egyik iskolavédőnő. </w:t>
      </w:r>
      <w:r>
        <w:rPr>
          <w:bCs/>
          <w:sz w:val="24"/>
          <w:szCs w:val="24"/>
        </w:rPr>
        <w:lastRenderedPageBreak/>
        <w:t>Tekintettel a nem releváns különbségre a magasabb bért alapul véve és azzal kalkulálva 9 fő esetén (9*350.564*1,19</w:t>
      </w:r>
      <w:r w:rsidR="00BD5126">
        <w:rPr>
          <w:bCs/>
          <w:sz w:val="24"/>
          <w:szCs w:val="24"/>
        </w:rPr>
        <w:t>5</w:t>
      </w:r>
      <w:r>
        <w:rPr>
          <w:bCs/>
          <w:sz w:val="24"/>
          <w:szCs w:val="24"/>
        </w:rPr>
        <w:t>)</w:t>
      </w:r>
      <w:r w:rsidR="00BD5126">
        <w:rPr>
          <w:bCs/>
          <w:sz w:val="24"/>
          <w:szCs w:val="24"/>
        </w:rPr>
        <w:t xml:space="preserve"> 3.770.315,</w:t>
      </w:r>
      <w:proofErr w:type="spellStart"/>
      <w:r w:rsidR="00BD5126">
        <w:rPr>
          <w:bCs/>
          <w:sz w:val="24"/>
          <w:szCs w:val="24"/>
        </w:rPr>
        <w:t>-Ft</w:t>
      </w:r>
      <w:proofErr w:type="spellEnd"/>
      <w:r w:rsidR="00BD5126">
        <w:rPr>
          <w:bCs/>
          <w:sz w:val="24"/>
          <w:szCs w:val="24"/>
        </w:rPr>
        <w:t xml:space="preserve">/hó a védőnők személyi kiadása. Az ezen felüli költségekről (pl.: munkába </w:t>
      </w:r>
      <w:r w:rsidR="00BD4CAC">
        <w:rPr>
          <w:bCs/>
          <w:sz w:val="24"/>
          <w:szCs w:val="24"/>
        </w:rPr>
        <w:t xml:space="preserve">járás költségtérítése, </w:t>
      </w:r>
      <w:proofErr w:type="spellStart"/>
      <w:r w:rsidR="00BD4CAC">
        <w:rPr>
          <w:bCs/>
          <w:sz w:val="24"/>
          <w:szCs w:val="24"/>
        </w:rPr>
        <w:t>mobiltelefonhasználat</w:t>
      </w:r>
      <w:proofErr w:type="spellEnd"/>
      <w:r w:rsidR="00BD4CAC">
        <w:rPr>
          <w:bCs/>
          <w:sz w:val="24"/>
          <w:szCs w:val="24"/>
        </w:rPr>
        <w:t xml:space="preserve"> költségtérítése, stb.</w:t>
      </w:r>
      <w:proofErr w:type="gramStart"/>
      <w:r w:rsidR="00BD4CAC">
        <w:rPr>
          <w:bCs/>
          <w:sz w:val="24"/>
          <w:szCs w:val="24"/>
        </w:rPr>
        <w:t>)</w:t>
      </w:r>
      <w:r w:rsidR="00BD5126">
        <w:rPr>
          <w:bCs/>
          <w:sz w:val="24"/>
          <w:szCs w:val="24"/>
        </w:rPr>
        <w:t xml:space="preserve">  </w:t>
      </w:r>
      <w:r w:rsidR="00BD4CAC">
        <w:rPr>
          <w:bCs/>
          <w:sz w:val="24"/>
          <w:szCs w:val="24"/>
        </w:rPr>
        <w:t>nincs</w:t>
      </w:r>
      <w:proofErr w:type="gramEnd"/>
      <w:r w:rsidR="00BD4CAC">
        <w:rPr>
          <w:bCs/>
          <w:sz w:val="24"/>
          <w:szCs w:val="24"/>
        </w:rPr>
        <w:t xml:space="preserve"> információnk.  Mindehhez járulnak még a dologi kiadások (közüzemi díjak, takarítás egyéb fenntartási költségek), illetve a szakmára vonatkozó minimumfeltételek biztosítása.</w:t>
      </w:r>
    </w:p>
    <w:p w:rsidR="003F14C1" w:rsidRDefault="003F14C1" w:rsidP="00D650EE">
      <w:pPr>
        <w:jc w:val="both"/>
        <w:rPr>
          <w:bCs/>
          <w:sz w:val="24"/>
          <w:szCs w:val="24"/>
        </w:rPr>
      </w:pPr>
    </w:p>
    <w:p w:rsidR="003F14C1" w:rsidRDefault="003F14C1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Nemzeti Egészségbiztosítási Alapkezelő által utalt finanszírozás május hónapban az alábbiak szerint alakult: iskola-egészségügy 133 </w:t>
      </w:r>
      <w:proofErr w:type="spellStart"/>
      <w:r>
        <w:rPr>
          <w:bCs/>
          <w:sz w:val="24"/>
          <w:szCs w:val="24"/>
        </w:rPr>
        <w:t>ezerFt</w:t>
      </w:r>
      <w:proofErr w:type="spellEnd"/>
      <w:r>
        <w:rPr>
          <w:bCs/>
          <w:sz w:val="24"/>
          <w:szCs w:val="24"/>
        </w:rPr>
        <w:t xml:space="preserve">, védőnői ellátás 3654 </w:t>
      </w:r>
      <w:proofErr w:type="spellStart"/>
      <w:r>
        <w:rPr>
          <w:bCs/>
          <w:sz w:val="24"/>
          <w:szCs w:val="24"/>
        </w:rPr>
        <w:t>ezerFt</w:t>
      </w:r>
      <w:proofErr w:type="spellEnd"/>
      <w:r>
        <w:rPr>
          <w:bCs/>
          <w:sz w:val="24"/>
          <w:szCs w:val="24"/>
        </w:rPr>
        <w:t xml:space="preserve">, vérvételi hely 5,4ezerFt. </w:t>
      </w:r>
    </w:p>
    <w:p w:rsidR="003F14C1" w:rsidRDefault="003F14C1" w:rsidP="00D650EE">
      <w:pPr>
        <w:jc w:val="both"/>
        <w:rPr>
          <w:bCs/>
          <w:sz w:val="24"/>
          <w:szCs w:val="24"/>
        </w:rPr>
      </w:pPr>
    </w:p>
    <w:p w:rsidR="003F14C1" w:rsidRDefault="003F14C1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Látható hogy a vérvételi hely finanszírozására kapott összeg (5000Ft) szinte elhanyagolható összeg és </w:t>
      </w:r>
      <w:proofErr w:type="gramStart"/>
      <w:r>
        <w:rPr>
          <w:bCs/>
          <w:sz w:val="24"/>
          <w:szCs w:val="24"/>
        </w:rPr>
        <w:t>ezen</w:t>
      </w:r>
      <w:proofErr w:type="gramEnd"/>
      <w:r>
        <w:rPr>
          <w:bCs/>
          <w:sz w:val="24"/>
          <w:szCs w:val="24"/>
        </w:rPr>
        <w:t xml:space="preserve"> feladaton 1 fő laborasszisztens van foglalkoztatva, plusz dologi kiadások is vannak.</w:t>
      </w:r>
    </w:p>
    <w:p w:rsidR="003F14C1" w:rsidRDefault="003F14C1" w:rsidP="00D650EE">
      <w:pPr>
        <w:jc w:val="both"/>
        <w:rPr>
          <w:bCs/>
          <w:sz w:val="24"/>
          <w:szCs w:val="24"/>
        </w:rPr>
      </w:pPr>
    </w:p>
    <w:p w:rsidR="00BD4CAC" w:rsidRDefault="00BD4CAC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Kft. ügyvezetője 2018. június 12-én </w:t>
      </w:r>
      <w:r w:rsidR="00F57CCD">
        <w:rPr>
          <w:bCs/>
          <w:sz w:val="24"/>
          <w:szCs w:val="24"/>
        </w:rPr>
        <w:t>eljuttatta részemre kérelmét, mely</w:t>
      </w:r>
      <w:r w:rsidR="00B21A8D">
        <w:rPr>
          <w:bCs/>
          <w:sz w:val="24"/>
          <w:szCs w:val="24"/>
        </w:rPr>
        <w:t>et</w:t>
      </w:r>
      <w:r w:rsidR="00F57CCD">
        <w:rPr>
          <w:bCs/>
          <w:sz w:val="24"/>
          <w:szCs w:val="24"/>
        </w:rPr>
        <w:t xml:space="preserve"> az előterjesztés 1. mellékleteként csatolok. Kérelmében a Védőnői Szolgálat ellenőrzése során feltárt hiányosságok</w:t>
      </w:r>
      <w:r w:rsidR="00B21A8D">
        <w:rPr>
          <w:bCs/>
          <w:sz w:val="24"/>
          <w:szCs w:val="24"/>
        </w:rPr>
        <w:t xml:space="preserve"> pótlásához</w:t>
      </w:r>
      <w:r w:rsidR="00F57CCD">
        <w:rPr>
          <w:bCs/>
          <w:sz w:val="24"/>
          <w:szCs w:val="24"/>
        </w:rPr>
        <w:t xml:space="preserve"> szükséges fedezet biztosítását kéri. Telefonon történő egyeztetés során elmondta, hogy a táblázatban szerepelő összegek </w:t>
      </w:r>
      <w:r w:rsidR="002643DC">
        <w:rPr>
          <w:bCs/>
          <w:sz w:val="24"/>
          <w:szCs w:val="24"/>
        </w:rPr>
        <w:t>bruttó</w:t>
      </w:r>
      <w:r w:rsidR="00F57CCD">
        <w:rPr>
          <w:bCs/>
          <w:sz w:val="24"/>
          <w:szCs w:val="24"/>
        </w:rPr>
        <w:t xml:space="preserve"> összegek</w:t>
      </w:r>
      <w:r w:rsidR="002643DC">
        <w:rPr>
          <w:bCs/>
          <w:sz w:val="24"/>
          <w:szCs w:val="24"/>
        </w:rPr>
        <w:t>.</w:t>
      </w:r>
      <w:r w:rsidR="00F57CCD">
        <w:rPr>
          <w:bCs/>
          <w:sz w:val="24"/>
          <w:szCs w:val="24"/>
        </w:rPr>
        <w:t xml:space="preserve"> „Az előírt eszközök beszerzési ára: 390.000,</w:t>
      </w:r>
      <w:proofErr w:type="spellStart"/>
      <w:r w:rsidR="00F57CCD">
        <w:rPr>
          <w:bCs/>
          <w:sz w:val="24"/>
          <w:szCs w:val="24"/>
        </w:rPr>
        <w:t>-Ft</w:t>
      </w:r>
      <w:proofErr w:type="spellEnd"/>
      <w:r w:rsidR="00F57CCD">
        <w:rPr>
          <w:bCs/>
          <w:sz w:val="24"/>
          <w:szCs w:val="24"/>
        </w:rPr>
        <w:t>+ÁFA</w:t>
      </w:r>
      <w:r w:rsidR="002643DC">
        <w:rPr>
          <w:bCs/>
          <w:sz w:val="24"/>
          <w:szCs w:val="24"/>
        </w:rPr>
        <w:t>”</w:t>
      </w:r>
      <w:r w:rsidR="00F57CCD">
        <w:rPr>
          <w:bCs/>
          <w:sz w:val="24"/>
          <w:szCs w:val="24"/>
        </w:rPr>
        <w:t xml:space="preserve"> szövegrész </w:t>
      </w:r>
      <w:r w:rsidR="00B501D2">
        <w:rPr>
          <w:bCs/>
          <w:sz w:val="24"/>
          <w:szCs w:val="24"/>
        </w:rPr>
        <w:t>elírás folytán maradt a kérelemben.</w:t>
      </w:r>
    </w:p>
    <w:p w:rsidR="00BD4CAC" w:rsidRDefault="00546B32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Az Országos Tisztiorvosi Hivatal 2018. május 9. napján </w:t>
      </w:r>
      <w:r w:rsidR="00B03737">
        <w:rPr>
          <w:bCs/>
          <w:sz w:val="24"/>
          <w:szCs w:val="24"/>
        </w:rPr>
        <w:t xml:space="preserve">megtartott védőnői szűrővizsgálatok végzéséhez szükséges eszközök ellenőrzése során jegyzőkönyvében előírt tárgyi hiányosságokat (pl.: </w:t>
      </w:r>
      <w:proofErr w:type="spellStart"/>
      <w:r w:rsidR="00B03737">
        <w:rPr>
          <w:bCs/>
          <w:sz w:val="24"/>
          <w:szCs w:val="24"/>
        </w:rPr>
        <w:t>LangII</w:t>
      </w:r>
      <w:proofErr w:type="spellEnd"/>
      <w:r w:rsidR="00B03737">
        <w:rPr>
          <w:bCs/>
          <w:sz w:val="24"/>
          <w:szCs w:val="24"/>
        </w:rPr>
        <w:t xml:space="preserve"> teszt, szemtükör, </w:t>
      </w:r>
      <w:proofErr w:type="spellStart"/>
      <w:r w:rsidR="00B03737">
        <w:rPr>
          <w:bCs/>
          <w:sz w:val="24"/>
          <w:szCs w:val="24"/>
        </w:rPr>
        <w:t>Barr-féle</w:t>
      </w:r>
      <w:proofErr w:type="spellEnd"/>
      <w:r w:rsidR="00B03737">
        <w:rPr>
          <w:bCs/>
          <w:sz w:val="24"/>
          <w:szCs w:val="24"/>
        </w:rPr>
        <w:t xml:space="preserve"> játék </w:t>
      </w:r>
      <w:proofErr w:type="spellStart"/>
      <w:r w:rsidR="00B03737">
        <w:rPr>
          <w:bCs/>
          <w:sz w:val="24"/>
          <w:szCs w:val="24"/>
        </w:rPr>
        <w:t>audiometer</w:t>
      </w:r>
      <w:proofErr w:type="spellEnd"/>
      <w:r w:rsidR="00B03737">
        <w:rPr>
          <w:bCs/>
          <w:sz w:val="24"/>
          <w:szCs w:val="24"/>
        </w:rPr>
        <w:t>, labda stb.), azonban az ügyvezető által beadott kérelemben ehhez képest több dolog beszerzése szerepel. Elmondás</w:t>
      </w:r>
      <w:r w:rsidR="004E5EAA">
        <w:rPr>
          <w:bCs/>
          <w:sz w:val="24"/>
          <w:szCs w:val="24"/>
        </w:rPr>
        <w:t xml:space="preserve">a </w:t>
      </w:r>
      <w:r w:rsidR="00734585">
        <w:rPr>
          <w:bCs/>
          <w:sz w:val="24"/>
          <w:szCs w:val="24"/>
        </w:rPr>
        <w:t xml:space="preserve">szerint </w:t>
      </w:r>
      <w:r w:rsidR="004E5EAA">
        <w:rPr>
          <w:bCs/>
          <w:sz w:val="24"/>
          <w:szCs w:val="24"/>
        </w:rPr>
        <w:t xml:space="preserve">azon </w:t>
      </w:r>
      <w:proofErr w:type="gramStart"/>
      <w:r w:rsidR="004E5EAA">
        <w:rPr>
          <w:bCs/>
          <w:sz w:val="24"/>
          <w:szCs w:val="24"/>
        </w:rPr>
        <w:t>tárgyak</w:t>
      </w:r>
      <w:proofErr w:type="gramEnd"/>
      <w:r w:rsidR="004E5EAA">
        <w:rPr>
          <w:bCs/>
          <w:sz w:val="24"/>
          <w:szCs w:val="24"/>
        </w:rPr>
        <w:t xml:space="preserve"> amelyekből több db került feltüntetésre, azért indokolt</w:t>
      </w:r>
      <w:r w:rsidR="00F40B71">
        <w:rPr>
          <w:bCs/>
          <w:sz w:val="24"/>
          <w:szCs w:val="24"/>
        </w:rPr>
        <w:t xml:space="preserve"> beszerezni, </w:t>
      </w:r>
      <w:r w:rsidR="004E5EAA">
        <w:rPr>
          <w:bCs/>
          <w:sz w:val="24"/>
          <w:szCs w:val="24"/>
        </w:rPr>
        <w:t xml:space="preserve"> mert területileg kell belőle rendelkezésre állni (védőnői terület és </w:t>
      </w:r>
      <w:proofErr w:type="spellStart"/>
      <w:r w:rsidR="004E5EAA">
        <w:rPr>
          <w:bCs/>
          <w:sz w:val="24"/>
          <w:szCs w:val="24"/>
        </w:rPr>
        <w:t>iskolaegészségügyi</w:t>
      </w:r>
      <w:proofErr w:type="spellEnd"/>
      <w:r w:rsidR="004E5EAA">
        <w:rPr>
          <w:bCs/>
          <w:sz w:val="24"/>
          <w:szCs w:val="24"/>
        </w:rPr>
        <w:t xml:space="preserve"> terület). A klímát a hőség miatt tartja szükségesnek, a székek elhasználódtak, a</w:t>
      </w:r>
      <w:r w:rsidR="00734585">
        <w:rPr>
          <w:bCs/>
          <w:sz w:val="24"/>
          <w:szCs w:val="24"/>
        </w:rPr>
        <w:t>z irodai</w:t>
      </w:r>
      <w:r w:rsidR="004E5EAA">
        <w:rPr>
          <w:bCs/>
          <w:sz w:val="24"/>
          <w:szCs w:val="24"/>
        </w:rPr>
        <w:t xml:space="preserve"> számítógép</w:t>
      </w:r>
      <w:r w:rsidR="00734585">
        <w:rPr>
          <w:bCs/>
          <w:sz w:val="24"/>
          <w:szCs w:val="24"/>
        </w:rPr>
        <w:t>ek</w:t>
      </w:r>
      <w:r w:rsidR="004E5EAA">
        <w:rPr>
          <w:bCs/>
          <w:sz w:val="24"/>
          <w:szCs w:val="24"/>
        </w:rPr>
        <w:t xml:space="preserve"> pedig</w:t>
      </w:r>
      <w:r w:rsidR="00734585">
        <w:rPr>
          <w:bCs/>
          <w:sz w:val="24"/>
          <w:szCs w:val="24"/>
        </w:rPr>
        <w:t xml:space="preserve"> működésképtelenek. </w:t>
      </w:r>
    </w:p>
    <w:p w:rsidR="0031613B" w:rsidRDefault="0031613B" w:rsidP="00D650EE">
      <w:pPr>
        <w:jc w:val="both"/>
        <w:rPr>
          <w:bCs/>
          <w:sz w:val="24"/>
          <w:szCs w:val="24"/>
        </w:rPr>
      </w:pPr>
    </w:p>
    <w:p w:rsidR="00734585" w:rsidRDefault="00734585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hiányosságok pótlásával kapcsolatban álláspontom szerint szakmai minimumfeltételekhez kapcsolódóakat szükséges </w:t>
      </w:r>
      <w:r w:rsidR="002643DC">
        <w:rPr>
          <w:bCs/>
          <w:sz w:val="24"/>
          <w:szCs w:val="24"/>
        </w:rPr>
        <w:t xml:space="preserve">mielőbb </w:t>
      </w:r>
      <w:r>
        <w:rPr>
          <w:bCs/>
          <w:sz w:val="24"/>
          <w:szCs w:val="24"/>
        </w:rPr>
        <w:t xml:space="preserve">beszerezni, azonban pl. a székek és számítógép esetén megvárható annak eldöntése milyen formában működik tovább a feladatellátás, mert lehetséges, hogy más önkormányzati tulajdonban lévő </w:t>
      </w:r>
      <w:proofErr w:type="spellStart"/>
      <w:r>
        <w:rPr>
          <w:bCs/>
          <w:sz w:val="24"/>
          <w:szCs w:val="24"/>
        </w:rPr>
        <w:t>Kft.-nél</w:t>
      </w:r>
      <w:proofErr w:type="spellEnd"/>
      <w:r>
        <w:rPr>
          <w:bCs/>
          <w:sz w:val="24"/>
          <w:szCs w:val="24"/>
        </w:rPr>
        <w:t>, költségvetési szervnél ezek a tárgyak rendelkezésre állnak.</w:t>
      </w:r>
    </w:p>
    <w:p w:rsidR="00734585" w:rsidRDefault="002643DC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Egyeztetve a védőnői szolgálattal a csatolt táblázatban szereplő tételeket, </w:t>
      </w:r>
      <w:r w:rsidR="00455D5B">
        <w:rPr>
          <w:bCs/>
          <w:sz w:val="24"/>
          <w:szCs w:val="24"/>
        </w:rPr>
        <w:t>a klíma, a székek és számítógépek kivételével megjelö</w:t>
      </w:r>
      <w:r w:rsidR="00BE1897">
        <w:rPr>
          <w:bCs/>
          <w:sz w:val="24"/>
          <w:szCs w:val="24"/>
        </w:rPr>
        <w:t>lt eszközök beszerzése indokolt 508.500,</w:t>
      </w:r>
      <w:proofErr w:type="spellStart"/>
      <w:r w:rsidR="00BE1897">
        <w:rPr>
          <w:bCs/>
          <w:sz w:val="24"/>
          <w:szCs w:val="24"/>
        </w:rPr>
        <w:t>-Ft</w:t>
      </w:r>
      <w:proofErr w:type="spellEnd"/>
      <w:r w:rsidR="00BE1897">
        <w:rPr>
          <w:bCs/>
          <w:sz w:val="24"/>
          <w:szCs w:val="24"/>
        </w:rPr>
        <w:t xml:space="preserve"> értékben.</w:t>
      </w:r>
    </w:p>
    <w:p w:rsidR="00B21A8D" w:rsidRDefault="00B21A8D" w:rsidP="00D650E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Kormányhivatal Népegészségügyi Osztálya 2018. áprilisában megtartott helyszíni ellenőrzése során néhány hiányosságra hívta fel a figyelmet, melyből </w:t>
      </w:r>
      <w:r w:rsidR="00F81099">
        <w:rPr>
          <w:bCs/>
          <w:sz w:val="24"/>
          <w:szCs w:val="24"/>
        </w:rPr>
        <w:t xml:space="preserve">a röntgen helyiségben lévő </w:t>
      </w:r>
      <w:proofErr w:type="gramStart"/>
      <w:r w:rsidR="00F81099">
        <w:rPr>
          <w:bCs/>
          <w:sz w:val="24"/>
          <w:szCs w:val="24"/>
        </w:rPr>
        <w:t>mennyezet javítással</w:t>
      </w:r>
      <w:proofErr w:type="gramEnd"/>
      <w:r w:rsidR="00F81099">
        <w:rPr>
          <w:bCs/>
          <w:sz w:val="24"/>
          <w:szCs w:val="24"/>
        </w:rPr>
        <w:t xml:space="preserve"> költségek merülnek fel, kb. 70-80ezer forint összegben, melyet szükséges biztosítani a Kft részére.</w:t>
      </w:r>
    </w:p>
    <w:p w:rsidR="00B21A8D" w:rsidRPr="000D14BC" w:rsidRDefault="00B21A8D" w:rsidP="00D650EE">
      <w:pPr>
        <w:jc w:val="both"/>
        <w:rPr>
          <w:bCs/>
          <w:sz w:val="24"/>
          <w:szCs w:val="24"/>
        </w:rPr>
      </w:pPr>
    </w:p>
    <w:p w:rsidR="00D650EE" w:rsidRDefault="00CB7C0A" w:rsidP="00AE7F5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Más önkormányzati tulajdonban lévő</w:t>
      </w:r>
      <w:r w:rsidR="00B15C1F">
        <w:rPr>
          <w:bCs/>
          <w:sz w:val="24"/>
          <w:szCs w:val="24"/>
        </w:rPr>
        <w:t xml:space="preserve"> </w:t>
      </w:r>
      <w:proofErr w:type="spellStart"/>
      <w:r w:rsidR="00B15C1F">
        <w:rPr>
          <w:bCs/>
          <w:sz w:val="24"/>
          <w:szCs w:val="24"/>
        </w:rPr>
        <w:t>Kft</w:t>
      </w:r>
      <w:r w:rsidR="00D650EE">
        <w:rPr>
          <w:bCs/>
          <w:sz w:val="24"/>
          <w:szCs w:val="24"/>
        </w:rPr>
        <w:t>.-hez</w:t>
      </w:r>
      <w:proofErr w:type="spellEnd"/>
      <w:r w:rsidR="00D650EE">
        <w:rPr>
          <w:bCs/>
          <w:sz w:val="24"/>
          <w:szCs w:val="24"/>
        </w:rPr>
        <w:t xml:space="preserve"> kerülés esetében természetesen az alapító okirat módosítása szükséges a tevékenységi körre vonatkozóan, továbbá </w:t>
      </w:r>
      <w:r w:rsidR="001D0EB5">
        <w:rPr>
          <w:bCs/>
          <w:sz w:val="24"/>
          <w:szCs w:val="24"/>
        </w:rPr>
        <w:t xml:space="preserve">várhatóan az egészségügyet koordináló személy </w:t>
      </w:r>
      <w:r w:rsidR="00AD2512">
        <w:rPr>
          <w:bCs/>
          <w:sz w:val="24"/>
          <w:szCs w:val="24"/>
        </w:rPr>
        <w:t>foglalkoztatása</w:t>
      </w:r>
      <w:r w:rsidR="00BD4CAC">
        <w:rPr>
          <w:bCs/>
          <w:sz w:val="24"/>
          <w:szCs w:val="24"/>
        </w:rPr>
        <w:t xml:space="preserve"> válna szükségessé. </w:t>
      </w:r>
    </w:p>
    <w:p w:rsidR="00D650EE" w:rsidRDefault="00D650EE" w:rsidP="00AE7F5E">
      <w:pPr>
        <w:jc w:val="both"/>
        <w:rPr>
          <w:bCs/>
          <w:sz w:val="24"/>
          <w:szCs w:val="24"/>
        </w:rPr>
      </w:pPr>
    </w:p>
    <w:p w:rsidR="00AD2512" w:rsidRDefault="00D650EE" w:rsidP="00AE7F5E">
      <w:pPr>
        <w:jc w:val="both"/>
        <w:rPr>
          <w:b/>
          <w:bCs/>
          <w:sz w:val="24"/>
          <w:szCs w:val="24"/>
        </w:rPr>
      </w:pPr>
      <w:r w:rsidRPr="00AD2512">
        <w:rPr>
          <w:b/>
          <w:bCs/>
          <w:sz w:val="24"/>
          <w:szCs w:val="24"/>
        </w:rPr>
        <w:t>2</w:t>
      </w:r>
      <w:r w:rsidR="00004248" w:rsidRPr="00AD2512">
        <w:rPr>
          <w:b/>
          <w:bCs/>
          <w:sz w:val="24"/>
          <w:szCs w:val="24"/>
        </w:rPr>
        <w:t>.) Az önkormányzat</w:t>
      </w:r>
      <w:r w:rsidR="00AD2512">
        <w:rPr>
          <w:b/>
          <w:bCs/>
          <w:sz w:val="24"/>
          <w:szCs w:val="24"/>
        </w:rPr>
        <w:t xml:space="preserve">i feladatellátás esetén: </w:t>
      </w:r>
    </w:p>
    <w:p w:rsidR="00FF573B" w:rsidRDefault="00FF573B" w:rsidP="00AE7F5E">
      <w:pPr>
        <w:jc w:val="both"/>
        <w:rPr>
          <w:bCs/>
          <w:sz w:val="24"/>
          <w:szCs w:val="24"/>
        </w:rPr>
      </w:pPr>
    </w:p>
    <w:p w:rsidR="00004248" w:rsidRPr="00AD2512" w:rsidRDefault="00AD2512" w:rsidP="00AE7F5E">
      <w:pPr>
        <w:jc w:val="both"/>
        <w:rPr>
          <w:bCs/>
          <w:sz w:val="24"/>
          <w:szCs w:val="24"/>
        </w:rPr>
      </w:pPr>
      <w:r w:rsidRPr="00AD2512">
        <w:rPr>
          <w:bCs/>
          <w:sz w:val="24"/>
          <w:szCs w:val="24"/>
        </w:rPr>
        <w:t>Ez esetben is szükséges 1 fő egészségügyi területtel foglalkozó személy alkalmazása</w:t>
      </w:r>
      <w:r>
        <w:rPr>
          <w:bCs/>
          <w:sz w:val="24"/>
          <w:szCs w:val="24"/>
        </w:rPr>
        <w:t xml:space="preserve">, Ügyvezető, könyvelő és könyvvizsgáló nem szükséges, a pénzügyi feladatokat a polgármesteri hivatal költségvetési osztálya látná el, azonban </w:t>
      </w:r>
      <w:r w:rsidR="00187EF8">
        <w:rPr>
          <w:bCs/>
          <w:sz w:val="24"/>
          <w:szCs w:val="24"/>
        </w:rPr>
        <w:t>a</w:t>
      </w:r>
      <w:r w:rsidR="00B03737">
        <w:rPr>
          <w:bCs/>
          <w:sz w:val="24"/>
          <w:szCs w:val="24"/>
        </w:rPr>
        <w:t xml:space="preserve"> feladatok előre nem ismert </w:t>
      </w:r>
      <w:r w:rsidR="00B03737">
        <w:rPr>
          <w:bCs/>
          <w:sz w:val="24"/>
          <w:szCs w:val="24"/>
        </w:rPr>
        <w:lastRenderedPageBreak/>
        <w:t>nagyságrendje miatt lehetséges, hogy a későbbiekben i</w:t>
      </w:r>
      <w:r w:rsidR="00187EF8">
        <w:rPr>
          <w:bCs/>
          <w:sz w:val="24"/>
          <w:szCs w:val="24"/>
        </w:rPr>
        <w:t>ndokolttá válik pénzügyi ügyintéző alkalmazása.</w:t>
      </w:r>
    </w:p>
    <w:p w:rsidR="00FF573B" w:rsidRPr="00AD2512" w:rsidRDefault="00FF573B" w:rsidP="00AE7F5E">
      <w:pPr>
        <w:jc w:val="both"/>
        <w:rPr>
          <w:b/>
          <w:bCs/>
          <w:sz w:val="24"/>
          <w:szCs w:val="24"/>
        </w:rPr>
      </w:pPr>
    </w:p>
    <w:p w:rsidR="0073734C" w:rsidRDefault="00D650EE" w:rsidP="00AE7F5E">
      <w:pPr>
        <w:jc w:val="both"/>
        <w:rPr>
          <w:b/>
          <w:bCs/>
          <w:sz w:val="24"/>
          <w:szCs w:val="24"/>
        </w:rPr>
      </w:pPr>
      <w:r w:rsidRPr="00187EF8">
        <w:rPr>
          <w:b/>
          <w:bCs/>
          <w:sz w:val="24"/>
          <w:szCs w:val="24"/>
        </w:rPr>
        <w:t>3</w:t>
      </w:r>
      <w:r w:rsidR="00004248" w:rsidRPr="00187EF8">
        <w:rPr>
          <w:b/>
          <w:bCs/>
          <w:sz w:val="24"/>
          <w:szCs w:val="24"/>
        </w:rPr>
        <w:t xml:space="preserve">.) </w:t>
      </w:r>
      <w:r w:rsidR="00BD4CAC">
        <w:rPr>
          <w:b/>
          <w:bCs/>
          <w:sz w:val="24"/>
          <w:szCs w:val="24"/>
        </w:rPr>
        <w:t xml:space="preserve">Önkormányzati intézmény </w:t>
      </w:r>
      <w:r w:rsidR="00187EF8" w:rsidRPr="00187EF8">
        <w:rPr>
          <w:b/>
          <w:bCs/>
          <w:sz w:val="24"/>
          <w:szCs w:val="24"/>
        </w:rPr>
        <w:t>által történő feladatellátás esetén:</w:t>
      </w:r>
    </w:p>
    <w:p w:rsidR="00FF573B" w:rsidRDefault="00FF573B" w:rsidP="00AE7F5E">
      <w:pPr>
        <w:jc w:val="both"/>
        <w:rPr>
          <w:bCs/>
          <w:sz w:val="24"/>
          <w:szCs w:val="24"/>
        </w:rPr>
      </w:pPr>
    </w:p>
    <w:p w:rsidR="0073734C" w:rsidRPr="0073734C" w:rsidRDefault="0073734C" w:rsidP="00AE7F5E">
      <w:pPr>
        <w:jc w:val="both"/>
        <w:rPr>
          <w:bCs/>
          <w:sz w:val="24"/>
          <w:szCs w:val="24"/>
        </w:rPr>
      </w:pPr>
      <w:r w:rsidRPr="0073734C">
        <w:rPr>
          <w:bCs/>
          <w:sz w:val="24"/>
          <w:szCs w:val="24"/>
        </w:rPr>
        <w:t>Amennyiben az intézmény vezetője vállalja és képe</w:t>
      </w:r>
      <w:r>
        <w:rPr>
          <w:bCs/>
          <w:sz w:val="24"/>
          <w:szCs w:val="24"/>
        </w:rPr>
        <w:t>sítése megfelel a jogszabályi előírásoknak</w:t>
      </w:r>
      <w:r w:rsidR="00BD4CAC">
        <w:rPr>
          <w:bCs/>
          <w:sz w:val="24"/>
          <w:szCs w:val="24"/>
        </w:rPr>
        <w:t xml:space="preserve">, úgy önkormányzati intézményhez </w:t>
      </w:r>
      <w:r w:rsidR="00734585">
        <w:rPr>
          <w:bCs/>
          <w:sz w:val="24"/>
          <w:szCs w:val="24"/>
        </w:rPr>
        <w:t>történő „feladatkapcsolás” is lehetséges.</w:t>
      </w:r>
    </w:p>
    <w:p w:rsidR="0073734C" w:rsidRDefault="0073734C" w:rsidP="00AE7F5E">
      <w:pPr>
        <w:jc w:val="both"/>
        <w:rPr>
          <w:bCs/>
          <w:sz w:val="24"/>
          <w:szCs w:val="24"/>
        </w:rPr>
      </w:pPr>
    </w:p>
    <w:p w:rsidR="00187EF8" w:rsidRDefault="00187EF8" w:rsidP="00AE7F5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gyógyintézetek vezetőjének és </w:t>
      </w:r>
      <w:proofErr w:type="spellStart"/>
      <w:r>
        <w:rPr>
          <w:bCs/>
          <w:sz w:val="24"/>
          <w:szCs w:val="24"/>
        </w:rPr>
        <w:t>vezetőhelyetteseinek</w:t>
      </w:r>
      <w:proofErr w:type="spellEnd"/>
      <w:r>
        <w:rPr>
          <w:bCs/>
          <w:sz w:val="24"/>
          <w:szCs w:val="24"/>
        </w:rPr>
        <w:t xml:space="preserve"> képesítési követelményeiről, valamint a vezetői megbízás betöltése érdekében kiírt pályázat részletes eljárási szabályairól szóló 13/2002.(III.28.) EüM rendelet határozza meg az egészségügyi közszolgáltatást nyújtó gyógyintézet vezetőjére vonatkozó képesítési előírásokat:</w:t>
      </w:r>
    </w:p>
    <w:p w:rsidR="00187EF8" w:rsidRDefault="00187EF8" w:rsidP="00AE7F5E">
      <w:pPr>
        <w:jc w:val="both"/>
        <w:rPr>
          <w:bCs/>
          <w:sz w:val="24"/>
          <w:szCs w:val="24"/>
        </w:rPr>
      </w:pPr>
    </w:p>
    <w:p w:rsidR="00F0064D" w:rsidRDefault="00187EF8" w:rsidP="00187EF8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>
        <w:rPr>
          <w:rFonts w:eastAsiaTheme="minorHAnsi"/>
          <w:b/>
          <w:bCs/>
          <w:sz w:val="24"/>
          <w:szCs w:val="24"/>
          <w:lang w:eastAsia="en-US"/>
        </w:rPr>
        <w:t>„</w:t>
      </w:r>
      <w:r w:rsidRPr="00187EF8">
        <w:rPr>
          <w:rFonts w:eastAsiaTheme="minorHAnsi"/>
          <w:b/>
          <w:bCs/>
          <w:sz w:val="24"/>
          <w:szCs w:val="24"/>
          <w:lang w:eastAsia="en-US"/>
        </w:rPr>
        <w:t xml:space="preserve">1. § </w:t>
      </w:r>
      <w:r w:rsidRPr="00187EF8">
        <w:rPr>
          <w:rFonts w:eastAsiaTheme="minorHAnsi"/>
          <w:sz w:val="24"/>
          <w:szCs w:val="24"/>
          <w:lang w:eastAsia="en-US"/>
        </w:rPr>
        <w:t>(1) Egészségügyi közszolgáltatást nyújtó gyógyintézet (a továbbiakban: gyógyintézet) vezetésével olyan személy bízható meg, aki</w:t>
      </w:r>
    </w:p>
    <w:p w:rsidR="00187EF8" w:rsidRPr="00187EF8" w:rsidRDefault="00187EF8" w:rsidP="00187EF8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proofErr w:type="gramStart"/>
      <w:r w:rsidRPr="00187EF8">
        <w:rPr>
          <w:rFonts w:eastAsiaTheme="minorHAnsi"/>
          <w:i/>
          <w:iCs/>
          <w:sz w:val="24"/>
          <w:szCs w:val="24"/>
          <w:lang w:eastAsia="en-US"/>
        </w:rPr>
        <w:t>a</w:t>
      </w:r>
      <w:proofErr w:type="gramEnd"/>
      <w:r w:rsidRPr="00187EF8">
        <w:rPr>
          <w:rFonts w:eastAsiaTheme="minorHAnsi"/>
          <w:i/>
          <w:iCs/>
          <w:sz w:val="24"/>
          <w:szCs w:val="24"/>
          <w:lang w:eastAsia="en-US"/>
        </w:rPr>
        <w:t xml:space="preserve">) </w:t>
      </w:r>
      <w:r w:rsidRPr="00187EF8">
        <w:rPr>
          <w:rFonts w:eastAsiaTheme="minorHAnsi"/>
          <w:sz w:val="24"/>
          <w:szCs w:val="24"/>
          <w:lang w:eastAsia="en-US"/>
        </w:rPr>
        <w:t>(orvostudományi vagy egyéb) egyetemi szintű végzettséggel,</w:t>
      </w:r>
    </w:p>
    <w:p w:rsidR="00187EF8" w:rsidRPr="00187EF8" w:rsidRDefault="00187EF8" w:rsidP="00187EF8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187EF8">
        <w:rPr>
          <w:rFonts w:eastAsiaTheme="minorHAnsi"/>
          <w:i/>
          <w:iCs/>
          <w:sz w:val="24"/>
          <w:szCs w:val="24"/>
          <w:lang w:eastAsia="en-US"/>
        </w:rPr>
        <w:t xml:space="preserve">b) </w:t>
      </w:r>
      <w:r w:rsidRPr="00187EF8">
        <w:rPr>
          <w:rFonts w:eastAsiaTheme="minorHAnsi"/>
          <w:sz w:val="24"/>
          <w:szCs w:val="24"/>
          <w:lang w:eastAsia="en-US"/>
        </w:rPr>
        <w:t>mesterképzési szakon szerzett egészségügyi menedzser szakképesítéssel, valamint</w:t>
      </w:r>
    </w:p>
    <w:p w:rsidR="00187EF8" w:rsidRPr="00187EF8" w:rsidRDefault="00187EF8" w:rsidP="00187EF8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187EF8">
        <w:rPr>
          <w:rFonts w:eastAsiaTheme="minorHAnsi"/>
          <w:i/>
          <w:iCs/>
          <w:sz w:val="24"/>
          <w:szCs w:val="24"/>
          <w:lang w:eastAsia="en-US"/>
        </w:rPr>
        <w:t xml:space="preserve">c) </w:t>
      </w:r>
      <w:r w:rsidRPr="00187EF8">
        <w:rPr>
          <w:rFonts w:eastAsiaTheme="minorHAnsi"/>
          <w:sz w:val="24"/>
          <w:szCs w:val="24"/>
          <w:lang w:eastAsia="en-US"/>
        </w:rPr>
        <w:t>legalább ötéves vezetői gyakorlattal</w:t>
      </w:r>
    </w:p>
    <w:p w:rsidR="00187EF8" w:rsidRPr="00187EF8" w:rsidRDefault="00187EF8" w:rsidP="00187EF8">
      <w:pPr>
        <w:autoSpaceDE w:val="0"/>
        <w:autoSpaceDN w:val="0"/>
        <w:adjustRightInd w:val="0"/>
        <w:jc w:val="both"/>
        <w:rPr>
          <w:rFonts w:eastAsiaTheme="minorHAnsi"/>
          <w:sz w:val="24"/>
          <w:szCs w:val="24"/>
          <w:lang w:eastAsia="en-US"/>
        </w:rPr>
      </w:pPr>
      <w:proofErr w:type="gramStart"/>
      <w:r w:rsidRPr="00187EF8">
        <w:rPr>
          <w:rFonts w:eastAsiaTheme="minorHAnsi"/>
          <w:sz w:val="24"/>
          <w:szCs w:val="24"/>
          <w:lang w:eastAsia="en-US"/>
        </w:rPr>
        <w:t>rendelkezik</w:t>
      </w:r>
      <w:proofErr w:type="gramEnd"/>
      <w:r w:rsidRPr="00187EF8">
        <w:rPr>
          <w:rFonts w:eastAsiaTheme="minorHAnsi"/>
          <w:sz w:val="24"/>
          <w:szCs w:val="24"/>
          <w:lang w:eastAsia="en-US"/>
        </w:rPr>
        <w:t>.</w:t>
      </w:r>
    </w:p>
    <w:p w:rsidR="00187EF8" w:rsidRPr="00187EF8" w:rsidRDefault="00187EF8" w:rsidP="00187EF8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187EF8">
        <w:rPr>
          <w:rFonts w:eastAsiaTheme="minorHAnsi"/>
          <w:sz w:val="24"/>
          <w:szCs w:val="24"/>
          <w:lang w:eastAsia="en-US"/>
        </w:rPr>
        <w:t xml:space="preserve">(2) Az (1) bekezdés </w:t>
      </w:r>
      <w:r w:rsidRPr="00187EF8">
        <w:rPr>
          <w:rFonts w:eastAsiaTheme="minorHAnsi"/>
          <w:i/>
          <w:iCs/>
          <w:sz w:val="24"/>
          <w:szCs w:val="24"/>
          <w:lang w:eastAsia="en-US"/>
        </w:rPr>
        <w:t xml:space="preserve">a) </w:t>
      </w:r>
      <w:r w:rsidRPr="00187EF8">
        <w:rPr>
          <w:rFonts w:eastAsiaTheme="minorHAnsi"/>
          <w:sz w:val="24"/>
          <w:szCs w:val="24"/>
          <w:lang w:eastAsia="en-US"/>
        </w:rPr>
        <w:t xml:space="preserve">pontjában előírt képesítési feltétel, valamint a vezetői gyakorlat megléte alól a fenntartó felmentést adhat. </w:t>
      </w:r>
      <w:r w:rsidRPr="00187EF8">
        <w:rPr>
          <w:rFonts w:eastAsiaTheme="minorHAnsi"/>
          <w:b/>
          <w:sz w:val="24"/>
          <w:szCs w:val="24"/>
          <w:lang w:eastAsia="en-US"/>
        </w:rPr>
        <w:t xml:space="preserve">Az (1) bekezdés </w:t>
      </w:r>
      <w:r w:rsidRPr="00187EF8">
        <w:rPr>
          <w:rFonts w:eastAsiaTheme="minorHAnsi"/>
          <w:b/>
          <w:i/>
          <w:iCs/>
          <w:sz w:val="24"/>
          <w:szCs w:val="24"/>
          <w:lang w:eastAsia="en-US"/>
        </w:rPr>
        <w:t xml:space="preserve">b) </w:t>
      </w:r>
      <w:r w:rsidRPr="00187EF8">
        <w:rPr>
          <w:rFonts w:eastAsiaTheme="minorHAnsi"/>
          <w:b/>
          <w:sz w:val="24"/>
          <w:szCs w:val="24"/>
          <w:lang w:eastAsia="en-US"/>
        </w:rPr>
        <w:t>pontjában előírt képesítési feltétel alól a fenntartó a 4. §</w:t>
      </w:r>
      <w:proofErr w:type="spellStart"/>
      <w:r w:rsidRPr="00187EF8">
        <w:rPr>
          <w:rFonts w:eastAsiaTheme="minorHAnsi"/>
          <w:b/>
          <w:sz w:val="24"/>
          <w:szCs w:val="24"/>
          <w:lang w:eastAsia="en-US"/>
        </w:rPr>
        <w:t>-ban</w:t>
      </w:r>
      <w:proofErr w:type="spellEnd"/>
      <w:r w:rsidRPr="00187EF8">
        <w:rPr>
          <w:rFonts w:eastAsiaTheme="minorHAnsi"/>
          <w:b/>
          <w:sz w:val="24"/>
          <w:szCs w:val="24"/>
          <w:lang w:eastAsia="en-US"/>
        </w:rPr>
        <w:t xml:space="preserve"> foglaltak szerint adhat felmentést</w:t>
      </w:r>
      <w:r w:rsidRPr="00187EF8">
        <w:rPr>
          <w:rFonts w:eastAsiaTheme="minorHAnsi"/>
          <w:sz w:val="24"/>
          <w:szCs w:val="24"/>
          <w:lang w:eastAsia="en-US"/>
        </w:rPr>
        <w:t>. Ha a gyógyintézet az egészségügyi közszolgáltatásért felelős szervvel kötött szerződés alapján nyújt egészségügyi közszolgáltatást, a felmentéshez ki kell kérni a közszolgáltatásért felelős szerv egyetértését is. A feltételek alól külön-külön és együttesen is adható felmentés.</w:t>
      </w:r>
    </w:p>
    <w:p w:rsidR="00187EF8" w:rsidRDefault="00187EF8" w:rsidP="00187EF8">
      <w:pPr>
        <w:autoSpaceDE w:val="0"/>
        <w:autoSpaceDN w:val="0"/>
        <w:adjustRightInd w:val="0"/>
        <w:jc w:val="both"/>
        <w:rPr>
          <w:rFonts w:eastAsiaTheme="minorHAnsi"/>
          <w:sz w:val="24"/>
          <w:szCs w:val="24"/>
          <w:lang w:eastAsia="en-US"/>
        </w:rPr>
      </w:pPr>
      <w:r>
        <w:rPr>
          <w:rFonts w:eastAsiaTheme="minorHAnsi"/>
          <w:sz w:val="24"/>
          <w:szCs w:val="24"/>
          <w:lang w:eastAsia="en-US"/>
        </w:rPr>
        <w:t>….</w:t>
      </w:r>
    </w:p>
    <w:p w:rsidR="00187EF8" w:rsidRPr="00187EF8" w:rsidRDefault="00187EF8" w:rsidP="00627528">
      <w:pPr>
        <w:autoSpaceDE w:val="0"/>
        <w:autoSpaceDN w:val="0"/>
        <w:adjustRightInd w:val="0"/>
        <w:ind w:firstLine="204"/>
        <w:jc w:val="both"/>
        <w:rPr>
          <w:rFonts w:eastAsiaTheme="minorHAnsi"/>
          <w:sz w:val="24"/>
          <w:szCs w:val="24"/>
          <w:lang w:eastAsia="en-US"/>
        </w:rPr>
      </w:pPr>
      <w:r w:rsidRPr="00187EF8">
        <w:rPr>
          <w:rFonts w:eastAsiaTheme="minorHAnsi"/>
          <w:b/>
          <w:bCs/>
          <w:sz w:val="24"/>
          <w:szCs w:val="24"/>
          <w:lang w:eastAsia="en-US"/>
        </w:rPr>
        <w:t xml:space="preserve">4. § </w:t>
      </w:r>
      <w:r w:rsidRPr="00187EF8">
        <w:rPr>
          <w:rFonts w:eastAsiaTheme="minorHAnsi"/>
          <w:b/>
          <w:sz w:val="24"/>
          <w:szCs w:val="24"/>
          <w:lang w:eastAsia="en-US"/>
        </w:rPr>
        <w:t xml:space="preserve">Az 1. § (1) bekezdés </w:t>
      </w:r>
      <w:r w:rsidRPr="00187EF8">
        <w:rPr>
          <w:rFonts w:eastAsiaTheme="minorHAnsi"/>
          <w:b/>
          <w:i/>
          <w:iCs/>
          <w:sz w:val="24"/>
          <w:szCs w:val="24"/>
          <w:lang w:eastAsia="en-US"/>
        </w:rPr>
        <w:t xml:space="preserve">b) </w:t>
      </w:r>
      <w:r w:rsidRPr="00187EF8">
        <w:rPr>
          <w:rFonts w:eastAsiaTheme="minorHAnsi"/>
          <w:b/>
          <w:sz w:val="24"/>
          <w:szCs w:val="24"/>
          <w:lang w:eastAsia="en-US"/>
        </w:rPr>
        <w:t>pontjában</w:t>
      </w:r>
      <w:r w:rsidRPr="00187EF8">
        <w:rPr>
          <w:rFonts w:eastAsiaTheme="minorHAnsi"/>
          <w:sz w:val="24"/>
          <w:szCs w:val="24"/>
          <w:lang w:eastAsia="en-US"/>
        </w:rPr>
        <w:t xml:space="preserve">, a 2. § (1) bekezdés </w:t>
      </w:r>
      <w:r w:rsidRPr="00187EF8">
        <w:rPr>
          <w:rFonts w:eastAsiaTheme="minorHAnsi"/>
          <w:i/>
          <w:iCs/>
          <w:sz w:val="24"/>
          <w:szCs w:val="24"/>
          <w:lang w:eastAsia="en-US"/>
        </w:rPr>
        <w:t xml:space="preserve">b) </w:t>
      </w:r>
      <w:r w:rsidRPr="00187EF8">
        <w:rPr>
          <w:rFonts w:eastAsiaTheme="minorHAnsi"/>
          <w:sz w:val="24"/>
          <w:szCs w:val="24"/>
          <w:lang w:eastAsia="en-US"/>
        </w:rPr>
        <w:t xml:space="preserve">pontjában, valamint a 3. § (1) bekezdés </w:t>
      </w:r>
      <w:r w:rsidRPr="00187EF8">
        <w:rPr>
          <w:rFonts w:eastAsiaTheme="minorHAnsi"/>
          <w:i/>
          <w:iCs/>
          <w:sz w:val="24"/>
          <w:szCs w:val="24"/>
          <w:lang w:eastAsia="en-US"/>
        </w:rPr>
        <w:t xml:space="preserve">b) </w:t>
      </w:r>
      <w:r w:rsidRPr="00187EF8">
        <w:rPr>
          <w:rFonts w:eastAsiaTheme="minorHAnsi"/>
          <w:sz w:val="24"/>
          <w:szCs w:val="24"/>
          <w:lang w:eastAsia="en-US"/>
        </w:rPr>
        <w:t xml:space="preserve">pontjában </w:t>
      </w:r>
      <w:r w:rsidRPr="00187EF8">
        <w:rPr>
          <w:rFonts w:eastAsiaTheme="minorHAnsi"/>
          <w:b/>
          <w:sz w:val="24"/>
          <w:szCs w:val="24"/>
          <w:lang w:eastAsia="en-US"/>
        </w:rPr>
        <w:t>előírt képesítés alól felmentés abban az esetben adható, ha a pályázó (jelölt) a képzésben részt vesz, vagy vállalja a képesítésnek - a kinevezés (megbízatás) adásától számított - öt éven belül történő megszerzését.”</w:t>
      </w:r>
    </w:p>
    <w:p w:rsidR="00187EF8" w:rsidRDefault="00187EF8" w:rsidP="00AE7F5E">
      <w:pPr>
        <w:jc w:val="both"/>
        <w:rPr>
          <w:bCs/>
          <w:sz w:val="24"/>
          <w:szCs w:val="24"/>
        </w:rPr>
      </w:pPr>
    </w:p>
    <w:p w:rsidR="00187EF8" w:rsidRPr="00004248" w:rsidRDefault="00187EF8" w:rsidP="00AE7F5E">
      <w:pPr>
        <w:jc w:val="both"/>
        <w:rPr>
          <w:bCs/>
          <w:sz w:val="24"/>
          <w:szCs w:val="24"/>
        </w:rPr>
      </w:pPr>
    </w:p>
    <w:p w:rsidR="00FF573B" w:rsidRDefault="00D650EE" w:rsidP="00AE7F5E">
      <w:pPr>
        <w:jc w:val="both"/>
        <w:rPr>
          <w:bCs/>
          <w:sz w:val="24"/>
          <w:szCs w:val="24"/>
        </w:rPr>
      </w:pPr>
      <w:r w:rsidRPr="00C6450B">
        <w:rPr>
          <w:b/>
          <w:bCs/>
          <w:sz w:val="24"/>
          <w:szCs w:val="24"/>
        </w:rPr>
        <w:t>4</w:t>
      </w:r>
      <w:r w:rsidR="00004248" w:rsidRPr="00C6450B">
        <w:rPr>
          <w:b/>
          <w:bCs/>
          <w:sz w:val="24"/>
          <w:szCs w:val="24"/>
        </w:rPr>
        <w:t>.) Védőnők vállalkozás keretén belül látnák el a védőnői feladatokat, az iskola-egész</w:t>
      </w:r>
      <w:r w:rsidR="00C6450B">
        <w:rPr>
          <w:b/>
          <w:bCs/>
          <w:sz w:val="24"/>
          <w:szCs w:val="24"/>
        </w:rPr>
        <w:t xml:space="preserve">ségügy és vérvételi hely pedig valamelyik önkormányzati intézményhez </w:t>
      </w:r>
      <w:r w:rsidR="00004248" w:rsidRPr="00C6450B">
        <w:rPr>
          <w:b/>
          <w:bCs/>
          <w:sz w:val="24"/>
          <w:szCs w:val="24"/>
        </w:rPr>
        <w:t>vagy az Önkormányzathoz kerülne</w:t>
      </w:r>
      <w:r w:rsidR="00004248" w:rsidRPr="00004248">
        <w:rPr>
          <w:bCs/>
          <w:sz w:val="24"/>
          <w:szCs w:val="24"/>
        </w:rPr>
        <w:t>.</w:t>
      </w:r>
      <w:r w:rsidR="00E61A3A">
        <w:rPr>
          <w:bCs/>
          <w:sz w:val="24"/>
          <w:szCs w:val="24"/>
        </w:rPr>
        <w:t xml:space="preserve"> </w:t>
      </w:r>
    </w:p>
    <w:p w:rsidR="00FF573B" w:rsidRDefault="00FF573B" w:rsidP="00AE7F5E">
      <w:pPr>
        <w:jc w:val="both"/>
        <w:rPr>
          <w:bCs/>
          <w:sz w:val="24"/>
          <w:szCs w:val="24"/>
        </w:rPr>
      </w:pPr>
    </w:p>
    <w:p w:rsidR="00004248" w:rsidRPr="00004248" w:rsidRDefault="00E61A3A" w:rsidP="00AE7F5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A védőnői feladatellátás vállalkozásba történő kiszervezésével kapcsolatban a Kft. korábbi ügyvezetője már készített tájékoztatást, mely az előterjesztés mellékletét képezi.</w:t>
      </w:r>
      <w:r w:rsidR="00734585">
        <w:rPr>
          <w:bCs/>
          <w:sz w:val="24"/>
          <w:szCs w:val="24"/>
        </w:rPr>
        <w:t xml:space="preserve"> A</w:t>
      </w:r>
      <w:r w:rsidR="00C6450B">
        <w:rPr>
          <w:bCs/>
          <w:sz w:val="24"/>
          <w:szCs w:val="24"/>
        </w:rPr>
        <w:t xml:space="preserve"> volt ügyvezető a vállalkozásban történő működtetés előnyeit, hátrányait próbálja bemutatni mind a védőnők mind pedig az önkormányzat szemszögéből.</w:t>
      </w:r>
    </w:p>
    <w:p w:rsidR="00C6450B" w:rsidRDefault="00C6450B" w:rsidP="00AE7F5E">
      <w:pPr>
        <w:jc w:val="both"/>
        <w:rPr>
          <w:b/>
          <w:bCs/>
          <w:sz w:val="24"/>
          <w:szCs w:val="24"/>
        </w:rPr>
      </w:pPr>
    </w:p>
    <w:p w:rsidR="00CA0639" w:rsidRDefault="00C6450B" w:rsidP="00AE7F5E">
      <w:pPr>
        <w:jc w:val="both"/>
        <w:rPr>
          <w:bCs/>
          <w:sz w:val="24"/>
          <w:szCs w:val="24"/>
        </w:rPr>
      </w:pPr>
      <w:r w:rsidRPr="00C6450B">
        <w:rPr>
          <w:bCs/>
          <w:sz w:val="24"/>
          <w:szCs w:val="24"/>
        </w:rPr>
        <w:t>Tájékoztatom a képviselő-testületet, hogy a védőnők vállalkozásba történő kiszervezés</w:t>
      </w:r>
      <w:r w:rsidR="00B21A8D">
        <w:rPr>
          <w:bCs/>
          <w:sz w:val="24"/>
          <w:szCs w:val="24"/>
        </w:rPr>
        <w:t>ével</w:t>
      </w:r>
      <w:r w:rsidRPr="00C6450B">
        <w:rPr>
          <w:bCs/>
          <w:sz w:val="24"/>
          <w:szCs w:val="24"/>
        </w:rPr>
        <w:t xml:space="preserve"> kapcsolatos egyeztetés nem történt</w:t>
      </w:r>
      <w:r w:rsidR="00B21A8D">
        <w:rPr>
          <w:bCs/>
          <w:sz w:val="24"/>
          <w:szCs w:val="24"/>
        </w:rPr>
        <w:t xml:space="preserve"> velük.</w:t>
      </w:r>
      <w:r>
        <w:rPr>
          <w:bCs/>
          <w:sz w:val="24"/>
          <w:szCs w:val="24"/>
        </w:rPr>
        <w:t xml:space="preserve"> Nincs arra vonatkozó információnk, hogy van</w:t>
      </w:r>
      <w:r w:rsidR="00F40B71">
        <w:rPr>
          <w:bCs/>
          <w:sz w:val="24"/>
          <w:szCs w:val="24"/>
        </w:rPr>
        <w:t>-</w:t>
      </w:r>
      <w:r>
        <w:rPr>
          <w:bCs/>
          <w:sz w:val="24"/>
          <w:szCs w:val="24"/>
        </w:rPr>
        <w:t xml:space="preserve"> e hajlandóság részükről ez irányba folytatni tovább. Általánosságban elmondható, hogy az alkalmazotti jogviszony kiszámíthatóbb, mint egy egyéni vagy társas vállalkozási forma és talán néhány védőnő szeretne nyitni a vállalkozás felé, de nem mindenki vállalkozó szemléletű, ezt nem kényszeríthetjük az egyes személyekre. </w:t>
      </w:r>
    </w:p>
    <w:p w:rsidR="00FF573B" w:rsidRDefault="00FF573B" w:rsidP="00AE7F5E">
      <w:pPr>
        <w:jc w:val="both"/>
        <w:rPr>
          <w:b/>
          <w:bCs/>
          <w:sz w:val="28"/>
          <w:szCs w:val="28"/>
          <w:u w:val="single"/>
        </w:rPr>
      </w:pPr>
    </w:p>
    <w:p w:rsidR="00BE1897" w:rsidRDefault="00BE1897" w:rsidP="00AE7F5E">
      <w:pPr>
        <w:jc w:val="both"/>
        <w:rPr>
          <w:b/>
          <w:bCs/>
          <w:sz w:val="28"/>
          <w:szCs w:val="28"/>
          <w:u w:val="single"/>
        </w:rPr>
      </w:pPr>
    </w:p>
    <w:p w:rsidR="00BE1897" w:rsidRDefault="00BE1897" w:rsidP="00AE7F5E">
      <w:pPr>
        <w:jc w:val="both"/>
        <w:rPr>
          <w:b/>
          <w:bCs/>
          <w:sz w:val="28"/>
          <w:szCs w:val="28"/>
          <w:u w:val="single"/>
        </w:rPr>
      </w:pPr>
    </w:p>
    <w:p w:rsidR="00C6450B" w:rsidRPr="00FF573B" w:rsidRDefault="00C6450B" w:rsidP="00AE7F5E">
      <w:pPr>
        <w:jc w:val="both"/>
        <w:rPr>
          <w:b/>
          <w:bCs/>
          <w:sz w:val="28"/>
          <w:szCs w:val="28"/>
          <w:u w:val="single"/>
        </w:rPr>
      </w:pPr>
      <w:r w:rsidRPr="00FF573B">
        <w:rPr>
          <w:b/>
          <w:bCs/>
          <w:sz w:val="28"/>
          <w:szCs w:val="28"/>
          <w:u w:val="single"/>
        </w:rPr>
        <w:lastRenderedPageBreak/>
        <w:t>III. Összegzés</w:t>
      </w:r>
    </w:p>
    <w:p w:rsidR="00C6450B" w:rsidRPr="00FF573B" w:rsidRDefault="00C6450B" w:rsidP="00AE7F5E">
      <w:pPr>
        <w:jc w:val="both"/>
        <w:rPr>
          <w:b/>
          <w:bCs/>
          <w:sz w:val="28"/>
          <w:szCs w:val="28"/>
          <w:u w:val="single"/>
        </w:rPr>
      </w:pPr>
    </w:p>
    <w:p w:rsidR="00B97C63" w:rsidRDefault="00C6450B" w:rsidP="00AE7F5E">
      <w:pPr>
        <w:jc w:val="both"/>
        <w:rPr>
          <w:bCs/>
          <w:sz w:val="24"/>
          <w:szCs w:val="24"/>
        </w:rPr>
      </w:pPr>
      <w:r w:rsidRPr="00C6450B">
        <w:rPr>
          <w:bCs/>
          <w:sz w:val="24"/>
          <w:szCs w:val="24"/>
        </w:rPr>
        <w:t xml:space="preserve">Fentiekből megállapíthatjuk, hogy </w:t>
      </w:r>
      <w:r>
        <w:rPr>
          <w:bCs/>
          <w:sz w:val="24"/>
          <w:szCs w:val="24"/>
        </w:rPr>
        <w:t xml:space="preserve">a Kft. </w:t>
      </w:r>
      <w:r w:rsidR="00627528">
        <w:rPr>
          <w:bCs/>
          <w:sz w:val="24"/>
          <w:szCs w:val="24"/>
        </w:rPr>
        <w:t xml:space="preserve">2018. július 1. utáni működésével kapcsolatban döntést kell hozni, mert a lecsökkent feladatellátás miatt pénzügyileg nem kifizetődő a Kft-t fenntartani. </w:t>
      </w:r>
      <w:r w:rsidR="00B97C63">
        <w:rPr>
          <w:bCs/>
          <w:sz w:val="24"/>
          <w:szCs w:val="24"/>
        </w:rPr>
        <w:t>A csökkent feladatok miatt indokolt az ügyvezető munkabérét csökkenteni.</w:t>
      </w:r>
    </w:p>
    <w:p w:rsidR="00C6450B" w:rsidRDefault="00B97C63" w:rsidP="00AE7F5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</w:t>
      </w:r>
    </w:p>
    <w:p w:rsidR="00627528" w:rsidRPr="00C6450B" w:rsidRDefault="00627528" w:rsidP="00AE7F5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Amennyiben a testület úgy dönt, hogy valamely önkormányzati intézmény látja el a Kft feladatait, javaslom erre vonatkozóan az intézményvezetőket</w:t>
      </w:r>
      <w:r w:rsidR="003F14C1">
        <w:rPr>
          <w:bCs/>
          <w:sz w:val="24"/>
          <w:szCs w:val="24"/>
        </w:rPr>
        <w:t xml:space="preserve"> megnyilatkoztatni vállalnák-e a többletfeladatot.</w:t>
      </w:r>
    </w:p>
    <w:p w:rsidR="00C6450B" w:rsidRPr="006156DB" w:rsidRDefault="006156DB" w:rsidP="00AE7F5E">
      <w:pPr>
        <w:jc w:val="both"/>
        <w:rPr>
          <w:bCs/>
          <w:sz w:val="24"/>
          <w:szCs w:val="24"/>
        </w:rPr>
      </w:pPr>
      <w:r w:rsidRPr="006156DB">
        <w:rPr>
          <w:bCs/>
          <w:sz w:val="24"/>
          <w:szCs w:val="24"/>
        </w:rPr>
        <w:t xml:space="preserve">Az előterjesztés végén </w:t>
      </w:r>
      <w:r w:rsidR="00AB5A8B">
        <w:rPr>
          <w:bCs/>
          <w:sz w:val="24"/>
          <w:szCs w:val="24"/>
        </w:rPr>
        <w:t>a</w:t>
      </w:r>
      <w:r w:rsidRPr="006156DB">
        <w:rPr>
          <w:bCs/>
          <w:sz w:val="24"/>
          <w:szCs w:val="24"/>
        </w:rPr>
        <w:t xml:space="preserve"> határozat-tervezet</w:t>
      </w:r>
      <w:r w:rsidR="00AB5A8B">
        <w:rPr>
          <w:bCs/>
          <w:sz w:val="24"/>
          <w:szCs w:val="24"/>
        </w:rPr>
        <w:t>ben több alternatíva</w:t>
      </w:r>
      <w:r w:rsidRPr="006156DB">
        <w:rPr>
          <w:bCs/>
          <w:sz w:val="24"/>
          <w:szCs w:val="24"/>
        </w:rPr>
        <w:t xml:space="preserve"> található, </w:t>
      </w:r>
      <w:r>
        <w:rPr>
          <w:bCs/>
          <w:sz w:val="24"/>
          <w:szCs w:val="24"/>
        </w:rPr>
        <w:t>melyek tartalma a képviselő-testületi ülésen elhangzó egyéb javaslatok figyelembevételével természetesen módosítható.</w:t>
      </w:r>
    </w:p>
    <w:p w:rsidR="006156DB" w:rsidRPr="00C6450B" w:rsidRDefault="006156DB" w:rsidP="00AE7F5E">
      <w:pPr>
        <w:jc w:val="both"/>
        <w:rPr>
          <w:b/>
          <w:bCs/>
          <w:sz w:val="24"/>
          <w:szCs w:val="24"/>
          <w:u w:val="single"/>
        </w:rPr>
      </w:pPr>
    </w:p>
    <w:p w:rsidR="00E61A3A" w:rsidRPr="00E61A3A" w:rsidRDefault="00E61A3A" w:rsidP="00E61A3A">
      <w:pPr>
        <w:jc w:val="both"/>
        <w:rPr>
          <w:sz w:val="24"/>
          <w:szCs w:val="24"/>
        </w:rPr>
      </w:pPr>
      <w:r w:rsidRPr="00E61A3A">
        <w:rPr>
          <w:sz w:val="24"/>
          <w:szCs w:val="24"/>
        </w:rPr>
        <w:t>Kérem a Tisztelt Képviselő-testületet az előterjesztés megtárgyalására és a határozat-tervezet elfogadására.</w:t>
      </w:r>
    </w:p>
    <w:p w:rsidR="00CA0639" w:rsidRDefault="00CA0639" w:rsidP="00AE7F5E">
      <w:pPr>
        <w:jc w:val="both"/>
        <w:rPr>
          <w:bCs/>
          <w:sz w:val="24"/>
          <w:szCs w:val="24"/>
        </w:rPr>
      </w:pPr>
    </w:p>
    <w:p w:rsidR="00CA0639" w:rsidRDefault="00CA0639" w:rsidP="00AE7F5E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Tiszavasvári, 2018. június </w:t>
      </w:r>
      <w:r w:rsidR="00631161">
        <w:rPr>
          <w:bCs/>
          <w:sz w:val="24"/>
          <w:szCs w:val="24"/>
        </w:rPr>
        <w:t>20</w:t>
      </w:r>
      <w:r>
        <w:rPr>
          <w:bCs/>
          <w:sz w:val="24"/>
          <w:szCs w:val="24"/>
        </w:rPr>
        <w:t>.</w:t>
      </w:r>
    </w:p>
    <w:p w:rsidR="00CA0639" w:rsidRDefault="00CA0639" w:rsidP="00AE7F5E">
      <w:pPr>
        <w:jc w:val="both"/>
        <w:rPr>
          <w:bCs/>
          <w:sz w:val="24"/>
          <w:szCs w:val="24"/>
        </w:rPr>
      </w:pPr>
    </w:p>
    <w:p w:rsidR="00631161" w:rsidRDefault="00CA0639" w:rsidP="00AE7F5E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                   </w:t>
      </w:r>
    </w:p>
    <w:p w:rsidR="00631161" w:rsidRDefault="00631161" w:rsidP="00AE7F5E">
      <w:pPr>
        <w:jc w:val="both"/>
        <w:rPr>
          <w:b/>
          <w:bCs/>
          <w:sz w:val="24"/>
          <w:szCs w:val="24"/>
        </w:rPr>
      </w:pPr>
    </w:p>
    <w:p w:rsidR="00FF573B" w:rsidRDefault="00FF573B" w:rsidP="00AE7F5E">
      <w:pPr>
        <w:jc w:val="both"/>
        <w:rPr>
          <w:b/>
          <w:bCs/>
          <w:sz w:val="24"/>
          <w:szCs w:val="24"/>
        </w:rPr>
      </w:pPr>
    </w:p>
    <w:p w:rsidR="00CA0639" w:rsidRPr="00CA0639" w:rsidRDefault="00631161" w:rsidP="00AE7F5E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                   </w:t>
      </w:r>
      <w:r w:rsidR="00CA0639">
        <w:rPr>
          <w:b/>
          <w:bCs/>
          <w:sz w:val="24"/>
          <w:szCs w:val="24"/>
        </w:rPr>
        <w:t xml:space="preserve">                              </w:t>
      </w:r>
      <w:r w:rsidR="00627528">
        <w:rPr>
          <w:b/>
          <w:bCs/>
          <w:sz w:val="24"/>
          <w:szCs w:val="24"/>
        </w:rPr>
        <w:t xml:space="preserve"> </w:t>
      </w:r>
      <w:r w:rsidR="00CA0639" w:rsidRPr="00CA0639">
        <w:rPr>
          <w:b/>
          <w:bCs/>
          <w:sz w:val="24"/>
          <w:szCs w:val="24"/>
        </w:rPr>
        <w:t xml:space="preserve">Sipos Ibolya </w:t>
      </w:r>
    </w:p>
    <w:p w:rsidR="00CA0639" w:rsidRPr="00CA0639" w:rsidRDefault="00CA0639" w:rsidP="00AE7F5E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                                 </w:t>
      </w:r>
      <w:proofErr w:type="gramStart"/>
      <w:r w:rsidRPr="00CA0639">
        <w:rPr>
          <w:b/>
          <w:bCs/>
          <w:sz w:val="24"/>
          <w:szCs w:val="24"/>
        </w:rPr>
        <w:t>általános</w:t>
      </w:r>
      <w:proofErr w:type="gramEnd"/>
      <w:r w:rsidRPr="00CA0639">
        <w:rPr>
          <w:b/>
          <w:bCs/>
          <w:sz w:val="24"/>
          <w:szCs w:val="24"/>
        </w:rPr>
        <w:t xml:space="preserve"> helyettesítésre megbízott</w:t>
      </w:r>
    </w:p>
    <w:p w:rsidR="00CA0639" w:rsidRPr="00CA0639" w:rsidRDefault="00CA0639" w:rsidP="00AE7F5E">
      <w:pPr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                                                </w:t>
      </w:r>
      <w:proofErr w:type="gramStart"/>
      <w:r w:rsidRPr="00CA0639">
        <w:rPr>
          <w:b/>
          <w:bCs/>
          <w:sz w:val="24"/>
          <w:szCs w:val="24"/>
        </w:rPr>
        <w:t>alpolgármester</w:t>
      </w:r>
      <w:proofErr w:type="gramEnd"/>
    </w:p>
    <w:p w:rsidR="00AC1F1D" w:rsidRPr="00CA0639" w:rsidRDefault="00AC1F1D" w:rsidP="00AE7F5E">
      <w:pPr>
        <w:jc w:val="both"/>
        <w:rPr>
          <w:bCs/>
          <w:sz w:val="24"/>
          <w:szCs w:val="24"/>
        </w:rPr>
      </w:pPr>
    </w:p>
    <w:p w:rsidR="00AC1F1D" w:rsidRPr="00AE7F5E" w:rsidRDefault="00AC1F1D" w:rsidP="00AE7F5E">
      <w:pPr>
        <w:jc w:val="both"/>
        <w:rPr>
          <w:sz w:val="24"/>
          <w:szCs w:val="24"/>
        </w:rPr>
      </w:pP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FF573B" w:rsidRDefault="00FF573B" w:rsidP="00562881">
      <w:pPr>
        <w:jc w:val="right"/>
        <w:rPr>
          <w:b/>
          <w:sz w:val="24"/>
          <w:szCs w:val="24"/>
        </w:rPr>
      </w:pPr>
    </w:p>
    <w:p w:rsidR="00E936C2" w:rsidRDefault="00E936C2" w:rsidP="00562881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Előterjesztés 1. melléklete</w:t>
      </w: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E936C2" w:rsidRDefault="00E936C2" w:rsidP="00E61A3A">
      <w:pPr>
        <w:jc w:val="right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760720" cy="813985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E936C2" w:rsidRDefault="00E936C2" w:rsidP="00E61A3A">
      <w:pPr>
        <w:jc w:val="right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760720" cy="813985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E936C2" w:rsidRDefault="00E936C2" w:rsidP="00E61A3A">
      <w:pPr>
        <w:jc w:val="right"/>
        <w:rPr>
          <w:b/>
          <w:sz w:val="24"/>
          <w:szCs w:val="24"/>
        </w:rPr>
      </w:pPr>
    </w:p>
    <w:p w:rsidR="00AE7F5E" w:rsidRPr="00E61A3A" w:rsidRDefault="00E61A3A" w:rsidP="00E61A3A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Előterjesztés </w:t>
      </w:r>
      <w:r w:rsidR="00E936C2">
        <w:rPr>
          <w:b/>
          <w:sz w:val="24"/>
          <w:szCs w:val="24"/>
        </w:rPr>
        <w:t xml:space="preserve">2. </w:t>
      </w:r>
      <w:r>
        <w:rPr>
          <w:b/>
          <w:sz w:val="24"/>
          <w:szCs w:val="24"/>
        </w:rPr>
        <w:t>melléklete</w:t>
      </w:r>
    </w:p>
    <w:p w:rsidR="00E61A3A" w:rsidRDefault="00E61A3A" w:rsidP="00AE7F5E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60720" cy="813985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F5E" w:rsidRDefault="00AE7F5E" w:rsidP="00AE7F5E">
      <w:pPr>
        <w:jc w:val="both"/>
        <w:rPr>
          <w:sz w:val="24"/>
          <w:szCs w:val="24"/>
        </w:rPr>
      </w:pPr>
    </w:p>
    <w:p w:rsidR="00AE7F5E" w:rsidRDefault="00AE7F5E" w:rsidP="00AE7F5E">
      <w:pPr>
        <w:jc w:val="both"/>
        <w:rPr>
          <w:sz w:val="24"/>
          <w:szCs w:val="24"/>
        </w:rPr>
      </w:pPr>
    </w:p>
    <w:p w:rsidR="00CE4547" w:rsidRPr="00AE7F5E" w:rsidRDefault="00CE4547" w:rsidP="00AE7F5E">
      <w:pPr>
        <w:jc w:val="both"/>
        <w:rPr>
          <w:b/>
          <w:sz w:val="24"/>
          <w:szCs w:val="24"/>
        </w:rPr>
      </w:pPr>
    </w:p>
    <w:p w:rsidR="00CE4547" w:rsidRDefault="00E61A3A" w:rsidP="003271E1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760720" cy="813985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760720" cy="813985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760720" cy="813985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760720" cy="8139855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760720" cy="8139855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760720" cy="813985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760720" cy="813985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Default="00E61A3A" w:rsidP="003271E1">
      <w:pPr>
        <w:rPr>
          <w:b/>
          <w:sz w:val="24"/>
        </w:rPr>
      </w:pPr>
    </w:p>
    <w:p w:rsidR="00E61A3A" w:rsidRPr="00E61A3A" w:rsidRDefault="00E61A3A" w:rsidP="00E61A3A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 xml:space="preserve">HATÁROZAT-TERVEZET </w:t>
      </w:r>
    </w:p>
    <w:p w:rsidR="00E61A3A" w:rsidRPr="00E61A3A" w:rsidRDefault="00E61A3A" w:rsidP="00E61A3A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TISZAVASVÁRI VÁROS ÖNKORMÁNYZATA</w:t>
      </w:r>
    </w:p>
    <w:p w:rsidR="00E61A3A" w:rsidRPr="00E61A3A" w:rsidRDefault="00E61A3A" w:rsidP="00E61A3A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KÉPVISELŐ-TESTÜLETÉNEK</w:t>
      </w:r>
    </w:p>
    <w:p w:rsidR="00E61A3A" w:rsidRPr="00E61A3A" w:rsidRDefault="00E61A3A" w:rsidP="00E61A3A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…../201</w:t>
      </w:r>
      <w:r>
        <w:rPr>
          <w:b/>
          <w:sz w:val="24"/>
          <w:szCs w:val="24"/>
        </w:rPr>
        <w:t>8</w:t>
      </w:r>
      <w:r w:rsidRPr="00E61A3A">
        <w:rPr>
          <w:b/>
          <w:sz w:val="24"/>
          <w:szCs w:val="24"/>
        </w:rPr>
        <w:t>.(</w:t>
      </w:r>
      <w:r>
        <w:rPr>
          <w:b/>
          <w:sz w:val="24"/>
          <w:szCs w:val="24"/>
        </w:rPr>
        <w:t>VI.28</w:t>
      </w:r>
      <w:r w:rsidRPr="00E61A3A">
        <w:rPr>
          <w:b/>
          <w:sz w:val="24"/>
          <w:szCs w:val="24"/>
        </w:rPr>
        <w:t>.) Kt. számú</w:t>
      </w:r>
    </w:p>
    <w:p w:rsidR="00E61A3A" w:rsidRPr="00E61A3A" w:rsidRDefault="00E61A3A" w:rsidP="00E61A3A">
      <w:pPr>
        <w:jc w:val="center"/>
        <w:rPr>
          <w:b/>
          <w:sz w:val="24"/>
          <w:szCs w:val="24"/>
        </w:rPr>
      </w:pPr>
      <w:proofErr w:type="gramStart"/>
      <w:r w:rsidRPr="00E61A3A">
        <w:rPr>
          <w:b/>
          <w:sz w:val="24"/>
          <w:szCs w:val="24"/>
        </w:rPr>
        <w:t>határozata</w:t>
      </w:r>
      <w:proofErr w:type="gramEnd"/>
    </w:p>
    <w:p w:rsidR="00E61A3A" w:rsidRDefault="00E61A3A" w:rsidP="003271E1">
      <w:pPr>
        <w:rPr>
          <w:b/>
          <w:sz w:val="24"/>
        </w:rPr>
      </w:pPr>
    </w:p>
    <w:p w:rsidR="00E61A3A" w:rsidRDefault="006156DB" w:rsidP="00ED7D08">
      <w:pPr>
        <w:jc w:val="center"/>
        <w:rPr>
          <w:b/>
          <w:sz w:val="24"/>
        </w:rPr>
      </w:pPr>
      <w:r>
        <w:rPr>
          <w:b/>
          <w:sz w:val="24"/>
        </w:rPr>
        <w:t xml:space="preserve">A </w:t>
      </w:r>
      <w:r w:rsidRPr="0073734C">
        <w:rPr>
          <w:b/>
          <w:sz w:val="24"/>
          <w:szCs w:val="24"/>
        </w:rPr>
        <w:t>Tiszavasvári Egészségügyi Nonprofit Kft.</w:t>
      </w:r>
      <w:r>
        <w:rPr>
          <w:b/>
          <w:sz w:val="24"/>
          <w:szCs w:val="24"/>
        </w:rPr>
        <w:t xml:space="preserve"> által ellátott feladatok </w:t>
      </w:r>
      <w:r>
        <w:rPr>
          <w:b/>
          <w:sz w:val="24"/>
        </w:rPr>
        <w:t>jövőbeli működési lehetőségeiről</w:t>
      </w:r>
      <w:r w:rsidRPr="001837BD">
        <w:rPr>
          <w:b/>
          <w:color w:val="000000"/>
          <w:sz w:val="24"/>
          <w:szCs w:val="24"/>
        </w:rPr>
        <w:t xml:space="preserve"> </w:t>
      </w:r>
    </w:p>
    <w:p w:rsidR="0073734C" w:rsidRDefault="0073734C" w:rsidP="00ED7D08">
      <w:pPr>
        <w:jc w:val="center"/>
        <w:rPr>
          <w:b/>
          <w:sz w:val="24"/>
        </w:rPr>
      </w:pPr>
    </w:p>
    <w:p w:rsidR="0073734C" w:rsidRDefault="0073734C" w:rsidP="0073734C">
      <w:pPr>
        <w:jc w:val="center"/>
        <w:rPr>
          <w:b/>
          <w:sz w:val="24"/>
          <w:szCs w:val="24"/>
        </w:rPr>
      </w:pPr>
      <w:r w:rsidRPr="0073734C">
        <w:rPr>
          <w:b/>
          <w:sz w:val="24"/>
          <w:szCs w:val="24"/>
        </w:rPr>
        <w:t>(amely a Tiszavasvári Egészségügyi Nonprofit Kft. taggyűlése</w:t>
      </w:r>
      <w:r w:rsidRPr="0073734C">
        <w:rPr>
          <w:sz w:val="24"/>
          <w:szCs w:val="24"/>
        </w:rPr>
        <w:t xml:space="preserve"> </w:t>
      </w:r>
      <w:r w:rsidRPr="0073734C">
        <w:rPr>
          <w:b/>
          <w:sz w:val="24"/>
          <w:szCs w:val="24"/>
        </w:rPr>
        <w:t xml:space="preserve">vonatkozásában </w:t>
      </w:r>
      <w:proofErr w:type="gramStart"/>
      <w:r w:rsidRPr="0073734C">
        <w:rPr>
          <w:b/>
          <w:sz w:val="24"/>
          <w:szCs w:val="24"/>
        </w:rPr>
        <w:t>a</w:t>
      </w:r>
      <w:r w:rsidRPr="0073734C">
        <w:rPr>
          <w:sz w:val="24"/>
          <w:szCs w:val="24"/>
        </w:rPr>
        <w:t xml:space="preserve"> …</w:t>
      </w:r>
      <w:proofErr w:type="gramEnd"/>
      <w:r w:rsidRPr="0073734C">
        <w:rPr>
          <w:b/>
          <w:sz w:val="24"/>
          <w:szCs w:val="24"/>
        </w:rPr>
        <w:t>/201</w:t>
      </w:r>
      <w:r>
        <w:rPr>
          <w:b/>
          <w:sz w:val="24"/>
          <w:szCs w:val="24"/>
        </w:rPr>
        <w:t>8</w:t>
      </w:r>
      <w:r w:rsidRPr="0073734C">
        <w:rPr>
          <w:b/>
          <w:sz w:val="24"/>
          <w:szCs w:val="24"/>
        </w:rPr>
        <w:t>.(…...) számú alapítói határozatnak minősül)</w:t>
      </w:r>
    </w:p>
    <w:p w:rsidR="0040632C" w:rsidRDefault="0040632C" w:rsidP="0040632C">
      <w:pPr>
        <w:rPr>
          <w:b/>
          <w:sz w:val="24"/>
          <w:szCs w:val="24"/>
        </w:rPr>
      </w:pPr>
    </w:p>
    <w:p w:rsidR="006156DB" w:rsidRDefault="003F14C1" w:rsidP="006156DB">
      <w:pPr>
        <w:jc w:val="both"/>
        <w:rPr>
          <w:color w:val="000000"/>
          <w:sz w:val="24"/>
          <w:szCs w:val="24"/>
        </w:rPr>
      </w:pPr>
      <w:r w:rsidRPr="003F14C1">
        <w:rPr>
          <w:sz w:val="24"/>
          <w:szCs w:val="24"/>
        </w:rPr>
        <w:t xml:space="preserve">Tiszavasvári Város Önkormányzata Képviselő-testülete, </w:t>
      </w:r>
      <w:proofErr w:type="gramStart"/>
      <w:r w:rsidRPr="003F14C1">
        <w:rPr>
          <w:sz w:val="24"/>
          <w:szCs w:val="24"/>
        </w:rPr>
        <w:t>úgyis</w:t>
      </w:r>
      <w:proofErr w:type="gramEnd"/>
      <w:r w:rsidRPr="003F14C1">
        <w:rPr>
          <w:sz w:val="24"/>
          <w:szCs w:val="24"/>
        </w:rPr>
        <w:t xml:space="preserve"> mint a </w:t>
      </w:r>
      <w:r w:rsidRPr="006156DB">
        <w:rPr>
          <w:sz w:val="24"/>
          <w:szCs w:val="24"/>
        </w:rPr>
        <w:t xml:space="preserve">Tiszavasvári Egészségügyi Nonprofit Kft. tulajdonosa a Polgári Törvénykönyvről szóló 2013. évi V. törvény 3:109 § (2) pontjában </w:t>
      </w:r>
      <w:r w:rsidR="0061294C" w:rsidRPr="0061294C">
        <w:rPr>
          <w:sz w:val="24"/>
          <w:szCs w:val="24"/>
        </w:rPr>
        <w:t>és Magyarország helyi önkormányzatairól szóló 2011. évi CLXXXIX tv. 107. §</w:t>
      </w:r>
      <w:proofErr w:type="spellStart"/>
      <w:r w:rsidR="0061294C" w:rsidRPr="0061294C">
        <w:rPr>
          <w:sz w:val="24"/>
          <w:szCs w:val="24"/>
        </w:rPr>
        <w:t>-ában</w:t>
      </w:r>
      <w:proofErr w:type="spellEnd"/>
      <w:r w:rsidR="0061294C" w:rsidRPr="0061294C">
        <w:rPr>
          <w:sz w:val="24"/>
          <w:szCs w:val="24"/>
        </w:rPr>
        <w:t xml:space="preserve"> foglalt hatáskörében eljárva</w:t>
      </w:r>
      <w:r w:rsidR="0061294C">
        <w:t xml:space="preserve"> </w:t>
      </w:r>
      <w:r w:rsidRPr="006156DB">
        <w:rPr>
          <w:sz w:val="24"/>
          <w:szCs w:val="24"/>
        </w:rPr>
        <w:t xml:space="preserve">a </w:t>
      </w:r>
      <w:r w:rsidR="006156DB" w:rsidRPr="006156DB">
        <w:rPr>
          <w:sz w:val="24"/>
          <w:szCs w:val="24"/>
        </w:rPr>
        <w:t xml:space="preserve">Tiszavasvári Egészségügyi Nonprofit Kft. által ellátott feladatok </w:t>
      </w:r>
      <w:r w:rsidR="006156DB" w:rsidRPr="006156DB">
        <w:rPr>
          <w:sz w:val="24"/>
        </w:rPr>
        <w:t>jövőbeli működési lehetőségeiről</w:t>
      </w:r>
      <w:r w:rsidR="006156DB" w:rsidRPr="001837BD">
        <w:rPr>
          <w:b/>
          <w:color w:val="000000"/>
          <w:sz w:val="24"/>
          <w:szCs w:val="24"/>
        </w:rPr>
        <w:t xml:space="preserve"> </w:t>
      </w:r>
      <w:r w:rsidR="006156DB" w:rsidRPr="006156DB">
        <w:rPr>
          <w:color w:val="000000"/>
          <w:sz w:val="24"/>
          <w:szCs w:val="24"/>
        </w:rPr>
        <w:t>szóló előterjesztést megtárgyalta és az alábbi határozatot hozza:</w:t>
      </w:r>
    </w:p>
    <w:p w:rsidR="00AB5A8B" w:rsidRDefault="00AB5A8B" w:rsidP="006156DB">
      <w:pPr>
        <w:jc w:val="both"/>
        <w:rPr>
          <w:color w:val="000000"/>
          <w:sz w:val="24"/>
          <w:szCs w:val="24"/>
        </w:rPr>
      </w:pPr>
    </w:p>
    <w:p w:rsidR="00AB5A8B" w:rsidRPr="00AB5A8B" w:rsidRDefault="00AB5A8B" w:rsidP="00AB5A8B">
      <w:pPr>
        <w:jc w:val="center"/>
        <w:rPr>
          <w:b/>
          <w:color w:val="000000"/>
          <w:sz w:val="24"/>
          <w:szCs w:val="24"/>
        </w:rPr>
      </w:pPr>
      <w:r w:rsidRPr="00AB5A8B">
        <w:rPr>
          <w:b/>
          <w:color w:val="000000"/>
          <w:sz w:val="24"/>
          <w:szCs w:val="24"/>
        </w:rPr>
        <w:t>„A”</w:t>
      </w:r>
      <w:r>
        <w:rPr>
          <w:b/>
          <w:color w:val="000000"/>
          <w:sz w:val="24"/>
          <w:szCs w:val="24"/>
        </w:rPr>
        <w:t>alternatíva</w:t>
      </w:r>
    </w:p>
    <w:p w:rsidR="006156DB" w:rsidRDefault="006156DB" w:rsidP="006156DB">
      <w:pPr>
        <w:jc w:val="both"/>
        <w:rPr>
          <w:color w:val="000000"/>
          <w:sz w:val="24"/>
          <w:szCs w:val="24"/>
        </w:rPr>
      </w:pPr>
    </w:p>
    <w:p w:rsidR="00AB5A8B" w:rsidRDefault="0061294C" w:rsidP="006156DB">
      <w:pPr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1. </w:t>
      </w:r>
      <w:r w:rsidR="006156DB">
        <w:rPr>
          <w:color w:val="000000"/>
          <w:sz w:val="24"/>
          <w:szCs w:val="24"/>
        </w:rPr>
        <w:t xml:space="preserve">Kinyilatkozza, hogy a </w:t>
      </w:r>
      <w:r w:rsidR="006156DB" w:rsidRPr="006156DB">
        <w:rPr>
          <w:sz w:val="24"/>
          <w:szCs w:val="24"/>
        </w:rPr>
        <w:t>Tiszavasvári Egészségügyi Nonprofit Kft. által ellátott feladatok</w:t>
      </w:r>
      <w:r w:rsidR="00C55283">
        <w:rPr>
          <w:sz w:val="24"/>
          <w:szCs w:val="24"/>
        </w:rPr>
        <w:t>at</w:t>
      </w:r>
      <w:r w:rsidR="00353CB0">
        <w:rPr>
          <w:sz w:val="24"/>
          <w:szCs w:val="24"/>
        </w:rPr>
        <w:t xml:space="preserve"> 2018. szeptember 1. napjától </w:t>
      </w:r>
      <w:proofErr w:type="gramStart"/>
      <w:r w:rsidR="00950398">
        <w:rPr>
          <w:sz w:val="24"/>
          <w:szCs w:val="24"/>
        </w:rPr>
        <w:t>a</w:t>
      </w:r>
      <w:proofErr w:type="gramEnd"/>
    </w:p>
    <w:p w:rsidR="00AB5A8B" w:rsidRPr="00AB5A8B" w:rsidRDefault="00AB5A8B" w:rsidP="006156DB">
      <w:pPr>
        <w:jc w:val="both"/>
        <w:rPr>
          <w:b/>
          <w:sz w:val="24"/>
          <w:szCs w:val="24"/>
        </w:rPr>
      </w:pPr>
    </w:p>
    <w:p w:rsidR="00AB5A8B" w:rsidRPr="00AB5A8B" w:rsidRDefault="00AB5A8B" w:rsidP="00AB5A8B">
      <w:pPr>
        <w:jc w:val="center"/>
        <w:rPr>
          <w:sz w:val="24"/>
          <w:szCs w:val="24"/>
        </w:rPr>
      </w:pPr>
      <w:r w:rsidRPr="00AB5A8B">
        <w:rPr>
          <w:b/>
          <w:sz w:val="24"/>
          <w:szCs w:val="24"/>
        </w:rPr>
        <w:t>TIVA-SZOLG Nonprofit Kft</w:t>
      </w:r>
      <w:r w:rsidR="00975CEB">
        <w:rPr>
          <w:b/>
          <w:sz w:val="24"/>
          <w:szCs w:val="24"/>
        </w:rPr>
        <w:t>.</w:t>
      </w:r>
      <w:r w:rsidR="0061294C">
        <w:rPr>
          <w:sz w:val="24"/>
          <w:szCs w:val="24"/>
        </w:rPr>
        <w:t xml:space="preserve"> </w:t>
      </w:r>
      <w:r w:rsidR="0061294C" w:rsidRPr="0061294C">
        <w:rPr>
          <w:b/>
          <w:sz w:val="24"/>
          <w:szCs w:val="24"/>
          <w:u w:val="single"/>
        </w:rPr>
        <w:t>vagy</w:t>
      </w:r>
      <w:r w:rsidRPr="00AB5A8B">
        <w:rPr>
          <w:b/>
        </w:rPr>
        <w:t xml:space="preserve"> </w:t>
      </w:r>
      <w:r w:rsidRPr="00AB5A8B">
        <w:rPr>
          <w:b/>
          <w:sz w:val="24"/>
          <w:szCs w:val="24"/>
        </w:rPr>
        <w:t>Tiszavasvári Város Közétkeztetési Nonprofit Kft.</w:t>
      </w:r>
    </w:p>
    <w:p w:rsidR="00AB5A8B" w:rsidRDefault="00AB5A8B" w:rsidP="006156DB">
      <w:pPr>
        <w:jc w:val="both"/>
        <w:rPr>
          <w:sz w:val="24"/>
          <w:szCs w:val="24"/>
        </w:rPr>
      </w:pPr>
    </w:p>
    <w:p w:rsidR="00AB5A8B" w:rsidRDefault="00AB5A8B" w:rsidP="006156DB">
      <w:pPr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önkormányzati</w:t>
      </w:r>
      <w:proofErr w:type="gramEnd"/>
      <w:r>
        <w:rPr>
          <w:sz w:val="24"/>
          <w:szCs w:val="24"/>
        </w:rPr>
        <w:t xml:space="preserve"> tulajdonban lévő gazdasági társ</w:t>
      </w:r>
      <w:r w:rsidR="0061294C">
        <w:rPr>
          <w:sz w:val="24"/>
          <w:szCs w:val="24"/>
        </w:rPr>
        <w:t>aságon keresztül kívánja ellátni</w:t>
      </w:r>
      <w:r>
        <w:rPr>
          <w:sz w:val="24"/>
          <w:szCs w:val="24"/>
        </w:rPr>
        <w:t>.</w:t>
      </w:r>
    </w:p>
    <w:p w:rsidR="00AB5A8B" w:rsidRDefault="00AB5A8B" w:rsidP="0061294C">
      <w:pPr>
        <w:rPr>
          <w:b/>
          <w:color w:val="000000"/>
          <w:sz w:val="24"/>
          <w:szCs w:val="24"/>
        </w:rPr>
      </w:pPr>
    </w:p>
    <w:p w:rsidR="0061294C" w:rsidRPr="00AB5A8B" w:rsidRDefault="0061294C" w:rsidP="0061294C">
      <w:pPr>
        <w:jc w:val="both"/>
        <w:rPr>
          <w:sz w:val="24"/>
          <w:szCs w:val="24"/>
        </w:rPr>
      </w:pPr>
      <w:r>
        <w:rPr>
          <w:sz w:val="24"/>
          <w:szCs w:val="24"/>
        </w:rPr>
        <w:t>2. Felkéri az</w:t>
      </w:r>
      <w:r w:rsidR="00F54BAE" w:rsidRPr="00F54BAE">
        <w:rPr>
          <w:sz w:val="24"/>
          <w:szCs w:val="24"/>
        </w:rPr>
        <w:t xml:space="preserve"> </w:t>
      </w:r>
      <w:r w:rsidR="00F54BAE" w:rsidRPr="0061294C">
        <w:rPr>
          <w:sz w:val="24"/>
          <w:szCs w:val="24"/>
        </w:rPr>
        <w:t>általános helyettesítésre megbízott</w:t>
      </w:r>
      <w:r>
        <w:rPr>
          <w:sz w:val="24"/>
          <w:szCs w:val="24"/>
        </w:rPr>
        <w:t xml:space="preserve"> alpolgármestert</w:t>
      </w:r>
      <w:r w:rsidR="00975CEB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975CEB">
        <w:rPr>
          <w:sz w:val="24"/>
          <w:szCs w:val="24"/>
        </w:rPr>
        <w:t>hogy az ügyvezetővel együttműködve dolgozza ki a</w:t>
      </w:r>
      <w:r>
        <w:rPr>
          <w:sz w:val="24"/>
          <w:szCs w:val="24"/>
        </w:rPr>
        <w:t xml:space="preserve"> feladatátadás</w:t>
      </w:r>
      <w:r w:rsidR="00975CEB">
        <w:rPr>
          <w:sz w:val="24"/>
          <w:szCs w:val="24"/>
        </w:rPr>
        <w:t xml:space="preserve"> menetét és a szükséges </w:t>
      </w:r>
      <w:proofErr w:type="gramStart"/>
      <w:r w:rsidR="00975CEB">
        <w:rPr>
          <w:sz w:val="24"/>
          <w:szCs w:val="24"/>
        </w:rPr>
        <w:t>döntéstervezeteket  terjessze</w:t>
      </w:r>
      <w:proofErr w:type="gramEnd"/>
      <w:r w:rsidR="00975CEB">
        <w:rPr>
          <w:sz w:val="24"/>
          <w:szCs w:val="24"/>
        </w:rPr>
        <w:t xml:space="preserve"> a képviselő-testület elé.</w:t>
      </w:r>
    </w:p>
    <w:p w:rsidR="0061294C" w:rsidRDefault="0061294C" w:rsidP="0061294C">
      <w:pPr>
        <w:rPr>
          <w:b/>
          <w:color w:val="000000"/>
          <w:sz w:val="24"/>
          <w:szCs w:val="24"/>
        </w:rPr>
      </w:pPr>
    </w:p>
    <w:p w:rsidR="00F54BAE" w:rsidRPr="0061294C" w:rsidRDefault="00F54BAE" w:rsidP="00F54BAE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Pr="0061294C">
        <w:rPr>
          <w:sz w:val="24"/>
          <w:szCs w:val="24"/>
        </w:rPr>
        <w:t>Felkéri az általános helyettesítésre megbízott alpolgármestert, hogy a</w:t>
      </w:r>
      <w:r w:rsidR="00975CEB">
        <w:rPr>
          <w:sz w:val="24"/>
          <w:szCs w:val="24"/>
        </w:rPr>
        <w:t xml:space="preserve"> </w:t>
      </w:r>
      <w:r w:rsidR="00975CEB" w:rsidRPr="006156DB">
        <w:rPr>
          <w:sz w:val="24"/>
          <w:szCs w:val="24"/>
        </w:rPr>
        <w:t>Tiszavasvári Egészségügyi Nonprofit</w:t>
      </w:r>
      <w:r w:rsidRPr="0061294C">
        <w:rPr>
          <w:sz w:val="24"/>
          <w:szCs w:val="24"/>
        </w:rPr>
        <w:t xml:space="preserve"> Kft. ügyvezetőjét jelen határozatról tájékoztassa.</w:t>
      </w:r>
      <w:r w:rsidR="00CF2DA0" w:rsidRPr="00CF2DA0">
        <w:rPr>
          <w:rFonts w:eastAsia="Calibri"/>
          <w:sz w:val="24"/>
          <w:szCs w:val="24"/>
          <w:lang w:eastAsia="ar-SA"/>
        </w:rPr>
        <w:t xml:space="preserve"> </w:t>
      </w:r>
      <w:r w:rsidR="00CF2DA0" w:rsidRPr="00B97C63">
        <w:rPr>
          <w:rFonts w:eastAsia="Calibri"/>
          <w:sz w:val="24"/>
          <w:szCs w:val="24"/>
          <w:lang w:eastAsia="ar-SA"/>
        </w:rPr>
        <w:t xml:space="preserve">A 2013. évi V. tv. (Ptk.) 3:109 § (4) </w:t>
      </w:r>
      <w:proofErr w:type="spellStart"/>
      <w:r w:rsidR="00CF2DA0" w:rsidRPr="00B97C63">
        <w:rPr>
          <w:rFonts w:eastAsia="Calibri"/>
          <w:sz w:val="24"/>
          <w:szCs w:val="24"/>
          <w:lang w:eastAsia="ar-SA"/>
        </w:rPr>
        <w:t>bek</w:t>
      </w:r>
      <w:proofErr w:type="spellEnd"/>
      <w:r w:rsidR="00CF2DA0" w:rsidRPr="00B97C63">
        <w:rPr>
          <w:rFonts w:eastAsia="Calibri"/>
          <w:sz w:val="24"/>
          <w:szCs w:val="24"/>
          <w:lang w:eastAsia="ar-SA"/>
        </w:rPr>
        <w:t xml:space="preserve">. </w:t>
      </w:r>
      <w:proofErr w:type="gramStart"/>
      <w:r w:rsidR="00CF2DA0" w:rsidRPr="00B97C63">
        <w:rPr>
          <w:rFonts w:eastAsia="Calibri"/>
          <w:sz w:val="24"/>
          <w:szCs w:val="24"/>
          <w:lang w:eastAsia="ar-SA"/>
        </w:rPr>
        <w:t>alapján</w:t>
      </w:r>
      <w:proofErr w:type="gramEnd"/>
      <w:r w:rsidR="00CF2DA0" w:rsidRPr="00B97C63">
        <w:rPr>
          <w:rFonts w:eastAsia="Calibri"/>
          <w:sz w:val="24"/>
          <w:szCs w:val="24"/>
          <w:lang w:eastAsia="ar-SA"/>
        </w:rPr>
        <w:t xml:space="preserve"> az egyszemélyes társaság legfőbb szerv hatáskörébe tartozó kérdésekben az alapító döntése az ügyvezetéssel való közléssel válik hatályossá</w:t>
      </w:r>
    </w:p>
    <w:p w:rsidR="0061294C" w:rsidRDefault="0061294C" w:rsidP="00F54BAE">
      <w:pPr>
        <w:rPr>
          <w:b/>
          <w:color w:val="000000"/>
          <w:sz w:val="24"/>
          <w:szCs w:val="24"/>
        </w:rPr>
      </w:pPr>
    </w:p>
    <w:p w:rsidR="00F43C2A" w:rsidRDefault="00F43C2A" w:rsidP="00F43C2A">
      <w:pPr>
        <w:jc w:val="both"/>
        <w:rPr>
          <w:sz w:val="24"/>
          <w:szCs w:val="24"/>
        </w:rPr>
      </w:pPr>
      <w:r w:rsidRPr="00F54BAE">
        <w:rPr>
          <w:b/>
          <w:sz w:val="24"/>
          <w:szCs w:val="24"/>
        </w:rPr>
        <w:t>Határidő</w:t>
      </w:r>
      <w:r>
        <w:rPr>
          <w:sz w:val="24"/>
          <w:szCs w:val="24"/>
        </w:rPr>
        <w:t xml:space="preserve">: 2. pont azonnal, illetve </w:t>
      </w:r>
      <w:proofErr w:type="gramStart"/>
      <w:r>
        <w:rPr>
          <w:sz w:val="24"/>
          <w:szCs w:val="24"/>
        </w:rPr>
        <w:t xml:space="preserve">folyamatosan    </w:t>
      </w:r>
      <w:r w:rsidRPr="00F54BAE">
        <w:rPr>
          <w:b/>
          <w:sz w:val="24"/>
          <w:szCs w:val="24"/>
        </w:rPr>
        <w:t>Felelős</w:t>
      </w:r>
      <w:proofErr w:type="gramEnd"/>
      <w:r>
        <w:rPr>
          <w:sz w:val="24"/>
          <w:szCs w:val="24"/>
        </w:rPr>
        <w:t xml:space="preserve">: Sipos Ibolya </w:t>
      </w:r>
    </w:p>
    <w:p w:rsidR="00F43C2A" w:rsidRDefault="00975CEB" w:rsidP="00F43C2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 w:rsidR="00F43C2A" w:rsidRPr="00F54BAE">
        <w:rPr>
          <w:sz w:val="24"/>
          <w:szCs w:val="24"/>
        </w:rPr>
        <w:t xml:space="preserve"> </w:t>
      </w:r>
      <w:r w:rsidR="00F43C2A">
        <w:rPr>
          <w:sz w:val="24"/>
          <w:szCs w:val="24"/>
        </w:rPr>
        <w:t xml:space="preserve">                           </w:t>
      </w:r>
      <w:r>
        <w:rPr>
          <w:sz w:val="24"/>
          <w:szCs w:val="24"/>
        </w:rPr>
        <w:t xml:space="preserve">                          </w:t>
      </w:r>
      <w:proofErr w:type="gramStart"/>
      <w:r w:rsidR="00F43C2A">
        <w:rPr>
          <w:sz w:val="24"/>
          <w:szCs w:val="24"/>
        </w:rPr>
        <w:t>általános</w:t>
      </w:r>
      <w:proofErr w:type="gramEnd"/>
      <w:r w:rsidR="00F43C2A">
        <w:rPr>
          <w:sz w:val="24"/>
          <w:szCs w:val="24"/>
        </w:rPr>
        <w:t xml:space="preserve"> helyettesítésre megbízott alpolgármester</w:t>
      </w:r>
    </w:p>
    <w:p w:rsidR="00975CEB" w:rsidRDefault="00975CEB" w:rsidP="00F43C2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</w:t>
      </w:r>
      <w:proofErr w:type="gramStart"/>
      <w:r>
        <w:rPr>
          <w:sz w:val="24"/>
          <w:szCs w:val="24"/>
        </w:rPr>
        <w:t>és</w:t>
      </w:r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Aleváné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Siteri</w:t>
      </w:r>
      <w:proofErr w:type="spellEnd"/>
      <w:r>
        <w:rPr>
          <w:sz w:val="24"/>
          <w:szCs w:val="24"/>
        </w:rPr>
        <w:t xml:space="preserve"> Éva ügyvezető</w:t>
      </w:r>
    </w:p>
    <w:p w:rsidR="00975CEB" w:rsidRDefault="00975CEB" w:rsidP="00F43C2A">
      <w:pPr>
        <w:jc w:val="both"/>
        <w:rPr>
          <w:sz w:val="24"/>
          <w:szCs w:val="24"/>
        </w:rPr>
      </w:pPr>
    </w:p>
    <w:p w:rsidR="00975CEB" w:rsidRDefault="00975CEB" w:rsidP="00F43C2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3. pont </w:t>
      </w:r>
      <w:proofErr w:type="gramStart"/>
      <w:r>
        <w:rPr>
          <w:sz w:val="24"/>
          <w:szCs w:val="24"/>
        </w:rPr>
        <w:t xml:space="preserve">azonnal                                   </w:t>
      </w:r>
      <w:r w:rsidRPr="00975CEB">
        <w:rPr>
          <w:b/>
          <w:sz w:val="24"/>
          <w:szCs w:val="24"/>
        </w:rPr>
        <w:t>Felelős</w:t>
      </w:r>
      <w:proofErr w:type="gramEnd"/>
      <w:r>
        <w:rPr>
          <w:sz w:val="24"/>
          <w:szCs w:val="24"/>
        </w:rPr>
        <w:t>: Sipos Ibolya általános helyettesítésre</w:t>
      </w:r>
    </w:p>
    <w:p w:rsidR="00975CEB" w:rsidRPr="0061294C" w:rsidRDefault="00975CEB" w:rsidP="00F43C2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</w:t>
      </w:r>
      <w:proofErr w:type="gramStart"/>
      <w:r>
        <w:rPr>
          <w:sz w:val="24"/>
          <w:szCs w:val="24"/>
        </w:rPr>
        <w:t>megbízott</w:t>
      </w:r>
      <w:proofErr w:type="gramEnd"/>
      <w:r>
        <w:rPr>
          <w:sz w:val="24"/>
          <w:szCs w:val="24"/>
        </w:rPr>
        <w:t xml:space="preserve"> alpolgármester</w:t>
      </w:r>
    </w:p>
    <w:p w:rsidR="00F43C2A" w:rsidRDefault="00F43C2A" w:rsidP="00F43C2A">
      <w:pPr>
        <w:jc w:val="both"/>
        <w:rPr>
          <w:sz w:val="24"/>
          <w:szCs w:val="24"/>
        </w:rPr>
      </w:pPr>
    </w:p>
    <w:p w:rsidR="00F43C2A" w:rsidRDefault="00F43C2A" w:rsidP="00F54BAE">
      <w:pPr>
        <w:rPr>
          <w:b/>
          <w:color w:val="000000"/>
          <w:sz w:val="24"/>
          <w:szCs w:val="24"/>
        </w:rPr>
      </w:pPr>
    </w:p>
    <w:p w:rsidR="00CF2DA0" w:rsidRDefault="00CF2DA0" w:rsidP="00F54BAE">
      <w:pPr>
        <w:rPr>
          <w:b/>
          <w:color w:val="000000"/>
          <w:sz w:val="24"/>
          <w:szCs w:val="24"/>
        </w:rPr>
      </w:pPr>
    </w:p>
    <w:p w:rsidR="00CF2DA0" w:rsidRDefault="00CF2DA0" w:rsidP="00F54BAE">
      <w:pPr>
        <w:rPr>
          <w:b/>
          <w:color w:val="000000"/>
          <w:sz w:val="24"/>
          <w:szCs w:val="24"/>
        </w:rPr>
      </w:pPr>
    </w:p>
    <w:p w:rsidR="00CF2DA0" w:rsidRDefault="00CF2DA0" w:rsidP="00F54BAE">
      <w:pPr>
        <w:rPr>
          <w:b/>
          <w:color w:val="000000"/>
          <w:sz w:val="24"/>
          <w:szCs w:val="24"/>
        </w:rPr>
      </w:pPr>
    </w:p>
    <w:p w:rsidR="00CF2DA0" w:rsidRDefault="00CF2DA0" w:rsidP="00F54BAE">
      <w:pPr>
        <w:rPr>
          <w:b/>
          <w:color w:val="000000"/>
          <w:sz w:val="24"/>
          <w:szCs w:val="24"/>
        </w:rPr>
      </w:pPr>
    </w:p>
    <w:p w:rsidR="00AB5A8B" w:rsidRPr="0061294C" w:rsidRDefault="00AB5A8B" w:rsidP="0061294C">
      <w:pPr>
        <w:jc w:val="center"/>
        <w:rPr>
          <w:b/>
          <w:color w:val="000000"/>
          <w:sz w:val="24"/>
          <w:szCs w:val="24"/>
        </w:rPr>
      </w:pPr>
      <w:r w:rsidRPr="00AB5A8B">
        <w:rPr>
          <w:b/>
          <w:color w:val="000000"/>
          <w:sz w:val="24"/>
          <w:szCs w:val="24"/>
        </w:rPr>
        <w:lastRenderedPageBreak/>
        <w:t>„</w:t>
      </w:r>
      <w:r>
        <w:rPr>
          <w:b/>
          <w:color w:val="000000"/>
          <w:sz w:val="24"/>
          <w:szCs w:val="24"/>
        </w:rPr>
        <w:t>B</w:t>
      </w:r>
      <w:r w:rsidRPr="00AB5A8B">
        <w:rPr>
          <w:b/>
          <w:color w:val="000000"/>
          <w:sz w:val="24"/>
          <w:szCs w:val="24"/>
        </w:rPr>
        <w:t>”</w:t>
      </w:r>
      <w:r>
        <w:rPr>
          <w:b/>
          <w:color w:val="000000"/>
          <w:sz w:val="24"/>
          <w:szCs w:val="24"/>
        </w:rPr>
        <w:t>alternatíva</w:t>
      </w:r>
    </w:p>
    <w:p w:rsidR="00AB5A8B" w:rsidRDefault="00AB5A8B" w:rsidP="00AB5A8B">
      <w:pPr>
        <w:jc w:val="both"/>
        <w:rPr>
          <w:color w:val="000000"/>
          <w:sz w:val="24"/>
          <w:szCs w:val="24"/>
        </w:rPr>
      </w:pPr>
    </w:p>
    <w:p w:rsidR="00AB5A8B" w:rsidRDefault="0061294C" w:rsidP="00AB5A8B">
      <w:pPr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1. </w:t>
      </w:r>
      <w:r w:rsidR="00AB5A8B">
        <w:rPr>
          <w:color w:val="000000"/>
          <w:sz w:val="24"/>
          <w:szCs w:val="24"/>
        </w:rPr>
        <w:t xml:space="preserve">Kinyilatkozza, hogy a </w:t>
      </w:r>
      <w:r w:rsidR="00AB5A8B" w:rsidRPr="006156DB">
        <w:rPr>
          <w:sz w:val="24"/>
          <w:szCs w:val="24"/>
        </w:rPr>
        <w:t>Tiszavasvári Egészségügyi Nonprofit Kft. által ellátott feladatok</w:t>
      </w:r>
      <w:r w:rsidR="00AB5A8B">
        <w:rPr>
          <w:sz w:val="24"/>
          <w:szCs w:val="24"/>
        </w:rPr>
        <w:t>at</w:t>
      </w:r>
      <w:r w:rsidR="00353CB0">
        <w:rPr>
          <w:sz w:val="24"/>
          <w:szCs w:val="24"/>
        </w:rPr>
        <w:t xml:space="preserve"> 2018. szeptember 1. napjától</w:t>
      </w:r>
      <w:r w:rsidR="00950398">
        <w:rPr>
          <w:sz w:val="24"/>
          <w:szCs w:val="24"/>
        </w:rPr>
        <w:t xml:space="preserve"> </w:t>
      </w:r>
      <w:proofErr w:type="gramStart"/>
      <w:r w:rsidR="00950398">
        <w:rPr>
          <w:sz w:val="24"/>
          <w:szCs w:val="24"/>
        </w:rPr>
        <w:t>a</w:t>
      </w:r>
      <w:proofErr w:type="gramEnd"/>
    </w:p>
    <w:p w:rsidR="00AB5A8B" w:rsidRDefault="00AB5A8B" w:rsidP="00AB5A8B">
      <w:pPr>
        <w:jc w:val="both"/>
        <w:rPr>
          <w:sz w:val="24"/>
          <w:szCs w:val="24"/>
        </w:rPr>
      </w:pPr>
    </w:p>
    <w:p w:rsidR="0061294C" w:rsidRDefault="00AB5A8B" w:rsidP="00AB5A8B">
      <w:pPr>
        <w:jc w:val="both"/>
        <w:rPr>
          <w:b/>
          <w:sz w:val="24"/>
          <w:szCs w:val="24"/>
        </w:rPr>
      </w:pPr>
      <w:proofErr w:type="spellStart"/>
      <w:r w:rsidRPr="0061294C">
        <w:rPr>
          <w:b/>
          <w:sz w:val="24"/>
          <w:szCs w:val="24"/>
        </w:rPr>
        <w:t>Kornisné</w:t>
      </w:r>
      <w:proofErr w:type="spellEnd"/>
      <w:r w:rsidRPr="0061294C">
        <w:rPr>
          <w:b/>
          <w:sz w:val="24"/>
          <w:szCs w:val="24"/>
        </w:rPr>
        <w:t xml:space="preserve"> </w:t>
      </w:r>
      <w:proofErr w:type="spellStart"/>
      <w:r w:rsidRPr="0061294C">
        <w:rPr>
          <w:b/>
          <w:sz w:val="24"/>
          <w:szCs w:val="24"/>
        </w:rPr>
        <w:t>Liptay</w:t>
      </w:r>
      <w:proofErr w:type="spellEnd"/>
      <w:r w:rsidRPr="0061294C">
        <w:rPr>
          <w:b/>
          <w:sz w:val="24"/>
          <w:szCs w:val="24"/>
        </w:rPr>
        <w:t xml:space="preserve"> Elza Szociális és Gyermekjóléti Központ</w:t>
      </w:r>
      <w:r w:rsidR="0061294C">
        <w:rPr>
          <w:b/>
          <w:sz w:val="24"/>
          <w:szCs w:val="24"/>
        </w:rPr>
        <w:t xml:space="preserve"> </w:t>
      </w:r>
      <w:r w:rsidR="0061294C" w:rsidRPr="0061294C">
        <w:rPr>
          <w:b/>
          <w:sz w:val="24"/>
          <w:szCs w:val="24"/>
          <w:u w:val="single"/>
        </w:rPr>
        <w:t>vagy</w:t>
      </w:r>
      <w:r w:rsidR="0061294C">
        <w:rPr>
          <w:b/>
          <w:sz w:val="24"/>
          <w:szCs w:val="24"/>
        </w:rPr>
        <w:t xml:space="preserve"> Városi Kincstár Tiszavasvári </w:t>
      </w:r>
      <w:r w:rsidR="0061294C" w:rsidRPr="0061294C">
        <w:rPr>
          <w:b/>
          <w:sz w:val="24"/>
          <w:szCs w:val="24"/>
          <w:u w:val="single"/>
        </w:rPr>
        <w:t>vagy</w:t>
      </w:r>
      <w:r w:rsidR="0061294C" w:rsidRPr="0061294C">
        <w:rPr>
          <w:b/>
          <w:sz w:val="24"/>
          <w:szCs w:val="24"/>
        </w:rPr>
        <w:t xml:space="preserve"> Városi Bölcsőde</w:t>
      </w:r>
      <w:r w:rsidR="0061294C">
        <w:rPr>
          <w:b/>
          <w:sz w:val="24"/>
          <w:szCs w:val="24"/>
        </w:rPr>
        <w:t xml:space="preserve"> </w:t>
      </w:r>
    </w:p>
    <w:p w:rsidR="0061294C" w:rsidRDefault="0061294C" w:rsidP="00AB5A8B">
      <w:pPr>
        <w:jc w:val="both"/>
        <w:rPr>
          <w:sz w:val="24"/>
          <w:szCs w:val="24"/>
        </w:rPr>
      </w:pPr>
    </w:p>
    <w:p w:rsidR="00AB5A8B" w:rsidRPr="00975CEB" w:rsidRDefault="00AB5A8B" w:rsidP="00AB5A8B">
      <w:pPr>
        <w:jc w:val="both"/>
        <w:rPr>
          <w:b/>
          <w:sz w:val="24"/>
          <w:szCs w:val="24"/>
        </w:rPr>
      </w:pPr>
      <w:proofErr w:type="gramStart"/>
      <w:r>
        <w:rPr>
          <w:sz w:val="24"/>
          <w:szCs w:val="24"/>
        </w:rPr>
        <w:t>önkormányzati</w:t>
      </w:r>
      <w:proofErr w:type="gramEnd"/>
      <w:r>
        <w:rPr>
          <w:sz w:val="24"/>
          <w:szCs w:val="24"/>
        </w:rPr>
        <w:t xml:space="preserve"> </w:t>
      </w:r>
      <w:r w:rsidR="0061294C">
        <w:rPr>
          <w:sz w:val="24"/>
          <w:szCs w:val="24"/>
        </w:rPr>
        <w:t>intézményen keresztül kívánja ellátni</w:t>
      </w:r>
      <w:r>
        <w:rPr>
          <w:sz w:val="24"/>
          <w:szCs w:val="24"/>
        </w:rPr>
        <w:t>.</w:t>
      </w:r>
    </w:p>
    <w:p w:rsidR="00AB5A8B" w:rsidRDefault="00AB5A8B" w:rsidP="006156DB">
      <w:pPr>
        <w:jc w:val="both"/>
        <w:rPr>
          <w:sz w:val="24"/>
          <w:szCs w:val="24"/>
        </w:rPr>
      </w:pPr>
    </w:p>
    <w:p w:rsidR="00975CEB" w:rsidRDefault="0061294C" w:rsidP="00975CE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="00AB5A8B">
        <w:rPr>
          <w:sz w:val="24"/>
          <w:szCs w:val="24"/>
        </w:rPr>
        <w:t xml:space="preserve">Felkéri az </w:t>
      </w:r>
      <w:r w:rsidR="00F54BAE" w:rsidRPr="0061294C">
        <w:rPr>
          <w:sz w:val="24"/>
          <w:szCs w:val="24"/>
        </w:rPr>
        <w:t xml:space="preserve">általános helyettesítésre megbízott </w:t>
      </w:r>
      <w:r w:rsidR="00AB5A8B">
        <w:rPr>
          <w:sz w:val="24"/>
          <w:szCs w:val="24"/>
        </w:rPr>
        <w:t>alp</w:t>
      </w:r>
      <w:r>
        <w:rPr>
          <w:sz w:val="24"/>
          <w:szCs w:val="24"/>
        </w:rPr>
        <w:t xml:space="preserve">olgármestert </w:t>
      </w:r>
    </w:p>
    <w:p w:rsidR="00F54BAE" w:rsidRDefault="00975CEB" w:rsidP="006156D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61294C">
        <w:rPr>
          <w:sz w:val="24"/>
          <w:szCs w:val="24"/>
        </w:rPr>
        <w:t xml:space="preserve">az 1. pontban megjelölt </w:t>
      </w:r>
      <w:proofErr w:type="gramStart"/>
      <w:r w:rsidR="0061294C">
        <w:rPr>
          <w:sz w:val="24"/>
          <w:szCs w:val="24"/>
        </w:rPr>
        <w:t>intézmény(</w:t>
      </w:r>
      <w:proofErr w:type="spellStart"/>
      <w:proofErr w:type="gramEnd"/>
      <w:r w:rsidR="0061294C">
        <w:rPr>
          <w:sz w:val="24"/>
          <w:szCs w:val="24"/>
        </w:rPr>
        <w:t>ek</w:t>
      </w:r>
      <w:proofErr w:type="spellEnd"/>
      <w:r w:rsidR="0061294C">
        <w:rPr>
          <w:sz w:val="24"/>
          <w:szCs w:val="24"/>
        </w:rPr>
        <w:t>) intézményvezetőjét nyilatkoztassa meg arra vonatkozóan, hogy vállalnák-e a több</w:t>
      </w:r>
      <w:r w:rsidR="00F54BAE">
        <w:rPr>
          <w:sz w:val="24"/>
          <w:szCs w:val="24"/>
        </w:rPr>
        <w:t>letfeladatokat</w:t>
      </w:r>
      <w:r w:rsidR="00950398">
        <w:rPr>
          <w:sz w:val="24"/>
          <w:szCs w:val="24"/>
        </w:rPr>
        <w:t xml:space="preserve"> és arról tájékoztassa a képviselő-testületet.</w:t>
      </w:r>
      <w:r w:rsidRPr="00975CE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- az ügyvezetővel együttműködve dolgozza ki a feladatátadás menetét és a szükséges </w:t>
      </w:r>
      <w:proofErr w:type="gramStart"/>
      <w:r>
        <w:rPr>
          <w:sz w:val="24"/>
          <w:szCs w:val="24"/>
        </w:rPr>
        <w:t>döntéstervezeteket  terjessze</w:t>
      </w:r>
      <w:proofErr w:type="gramEnd"/>
      <w:r>
        <w:rPr>
          <w:sz w:val="24"/>
          <w:szCs w:val="24"/>
        </w:rPr>
        <w:t xml:space="preserve"> a képviselő-testület elé.</w:t>
      </w:r>
    </w:p>
    <w:p w:rsidR="0061294C" w:rsidRDefault="0061294C" w:rsidP="0061294C">
      <w:pPr>
        <w:jc w:val="both"/>
        <w:rPr>
          <w:sz w:val="24"/>
          <w:szCs w:val="24"/>
        </w:rPr>
      </w:pPr>
    </w:p>
    <w:p w:rsidR="0061294C" w:rsidRDefault="00F54BAE" w:rsidP="0061294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="0061294C" w:rsidRPr="0061294C">
        <w:rPr>
          <w:sz w:val="24"/>
          <w:szCs w:val="24"/>
        </w:rPr>
        <w:t>Felkéri az általános helyettesítésre megbízott alpolgármestert, hogy a Kft. ügyvezetőjét jelen határozatról tájékoztassa.</w:t>
      </w:r>
      <w:r w:rsidR="00CF2DA0" w:rsidRPr="00CF2DA0">
        <w:rPr>
          <w:rFonts w:eastAsia="Calibri"/>
          <w:sz w:val="24"/>
          <w:szCs w:val="24"/>
          <w:lang w:eastAsia="ar-SA"/>
        </w:rPr>
        <w:t xml:space="preserve"> </w:t>
      </w:r>
      <w:r w:rsidR="00CF2DA0" w:rsidRPr="00B97C63">
        <w:rPr>
          <w:rFonts w:eastAsia="Calibri"/>
          <w:sz w:val="24"/>
          <w:szCs w:val="24"/>
          <w:lang w:eastAsia="ar-SA"/>
        </w:rPr>
        <w:t xml:space="preserve">A 2013. évi V. tv. (Ptk.) 3:109 § (4) </w:t>
      </w:r>
      <w:proofErr w:type="spellStart"/>
      <w:r w:rsidR="00CF2DA0" w:rsidRPr="00B97C63">
        <w:rPr>
          <w:rFonts w:eastAsia="Calibri"/>
          <w:sz w:val="24"/>
          <w:szCs w:val="24"/>
          <w:lang w:eastAsia="ar-SA"/>
        </w:rPr>
        <w:t>bek</w:t>
      </w:r>
      <w:proofErr w:type="spellEnd"/>
      <w:r w:rsidR="00CF2DA0" w:rsidRPr="00B97C63">
        <w:rPr>
          <w:rFonts w:eastAsia="Calibri"/>
          <w:sz w:val="24"/>
          <w:szCs w:val="24"/>
          <w:lang w:eastAsia="ar-SA"/>
        </w:rPr>
        <w:t xml:space="preserve">. </w:t>
      </w:r>
      <w:proofErr w:type="gramStart"/>
      <w:r w:rsidR="00CF2DA0" w:rsidRPr="00B97C63">
        <w:rPr>
          <w:rFonts w:eastAsia="Calibri"/>
          <w:sz w:val="24"/>
          <w:szCs w:val="24"/>
          <w:lang w:eastAsia="ar-SA"/>
        </w:rPr>
        <w:t>alapján</w:t>
      </w:r>
      <w:proofErr w:type="gramEnd"/>
      <w:r w:rsidR="00CF2DA0" w:rsidRPr="00B97C63">
        <w:rPr>
          <w:rFonts w:eastAsia="Calibri"/>
          <w:sz w:val="24"/>
          <w:szCs w:val="24"/>
          <w:lang w:eastAsia="ar-SA"/>
        </w:rPr>
        <w:t xml:space="preserve"> az egyszemélyes társaság legfőbb szerv hatáskörébe tartozó kérdésekben az alapító döntése az ügyvezetéssel való közléssel válik hatályossá</w:t>
      </w:r>
    </w:p>
    <w:p w:rsidR="00F54BAE" w:rsidRDefault="00F54BAE" w:rsidP="0061294C">
      <w:pPr>
        <w:jc w:val="both"/>
        <w:rPr>
          <w:sz w:val="24"/>
          <w:szCs w:val="24"/>
        </w:rPr>
      </w:pPr>
    </w:p>
    <w:p w:rsidR="00F54BAE" w:rsidRDefault="00F54BAE" w:rsidP="0061294C">
      <w:pPr>
        <w:jc w:val="both"/>
        <w:rPr>
          <w:sz w:val="24"/>
          <w:szCs w:val="24"/>
        </w:rPr>
      </w:pPr>
    </w:p>
    <w:p w:rsidR="00975CEB" w:rsidRDefault="00975CEB" w:rsidP="00975CEB">
      <w:pPr>
        <w:jc w:val="both"/>
        <w:rPr>
          <w:sz w:val="24"/>
          <w:szCs w:val="24"/>
        </w:rPr>
      </w:pPr>
      <w:r w:rsidRPr="00F54BAE">
        <w:rPr>
          <w:b/>
          <w:sz w:val="24"/>
          <w:szCs w:val="24"/>
        </w:rPr>
        <w:t>Határidő</w:t>
      </w:r>
      <w:r>
        <w:rPr>
          <w:sz w:val="24"/>
          <w:szCs w:val="24"/>
        </w:rPr>
        <w:t xml:space="preserve">: 2. pont azonnal, illetve </w:t>
      </w:r>
      <w:proofErr w:type="gramStart"/>
      <w:r>
        <w:rPr>
          <w:sz w:val="24"/>
          <w:szCs w:val="24"/>
        </w:rPr>
        <w:t xml:space="preserve">folyamatosan    </w:t>
      </w:r>
      <w:r w:rsidRPr="00F54BAE">
        <w:rPr>
          <w:b/>
          <w:sz w:val="24"/>
          <w:szCs w:val="24"/>
        </w:rPr>
        <w:t>Felelős</w:t>
      </w:r>
      <w:proofErr w:type="gramEnd"/>
      <w:r>
        <w:rPr>
          <w:sz w:val="24"/>
          <w:szCs w:val="24"/>
        </w:rPr>
        <w:t xml:space="preserve">: Sipos Ibolya </w:t>
      </w:r>
    </w:p>
    <w:p w:rsidR="00975CEB" w:rsidRDefault="00975CEB" w:rsidP="00975CE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 w:rsidRPr="00F54BAE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                                   </w:t>
      </w:r>
      <w:proofErr w:type="gramStart"/>
      <w:r>
        <w:rPr>
          <w:sz w:val="24"/>
          <w:szCs w:val="24"/>
        </w:rPr>
        <w:t>általános</w:t>
      </w:r>
      <w:proofErr w:type="gramEnd"/>
      <w:r>
        <w:rPr>
          <w:sz w:val="24"/>
          <w:szCs w:val="24"/>
        </w:rPr>
        <w:t xml:space="preserve"> helyettesítésre megbízott alpolgármester</w:t>
      </w:r>
    </w:p>
    <w:p w:rsidR="00975CEB" w:rsidRDefault="00975CEB" w:rsidP="00975CE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</w:t>
      </w:r>
      <w:proofErr w:type="gramStart"/>
      <w:r>
        <w:rPr>
          <w:sz w:val="24"/>
          <w:szCs w:val="24"/>
        </w:rPr>
        <w:t>és</w:t>
      </w:r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Aleváné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Siteri</w:t>
      </w:r>
      <w:proofErr w:type="spellEnd"/>
      <w:r>
        <w:rPr>
          <w:sz w:val="24"/>
          <w:szCs w:val="24"/>
        </w:rPr>
        <w:t xml:space="preserve"> Éva ügyvezető</w:t>
      </w:r>
    </w:p>
    <w:p w:rsidR="00975CEB" w:rsidRDefault="00975CEB" w:rsidP="00975CEB">
      <w:pPr>
        <w:jc w:val="both"/>
        <w:rPr>
          <w:sz w:val="24"/>
          <w:szCs w:val="24"/>
        </w:rPr>
      </w:pPr>
    </w:p>
    <w:p w:rsidR="00975CEB" w:rsidRDefault="00975CEB" w:rsidP="00975CE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3. pont </w:t>
      </w:r>
      <w:proofErr w:type="gramStart"/>
      <w:r>
        <w:rPr>
          <w:sz w:val="24"/>
          <w:szCs w:val="24"/>
        </w:rPr>
        <w:t xml:space="preserve">azonnal                                   </w:t>
      </w:r>
      <w:r w:rsidRPr="00975CEB">
        <w:rPr>
          <w:b/>
          <w:sz w:val="24"/>
          <w:szCs w:val="24"/>
        </w:rPr>
        <w:t>Felelős</w:t>
      </w:r>
      <w:proofErr w:type="gramEnd"/>
      <w:r>
        <w:rPr>
          <w:sz w:val="24"/>
          <w:szCs w:val="24"/>
        </w:rPr>
        <w:t>: Sipos Ibolya általános helyettesítésre</w:t>
      </w:r>
    </w:p>
    <w:p w:rsidR="00B21A8D" w:rsidRDefault="00975CEB" w:rsidP="0040632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</w:t>
      </w:r>
      <w:proofErr w:type="gramStart"/>
      <w:r>
        <w:rPr>
          <w:sz w:val="24"/>
          <w:szCs w:val="24"/>
        </w:rPr>
        <w:t>megbízott</w:t>
      </w:r>
      <w:proofErr w:type="gramEnd"/>
      <w:r>
        <w:rPr>
          <w:sz w:val="24"/>
          <w:szCs w:val="24"/>
        </w:rPr>
        <w:t xml:space="preserve"> alpolgármester</w:t>
      </w:r>
    </w:p>
    <w:p w:rsidR="00BE1897" w:rsidRDefault="00BE1897" w:rsidP="00BE1897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6A26E7" w:rsidRPr="0061294C" w:rsidRDefault="006A26E7" w:rsidP="006A26E7">
      <w:pPr>
        <w:jc w:val="center"/>
        <w:rPr>
          <w:b/>
          <w:color w:val="000000"/>
          <w:sz w:val="24"/>
          <w:szCs w:val="24"/>
        </w:rPr>
      </w:pPr>
      <w:r w:rsidRPr="00AB5A8B">
        <w:rPr>
          <w:b/>
          <w:color w:val="000000"/>
          <w:sz w:val="24"/>
          <w:szCs w:val="24"/>
        </w:rPr>
        <w:t>„</w:t>
      </w:r>
      <w:r>
        <w:rPr>
          <w:b/>
          <w:color w:val="000000"/>
          <w:sz w:val="24"/>
          <w:szCs w:val="24"/>
        </w:rPr>
        <w:t>C</w:t>
      </w:r>
      <w:r w:rsidRPr="00AB5A8B">
        <w:rPr>
          <w:b/>
          <w:color w:val="000000"/>
          <w:sz w:val="24"/>
          <w:szCs w:val="24"/>
        </w:rPr>
        <w:t>”</w:t>
      </w:r>
      <w:r>
        <w:rPr>
          <w:b/>
          <w:color w:val="000000"/>
          <w:sz w:val="24"/>
          <w:szCs w:val="24"/>
        </w:rPr>
        <w:t>alternatíva</w:t>
      </w:r>
    </w:p>
    <w:p w:rsidR="00BE1897" w:rsidRDefault="00BE1897" w:rsidP="00BE1897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BE1897" w:rsidRDefault="00BE1897" w:rsidP="00BE1897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6A26E7" w:rsidRDefault="006A26E7" w:rsidP="006A26E7">
      <w:pPr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1. Kinyilatkozza, hogy a </w:t>
      </w:r>
      <w:r w:rsidRPr="006156DB">
        <w:rPr>
          <w:sz w:val="24"/>
          <w:szCs w:val="24"/>
        </w:rPr>
        <w:t>Tiszavasvári Egészségügyi Nonprofit Kft. által ellátott feladatok</w:t>
      </w:r>
      <w:r>
        <w:rPr>
          <w:sz w:val="24"/>
          <w:szCs w:val="24"/>
        </w:rPr>
        <w:t xml:space="preserve">at 2018. szeptember 1. napjától </w:t>
      </w:r>
      <w:r w:rsidRPr="006A26E7">
        <w:rPr>
          <w:sz w:val="24"/>
          <w:szCs w:val="24"/>
        </w:rPr>
        <w:t>T</w:t>
      </w:r>
      <w:r>
        <w:rPr>
          <w:sz w:val="24"/>
          <w:szCs w:val="24"/>
        </w:rPr>
        <w:t xml:space="preserve">iszavasvári Város Önkormányzatán </w:t>
      </w:r>
      <w:r>
        <w:rPr>
          <w:sz w:val="24"/>
          <w:szCs w:val="24"/>
        </w:rPr>
        <w:t>keresztül kívánja ellátni.</w:t>
      </w:r>
    </w:p>
    <w:p w:rsidR="006A26E7" w:rsidRDefault="006A26E7" w:rsidP="006A26E7">
      <w:pPr>
        <w:rPr>
          <w:b/>
          <w:color w:val="000000"/>
          <w:sz w:val="24"/>
          <w:szCs w:val="24"/>
        </w:rPr>
      </w:pPr>
    </w:p>
    <w:p w:rsidR="006A26E7" w:rsidRPr="00AB5A8B" w:rsidRDefault="006A26E7" w:rsidP="006A26E7">
      <w:pPr>
        <w:jc w:val="both"/>
        <w:rPr>
          <w:sz w:val="24"/>
          <w:szCs w:val="24"/>
        </w:rPr>
      </w:pPr>
      <w:r>
        <w:rPr>
          <w:sz w:val="24"/>
          <w:szCs w:val="24"/>
        </w:rPr>
        <w:t>2. Felkéri az</w:t>
      </w:r>
      <w:r w:rsidRPr="00F54BAE">
        <w:rPr>
          <w:sz w:val="24"/>
          <w:szCs w:val="24"/>
        </w:rPr>
        <w:t xml:space="preserve"> </w:t>
      </w:r>
      <w:r w:rsidRPr="0061294C">
        <w:rPr>
          <w:sz w:val="24"/>
          <w:szCs w:val="24"/>
        </w:rPr>
        <w:t>általános helyettesítésre megbízott</w:t>
      </w:r>
      <w:r>
        <w:rPr>
          <w:sz w:val="24"/>
          <w:szCs w:val="24"/>
        </w:rPr>
        <w:t xml:space="preserve"> alpolgármestert, hogy az ügyvezetővel együttműködve dolgozza ki a feladatátadás menetét és </w:t>
      </w:r>
      <w:r>
        <w:rPr>
          <w:sz w:val="24"/>
          <w:szCs w:val="24"/>
        </w:rPr>
        <w:t xml:space="preserve">a szükséges döntéstervezeteket </w:t>
      </w:r>
      <w:r>
        <w:rPr>
          <w:sz w:val="24"/>
          <w:szCs w:val="24"/>
        </w:rPr>
        <w:t>terjessze a képviselő-testület elé.</w:t>
      </w:r>
    </w:p>
    <w:p w:rsidR="006A26E7" w:rsidRDefault="006A26E7" w:rsidP="006A26E7">
      <w:pPr>
        <w:rPr>
          <w:b/>
          <w:color w:val="000000"/>
          <w:sz w:val="24"/>
          <w:szCs w:val="24"/>
        </w:rPr>
      </w:pPr>
    </w:p>
    <w:p w:rsidR="006A26E7" w:rsidRPr="0061294C" w:rsidRDefault="006A26E7" w:rsidP="006A26E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Pr="0061294C">
        <w:rPr>
          <w:sz w:val="24"/>
          <w:szCs w:val="24"/>
        </w:rPr>
        <w:t>Felkéri az általános helyettesítésre megbízott alpolgármestert, hogy a</w:t>
      </w:r>
      <w:r>
        <w:rPr>
          <w:sz w:val="24"/>
          <w:szCs w:val="24"/>
        </w:rPr>
        <w:t xml:space="preserve"> </w:t>
      </w:r>
      <w:r w:rsidRPr="006156DB">
        <w:rPr>
          <w:sz w:val="24"/>
          <w:szCs w:val="24"/>
        </w:rPr>
        <w:t>Tiszavasvári Egészségügyi Nonprofit</w:t>
      </w:r>
      <w:r w:rsidRPr="0061294C">
        <w:rPr>
          <w:sz w:val="24"/>
          <w:szCs w:val="24"/>
        </w:rPr>
        <w:t xml:space="preserve"> Kft. ügyvezetőjét jelen határozatról tájékoztassa.</w:t>
      </w:r>
      <w:r w:rsidR="00CF2DA0" w:rsidRPr="00CF2DA0">
        <w:rPr>
          <w:rFonts w:eastAsia="Calibri"/>
          <w:sz w:val="24"/>
          <w:szCs w:val="24"/>
          <w:lang w:eastAsia="ar-SA"/>
        </w:rPr>
        <w:t xml:space="preserve"> </w:t>
      </w:r>
      <w:r w:rsidR="00CF2DA0" w:rsidRPr="00B97C63">
        <w:rPr>
          <w:rFonts w:eastAsia="Calibri"/>
          <w:sz w:val="24"/>
          <w:szCs w:val="24"/>
          <w:lang w:eastAsia="ar-SA"/>
        </w:rPr>
        <w:t xml:space="preserve">A 2013. évi V. tv. (Ptk.) 3:109 § (4) </w:t>
      </w:r>
      <w:proofErr w:type="spellStart"/>
      <w:r w:rsidR="00CF2DA0" w:rsidRPr="00B97C63">
        <w:rPr>
          <w:rFonts w:eastAsia="Calibri"/>
          <w:sz w:val="24"/>
          <w:szCs w:val="24"/>
          <w:lang w:eastAsia="ar-SA"/>
        </w:rPr>
        <w:t>bek</w:t>
      </w:r>
      <w:proofErr w:type="spellEnd"/>
      <w:r w:rsidR="00CF2DA0" w:rsidRPr="00B97C63">
        <w:rPr>
          <w:rFonts w:eastAsia="Calibri"/>
          <w:sz w:val="24"/>
          <w:szCs w:val="24"/>
          <w:lang w:eastAsia="ar-SA"/>
        </w:rPr>
        <w:t xml:space="preserve">. </w:t>
      </w:r>
      <w:proofErr w:type="gramStart"/>
      <w:r w:rsidR="00CF2DA0" w:rsidRPr="00B97C63">
        <w:rPr>
          <w:rFonts w:eastAsia="Calibri"/>
          <w:sz w:val="24"/>
          <w:szCs w:val="24"/>
          <w:lang w:eastAsia="ar-SA"/>
        </w:rPr>
        <w:t>alapján</w:t>
      </w:r>
      <w:proofErr w:type="gramEnd"/>
      <w:r w:rsidR="00CF2DA0" w:rsidRPr="00B97C63">
        <w:rPr>
          <w:rFonts w:eastAsia="Calibri"/>
          <w:sz w:val="24"/>
          <w:szCs w:val="24"/>
          <w:lang w:eastAsia="ar-SA"/>
        </w:rPr>
        <w:t xml:space="preserve"> az egyszemélyes társaság legfőbb szerv hatáskörébe tartozó kérdésekben az alapító döntése az ügyvezetéssel való közléssel válik hatályossá</w:t>
      </w:r>
    </w:p>
    <w:p w:rsidR="006A26E7" w:rsidRDefault="006A26E7" w:rsidP="006A26E7">
      <w:pPr>
        <w:rPr>
          <w:b/>
          <w:color w:val="000000"/>
          <w:sz w:val="24"/>
          <w:szCs w:val="24"/>
        </w:rPr>
      </w:pPr>
    </w:p>
    <w:p w:rsidR="006A26E7" w:rsidRDefault="006A26E7" w:rsidP="006A26E7">
      <w:pPr>
        <w:jc w:val="both"/>
        <w:rPr>
          <w:sz w:val="24"/>
          <w:szCs w:val="24"/>
        </w:rPr>
      </w:pPr>
      <w:r w:rsidRPr="00F54BAE">
        <w:rPr>
          <w:b/>
          <w:sz w:val="24"/>
          <w:szCs w:val="24"/>
        </w:rPr>
        <w:t>Határidő</w:t>
      </w:r>
      <w:r>
        <w:rPr>
          <w:sz w:val="24"/>
          <w:szCs w:val="24"/>
        </w:rPr>
        <w:t xml:space="preserve">: 2. pont azonnal, illetve </w:t>
      </w:r>
      <w:proofErr w:type="gramStart"/>
      <w:r>
        <w:rPr>
          <w:sz w:val="24"/>
          <w:szCs w:val="24"/>
        </w:rPr>
        <w:t xml:space="preserve">folyamatosan    </w:t>
      </w:r>
      <w:r w:rsidRPr="00F54BAE">
        <w:rPr>
          <w:b/>
          <w:sz w:val="24"/>
          <w:szCs w:val="24"/>
        </w:rPr>
        <w:t>Felelős</w:t>
      </w:r>
      <w:proofErr w:type="gramEnd"/>
      <w:r>
        <w:rPr>
          <w:sz w:val="24"/>
          <w:szCs w:val="24"/>
        </w:rPr>
        <w:t xml:space="preserve">: Sipos Ibolya </w:t>
      </w:r>
    </w:p>
    <w:p w:rsidR="006A26E7" w:rsidRDefault="006A26E7" w:rsidP="006A26E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 w:rsidRPr="00F54BAE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                                   </w:t>
      </w:r>
      <w:proofErr w:type="gramStart"/>
      <w:r>
        <w:rPr>
          <w:sz w:val="24"/>
          <w:szCs w:val="24"/>
        </w:rPr>
        <w:t>általános</w:t>
      </w:r>
      <w:proofErr w:type="gramEnd"/>
      <w:r>
        <w:rPr>
          <w:sz w:val="24"/>
          <w:szCs w:val="24"/>
        </w:rPr>
        <w:t xml:space="preserve"> helyettesítésre megbízott alpolgármester</w:t>
      </w:r>
    </w:p>
    <w:p w:rsidR="006A26E7" w:rsidRDefault="006A26E7" w:rsidP="006A26E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</w:t>
      </w:r>
      <w:proofErr w:type="gramStart"/>
      <w:r>
        <w:rPr>
          <w:sz w:val="24"/>
          <w:szCs w:val="24"/>
        </w:rPr>
        <w:t>és</w:t>
      </w:r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Aleváné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Siteri</w:t>
      </w:r>
      <w:proofErr w:type="spellEnd"/>
      <w:r>
        <w:rPr>
          <w:sz w:val="24"/>
          <w:szCs w:val="24"/>
        </w:rPr>
        <w:t xml:space="preserve"> Éva ügyvezető</w:t>
      </w:r>
    </w:p>
    <w:p w:rsidR="006A26E7" w:rsidRDefault="006A26E7" w:rsidP="006A26E7">
      <w:pPr>
        <w:jc w:val="both"/>
        <w:rPr>
          <w:sz w:val="24"/>
          <w:szCs w:val="24"/>
        </w:rPr>
      </w:pPr>
    </w:p>
    <w:p w:rsidR="006A26E7" w:rsidRDefault="006A26E7" w:rsidP="006A26E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3. pont </w:t>
      </w:r>
      <w:proofErr w:type="gramStart"/>
      <w:r>
        <w:rPr>
          <w:sz w:val="24"/>
          <w:szCs w:val="24"/>
        </w:rPr>
        <w:t xml:space="preserve">azonnal                                   </w:t>
      </w:r>
      <w:r w:rsidRPr="00975CEB">
        <w:rPr>
          <w:b/>
          <w:sz w:val="24"/>
          <w:szCs w:val="24"/>
        </w:rPr>
        <w:t>Felelős</w:t>
      </w:r>
      <w:proofErr w:type="gramEnd"/>
      <w:r>
        <w:rPr>
          <w:sz w:val="24"/>
          <w:szCs w:val="24"/>
        </w:rPr>
        <w:t>: Sipos Ibolya általános helyettesítésre</w:t>
      </w:r>
    </w:p>
    <w:p w:rsidR="006A26E7" w:rsidRPr="00CF2DA0" w:rsidRDefault="006A26E7" w:rsidP="00CF2DA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</w:t>
      </w:r>
      <w:proofErr w:type="gramStart"/>
      <w:r>
        <w:rPr>
          <w:sz w:val="24"/>
          <w:szCs w:val="24"/>
        </w:rPr>
        <w:t>megbízott</w:t>
      </w:r>
      <w:proofErr w:type="gramEnd"/>
      <w:r>
        <w:rPr>
          <w:sz w:val="24"/>
          <w:szCs w:val="24"/>
        </w:rPr>
        <w:t xml:space="preserve"> alpolgármester</w:t>
      </w:r>
      <w:r w:rsidR="002163BF">
        <w:rPr>
          <w:sz w:val="24"/>
          <w:szCs w:val="24"/>
        </w:rPr>
        <w:t xml:space="preserve"> </w:t>
      </w:r>
    </w:p>
    <w:p w:rsidR="006A26E7" w:rsidRDefault="006A26E7" w:rsidP="00E12178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B21A8D" w:rsidRPr="00E61A3A" w:rsidRDefault="00B21A8D" w:rsidP="00E12178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HATÁROZAT-T</w:t>
      </w:r>
      <w:bookmarkStart w:id="0" w:name="_GoBack"/>
      <w:bookmarkEnd w:id="0"/>
      <w:r w:rsidRPr="00E61A3A">
        <w:rPr>
          <w:b/>
          <w:sz w:val="24"/>
          <w:szCs w:val="24"/>
        </w:rPr>
        <w:t>ERVEZET</w:t>
      </w:r>
    </w:p>
    <w:p w:rsidR="00B21A8D" w:rsidRPr="00E61A3A" w:rsidRDefault="00B21A8D" w:rsidP="00B21A8D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TISZAVASVÁRI VÁROS ÖNKORMÁNYZATA</w:t>
      </w:r>
    </w:p>
    <w:p w:rsidR="00B21A8D" w:rsidRPr="00E61A3A" w:rsidRDefault="00B21A8D" w:rsidP="00B21A8D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KÉPVISELŐ-TESTÜLETÉNEK</w:t>
      </w:r>
    </w:p>
    <w:p w:rsidR="00B21A8D" w:rsidRPr="00E61A3A" w:rsidRDefault="00B21A8D" w:rsidP="00B21A8D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…../201</w:t>
      </w:r>
      <w:r>
        <w:rPr>
          <w:b/>
          <w:sz w:val="24"/>
          <w:szCs w:val="24"/>
        </w:rPr>
        <w:t>8</w:t>
      </w:r>
      <w:r w:rsidRPr="00E61A3A">
        <w:rPr>
          <w:b/>
          <w:sz w:val="24"/>
          <w:szCs w:val="24"/>
        </w:rPr>
        <w:t>.(</w:t>
      </w:r>
      <w:r>
        <w:rPr>
          <w:b/>
          <w:sz w:val="24"/>
          <w:szCs w:val="24"/>
        </w:rPr>
        <w:t>VI.28</w:t>
      </w:r>
      <w:r w:rsidRPr="00E61A3A">
        <w:rPr>
          <w:b/>
          <w:sz w:val="24"/>
          <w:szCs w:val="24"/>
        </w:rPr>
        <w:t>.) Kt. számú</w:t>
      </w:r>
    </w:p>
    <w:p w:rsidR="00B21A8D" w:rsidRDefault="00B21A8D" w:rsidP="00B21A8D">
      <w:pPr>
        <w:jc w:val="center"/>
        <w:rPr>
          <w:b/>
          <w:sz w:val="24"/>
          <w:szCs w:val="24"/>
        </w:rPr>
      </w:pPr>
      <w:proofErr w:type="gramStart"/>
      <w:r w:rsidRPr="00E61A3A">
        <w:rPr>
          <w:b/>
          <w:sz w:val="24"/>
          <w:szCs w:val="24"/>
        </w:rPr>
        <w:t>határozata</w:t>
      </w:r>
      <w:proofErr w:type="gramEnd"/>
    </w:p>
    <w:p w:rsidR="00B21A8D" w:rsidRPr="00E61A3A" w:rsidRDefault="00B21A8D" w:rsidP="00F81099">
      <w:pPr>
        <w:rPr>
          <w:b/>
          <w:sz w:val="24"/>
          <w:szCs w:val="24"/>
        </w:rPr>
      </w:pPr>
    </w:p>
    <w:p w:rsidR="003F14C1" w:rsidRDefault="00F54BAE" w:rsidP="0040632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</w:t>
      </w:r>
      <w:r w:rsidR="00CF2DA0">
        <w:rPr>
          <w:sz w:val="24"/>
          <w:szCs w:val="24"/>
        </w:rPr>
        <w:t xml:space="preserve">                           </w:t>
      </w:r>
      <w:r>
        <w:rPr>
          <w:sz w:val="24"/>
          <w:szCs w:val="24"/>
        </w:rPr>
        <w:t xml:space="preserve">       </w:t>
      </w:r>
    </w:p>
    <w:p w:rsidR="00F81099" w:rsidRDefault="00F81099" w:rsidP="00F81099">
      <w:pPr>
        <w:jc w:val="center"/>
        <w:rPr>
          <w:b/>
          <w:sz w:val="24"/>
        </w:rPr>
      </w:pPr>
      <w:r>
        <w:rPr>
          <w:b/>
          <w:sz w:val="24"/>
        </w:rPr>
        <w:t xml:space="preserve">A </w:t>
      </w:r>
      <w:r w:rsidRPr="0073734C">
        <w:rPr>
          <w:b/>
          <w:sz w:val="24"/>
          <w:szCs w:val="24"/>
        </w:rPr>
        <w:t>Tiszavasvári Egészségügyi Nonprofit Kft.</w:t>
      </w:r>
      <w:r>
        <w:rPr>
          <w:b/>
          <w:sz w:val="24"/>
          <w:szCs w:val="24"/>
        </w:rPr>
        <w:t xml:space="preserve"> által beszerzendő szakmai minimumfeltételek meglétéhez szükséges fedezet biztosításáról</w:t>
      </w:r>
      <w:r w:rsidRPr="001837BD">
        <w:rPr>
          <w:b/>
          <w:color w:val="000000"/>
          <w:sz w:val="24"/>
          <w:szCs w:val="24"/>
        </w:rPr>
        <w:t xml:space="preserve"> </w:t>
      </w:r>
    </w:p>
    <w:p w:rsidR="00F81099" w:rsidRDefault="00F81099" w:rsidP="00F81099">
      <w:pPr>
        <w:jc w:val="center"/>
        <w:rPr>
          <w:b/>
          <w:sz w:val="24"/>
        </w:rPr>
      </w:pPr>
    </w:p>
    <w:p w:rsidR="00F81099" w:rsidRDefault="00F81099" w:rsidP="00F81099">
      <w:pPr>
        <w:jc w:val="center"/>
        <w:rPr>
          <w:b/>
          <w:sz w:val="24"/>
          <w:szCs w:val="24"/>
        </w:rPr>
      </w:pPr>
      <w:r w:rsidRPr="0073734C">
        <w:rPr>
          <w:b/>
          <w:sz w:val="24"/>
          <w:szCs w:val="24"/>
        </w:rPr>
        <w:t>(amely a Tiszavasvári Egészségügyi Nonprofit Kft. taggyűlése</w:t>
      </w:r>
      <w:r w:rsidRPr="0073734C">
        <w:rPr>
          <w:sz w:val="24"/>
          <w:szCs w:val="24"/>
        </w:rPr>
        <w:t xml:space="preserve"> </w:t>
      </w:r>
      <w:r w:rsidRPr="0073734C">
        <w:rPr>
          <w:b/>
          <w:sz w:val="24"/>
          <w:szCs w:val="24"/>
        </w:rPr>
        <w:t xml:space="preserve">vonatkozásában </w:t>
      </w:r>
      <w:proofErr w:type="gramStart"/>
      <w:r w:rsidRPr="0073734C">
        <w:rPr>
          <w:b/>
          <w:sz w:val="24"/>
          <w:szCs w:val="24"/>
        </w:rPr>
        <w:t>a</w:t>
      </w:r>
      <w:r w:rsidRPr="0073734C">
        <w:rPr>
          <w:sz w:val="24"/>
          <w:szCs w:val="24"/>
        </w:rPr>
        <w:t xml:space="preserve"> …</w:t>
      </w:r>
      <w:proofErr w:type="gramEnd"/>
      <w:r w:rsidRPr="0073734C">
        <w:rPr>
          <w:b/>
          <w:sz w:val="24"/>
          <w:szCs w:val="24"/>
        </w:rPr>
        <w:t>/201</w:t>
      </w:r>
      <w:r>
        <w:rPr>
          <w:b/>
          <w:sz w:val="24"/>
          <w:szCs w:val="24"/>
        </w:rPr>
        <w:t>8</w:t>
      </w:r>
      <w:r w:rsidRPr="0073734C">
        <w:rPr>
          <w:b/>
          <w:sz w:val="24"/>
          <w:szCs w:val="24"/>
        </w:rPr>
        <w:t>.(…...) számú alapítói határozatnak minősül)</w:t>
      </w:r>
    </w:p>
    <w:p w:rsidR="00F81099" w:rsidRDefault="00F81099" w:rsidP="00F81099">
      <w:pPr>
        <w:rPr>
          <w:b/>
          <w:sz w:val="24"/>
          <w:szCs w:val="24"/>
        </w:rPr>
      </w:pPr>
    </w:p>
    <w:p w:rsidR="00F81099" w:rsidRDefault="00F81099" w:rsidP="00F81099">
      <w:pPr>
        <w:jc w:val="both"/>
        <w:rPr>
          <w:color w:val="000000"/>
          <w:sz w:val="24"/>
          <w:szCs w:val="24"/>
        </w:rPr>
      </w:pPr>
      <w:r w:rsidRPr="003F14C1">
        <w:rPr>
          <w:sz w:val="24"/>
          <w:szCs w:val="24"/>
        </w:rPr>
        <w:t xml:space="preserve">Tiszavasvári Város Önkormányzata Képviselő-testülete, </w:t>
      </w:r>
      <w:proofErr w:type="gramStart"/>
      <w:r w:rsidRPr="003F14C1">
        <w:rPr>
          <w:sz w:val="24"/>
          <w:szCs w:val="24"/>
        </w:rPr>
        <w:t>úgyis</w:t>
      </w:r>
      <w:proofErr w:type="gramEnd"/>
      <w:r w:rsidRPr="003F14C1">
        <w:rPr>
          <w:sz w:val="24"/>
          <w:szCs w:val="24"/>
        </w:rPr>
        <w:t xml:space="preserve"> mint a </w:t>
      </w:r>
      <w:r w:rsidRPr="006156DB">
        <w:rPr>
          <w:sz w:val="24"/>
          <w:szCs w:val="24"/>
        </w:rPr>
        <w:t xml:space="preserve">Tiszavasvári Egészségügyi Nonprofit Kft. tulajdonosa a Polgári Törvénykönyvről szóló 2013. évi V. törvény 3:109 § (2) pontjában </w:t>
      </w:r>
      <w:r w:rsidRPr="0061294C">
        <w:rPr>
          <w:sz w:val="24"/>
          <w:szCs w:val="24"/>
        </w:rPr>
        <w:t>és Magyarország helyi önkormányzatairól szóló 2011. évi CLXXXIX tv. 107. §</w:t>
      </w:r>
      <w:proofErr w:type="spellStart"/>
      <w:r w:rsidRPr="0061294C">
        <w:rPr>
          <w:sz w:val="24"/>
          <w:szCs w:val="24"/>
        </w:rPr>
        <w:t>-ában</w:t>
      </w:r>
      <w:proofErr w:type="spellEnd"/>
      <w:r w:rsidRPr="0061294C">
        <w:rPr>
          <w:sz w:val="24"/>
          <w:szCs w:val="24"/>
        </w:rPr>
        <w:t xml:space="preserve"> foglalt hatáskörében eljárva</w:t>
      </w:r>
      <w:r>
        <w:t xml:space="preserve"> </w:t>
      </w:r>
      <w:r w:rsidRPr="006156DB">
        <w:rPr>
          <w:sz w:val="24"/>
          <w:szCs w:val="24"/>
        </w:rPr>
        <w:t xml:space="preserve">a Tiszavasvári Egészségügyi Nonprofit Kft. által ellátott feladatok </w:t>
      </w:r>
      <w:r w:rsidRPr="006156DB">
        <w:rPr>
          <w:sz w:val="24"/>
        </w:rPr>
        <w:t>jövőbeli működési lehetőségeiről</w:t>
      </w:r>
      <w:r w:rsidRPr="001837BD">
        <w:rPr>
          <w:b/>
          <w:color w:val="000000"/>
          <w:sz w:val="24"/>
          <w:szCs w:val="24"/>
        </w:rPr>
        <w:t xml:space="preserve"> </w:t>
      </w:r>
      <w:r w:rsidRPr="006156DB">
        <w:rPr>
          <w:color w:val="000000"/>
          <w:sz w:val="24"/>
          <w:szCs w:val="24"/>
        </w:rPr>
        <w:t>szóló előterjesztést megtárgyalta és az alábbi határozatot hozza:</w:t>
      </w:r>
    </w:p>
    <w:p w:rsidR="00E12178" w:rsidRDefault="00E12178" w:rsidP="00F81099">
      <w:pPr>
        <w:jc w:val="both"/>
        <w:rPr>
          <w:color w:val="000000"/>
          <w:sz w:val="24"/>
          <w:szCs w:val="24"/>
        </w:rPr>
      </w:pPr>
    </w:p>
    <w:p w:rsidR="00F81099" w:rsidRDefault="00F81099" w:rsidP="00F81099">
      <w:pPr>
        <w:jc w:val="both"/>
        <w:rPr>
          <w:color w:val="000000"/>
          <w:sz w:val="24"/>
          <w:szCs w:val="24"/>
        </w:rPr>
      </w:pPr>
    </w:p>
    <w:p w:rsidR="00E12178" w:rsidRDefault="002E1B22" w:rsidP="00F81099">
      <w:pPr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1. </w:t>
      </w:r>
      <w:r w:rsidR="00E12178" w:rsidRPr="00E12178">
        <w:rPr>
          <w:color w:val="000000"/>
          <w:sz w:val="24"/>
          <w:szCs w:val="24"/>
        </w:rPr>
        <w:t>A</w:t>
      </w:r>
      <w:r w:rsidR="00E12178" w:rsidRPr="00E12178">
        <w:rPr>
          <w:sz w:val="24"/>
          <w:szCs w:val="24"/>
        </w:rPr>
        <w:t xml:space="preserve"> Tiszavasvári Egészségügyi Nonprofit Kft</w:t>
      </w:r>
      <w:r w:rsidR="00E12178">
        <w:rPr>
          <w:sz w:val="24"/>
          <w:szCs w:val="24"/>
        </w:rPr>
        <w:t xml:space="preserve">. által ellátott Védőnői Szolgálat szakmai minimumfeltételeinek biztosítására </w:t>
      </w:r>
      <w:r w:rsidR="00B97C63">
        <w:rPr>
          <w:sz w:val="24"/>
          <w:szCs w:val="24"/>
        </w:rPr>
        <w:t xml:space="preserve">(eszközbeszerzés) </w:t>
      </w:r>
      <w:r w:rsidR="00E12178">
        <w:rPr>
          <w:sz w:val="24"/>
          <w:szCs w:val="24"/>
        </w:rPr>
        <w:t xml:space="preserve">és a Vasvári Pál u. 6. szám alatti </w:t>
      </w:r>
      <w:proofErr w:type="spellStart"/>
      <w:r w:rsidR="00E12178">
        <w:rPr>
          <w:sz w:val="24"/>
          <w:szCs w:val="24"/>
        </w:rPr>
        <w:t>járóbeteg</w:t>
      </w:r>
      <w:proofErr w:type="spellEnd"/>
      <w:r w:rsidR="00E12178">
        <w:rPr>
          <w:sz w:val="24"/>
          <w:szCs w:val="24"/>
        </w:rPr>
        <w:t xml:space="preserve"> szakrendelő röntgen helyiségében a mennyezeti rész he</w:t>
      </w:r>
      <w:r>
        <w:rPr>
          <w:sz w:val="24"/>
          <w:szCs w:val="24"/>
        </w:rPr>
        <w:t>lyrehozatal</w:t>
      </w:r>
      <w:r w:rsidR="00E12178">
        <w:rPr>
          <w:sz w:val="24"/>
          <w:szCs w:val="24"/>
        </w:rPr>
        <w:t>ára bruttó 600.000,</w:t>
      </w:r>
      <w:proofErr w:type="spellStart"/>
      <w:r w:rsidR="00E12178">
        <w:rPr>
          <w:sz w:val="24"/>
          <w:szCs w:val="24"/>
        </w:rPr>
        <w:t>-Ft</w:t>
      </w:r>
      <w:proofErr w:type="spellEnd"/>
      <w:r w:rsidR="00E12178">
        <w:rPr>
          <w:sz w:val="24"/>
          <w:szCs w:val="24"/>
        </w:rPr>
        <w:t xml:space="preserve"> összegű támogatást biztosít.</w:t>
      </w:r>
    </w:p>
    <w:p w:rsidR="002E1B22" w:rsidRDefault="002E1B22" w:rsidP="002E1B22">
      <w:pPr>
        <w:jc w:val="both"/>
        <w:rPr>
          <w:sz w:val="24"/>
          <w:szCs w:val="24"/>
        </w:rPr>
      </w:pPr>
    </w:p>
    <w:p w:rsidR="002E1B22" w:rsidRDefault="002E1B22" w:rsidP="00F81099">
      <w:pPr>
        <w:jc w:val="both"/>
        <w:rPr>
          <w:sz w:val="24"/>
          <w:szCs w:val="24"/>
        </w:rPr>
      </w:pPr>
      <w:r>
        <w:rPr>
          <w:sz w:val="24"/>
          <w:szCs w:val="24"/>
        </w:rPr>
        <w:t>2.</w:t>
      </w:r>
      <w:r w:rsidRPr="0061294C">
        <w:rPr>
          <w:sz w:val="24"/>
          <w:szCs w:val="24"/>
        </w:rPr>
        <w:t xml:space="preserve">Felkéri az általános helyettesítésre megbízott alpolgármestert, hogy </w:t>
      </w:r>
      <w:r>
        <w:rPr>
          <w:sz w:val="24"/>
          <w:szCs w:val="24"/>
        </w:rPr>
        <w:t xml:space="preserve">gondoskodjon az 1. pontban meghatározott összegnek a </w:t>
      </w:r>
      <w:r w:rsidRPr="0061294C">
        <w:rPr>
          <w:sz w:val="24"/>
          <w:szCs w:val="24"/>
        </w:rPr>
        <w:t xml:space="preserve">Kft. </w:t>
      </w:r>
      <w:r>
        <w:rPr>
          <w:sz w:val="24"/>
          <w:szCs w:val="24"/>
        </w:rPr>
        <w:t>részére történő átutalásáról.</w:t>
      </w:r>
    </w:p>
    <w:p w:rsidR="00E12178" w:rsidRPr="00E12178" w:rsidRDefault="00E12178" w:rsidP="00F81099">
      <w:pPr>
        <w:jc w:val="both"/>
        <w:rPr>
          <w:color w:val="000000"/>
          <w:sz w:val="24"/>
          <w:szCs w:val="24"/>
        </w:rPr>
      </w:pPr>
    </w:p>
    <w:p w:rsidR="00B37832" w:rsidRPr="00B97C63" w:rsidRDefault="00E12178" w:rsidP="00B3783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Pr="0061294C">
        <w:rPr>
          <w:sz w:val="24"/>
          <w:szCs w:val="24"/>
        </w:rPr>
        <w:t>Felkéri az általános helyettesítésre megbízott alpolgármestert, hogy a Kft. ügyvezetőjét jelen határozatról tájékoztassa.</w:t>
      </w:r>
      <w:r w:rsidR="00B37832">
        <w:rPr>
          <w:sz w:val="24"/>
          <w:szCs w:val="24"/>
        </w:rPr>
        <w:t xml:space="preserve"> </w:t>
      </w:r>
      <w:r w:rsidR="00B37832" w:rsidRPr="00B97C63">
        <w:rPr>
          <w:rFonts w:eastAsia="Calibri"/>
          <w:sz w:val="24"/>
          <w:szCs w:val="24"/>
          <w:lang w:eastAsia="ar-SA"/>
        </w:rPr>
        <w:t xml:space="preserve">A 2013. évi V. tv. (Ptk.) 3:109 § (4) </w:t>
      </w:r>
      <w:proofErr w:type="spellStart"/>
      <w:r w:rsidR="00B37832" w:rsidRPr="00B97C63">
        <w:rPr>
          <w:rFonts w:eastAsia="Calibri"/>
          <w:sz w:val="24"/>
          <w:szCs w:val="24"/>
          <w:lang w:eastAsia="ar-SA"/>
        </w:rPr>
        <w:t>bek</w:t>
      </w:r>
      <w:proofErr w:type="spellEnd"/>
      <w:r w:rsidR="00B37832" w:rsidRPr="00B97C63">
        <w:rPr>
          <w:rFonts w:eastAsia="Calibri"/>
          <w:sz w:val="24"/>
          <w:szCs w:val="24"/>
          <w:lang w:eastAsia="ar-SA"/>
        </w:rPr>
        <w:t xml:space="preserve">. </w:t>
      </w:r>
      <w:proofErr w:type="gramStart"/>
      <w:r w:rsidR="00B37832" w:rsidRPr="00B97C63">
        <w:rPr>
          <w:rFonts w:eastAsia="Calibri"/>
          <w:sz w:val="24"/>
          <w:szCs w:val="24"/>
          <w:lang w:eastAsia="ar-SA"/>
        </w:rPr>
        <w:t>alapján</w:t>
      </w:r>
      <w:proofErr w:type="gramEnd"/>
      <w:r w:rsidR="00B37832" w:rsidRPr="00B97C63">
        <w:rPr>
          <w:rFonts w:eastAsia="Calibri"/>
          <w:sz w:val="24"/>
          <w:szCs w:val="24"/>
          <w:lang w:eastAsia="ar-SA"/>
        </w:rPr>
        <w:t xml:space="preserve"> az egyszemélyes társaság legfőbb szerv hatáskörébe tartozó kérdésekben az alapító döntése az ügyvezetéssel való közléssel válik hatályossá.</w:t>
      </w:r>
    </w:p>
    <w:p w:rsidR="00ED7D08" w:rsidRDefault="00ED7D08" w:rsidP="00ED7D08">
      <w:pPr>
        <w:rPr>
          <w:b/>
          <w:sz w:val="24"/>
        </w:rPr>
      </w:pPr>
    </w:p>
    <w:p w:rsidR="00ED7D08" w:rsidRDefault="00ED7D08" w:rsidP="00ED7D08">
      <w:pPr>
        <w:rPr>
          <w:b/>
          <w:sz w:val="24"/>
        </w:rPr>
      </w:pPr>
    </w:p>
    <w:p w:rsidR="002E1B22" w:rsidRDefault="002E1B22" w:rsidP="002E1B22">
      <w:pPr>
        <w:rPr>
          <w:sz w:val="24"/>
        </w:rPr>
      </w:pPr>
      <w:r>
        <w:rPr>
          <w:b/>
          <w:sz w:val="24"/>
        </w:rPr>
        <w:t xml:space="preserve">Határidő: </w:t>
      </w:r>
      <w:proofErr w:type="gramStart"/>
      <w:r w:rsidRPr="002E1B22">
        <w:rPr>
          <w:sz w:val="24"/>
        </w:rPr>
        <w:t>azonnal</w:t>
      </w:r>
      <w:r>
        <w:rPr>
          <w:b/>
          <w:sz w:val="24"/>
        </w:rPr>
        <w:t xml:space="preserve">                                           Felelős</w:t>
      </w:r>
      <w:proofErr w:type="gramEnd"/>
      <w:r>
        <w:rPr>
          <w:b/>
          <w:sz w:val="24"/>
        </w:rPr>
        <w:t xml:space="preserve">: </w:t>
      </w:r>
      <w:r w:rsidRPr="002E1B22">
        <w:rPr>
          <w:sz w:val="24"/>
        </w:rPr>
        <w:t>Sipos Ibolya</w:t>
      </w:r>
      <w:r>
        <w:rPr>
          <w:b/>
          <w:sz w:val="24"/>
        </w:rPr>
        <w:t xml:space="preserve"> </w:t>
      </w:r>
      <w:r w:rsidRPr="002E1B22">
        <w:rPr>
          <w:sz w:val="24"/>
        </w:rPr>
        <w:t xml:space="preserve">általános </w:t>
      </w:r>
      <w:r>
        <w:rPr>
          <w:sz w:val="24"/>
        </w:rPr>
        <w:t xml:space="preserve">helyettesítésre </w:t>
      </w:r>
    </w:p>
    <w:p w:rsidR="00E61A3A" w:rsidRDefault="002E1B22" w:rsidP="002E1B22">
      <w:pPr>
        <w:rPr>
          <w:sz w:val="24"/>
        </w:rPr>
      </w:pPr>
      <w:r>
        <w:rPr>
          <w:sz w:val="24"/>
        </w:rPr>
        <w:t xml:space="preserve">                                                                          </w:t>
      </w:r>
      <w:proofErr w:type="gramStart"/>
      <w:r>
        <w:rPr>
          <w:sz w:val="24"/>
        </w:rPr>
        <w:t>megbízott</w:t>
      </w:r>
      <w:proofErr w:type="gramEnd"/>
      <w:r>
        <w:rPr>
          <w:sz w:val="24"/>
        </w:rPr>
        <w:t xml:space="preserve"> alpolgármester</w:t>
      </w:r>
    </w:p>
    <w:p w:rsidR="002E1B22" w:rsidRDefault="002E1B22" w:rsidP="002E1B22">
      <w:pPr>
        <w:rPr>
          <w:b/>
          <w:sz w:val="24"/>
        </w:rPr>
      </w:pPr>
    </w:p>
    <w:p w:rsidR="004B4FCA" w:rsidRDefault="002E1B22" w:rsidP="002E1B2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4. </w:t>
      </w:r>
      <w:r w:rsidRPr="0061294C">
        <w:rPr>
          <w:sz w:val="24"/>
          <w:szCs w:val="24"/>
        </w:rPr>
        <w:t>Felkéri a</w:t>
      </w:r>
      <w:r w:rsidRPr="002E1B22">
        <w:rPr>
          <w:sz w:val="24"/>
          <w:szCs w:val="24"/>
        </w:rPr>
        <w:t xml:space="preserve"> </w:t>
      </w:r>
      <w:r w:rsidRPr="00E12178">
        <w:rPr>
          <w:sz w:val="24"/>
          <w:szCs w:val="24"/>
        </w:rPr>
        <w:t>Tiszavasvári Egészségügyi Nonprofit Kft</w:t>
      </w:r>
      <w:r>
        <w:rPr>
          <w:sz w:val="24"/>
          <w:szCs w:val="24"/>
        </w:rPr>
        <w:t xml:space="preserve"> ügyvezetőjét gondoskodjon az 1. pontban meghatározott feladatok végrehajtásáról. </w:t>
      </w:r>
    </w:p>
    <w:p w:rsidR="002E1B22" w:rsidRDefault="002E1B22" w:rsidP="002E1B22">
      <w:pPr>
        <w:jc w:val="both"/>
        <w:rPr>
          <w:sz w:val="24"/>
          <w:szCs w:val="24"/>
        </w:rPr>
      </w:pPr>
    </w:p>
    <w:p w:rsidR="002E1B22" w:rsidRDefault="002E1B22" w:rsidP="002E1B22">
      <w:pPr>
        <w:rPr>
          <w:sz w:val="24"/>
        </w:rPr>
      </w:pPr>
      <w:r>
        <w:rPr>
          <w:b/>
          <w:sz w:val="24"/>
        </w:rPr>
        <w:t xml:space="preserve">Határidő: </w:t>
      </w:r>
      <w:proofErr w:type="gramStart"/>
      <w:r w:rsidRPr="002E1B22">
        <w:rPr>
          <w:sz w:val="24"/>
        </w:rPr>
        <w:t>azonnal</w:t>
      </w:r>
      <w:r>
        <w:rPr>
          <w:b/>
          <w:sz w:val="24"/>
        </w:rPr>
        <w:t xml:space="preserve">                                           Felelős</w:t>
      </w:r>
      <w:proofErr w:type="gramEnd"/>
      <w:r>
        <w:rPr>
          <w:b/>
          <w:sz w:val="24"/>
        </w:rPr>
        <w:t xml:space="preserve">: </w:t>
      </w:r>
      <w:proofErr w:type="spellStart"/>
      <w:r w:rsidRPr="002E1B22">
        <w:rPr>
          <w:sz w:val="24"/>
        </w:rPr>
        <w:t>Aleváné</w:t>
      </w:r>
      <w:proofErr w:type="spellEnd"/>
      <w:r w:rsidRPr="002E1B22">
        <w:rPr>
          <w:sz w:val="24"/>
        </w:rPr>
        <w:t xml:space="preserve"> </w:t>
      </w:r>
      <w:proofErr w:type="spellStart"/>
      <w:r w:rsidRPr="002E1B22">
        <w:rPr>
          <w:sz w:val="24"/>
        </w:rPr>
        <w:t>Siteri</w:t>
      </w:r>
      <w:proofErr w:type="spellEnd"/>
      <w:r w:rsidRPr="002E1B22">
        <w:rPr>
          <w:sz w:val="24"/>
        </w:rPr>
        <w:t xml:space="preserve"> Éva ügyvezető</w:t>
      </w:r>
      <w:r>
        <w:rPr>
          <w:sz w:val="24"/>
        </w:rPr>
        <w:t xml:space="preserve"> </w:t>
      </w:r>
    </w:p>
    <w:p w:rsidR="002E1B22" w:rsidRDefault="002E1B22" w:rsidP="002E1B22">
      <w:pPr>
        <w:rPr>
          <w:sz w:val="24"/>
        </w:rPr>
      </w:pPr>
      <w:r>
        <w:rPr>
          <w:sz w:val="24"/>
        </w:rPr>
        <w:t xml:space="preserve">                                                                          </w:t>
      </w:r>
    </w:p>
    <w:p w:rsidR="00B97C63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B97C63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B97C63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B97C63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B97C63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B97C63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9F1A47" w:rsidRDefault="009F1A47" w:rsidP="00B97C63">
      <w:pPr>
        <w:tabs>
          <w:tab w:val="center" w:pos="6804"/>
        </w:tabs>
        <w:jc w:val="center"/>
        <w:rPr>
          <w:b/>
          <w:sz w:val="24"/>
          <w:szCs w:val="24"/>
        </w:rPr>
      </w:pPr>
    </w:p>
    <w:p w:rsidR="00B97C63" w:rsidRPr="00E61A3A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HATÁROZAT-TERVEZET</w:t>
      </w:r>
    </w:p>
    <w:p w:rsidR="00B97C63" w:rsidRPr="00E61A3A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TISZAVASVÁRI VÁROS ÖNKORMÁNYZATA</w:t>
      </w:r>
    </w:p>
    <w:p w:rsidR="00B97C63" w:rsidRPr="00E61A3A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KÉPVISELŐ-TESTÜLETÉNEK</w:t>
      </w:r>
    </w:p>
    <w:p w:rsidR="00B97C63" w:rsidRPr="00E61A3A" w:rsidRDefault="00B97C63" w:rsidP="00B97C63">
      <w:pPr>
        <w:tabs>
          <w:tab w:val="center" w:pos="6804"/>
        </w:tabs>
        <w:jc w:val="center"/>
        <w:rPr>
          <w:b/>
          <w:sz w:val="24"/>
          <w:szCs w:val="24"/>
        </w:rPr>
      </w:pPr>
      <w:r w:rsidRPr="00E61A3A">
        <w:rPr>
          <w:b/>
          <w:sz w:val="24"/>
          <w:szCs w:val="24"/>
        </w:rPr>
        <w:t>…../201</w:t>
      </w:r>
      <w:r>
        <w:rPr>
          <w:b/>
          <w:sz w:val="24"/>
          <w:szCs w:val="24"/>
        </w:rPr>
        <w:t>8</w:t>
      </w:r>
      <w:r w:rsidRPr="00E61A3A">
        <w:rPr>
          <w:b/>
          <w:sz w:val="24"/>
          <w:szCs w:val="24"/>
        </w:rPr>
        <w:t>.(</w:t>
      </w:r>
      <w:r>
        <w:rPr>
          <w:b/>
          <w:sz w:val="24"/>
          <w:szCs w:val="24"/>
        </w:rPr>
        <w:t>VI.28</w:t>
      </w:r>
      <w:r w:rsidRPr="00E61A3A">
        <w:rPr>
          <w:b/>
          <w:sz w:val="24"/>
          <w:szCs w:val="24"/>
        </w:rPr>
        <w:t>.) Kt. számú</w:t>
      </w:r>
    </w:p>
    <w:p w:rsidR="00B97C63" w:rsidRDefault="00B97C63" w:rsidP="00B97C63">
      <w:pPr>
        <w:jc w:val="center"/>
        <w:rPr>
          <w:b/>
          <w:sz w:val="24"/>
          <w:szCs w:val="24"/>
        </w:rPr>
      </w:pPr>
      <w:proofErr w:type="gramStart"/>
      <w:r w:rsidRPr="00E61A3A">
        <w:rPr>
          <w:b/>
          <w:sz w:val="24"/>
          <w:szCs w:val="24"/>
        </w:rPr>
        <w:t>határozata</w:t>
      </w:r>
      <w:proofErr w:type="gramEnd"/>
    </w:p>
    <w:p w:rsidR="00B97C63" w:rsidRPr="00E61A3A" w:rsidRDefault="00B97C63" w:rsidP="00B97C63">
      <w:pPr>
        <w:rPr>
          <w:b/>
          <w:sz w:val="24"/>
          <w:szCs w:val="24"/>
        </w:rPr>
      </w:pPr>
    </w:p>
    <w:p w:rsidR="00B97C63" w:rsidRDefault="00B97C63" w:rsidP="00B97C6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</w:t>
      </w:r>
    </w:p>
    <w:p w:rsidR="00B97C63" w:rsidRDefault="00B97C63" w:rsidP="00B97C63">
      <w:pPr>
        <w:jc w:val="center"/>
        <w:rPr>
          <w:b/>
          <w:sz w:val="24"/>
        </w:rPr>
      </w:pPr>
      <w:r>
        <w:rPr>
          <w:b/>
          <w:sz w:val="24"/>
        </w:rPr>
        <w:t xml:space="preserve">A </w:t>
      </w:r>
      <w:r w:rsidRPr="0073734C">
        <w:rPr>
          <w:b/>
          <w:sz w:val="24"/>
          <w:szCs w:val="24"/>
        </w:rPr>
        <w:t>Tiszavasvári Egészségügyi Nonprofit Kft.</w:t>
      </w:r>
      <w:r>
        <w:rPr>
          <w:b/>
          <w:sz w:val="24"/>
          <w:szCs w:val="24"/>
        </w:rPr>
        <w:t xml:space="preserve"> ügyvezetőjének díjazásáról</w:t>
      </w:r>
      <w:r w:rsidRPr="001837BD">
        <w:rPr>
          <w:b/>
          <w:color w:val="000000"/>
          <w:sz w:val="24"/>
          <w:szCs w:val="24"/>
        </w:rPr>
        <w:t xml:space="preserve"> </w:t>
      </w:r>
    </w:p>
    <w:p w:rsidR="00B97C63" w:rsidRDefault="00B97C63" w:rsidP="00B97C63">
      <w:pPr>
        <w:jc w:val="center"/>
        <w:rPr>
          <w:b/>
          <w:sz w:val="24"/>
        </w:rPr>
      </w:pPr>
    </w:p>
    <w:p w:rsidR="00B97C63" w:rsidRDefault="00B97C63" w:rsidP="00B97C63">
      <w:pPr>
        <w:jc w:val="center"/>
        <w:rPr>
          <w:b/>
          <w:sz w:val="24"/>
          <w:szCs w:val="24"/>
        </w:rPr>
      </w:pPr>
      <w:r w:rsidRPr="0073734C">
        <w:rPr>
          <w:b/>
          <w:sz w:val="24"/>
          <w:szCs w:val="24"/>
        </w:rPr>
        <w:t>(amely a Tiszavasvári Egészségügyi Nonprofit Kft. taggyűlése</w:t>
      </w:r>
      <w:r w:rsidRPr="0073734C">
        <w:rPr>
          <w:sz w:val="24"/>
          <w:szCs w:val="24"/>
        </w:rPr>
        <w:t xml:space="preserve"> </w:t>
      </w:r>
      <w:r w:rsidRPr="0073734C">
        <w:rPr>
          <w:b/>
          <w:sz w:val="24"/>
          <w:szCs w:val="24"/>
        </w:rPr>
        <w:t xml:space="preserve">vonatkozásában </w:t>
      </w:r>
      <w:proofErr w:type="gramStart"/>
      <w:r w:rsidRPr="0073734C">
        <w:rPr>
          <w:b/>
          <w:sz w:val="24"/>
          <w:szCs w:val="24"/>
        </w:rPr>
        <w:t>a</w:t>
      </w:r>
      <w:r w:rsidRPr="0073734C">
        <w:rPr>
          <w:sz w:val="24"/>
          <w:szCs w:val="24"/>
        </w:rPr>
        <w:t xml:space="preserve"> …</w:t>
      </w:r>
      <w:proofErr w:type="gramEnd"/>
      <w:r w:rsidRPr="0073734C">
        <w:rPr>
          <w:b/>
          <w:sz w:val="24"/>
          <w:szCs w:val="24"/>
        </w:rPr>
        <w:t>/201</w:t>
      </w:r>
      <w:r>
        <w:rPr>
          <w:b/>
          <w:sz w:val="24"/>
          <w:szCs w:val="24"/>
        </w:rPr>
        <w:t>8</w:t>
      </w:r>
      <w:r w:rsidRPr="0073734C">
        <w:rPr>
          <w:b/>
          <w:sz w:val="24"/>
          <w:szCs w:val="24"/>
        </w:rPr>
        <w:t>.(…...) számú alapítói határozatnak minősül)</w:t>
      </w:r>
    </w:p>
    <w:p w:rsidR="00B97C63" w:rsidRDefault="00B97C63" w:rsidP="00B97C63">
      <w:pPr>
        <w:rPr>
          <w:b/>
          <w:sz w:val="24"/>
          <w:szCs w:val="24"/>
        </w:rPr>
      </w:pPr>
    </w:p>
    <w:p w:rsidR="00B97C63" w:rsidRDefault="00B97C63" w:rsidP="00B97C63">
      <w:pPr>
        <w:jc w:val="both"/>
        <w:rPr>
          <w:color w:val="000000"/>
          <w:sz w:val="24"/>
          <w:szCs w:val="24"/>
        </w:rPr>
      </w:pPr>
      <w:r w:rsidRPr="003F14C1">
        <w:rPr>
          <w:sz w:val="24"/>
          <w:szCs w:val="24"/>
        </w:rPr>
        <w:t xml:space="preserve">Tiszavasvári Város Önkormányzata Képviselő-testülete, </w:t>
      </w:r>
      <w:proofErr w:type="gramStart"/>
      <w:r w:rsidRPr="003F14C1">
        <w:rPr>
          <w:sz w:val="24"/>
          <w:szCs w:val="24"/>
        </w:rPr>
        <w:t>úgyis</w:t>
      </w:r>
      <w:proofErr w:type="gramEnd"/>
      <w:r w:rsidRPr="003F14C1">
        <w:rPr>
          <w:sz w:val="24"/>
          <w:szCs w:val="24"/>
        </w:rPr>
        <w:t xml:space="preserve"> mint a </w:t>
      </w:r>
      <w:r w:rsidRPr="006156DB">
        <w:rPr>
          <w:sz w:val="24"/>
          <w:szCs w:val="24"/>
        </w:rPr>
        <w:t xml:space="preserve">Tiszavasvári Egészségügyi Nonprofit Kft. tulajdonosa a Polgári Törvénykönyvről szóló 2013. évi V. törvény 3:109 § (2) pontjában </w:t>
      </w:r>
      <w:r w:rsidRPr="0061294C">
        <w:rPr>
          <w:sz w:val="24"/>
          <w:szCs w:val="24"/>
        </w:rPr>
        <w:t>és Magyarország helyi önkormányzatairól szóló 2011. évi CLXXXIX tv. 107. §</w:t>
      </w:r>
      <w:proofErr w:type="spellStart"/>
      <w:r w:rsidRPr="0061294C">
        <w:rPr>
          <w:sz w:val="24"/>
          <w:szCs w:val="24"/>
        </w:rPr>
        <w:t>-ában</w:t>
      </w:r>
      <w:proofErr w:type="spellEnd"/>
      <w:r w:rsidRPr="0061294C">
        <w:rPr>
          <w:sz w:val="24"/>
          <w:szCs w:val="24"/>
        </w:rPr>
        <w:t xml:space="preserve"> foglalt hatáskörében eljárva</w:t>
      </w:r>
      <w:r>
        <w:t xml:space="preserve"> </w:t>
      </w:r>
      <w:r w:rsidRPr="006156DB">
        <w:rPr>
          <w:sz w:val="24"/>
          <w:szCs w:val="24"/>
        </w:rPr>
        <w:t xml:space="preserve">a Tiszavasvári Egészségügyi Nonprofit Kft. által ellátott feladatok </w:t>
      </w:r>
      <w:r w:rsidRPr="006156DB">
        <w:rPr>
          <w:sz w:val="24"/>
        </w:rPr>
        <w:t>jövőbeli működési lehetőségeiről</w:t>
      </w:r>
      <w:r w:rsidRPr="001837BD">
        <w:rPr>
          <w:b/>
          <w:color w:val="000000"/>
          <w:sz w:val="24"/>
          <w:szCs w:val="24"/>
        </w:rPr>
        <w:t xml:space="preserve"> </w:t>
      </w:r>
      <w:r w:rsidRPr="006156DB">
        <w:rPr>
          <w:color w:val="000000"/>
          <w:sz w:val="24"/>
          <w:szCs w:val="24"/>
        </w:rPr>
        <w:t>szóló előterjesztést megtárgyalta és az alábbi határozatot hozza:</w:t>
      </w:r>
    </w:p>
    <w:p w:rsidR="00B97C63" w:rsidRDefault="00B97C63" w:rsidP="00B97C63">
      <w:pPr>
        <w:jc w:val="both"/>
        <w:rPr>
          <w:color w:val="000000"/>
          <w:sz w:val="24"/>
          <w:szCs w:val="24"/>
        </w:rPr>
      </w:pPr>
    </w:p>
    <w:p w:rsidR="00B97C63" w:rsidRDefault="00B97C63" w:rsidP="00B97C63">
      <w:pPr>
        <w:jc w:val="both"/>
        <w:rPr>
          <w:color w:val="000000"/>
          <w:sz w:val="24"/>
          <w:szCs w:val="24"/>
        </w:rPr>
      </w:pPr>
    </w:p>
    <w:p w:rsidR="00B97C63" w:rsidRDefault="00B97C63" w:rsidP="00B97C63">
      <w:pPr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1. </w:t>
      </w:r>
      <w:r w:rsidRPr="00E12178">
        <w:rPr>
          <w:color w:val="000000"/>
          <w:sz w:val="24"/>
          <w:szCs w:val="24"/>
        </w:rPr>
        <w:t>A</w:t>
      </w:r>
      <w:r w:rsidRPr="00E12178">
        <w:rPr>
          <w:sz w:val="24"/>
          <w:szCs w:val="24"/>
        </w:rPr>
        <w:t xml:space="preserve"> Tiszavasvári Egészségügyi Nonprofit Kft</w:t>
      </w:r>
      <w:r>
        <w:rPr>
          <w:sz w:val="24"/>
          <w:szCs w:val="24"/>
        </w:rPr>
        <w:t xml:space="preserve">. ügyvezetőjének munkabérét 2018. július 1. napjától bruttó </w:t>
      </w:r>
      <w:r w:rsidR="008064F0">
        <w:rPr>
          <w:sz w:val="24"/>
          <w:szCs w:val="24"/>
        </w:rPr>
        <w:t>100.000,</w:t>
      </w:r>
      <w:proofErr w:type="spellStart"/>
      <w:r w:rsidR="008064F0">
        <w:rPr>
          <w:sz w:val="24"/>
          <w:szCs w:val="24"/>
        </w:rPr>
        <w:t>-</w:t>
      </w:r>
      <w:r>
        <w:rPr>
          <w:sz w:val="24"/>
          <w:szCs w:val="24"/>
        </w:rPr>
        <w:t>Ft</w:t>
      </w:r>
      <w:proofErr w:type="spellEnd"/>
      <w:r>
        <w:rPr>
          <w:sz w:val="24"/>
          <w:szCs w:val="24"/>
        </w:rPr>
        <w:t>/hó összegben állapítja meg.</w:t>
      </w:r>
    </w:p>
    <w:p w:rsidR="00B97C63" w:rsidRDefault="00B97C63" w:rsidP="00B97C63">
      <w:pPr>
        <w:jc w:val="both"/>
        <w:rPr>
          <w:sz w:val="24"/>
          <w:szCs w:val="24"/>
        </w:rPr>
      </w:pPr>
    </w:p>
    <w:p w:rsidR="00B97C63" w:rsidRDefault="00B97C63" w:rsidP="00B97C63">
      <w:pPr>
        <w:jc w:val="both"/>
        <w:rPr>
          <w:sz w:val="24"/>
          <w:szCs w:val="24"/>
        </w:rPr>
      </w:pPr>
      <w:r>
        <w:rPr>
          <w:sz w:val="24"/>
          <w:szCs w:val="24"/>
        </w:rPr>
        <w:t>2.</w:t>
      </w:r>
      <w:r w:rsidRPr="0061294C">
        <w:rPr>
          <w:sz w:val="24"/>
          <w:szCs w:val="24"/>
        </w:rPr>
        <w:t xml:space="preserve">Felkéri az általános helyettesítésre megbízott alpolgármestert, hogy </w:t>
      </w:r>
      <w:r>
        <w:rPr>
          <w:sz w:val="24"/>
          <w:szCs w:val="24"/>
        </w:rPr>
        <w:t xml:space="preserve">gondoskodjon a munkaszerződés 1. pontjában foglaltaknak megfelelő módosításáról. </w:t>
      </w:r>
    </w:p>
    <w:p w:rsidR="00B97C63" w:rsidRPr="00E12178" w:rsidRDefault="00B97C63" w:rsidP="00B97C63">
      <w:pPr>
        <w:jc w:val="both"/>
        <w:rPr>
          <w:color w:val="000000"/>
          <w:sz w:val="24"/>
          <w:szCs w:val="24"/>
        </w:rPr>
      </w:pPr>
    </w:p>
    <w:p w:rsidR="00B97C63" w:rsidRPr="00B97C63" w:rsidRDefault="00B97C63" w:rsidP="00B97C63">
      <w:pPr>
        <w:suppressAutoHyphens/>
        <w:jc w:val="both"/>
        <w:rPr>
          <w:rFonts w:eastAsia="Calibri"/>
          <w:sz w:val="24"/>
          <w:szCs w:val="24"/>
          <w:lang w:eastAsia="ar-SA"/>
        </w:rPr>
      </w:pPr>
      <w:r w:rsidRPr="00B97C63">
        <w:rPr>
          <w:sz w:val="24"/>
        </w:rPr>
        <w:t>3.</w:t>
      </w:r>
      <w:r>
        <w:rPr>
          <w:b/>
          <w:sz w:val="24"/>
        </w:rPr>
        <w:t xml:space="preserve"> </w:t>
      </w:r>
      <w:r w:rsidRPr="00B97C63">
        <w:rPr>
          <w:rFonts w:eastAsia="Calibri"/>
          <w:sz w:val="24"/>
          <w:szCs w:val="24"/>
          <w:lang w:eastAsia="ar-SA"/>
        </w:rPr>
        <w:t xml:space="preserve">A 2013. évi V. tv. (Ptk.) 3:109 § (4) </w:t>
      </w:r>
      <w:proofErr w:type="spellStart"/>
      <w:r w:rsidRPr="00B97C63">
        <w:rPr>
          <w:rFonts w:eastAsia="Calibri"/>
          <w:sz w:val="24"/>
          <w:szCs w:val="24"/>
          <w:lang w:eastAsia="ar-SA"/>
        </w:rPr>
        <w:t>bek</w:t>
      </w:r>
      <w:proofErr w:type="spellEnd"/>
      <w:r w:rsidRPr="00B97C63">
        <w:rPr>
          <w:rFonts w:eastAsia="Calibri"/>
          <w:sz w:val="24"/>
          <w:szCs w:val="24"/>
          <w:lang w:eastAsia="ar-SA"/>
        </w:rPr>
        <w:t xml:space="preserve">. </w:t>
      </w:r>
      <w:proofErr w:type="gramStart"/>
      <w:r w:rsidRPr="00B97C63">
        <w:rPr>
          <w:rFonts w:eastAsia="Calibri"/>
          <w:sz w:val="24"/>
          <w:szCs w:val="24"/>
          <w:lang w:eastAsia="ar-SA"/>
        </w:rPr>
        <w:t>alapján</w:t>
      </w:r>
      <w:proofErr w:type="gramEnd"/>
      <w:r w:rsidRPr="00B97C63">
        <w:rPr>
          <w:rFonts w:eastAsia="Calibri"/>
          <w:sz w:val="24"/>
          <w:szCs w:val="24"/>
          <w:lang w:eastAsia="ar-SA"/>
        </w:rPr>
        <w:t xml:space="preserve"> az egyszemélyes társaság legfőbb szerv hatáskörébe tartozó kérdésekben az alapító döntése az ügyvezetéssel való közléssel válik hatályossá.</w:t>
      </w:r>
    </w:p>
    <w:p w:rsidR="00B97C63" w:rsidRDefault="00B97C63" w:rsidP="00B97C63">
      <w:pPr>
        <w:rPr>
          <w:b/>
          <w:sz w:val="24"/>
        </w:rPr>
      </w:pPr>
    </w:p>
    <w:p w:rsidR="00B97C63" w:rsidRDefault="00B97C63" w:rsidP="00B97C63">
      <w:pPr>
        <w:rPr>
          <w:b/>
          <w:sz w:val="24"/>
        </w:rPr>
      </w:pPr>
    </w:p>
    <w:p w:rsidR="00B97C63" w:rsidRDefault="00B97C63" w:rsidP="00B97C63">
      <w:pPr>
        <w:rPr>
          <w:sz w:val="24"/>
        </w:rPr>
      </w:pPr>
      <w:r>
        <w:rPr>
          <w:b/>
          <w:sz w:val="24"/>
        </w:rPr>
        <w:t xml:space="preserve">Határidő: </w:t>
      </w:r>
      <w:proofErr w:type="gramStart"/>
      <w:r w:rsidRPr="002E1B22">
        <w:rPr>
          <w:sz w:val="24"/>
        </w:rPr>
        <w:t>azonnal</w:t>
      </w:r>
      <w:r>
        <w:rPr>
          <w:b/>
          <w:sz w:val="24"/>
        </w:rPr>
        <w:t xml:space="preserve">                                           Felelős</w:t>
      </w:r>
      <w:proofErr w:type="gramEnd"/>
      <w:r>
        <w:rPr>
          <w:b/>
          <w:sz w:val="24"/>
        </w:rPr>
        <w:t xml:space="preserve">: </w:t>
      </w:r>
      <w:r w:rsidRPr="002E1B22">
        <w:rPr>
          <w:sz w:val="24"/>
        </w:rPr>
        <w:t>Sipos Ibolya</w:t>
      </w:r>
      <w:r>
        <w:rPr>
          <w:b/>
          <w:sz w:val="24"/>
        </w:rPr>
        <w:t xml:space="preserve"> </w:t>
      </w:r>
      <w:r w:rsidRPr="002E1B22">
        <w:rPr>
          <w:sz w:val="24"/>
        </w:rPr>
        <w:t xml:space="preserve">általános </w:t>
      </w:r>
      <w:r>
        <w:rPr>
          <w:sz w:val="24"/>
        </w:rPr>
        <w:t xml:space="preserve">helyettesítésre </w:t>
      </w:r>
    </w:p>
    <w:p w:rsidR="00B97C63" w:rsidRDefault="00B97C63" w:rsidP="00B97C63">
      <w:pPr>
        <w:rPr>
          <w:sz w:val="24"/>
        </w:rPr>
      </w:pPr>
      <w:r>
        <w:rPr>
          <w:sz w:val="24"/>
        </w:rPr>
        <w:t xml:space="preserve">                                                                          </w:t>
      </w:r>
      <w:proofErr w:type="gramStart"/>
      <w:r>
        <w:rPr>
          <w:sz w:val="24"/>
        </w:rPr>
        <w:t>megbízott</w:t>
      </w:r>
      <w:proofErr w:type="gramEnd"/>
      <w:r>
        <w:rPr>
          <w:sz w:val="24"/>
        </w:rPr>
        <w:t xml:space="preserve"> alpolgármester</w:t>
      </w:r>
    </w:p>
    <w:p w:rsidR="00B97C63" w:rsidRDefault="00B97C63" w:rsidP="00B97C63">
      <w:pPr>
        <w:rPr>
          <w:sz w:val="24"/>
        </w:rPr>
      </w:pPr>
      <w:r>
        <w:rPr>
          <w:sz w:val="24"/>
        </w:rPr>
        <w:t xml:space="preserve">                                                                          </w:t>
      </w:r>
    </w:p>
    <w:p w:rsidR="002E1B22" w:rsidRPr="002E1B22" w:rsidRDefault="002E1B22" w:rsidP="002E1B22">
      <w:pPr>
        <w:jc w:val="both"/>
        <w:rPr>
          <w:sz w:val="24"/>
          <w:szCs w:val="24"/>
        </w:rPr>
      </w:pPr>
    </w:p>
    <w:sectPr w:rsidR="002E1B22" w:rsidRPr="002E1B22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47F0" w:rsidRDefault="006F47F0" w:rsidP="001D0EB5">
      <w:r>
        <w:separator/>
      </w:r>
    </w:p>
  </w:endnote>
  <w:endnote w:type="continuationSeparator" w:id="0">
    <w:p w:rsidR="006F47F0" w:rsidRDefault="006F47F0" w:rsidP="001D0E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2881" w:rsidRDefault="00562881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82637107"/>
      <w:docPartObj>
        <w:docPartGallery w:val="Page Numbers (Bottom of Page)"/>
        <w:docPartUnique/>
      </w:docPartObj>
    </w:sdtPr>
    <w:sdtEndPr/>
    <w:sdtContent>
      <w:p w:rsidR="00562881" w:rsidRDefault="00562881">
        <w:pPr>
          <w:pStyle w:val="llb"/>
          <w:jc w:val="center"/>
        </w:pPr>
      </w:p>
      <w:p w:rsidR="00562881" w:rsidRDefault="00562881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63BF">
          <w:rPr>
            <w:noProof/>
          </w:rPr>
          <w:t>18</w:t>
        </w:r>
        <w:r>
          <w:fldChar w:fldCharType="end"/>
        </w:r>
      </w:p>
    </w:sdtContent>
  </w:sdt>
  <w:p w:rsidR="00562881" w:rsidRDefault="00562881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2881" w:rsidRDefault="00562881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47F0" w:rsidRDefault="006F47F0" w:rsidP="001D0EB5">
      <w:r>
        <w:separator/>
      </w:r>
    </w:p>
  </w:footnote>
  <w:footnote w:type="continuationSeparator" w:id="0">
    <w:p w:rsidR="006F47F0" w:rsidRDefault="006F47F0" w:rsidP="001D0E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2881" w:rsidRDefault="00562881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2881" w:rsidRDefault="00562881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2881" w:rsidRDefault="00562881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1C1429"/>
    <w:multiLevelType w:val="hybridMultilevel"/>
    <w:tmpl w:val="17C09FD6"/>
    <w:lvl w:ilvl="0" w:tplc="1EDEABE8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0DF38D9"/>
    <w:multiLevelType w:val="multilevel"/>
    <w:tmpl w:val="BF2ED8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b w:val="0"/>
      </w:rPr>
    </w:lvl>
    <w:lvl w:ilvl="2">
      <w:start w:val="1"/>
      <w:numFmt w:val="upperLetter"/>
      <w:isLgl/>
      <w:lvlText w:val="%1.%2.%3."/>
      <w:lvlJc w:val="left"/>
      <w:pPr>
        <w:ind w:left="1080" w:hanging="720"/>
      </w:pPr>
      <w:rPr>
        <w:b w:val="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b w:val="0"/>
      </w:rPr>
    </w:lvl>
  </w:abstractNum>
  <w:abstractNum w:abstractNumId="2">
    <w:nsid w:val="37A1488C"/>
    <w:multiLevelType w:val="hybridMultilevel"/>
    <w:tmpl w:val="6F80013A"/>
    <w:lvl w:ilvl="0" w:tplc="040E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E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324"/>
    <w:rsid w:val="00004248"/>
    <w:rsid w:val="00060C12"/>
    <w:rsid w:val="000619E7"/>
    <w:rsid w:val="000D14BC"/>
    <w:rsid w:val="00105632"/>
    <w:rsid w:val="00187EF8"/>
    <w:rsid w:val="001D0EB5"/>
    <w:rsid w:val="002163BF"/>
    <w:rsid w:val="002643DC"/>
    <w:rsid w:val="002845D9"/>
    <w:rsid w:val="002E1B22"/>
    <w:rsid w:val="0031613B"/>
    <w:rsid w:val="003271E1"/>
    <w:rsid w:val="00353CB0"/>
    <w:rsid w:val="00356324"/>
    <w:rsid w:val="003A5028"/>
    <w:rsid w:val="003F14C1"/>
    <w:rsid w:val="00405C29"/>
    <w:rsid w:val="0040632C"/>
    <w:rsid w:val="00455D5B"/>
    <w:rsid w:val="004B4FCA"/>
    <w:rsid w:val="004E5EAA"/>
    <w:rsid w:val="004F470F"/>
    <w:rsid w:val="00546B32"/>
    <w:rsid w:val="00562881"/>
    <w:rsid w:val="005B6925"/>
    <w:rsid w:val="00602444"/>
    <w:rsid w:val="0061294C"/>
    <w:rsid w:val="006156DB"/>
    <w:rsid w:val="00627528"/>
    <w:rsid w:val="00631161"/>
    <w:rsid w:val="006A26E7"/>
    <w:rsid w:val="006F47F0"/>
    <w:rsid w:val="00734585"/>
    <w:rsid w:val="0073734C"/>
    <w:rsid w:val="007A2485"/>
    <w:rsid w:val="007D7BED"/>
    <w:rsid w:val="008064F0"/>
    <w:rsid w:val="00950398"/>
    <w:rsid w:val="00975CEB"/>
    <w:rsid w:val="009A0E8D"/>
    <w:rsid w:val="009F1A47"/>
    <w:rsid w:val="00A73734"/>
    <w:rsid w:val="00AB5A8B"/>
    <w:rsid w:val="00AC1F1D"/>
    <w:rsid w:val="00AD2512"/>
    <w:rsid w:val="00AD48EB"/>
    <w:rsid w:val="00AE7F5E"/>
    <w:rsid w:val="00B03737"/>
    <w:rsid w:val="00B15C1F"/>
    <w:rsid w:val="00B21A8D"/>
    <w:rsid w:val="00B37832"/>
    <w:rsid w:val="00B501D2"/>
    <w:rsid w:val="00B97C63"/>
    <w:rsid w:val="00BD4CAC"/>
    <w:rsid w:val="00BD5126"/>
    <w:rsid w:val="00BE0E02"/>
    <w:rsid w:val="00BE1897"/>
    <w:rsid w:val="00BF39B7"/>
    <w:rsid w:val="00C55283"/>
    <w:rsid w:val="00C568F1"/>
    <w:rsid w:val="00C57DDD"/>
    <w:rsid w:val="00C6450B"/>
    <w:rsid w:val="00CA0639"/>
    <w:rsid w:val="00CB7C0A"/>
    <w:rsid w:val="00CE4547"/>
    <w:rsid w:val="00CF2DA0"/>
    <w:rsid w:val="00D650EE"/>
    <w:rsid w:val="00D862AA"/>
    <w:rsid w:val="00E12178"/>
    <w:rsid w:val="00E27E40"/>
    <w:rsid w:val="00E61A3A"/>
    <w:rsid w:val="00E87BF2"/>
    <w:rsid w:val="00E936C2"/>
    <w:rsid w:val="00EA52AD"/>
    <w:rsid w:val="00ED7D08"/>
    <w:rsid w:val="00F0064D"/>
    <w:rsid w:val="00F40B71"/>
    <w:rsid w:val="00F43C2A"/>
    <w:rsid w:val="00F44239"/>
    <w:rsid w:val="00F54BAE"/>
    <w:rsid w:val="00F57CCD"/>
    <w:rsid w:val="00F81099"/>
    <w:rsid w:val="00FF57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56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E61A3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61A3A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562881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562881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562881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562881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customStyle="1" w:styleId="Char1CharCharCharCharCharCharCharCharCharCharCharChar">
    <w:name w:val="Char1 Char Char Char Char Char Char Char Char Char Char Char Char"/>
    <w:basedOn w:val="Norml"/>
    <w:rsid w:val="00AB5A8B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61294C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56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E61A3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61A3A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562881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562881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562881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562881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customStyle="1" w:styleId="Char1CharCharCharCharCharCharCharCharCharCharCharChar">
    <w:name w:val="Char1 Char Char Char Char Char Char Char Char Char Char Char Char"/>
    <w:basedOn w:val="Norml"/>
    <w:rsid w:val="00AB5A8B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61294C"/>
    <w:pPr>
      <w:widowControl w:val="0"/>
      <w:suppressAutoHyphens/>
      <w:spacing w:after="160" w:line="240" w:lineRule="exact"/>
    </w:pPr>
    <w:rPr>
      <w:rFonts w:ascii="Tahoma" w:eastAsia="Lucida Sans Unicode" w:hAnsi="Tahoma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header" Target="header3.xml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3ABAA5-4813-4733-90F1-D1F0EBD3F8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883</TotalTime>
  <Pages>1</Pages>
  <Words>2904</Words>
  <Characters>20042</Characters>
  <Application>Microsoft Office Word</Application>
  <DocSecurity>0</DocSecurity>
  <Lines>167</Lines>
  <Paragraphs>45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dr. Tóth Marianna</dc:creator>
  <cp:lastModifiedBy>dr. Tóth Marianna</cp:lastModifiedBy>
  <cp:revision>40</cp:revision>
  <cp:lastPrinted>2018-06-25T10:22:00Z</cp:lastPrinted>
  <dcterms:created xsi:type="dcterms:W3CDTF">2018-06-18T13:43:00Z</dcterms:created>
  <dcterms:modified xsi:type="dcterms:W3CDTF">2018-06-25T10:31:00Z</dcterms:modified>
</cp:coreProperties>
</file>