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D8D" w:rsidRPr="001A0EA2" w:rsidRDefault="00853D8D" w:rsidP="00853D8D">
      <w:pPr>
        <w:spacing w:after="0" w:line="240" w:lineRule="auto"/>
        <w:jc w:val="both"/>
        <w:rPr>
          <w:rFonts w:ascii="Times New Roman" w:hAnsi="Times New Roman" w:cs="Times New Roman"/>
          <w:sz w:val="24"/>
          <w:szCs w:val="24"/>
          <w:u w:val="single"/>
        </w:rPr>
      </w:pPr>
      <w:r w:rsidRPr="001A0EA2">
        <w:rPr>
          <w:rFonts w:ascii="Times New Roman" w:hAnsi="Times New Roman" w:cs="Times New Roman"/>
          <w:sz w:val="24"/>
          <w:szCs w:val="24"/>
        </w:rPr>
        <w:t>7. melléklet „</w:t>
      </w:r>
      <w:r w:rsidRPr="001A0EA2">
        <w:rPr>
          <w:rFonts w:ascii="Times New Roman" w:hAnsi="Times New Roman" w:cs="Times New Roman"/>
          <w:b/>
          <w:sz w:val="24"/>
          <w:szCs w:val="24"/>
        </w:rPr>
        <w:t>A Kornisné Liptay Elza Szociális és Gyermekjóléti Központ által folytatott vállalkozási tevékenységek megszüntetése, és az ehhez kapcsolódó szakmai dokumentáció jóváhagyásáról”</w:t>
      </w:r>
      <w:r w:rsidR="001A0EA2" w:rsidRPr="001A0EA2">
        <w:rPr>
          <w:rFonts w:ascii="Times New Roman" w:hAnsi="Times New Roman" w:cs="Times New Roman"/>
          <w:sz w:val="24"/>
          <w:szCs w:val="24"/>
        </w:rPr>
        <w:t xml:space="preserve">szóló </w:t>
      </w:r>
      <w:r w:rsidR="001A0EA2" w:rsidRPr="001A0EA2">
        <w:rPr>
          <w:rFonts w:ascii="Times New Roman" w:hAnsi="Times New Roman" w:cs="Times New Roman"/>
          <w:sz w:val="24"/>
          <w:szCs w:val="24"/>
          <w:u w:val="single"/>
        </w:rPr>
        <w:t>14</w:t>
      </w:r>
      <w:r w:rsidRPr="001A0EA2">
        <w:rPr>
          <w:rFonts w:ascii="Times New Roman" w:hAnsi="Times New Roman" w:cs="Times New Roman"/>
          <w:sz w:val="24"/>
          <w:szCs w:val="24"/>
          <w:u w:val="single"/>
        </w:rPr>
        <w:t>/2020</w:t>
      </w:r>
      <w:r w:rsidR="001A0EA2" w:rsidRPr="001A0EA2">
        <w:rPr>
          <w:rFonts w:ascii="Times New Roman" w:hAnsi="Times New Roman" w:cs="Times New Roman"/>
          <w:sz w:val="24"/>
          <w:szCs w:val="24"/>
          <w:u w:val="single"/>
        </w:rPr>
        <w:t>. polgármesteri</w:t>
      </w:r>
      <w:r w:rsidRPr="001A0EA2">
        <w:rPr>
          <w:rFonts w:ascii="Times New Roman" w:hAnsi="Times New Roman" w:cs="Times New Roman"/>
          <w:sz w:val="24"/>
          <w:szCs w:val="24"/>
          <w:u w:val="single"/>
        </w:rPr>
        <w:t xml:space="preserve"> határozathoz</w:t>
      </w:r>
    </w:p>
    <w:p w:rsidR="00853D8D" w:rsidRPr="001A0EA2" w:rsidRDefault="00853D8D" w:rsidP="00853D8D">
      <w:pPr>
        <w:spacing w:after="0" w:line="240" w:lineRule="auto"/>
        <w:jc w:val="both"/>
        <w:rPr>
          <w:rFonts w:ascii="Times New Roman" w:hAnsi="Times New Roman" w:cs="Times New Roman"/>
          <w:b/>
          <w:sz w:val="24"/>
          <w:szCs w:val="24"/>
        </w:rPr>
      </w:pPr>
    </w:p>
    <w:p w:rsidR="00853D8D" w:rsidRDefault="00853D8D" w:rsidP="00853D8D">
      <w:pPr>
        <w:jc w:val="both"/>
        <w:rPr>
          <w:rFonts w:ascii="Times New Roman" w:hAnsi="Times New Roman" w:cs="Times New Roman"/>
          <w:b/>
        </w:rPr>
      </w:pPr>
    </w:p>
    <w:p w:rsidR="00853D8D" w:rsidRDefault="00853D8D" w:rsidP="00853D8D">
      <w:pPr>
        <w:jc w:val="both"/>
        <w:rPr>
          <w:rFonts w:ascii="Times New Roman" w:hAnsi="Times New Roman" w:cs="Times New Roman"/>
          <w:b/>
        </w:rPr>
      </w:pPr>
    </w:p>
    <w:p w:rsidR="00853D8D" w:rsidRDefault="00853D8D" w:rsidP="00853D8D">
      <w:pPr>
        <w:jc w:val="both"/>
        <w:rPr>
          <w:rFonts w:ascii="Times New Roman" w:hAnsi="Times New Roman" w:cs="Times New Roman"/>
          <w:b/>
        </w:rPr>
      </w:pPr>
    </w:p>
    <w:p w:rsidR="00730714" w:rsidRDefault="00730714" w:rsidP="00730714">
      <w:pPr>
        <w:spacing w:after="0" w:line="480" w:lineRule="auto"/>
        <w:jc w:val="center"/>
        <w:rPr>
          <w:b/>
          <w:sz w:val="56"/>
          <w:szCs w:val="56"/>
        </w:rPr>
      </w:pPr>
      <w:r>
        <w:rPr>
          <w:b/>
          <w:sz w:val="56"/>
          <w:szCs w:val="56"/>
        </w:rPr>
        <w:t xml:space="preserve">Kornisné Liptay Elza Szociális és Gyermekjóléti Központ </w:t>
      </w:r>
    </w:p>
    <w:p w:rsidR="00730714" w:rsidRPr="006F65F5" w:rsidRDefault="00730714" w:rsidP="00730714">
      <w:pPr>
        <w:spacing w:after="0" w:line="480" w:lineRule="auto"/>
        <w:jc w:val="center"/>
        <w:rPr>
          <w:b/>
          <w:sz w:val="56"/>
          <w:szCs w:val="56"/>
        </w:rPr>
      </w:pPr>
      <w:r w:rsidRPr="006F65F5">
        <w:rPr>
          <w:b/>
          <w:sz w:val="56"/>
          <w:szCs w:val="56"/>
        </w:rPr>
        <w:t>Család- és Gyermekjóléti Központ</w:t>
      </w:r>
    </w:p>
    <w:p w:rsidR="00730714" w:rsidRPr="006F65F5" w:rsidRDefault="00730714" w:rsidP="00730714">
      <w:pPr>
        <w:spacing w:after="0" w:line="480" w:lineRule="auto"/>
        <w:jc w:val="center"/>
        <w:rPr>
          <w:b/>
          <w:sz w:val="56"/>
          <w:szCs w:val="56"/>
        </w:rPr>
      </w:pPr>
      <w:r w:rsidRPr="006F65F5">
        <w:rPr>
          <w:b/>
          <w:sz w:val="56"/>
          <w:szCs w:val="56"/>
        </w:rPr>
        <w:t>Szakmai Programja</w:t>
      </w:r>
    </w:p>
    <w:p w:rsidR="00730714" w:rsidRPr="006F65F5" w:rsidRDefault="00730714" w:rsidP="00730714">
      <w:pPr>
        <w:spacing w:after="0" w:line="480" w:lineRule="auto"/>
        <w:jc w:val="center"/>
        <w:rPr>
          <w:b/>
          <w:sz w:val="56"/>
          <w:szCs w:val="56"/>
        </w:rPr>
      </w:pPr>
      <w:r w:rsidRPr="006F65F5">
        <w:rPr>
          <w:b/>
          <w:sz w:val="56"/>
          <w:szCs w:val="56"/>
        </w:rPr>
        <w:t>Tiszavasvári</w:t>
      </w:r>
    </w:p>
    <w:p w:rsidR="00730714" w:rsidRDefault="00730714" w:rsidP="00730714">
      <w:pPr>
        <w:spacing w:before="480"/>
        <w:jc w:val="center"/>
        <w:rPr>
          <w:b/>
          <w:sz w:val="56"/>
          <w:szCs w:val="56"/>
        </w:rPr>
      </w:pPr>
    </w:p>
    <w:p w:rsidR="00730714" w:rsidRDefault="00730714" w:rsidP="00730714">
      <w:pPr>
        <w:spacing w:before="480"/>
        <w:jc w:val="center"/>
        <w:rPr>
          <w:b/>
          <w:sz w:val="56"/>
          <w:szCs w:val="56"/>
        </w:rPr>
      </w:pPr>
    </w:p>
    <w:p w:rsidR="00730714" w:rsidRDefault="00730714" w:rsidP="00730714">
      <w:pPr>
        <w:spacing w:before="480"/>
        <w:jc w:val="center"/>
        <w:rPr>
          <w:b/>
          <w:sz w:val="56"/>
          <w:szCs w:val="56"/>
        </w:rPr>
      </w:pPr>
    </w:p>
    <w:p w:rsidR="00730714" w:rsidRDefault="00730714" w:rsidP="00730714">
      <w:pPr>
        <w:spacing w:before="480"/>
        <w:jc w:val="center"/>
        <w:rPr>
          <w:b/>
          <w:sz w:val="56"/>
          <w:szCs w:val="56"/>
        </w:rPr>
      </w:pPr>
    </w:p>
    <w:p w:rsidR="00730714" w:rsidRPr="00410012" w:rsidRDefault="00730714" w:rsidP="00730714">
      <w:pPr>
        <w:rPr>
          <w:b/>
          <w:sz w:val="32"/>
          <w:szCs w:val="32"/>
        </w:rPr>
      </w:pPr>
      <w:r w:rsidRPr="00410012">
        <w:rPr>
          <w:b/>
          <w:sz w:val="32"/>
          <w:szCs w:val="32"/>
        </w:rPr>
        <w:t>Tartalomjegyzék</w:t>
      </w:r>
    </w:p>
    <w:p w:rsidR="00730714" w:rsidRDefault="00730714" w:rsidP="00730714">
      <w:pPr>
        <w:numPr>
          <w:ilvl w:val="0"/>
          <w:numId w:val="87"/>
        </w:numPr>
        <w:spacing w:before="120" w:after="0" w:line="360" w:lineRule="auto"/>
        <w:jc w:val="both"/>
        <w:rPr>
          <w:rFonts w:ascii="Times New Roman" w:hAnsi="Times New Roman"/>
          <w:b/>
          <w:sz w:val="24"/>
          <w:szCs w:val="24"/>
        </w:rPr>
      </w:pPr>
      <w:r>
        <w:rPr>
          <w:rFonts w:ascii="Times New Roman" w:hAnsi="Times New Roman"/>
          <w:b/>
          <w:sz w:val="24"/>
          <w:szCs w:val="24"/>
        </w:rPr>
        <w:t>Az intézményre vonatkozó általános rendelkezések</w:t>
      </w:r>
    </w:p>
    <w:p w:rsidR="00730714" w:rsidRDefault="00730714" w:rsidP="00730714">
      <w:pPr>
        <w:numPr>
          <w:ilvl w:val="0"/>
          <w:numId w:val="87"/>
        </w:numPr>
        <w:spacing w:after="0" w:line="360" w:lineRule="auto"/>
        <w:ind w:left="1077"/>
        <w:jc w:val="both"/>
        <w:rPr>
          <w:rFonts w:ascii="Times New Roman" w:hAnsi="Times New Roman"/>
          <w:b/>
          <w:sz w:val="24"/>
          <w:szCs w:val="24"/>
        </w:rPr>
      </w:pPr>
      <w:r w:rsidRPr="00745C9F">
        <w:rPr>
          <w:rFonts w:ascii="Times New Roman" w:hAnsi="Times New Roman"/>
          <w:b/>
          <w:sz w:val="24"/>
          <w:szCs w:val="24"/>
        </w:rPr>
        <w:t>Család és Gyermekjóléti Központ célja, feladatai</w:t>
      </w:r>
    </w:p>
    <w:p w:rsidR="00730714" w:rsidRDefault="00730714" w:rsidP="00730714">
      <w:pPr>
        <w:numPr>
          <w:ilvl w:val="0"/>
          <w:numId w:val="87"/>
        </w:numPr>
        <w:spacing w:after="0" w:line="360" w:lineRule="auto"/>
        <w:ind w:left="1077"/>
        <w:jc w:val="both"/>
        <w:rPr>
          <w:rFonts w:ascii="Times New Roman" w:hAnsi="Times New Roman"/>
          <w:b/>
          <w:sz w:val="24"/>
          <w:szCs w:val="24"/>
        </w:rPr>
      </w:pPr>
      <w:r w:rsidRPr="00745C9F">
        <w:rPr>
          <w:rFonts w:ascii="Times New Roman" w:hAnsi="Times New Roman"/>
          <w:b/>
          <w:sz w:val="24"/>
          <w:szCs w:val="24"/>
        </w:rPr>
        <w:t xml:space="preserve">Ellátandó célcsoport és az ellátandó terület </w:t>
      </w:r>
    </w:p>
    <w:p w:rsidR="00730714" w:rsidRPr="008E4368" w:rsidRDefault="00730714" w:rsidP="00730714">
      <w:pPr>
        <w:spacing w:after="0" w:line="360" w:lineRule="auto"/>
        <w:ind w:left="360" w:firstLine="348"/>
        <w:jc w:val="both"/>
        <w:rPr>
          <w:rFonts w:ascii="Times New Roman" w:hAnsi="Times New Roman"/>
          <w:b/>
          <w:sz w:val="24"/>
          <w:szCs w:val="24"/>
        </w:rPr>
      </w:pPr>
      <w:r>
        <w:rPr>
          <w:rFonts w:ascii="Times New Roman" w:hAnsi="Times New Roman"/>
          <w:b/>
          <w:sz w:val="24"/>
          <w:szCs w:val="24"/>
        </w:rPr>
        <w:t>1.Szakmai tevékenységek</w:t>
      </w:r>
    </w:p>
    <w:p w:rsidR="00730714" w:rsidRDefault="00730714" w:rsidP="00730714">
      <w:pPr>
        <w:numPr>
          <w:ilvl w:val="1"/>
          <w:numId w:val="86"/>
        </w:numPr>
      </w:pPr>
      <w:r w:rsidRPr="00E94397">
        <w:rPr>
          <w:rFonts w:ascii="Times New Roman" w:hAnsi="Times New Roman"/>
          <w:b/>
          <w:sz w:val="24"/>
          <w:szCs w:val="24"/>
        </w:rPr>
        <w:t>A gyermek családban történő nevelkedésének elősegítése és a gyermek veszélyeztetettségének megelőzése és megszüntetése érdekében végzett feladatok</w:t>
      </w:r>
    </w:p>
    <w:p w:rsidR="00730714" w:rsidRDefault="00730714" w:rsidP="00730714">
      <w:pPr>
        <w:numPr>
          <w:ilvl w:val="1"/>
          <w:numId w:val="86"/>
        </w:numPr>
      </w:pPr>
      <w:r w:rsidRPr="00450DFE">
        <w:rPr>
          <w:rFonts w:ascii="Times New Roman" w:eastAsia="Times New Roman" w:hAnsi="Times New Roman"/>
          <w:b/>
          <w:sz w:val="24"/>
          <w:szCs w:val="24"/>
          <w:lang w:eastAsia="hu-HU"/>
        </w:rPr>
        <w:t>Javaslattétel hatósági intézkedésre</w:t>
      </w:r>
    </w:p>
    <w:p w:rsidR="00730714" w:rsidRPr="00286C4E" w:rsidRDefault="00730714" w:rsidP="00730714">
      <w:pPr>
        <w:numPr>
          <w:ilvl w:val="1"/>
          <w:numId w:val="86"/>
        </w:numPr>
        <w:spacing w:after="0" w:line="360" w:lineRule="auto"/>
        <w:jc w:val="both"/>
        <w:rPr>
          <w:rFonts w:ascii="Times New Roman" w:eastAsia="Times New Roman" w:hAnsi="Times New Roman"/>
          <w:b/>
          <w:sz w:val="24"/>
          <w:szCs w:val="24"/>
          <w:lang w:eastAsia="hu-HU"/>
        </w:rPr>
      </w:pPr>
      <w:r w:rsidRPr="00286C4E">
        <w:rPr>
          <w:rFonts w:ascii="Times New Roman" w:eastAsia="Times New Roman" w:hAnsi="Times New Roman"/>
          <w:b/>
          <w:sz w:val="24"/>
          <w:szCs w:val="24"/>
          <w:lang w:eastAsia="hu-HU"/>
        </w:rPr>
        <w:t>Gyermekvédelmi gondoskodás keretébe tartozó hatósági intézkedések alatt álló gyermek védelme</w:t>
      </w:r>
    </w:p>
    <w:p w:rsidR="00730714" w:rsidRDefault="00730714" w:rsidP="00730714">
      <w:pPr>
        <w:numPr>
          <w:ilvl w:val="1"/>
          <w:numId w:val="86"/>
        </w:numPr>
        <w:spacing w:after="0" w:line="360" w:lineRule="auto"/>
        <w:jc w:val="both"/>
        <w:rPr>
          <w:rFonts w:ascii="Times New Roman" w:hAnsi="Times New Roman"/>
          <w:b/>
          <w:sz w:val="24"/>
          <w:szCs w:val="24"/>
        </w:rPr>
      </w:pPr>
      <w:r>
        <w:rPr>
          <w:rFonts w:ascii="Times New Roman" w:hAnsi="Times New Roman"/>
          <w:b/>
          <w:sz w:val="24"/>
          <w:szCs w:val="24"/>
        </w:rPr>
        <w:t>Esetmenedzser szakmai feladatai</w:t>
      </w:r>
    </w:p>
    <w:p w:rsidR="00730714" w:rsidRDefault="00730714" w:rsidP="00730714">
      <w:pPr>
        <w:spacing w:after="0" w:line="360" w:lineRule="auto"/>
        <w:ind w:left="720"/>
        <w:jc w:val="both"/>
        <w:rPr>
          <w:rFonts w:ascii="Times New Roman" w:hAnsi="Times New Roman"/>
          <w:b/>
          <w:sz w:val="24"/>
          <w:szCs w:val="24"/>
        </w:rPr>
      </w:pPr>
      <w:r>
        <w:rPr>
          <w:rFonts w:ascii="Times New Roman" w:hAnsi="Times New Roman"/>
          <w:b/>
          <w:sz w:val="24"/>
          <w:szCs w:val="24"/>
        </w:rPr>
        <w:t>2.</w:t>
      </w:r>
      <w:r w:rsidRPr="00410012">
        <w:rPr>
          <w:rFonts w:ascii="Times New Roman" w:hAnsi="Times New Roman"/>
          <w:b/>
          <w:sz w:val="24"/>
          <w:szCs w:val="24"/>
        </w:rPr>
        <w:t xml:space="preserve"> </w:t>
      </w:r>
      <w:r w:rsidRPr="00265E82">
        <w:rPr>
          <w:rFonts w:ascii="Times New Roman" w:hAnsi="Times New Roman"/>
          <w:b/>
          <w:sz w:val="24"/>
          <w:szCs w:val="24"/>
        </w:rPr>
        <w:t>Család- és Gyermekjóléti Központ speciális szolgáltatásai</w:t>
      </w:r>
    </w:p>
    <w:p w:rsidR="00730714" w:rsidRDefault="00730714" w:rsidP="00730714">
      <w:pPr>
        <w:spacing w:after="0" w:line="360" w:lineRule="auto"/>
        <w:jc w:val="both"/>
        <w:rPr>
          <w:rFonts w:ascii="Times New Roman" w:hAnsi="Times New Roman"/>
          <w:b/>
          <w:sz w:val="24"/>
          <w:szCs w:val="24"/>
        </w:rPr>
      </w:pPr>
      <w:r>
        <w:rPr>
          <w:rFonts w:ascii="Times New Roman" w:hAnsi="Times New Roman"/>
          <w:b/>
          <w:sz w:val="24"/>
          <w:szCs w:val="24"/>
        </w:rPr>
        <w:t xml:space="preserve">IV. </w:t>
      </w:r>
      <w:r w:rsidRPr="00EC497B">
        <w:rPr>
          <w:rFonts w:ascii="Times New Roman" w:hAnsi="Times New Roman"/>
          <w:b/>
          <w:sz w:val="24"/>
          <w:szCs w:val="24"/>
        </w:rPr>
        <w:t>Az intézményen belüli és más in</w:t>
      </w:r>
      <w:r>
        <w:rPr>
          <w:rFonts w:ascii="Times New Roman" w:hAnsi="Times New Roman"/>
          <w:b/>
          <w:sz w:val="24"/>
          <w:szCs w:val="24"/>
        </w:rPr>
        <w:t>tézmények közötti együttműködés</w:t>
      </w:r>
    </w:p>
    <w:p w:rsidR="00730714" w:rsidRPr="00487350" w:rsidRDefault="00730714" w:rsidP="00730714">
      <w:pPr>
        <w:spacing w:after="0" w:line="360" w:lineRule="auto"/>
        <w:jc w:val="both"/>
        <w:rPr>
          <w:rFonts w:ascii="Times New Roman" w:hAnsi="Times New Roman"/>
          <w:b/>
          <w:sz w:val="24"/>
          <w:szCs w:val="24"/>
        </w:rPr>
      </w:pPr>
      <w:r>
        <w:rPr>
          <w:rFonts w:ascii="Times New Roman" w:hAnsi="Times New Roman"/>
          <w:b/>
          <w:sz w:val="24"/>
          <w:szCs w:val="24"/>
        </w:rPr>
        <w:t>V.</w:t>
      </w:r>
      <w:r w:rsidRPr="00487350">
        <w:rPr>
          <w:rFonts w:ascii="Times New Roman" w:hAnsi="Times New Roman"/>
          <w:b/>
          <w:sz w:val="24"/>
          <w:szCs w:val="24"/>
        </w:rPr>
        <w:t>Az ellátás igén</w:t>
      </w:r>
      <w:r>
        <w:rPr>
          <w:rFonts w:ascii="Times New Roman" w:hAnsi="Times New Roman"/>
          <w:b/>
          <w:sz w:val="24"/>
          <w:szCs w:val="24"/>
        </w:rPr>
        <w:t>ybevételének módja</w:t>
      </w:r>
    </w:p>
    <w:p w:rsidR="00730714" w:rsidRDefault="00730714" w:rsidP="00730714">
      <w:pPr>
        <w:widowControl w:val="0"/>
        <w:autoSpaceDE w:val="0"/>
        <w:autoSpaceDN w:val="0"/>
        <w:adjustRightInd w:val="0"/>
        <w:spacing w:after="0" w:line="360" w:lineRule="auto"/>
        <w:jc w:val="both"/>
        <w:rPr>
          <w:rFonts w:ascii="Times New Roman" w:eastAsia="Times New Roman" w:hAnsi="Times New Roman"/>
          <w:b/>
          <w:sz w:val="24"/>
          <w:szCs w:val="24"/>
          <w:lang w:eastAsia="hu-HU"/>
        </w:rPr>
      </w:pPr>
      <w:r>
        <w:rPr>
          <w:rFonts w:ascii="Times New Roman" w:eastAsia="Times New Roman" w:hAnsi="Times New Roman"/>
          <w:b/>
          <w:sz w:val="24"/>
          <w:szCs w:val="24"/>
          <w:lang w:eastAsia="hu-HU"/>
        </w:rPr>
        <w:t>VI.Az igénybe vevők</w:t>
      </w:r>
      <w:r w:rsidRPr="003D05DF">
        <w:rPr>
          <w:rFonts w:ascii="Times New Roman" w:eastAsia="Times New Roman" w:hAnsi="Times New Roman"/>
          <w:b/>
          <w:sz w:val="24"/>
          <w:szCs w:val="24"/>
          <w:lang w:eastAsia="hu-HU"/>
        </w:rPr>
        <w:t xml:space="preserve"> és a személyes gondoskodást végző személyek jogainak védelmével kapcsolatos szabályok</w:t>
      </w:r>
    </w:p>
    <w:p w:rsidR="00730714" w:rsidRDefault="00730714" w:rsidP="00730714">
      <w:pPr>
        <w:widowControl w:val="0"/>
        <w:autoSpaceDE w:val="0"/>
        <w:autoSpaceDN w:val="0"/>
        <w:adjustRightInd w:val="0"/>
        <w:spacing w:after="0" w:line="360" w:lineRule="auto"/>
        <w:jc w:val="both"/>
        <w:rPr>
          <w:rFonts w:ascii="Times New Roman" w:eastAsia="Times New Roman" w:hAnsi="Times New Roman"/>
          <w:b/>
          <w:sz w:val="24"/>
          <w:szCs w:val="24"/>
          <w:lang w:eastAsia="hu-HU"/>
        </w:rPr>
      </w:pPr>
      <w:r>
        <w:rPr>
          <w:rFonts w:ascii="Times New Roman" w:eastAsia="Times New Roman" w:hAnsi="Times New Roman"/>
          <w:b/>
          <w:sz w:val="24"/>
          <w:szCs w:val="24"/>
          <w:lang w:eastAsia="hu-HU"/>
        </w:rPr>
        <w:t>Mellékletek</w:t>
      </w:r>
    </w:p>
    <w:p w:rsidR="00730714" w:rsidRDefault="00730714" w:rsidP="00730714">
      <w:pPr>
        <w:spacing w:before="480"/>
        <w:rPr>
          <w:b/>
          <w:sz w:val="56"/>
          <w:szCs w:val="56"/>
        </w:rPr>
      </w:pPr>
    </w:p>
    <w:p w:rsidR="00730714" w:rsidRDefault="00730714" w:rsidP="00730714">
      <w:pPr>
        <w:spacing w:before="480"/>
        <w:rPr>
          <w:b/>
          <w:sz w:val="56"/>
          <w:szCs w:val="56"/>
        </w:rPr>
      </w:pPr>
    </w:p>
    <w:p w:rsidR="00730714" w:rsidRDefault="00730714" w:rsidP="00730714">
      <w:pPr>
        <w:spacing w:before="480"/>
        <w:rPr>
          <w:b/>
          <w:sz w:val="56"/>
          <w:szCs w:val="56"/>
        </w:rPr>
      </w:pPr>
    </w:p>
    <w:p w:rsidR="00730714" w:rsidRDefault="00730714" w:rsidP="00730714">
      <w:pPr>
        <w:spacing w:before="480"/>
        <w:rPr>
          <w:b/>
          <w:sz w:val="56"/>
          <w:szCs w:val="56"/>
        </w:rPr>
      </w:pPr>
    </w:p>
    <w:p w:rsidR="00730714" w:rsidRDefault="00730714" w:rsidP="00730714">
      <w:pPr>
        <w:rPr>
          <w:b/>
          <w:sz w:val="56"/>
          <w:szCs w:val="56"/>
        </w:rPr>
      </w:pPr>
    </w:p>
    <w:p w:rsidR="00730714" w:rsidRDefault="00730714" w:rsidP="00730714">
      <w:pPr>
        <w:numPr>
          <w:ilvl w:val="0"/>
          <w:numId w:val="73"/>
        </w:numPr>
        <w:spacing w:before="120" w:after="0" w:line="360" w:lineRule="auto"/>
        <w:jc w:val="both"/>
        <w:rPr>
          <w:rFonts w:ascii="Times New Roman" w:hAnsi="Times New Roman"/>
          <w:b/>
          <w:sz w:val="24"/>
          <w:szCs w:val="24"/>
        </w:rPr>
      </w:pPr>
      <w:r>
        <w:rPr>
          <w:rFonts w:ascii="Times New Roman" w:hAnsi="Times New Roman"/>
          <w:b/>
          <w:sz w:val="24"/>
          <w:szCs w:val="24"/>
        </w:rPr>
        <w:t>Az intézményre vonatkozó általános rendelkezések</w:t>
      </w:r>
    </w:p>
    <w:p w:rsidR="00730714" w:rsidRDefault="00730714" w:rsidP="00730714">
      <w:pPr>
        <w:spacing w:after="0" w:line="360" w:lineRule="auto"/>
        <w:jc w:val="both"/>
        <w:rPr>
          <w:rFonts w:ascii="Times New Roman" w:hAnsi="Times New Roman"/>
          <w:b/>
          <w:sz w:val="24"/>
          <w:szCs w:val="24"/>
        </w:rPr>
      </w:pPr>
    </w:p>
    <w:p w:rsidR="00730714" w:rsidRPr="006F65F5" w:rsidRDefault="00730714" w:rsidP="00730714">
      <w:pPr>
        <w:spacing w:after="0" w:line="360" w:lineRule="auto"/>
        <w:jc w:val="both"/>
        <w:rPr>
          <w:rFonts w:ascii="Times New Roman" w:hAnsi="Times New Roman"/>
          <w:sz w:val="24"/>
          <w:szCs w:val="24"/>
        </w:rPr>
      </w:pPr>
      <w:r>
        <w:rPr>
          <w:rFonts w:ascii="Times New Roman" w:hAnsi="Times New Roman"/>
          <w:b/>
          <w:sz w:val="24"/>
          <w:szCs w:val="24"/>
        </w:rPr>
        <w:t xml:space="preserve">Az intézmény neve: </w:t>
      </w:r>
      <w:r w:rsidRPr="006F65F5">
        <w:rPr>
          <w:rFonts w:ascii="Times New Roman" w:hAnsi="Times New Roman"/>
          <w:sz w:val="24"/>
          <w:szCs w:val="24"/>
        </w:rPr>
        <w:t>Kornisné Liptay Elza Szociális és Gyermekjóléti Központ</w:t>
      </w:r>
    </w:p>
    <w:p w:rsidR="00730714" w:rsidRDefault="00730714" w:rsidP="00730714">
      <w:pPr>
        <w:spacing w:after="0" w:line="360" w:lineRule="auto"/>
        <w:jc w:val="both"/>
        <w:rPr>
          <w:rFonts w:ascii="Times New Roman" w:hAnsi="Times New Roman"/>
          <w:b/>
          <w:sz w:val="24"/>
          <w:szCs w:val="24"/>
        </w:rPr>
      </w:pPr>
      <w:r>
        <w:rPr>
          <w:rFonts w:ascii="Times New Roman" w:hAnsi="Times New Roman"/>
          <w:b/>
          <w:sz w:val="24"/>
          <w:szCs w:val="24"/>
        </w:rPr>
        <w:t>Szakmai Egysége:</w:t>
      </w:r>
    </w:p>
    <w:p w:rsidR="00730714" w:rsidRDefault="00730714" w:rsidP="00730714">
      <w:pPr>
        <w:spacing w:after="0" w:line="360" w:lineRule="auto"/>
        <w:jc w:val="both"/>
        <w:rPr>
          <w:rFonts w:ascii="Times New Roman" w:hAnsi="Times New Roman"/>
          <w:b/>
          <w:sz w:val="24"/>
          <w:szCs w:val="24"/>
        </w:rPr>
      </w:pPr>
      <w:r>
        <w:rPr>
          <w:rFonts w:ascii="Times New Roman" w:hAnsi="Times New Roman"/>
          <w:b/>
          <w:sz w:val="24"/>
          <w:szCs w:val="24"/>
        </w:rPr>
        <w:t>Család és Gyermekjóléti Központ:</w:t>
      </w:r>
    </w:p>
    <w:p w:rsidR="00730714" w:rsidRPr="006F65F5" w:rsidRDefault="00730714" w:rsidP="00730714">
      <w:pPr>
        <w:pStyle w:val="Listaszerbekezds"/>
        <w:numPr>
          <w:ilvl w:val="0"/>
          <w:numId w:val="48"/>
        </w:numPr>
        <w:spacing w:after="0" w:line="360" w:lineRule="auto"/>
        <w:jc w:val="both"/>
        <w:rPr>
          <w:rFonts w:ascii="Times New Roman" w:hAnsi="Times New Roman"/>
          <w:sz w:val="24"/>
          <w:szCs w:val="24"/>
        </w:rPr>
      </w:pPr>
      <w:r w:rsidRPr="006F65F5">
        <w:rPr>
          <w:rFonts w:ascii="Times New Roman" w:hAnsi="Times New Roman"/>
          <w:sz w:val="24"/>
          <w:szCs w:val="24"/>
        </w:rPr>
        <w:t>Hatósági intézkedések</w:t>
      </w:r>
    </w:p>
    <w:p w:rsidR="00730714" w:rsidRPr="006F65F5" w:rsidRDefault="00730714" w:rsidP="00730714">
      <w:pPr>
        <w:pStyle w:val="Listaszerbekezds"/>
        <w:numPr>
          <w:ilvl w:val="0"/>
          <w:numId w:val="48"/>
        </w:numPr>
        <w:spacing w:after="0" w:line="360" w:lineRule="auto"/>
        <w:jc w:val="both"/>
        <w:rPr>
          <w:rFonts w:ascii="Times New Roman" w:hAnsi="Times New Roman"/>
          <w:sz w:val="24"/>
          <w:szCs w:val="24"/>
        </w:rPr>
      </w:pPr>
      <w:r w:rsidRPr="006F65F5">
        <w:rPr>
          <w:rFonts w:ascii="Times New Roman" w:hAnsi="Times New Roman"/>
          <w:sz w:val="24"/>
          <w:szCs w:val="24"/>
        </w:rPr>
        <w:t>Speciális szolgáltatások</w:t>
      </w:r>
    </w:p>
    <w:p w:rsidR="00730714" w:rsidRPr="006F65F5" w:rsidRDefault="00730714" w:rsidP="00730714">
      <w:pPr>
        <w:spacing w:after="0" w:line="360" w:lineRule="auto"/>
        <w:jc w:val="both"/>
        <w:rPr>
          <w:rFonts w:ascii="Times New Roman" w:hAnsi="Times New Roman"/>
          <w:sz w:val="24"/>
          <w:szCs w:val="24"/>
        </w:rPr>
      </w:pPr>
      <w:r>
        <w:rPr>
          <w:rFonts w:ascii="Times New Roman" w:hAnsi="Times New Roman"/>
          <w:b/>
          <w:sz w:val="24"/>
          <w:szCs w:val="24"/>
        </w:rPr>
        <w:t xml:space="preserve">Székhelye: </w:t>
      </w:r>
      <w:r w:rsidRPr="006F65F5">
        <w:rPr>
          <w:rFonts w:ascii="Times New Roman" w:hAnsi="Times New Roman"/>
          <w:sz w:val="24"/>
          <w:szCs w:val="24"/>
        </w:rPr>
        <w:t>444</w:t>
      </w:r>
      <w:r>
        <w:rPr>
          <w:rFonts w:ascii="Times New Roman" w:hAnsi="Times New Roman"/>
          <w:sz w:val="24"/>
          <w:szCs w:val="24"/>
        </w:rPr>
        <w:t>0 Tiszavasvári, Vasvári P. út 87</w:t>
      </w:r>
      <w:r w:rsidRPr="006F65F5">
        <w:rPr>
          <w:rFonts w:ascii="Times New Roman" w:hAnsi="Times New Roman"/>
          <w:sz w:val="24"/>
          <w:szCs w:val="24"/>
        </w:rPr>
        <w:t>.</w:t>
      </w:r>
    </w:p>
    <w:p w:rsidR="00730714" w:rsidRDefault="00730714" w:rsidP="00730714">
      <w:pPr>
        <w:spacing w:after="0" w:line="360" w:lineRule="auto"/>
        <w:jc w:val="both"/>
        <w:rPr>
          <w:rFonts w:ascii="Times New Roman" w:hAnsi="Times New Roman"/>
          <w:b/>
          <w:sz w:val="24"/>
          <w:szCs w:val="24"/>
        </w:rPr>
      </w:pPr>
      <w:r>
        <w:rPr>
          <w:rFonts w:ascii="Times New Roman" w:hAnsi="Times New Roman"/>
          <w:b/>
          <w:sz w:val="24"/>
          <w:szCs w:val="24"/>
        </w:rPr>
        <w:t xml:space="preserve">Telephelye: </w:t>
      </w:r>
      <w:r w:rsidRPr="006F65F5">
        <w:rPr>
          <w:rFonts w:ascii="Times New Roman" w:hAnsi="Times New Roman"/>
          <w:sz w:val="24"/>
          <w:szCs w:val="24"/>
        </w:rPr>
        <w:t>4440 Tiszavasvári, Hősök út 38.</w:t>
      </w:r>
    </w:p>
    <w:p w:rsidR="00730714" w:rsidRDefault="00730714" w:rsidP="00730714">
      <w:pPr>
        <w:spacing w:after="0" w:line="360" w:lineRule="auto"/>
        <w:jc w:val="both"/>
        <w:rPr>
          <w:rFonts w:ascii="Times New Roman" w:hAnsi="Times New Roman"/>
          <w:sz w:val="24"/>
          <w:szCs w:val="24"/>
        </w:rPr>
      </w:pPr>
      <w:r>
        <w:rPr>
          <w:rFonts w:ascii="Times New Roman" w:hAnsi="Times New Roman"/>
          <w:b/>
          <w:sz w:val="24"/>
          <w:szCs w:val="24"/>
        </w:rPr>
        <w:t xml:space="preserve">Ellátási körzete: </w:t>
      </w:r>
      <w:r>
        <w:rPr>
          <w:rFonts w:ascii="Times New Roman" w:hAnsi="Times New Roman"/>
          <w:sz w:val="24"/>
          <w:szCs w:val="24"/>
        </w:rPr>
        <w:t>Tiszavasvári J</w:t>
      </w:r>
      <w:r w:rsidRPr="00E955AC">
        <w:rPr>
          <w:rFonts w:ascii="Times New Roman" w:hAnsi="Times New Roman"/>
          <w:sz w:val="24"/>
          <w:szCs w:val="24"/>
        </w:rPr>
        <w:t>árás</w:t>
      </w:r>
    </w:p>
    <w:p w:rsidR="00730714" w:rsidRDefault="00730714" w:rsidP="00730714">
      <w:pPr>
        <w:spacing w:line="360" w:lineRule="auto"/>
        <w:rPr>
          <w:rFonts w:ascii="Times New Roman" w:hAnsi="Times New Roman"/>
          <w:b/>
          <w:sz w:val="24"/>
          <w:szCs w:val="24"/>
        </w:rPr>
      </w:pPr>
      <w:r w:rsidRPr="00E955AC">
        <w:rPr>
          <w:rFonts w:ascii="Times New Roman" w:hAnsi="Times New Roman"/>
          <w:b/>
          <w:sz w:val="24"/>
          <w:szCs w:val="24"/>
        </w:rPr>
        <w:t xml:space="preserve">Működését szabályozza: </w:t>
      </w:r>
    </w:p>
    <w:p w:rsidR="00730714" w:rsidRPr="00E955AC" w:rsidRDefault="00730714" w:rsidP="00730714">
      <w:pPr>
        <w:pStyle w:val="Listaszerbekezds"/>
        <w:numPr>
          <w:ilvl w:val="0"/>
          <w:numId w:val="49"/>
        </w:numPr>
        <w:spacing w:line="360" w:lineRule="auto"/>
        <w:rPr>
          <w:rFonts w:ascii="Times New Roman" w:hAnsi="Times New Roman"/>
          <w:sz w:val="24"/>
          <w:szCs w:val="24"/>
        </w:rPr>
      </w:pPr>
      <w:r w:rsidRPr="00E955AC">
        <w:rPr>
          <w:rFonts w:ascii="Times New Roman" w:hAnsi="Times New Roman"/>
          <w:sz w:val="24"/>
          <w:szCs w:val="24"/>
        </w:rPr>
        <w:t>Alapító Okirat</w:t>
      </w:r>
    </w:p>
    <w:p w:rsidR="00730714" w:rsidRDefault="00730714" w:rsidP="00730714">
      <w:pPr>
        <w:pStyle w:val="Listaszerbekezds"/>
        <w:numPr>
          <w:ilvl w:val="0"/>
          <w:numId w:val="49"/>
        </w:numPr>
        <w:spacing w:line="360" w:lineRule="auto"/>
        <w:rPr>
          <w:rFonts w:ascii="Times New Roman" w:hAnsi="Times New Roman"/>
          <w:sz w:val="24"/>
          <w:szCs w:val="24"/>
        </w:rPr>
      </w:pPr>
      <w:r w:rsidRPr="00E955AC">
        <w:rPr>
          <w:rFonts w:ascii="Times New Roman" w:hAnsi="Times New Roman"/>
          <w:sz w:val="24"/>
          <w:szCs w:val="24"/>
        </w:rPr>
        <w:t>Szervezeti és Működési Szabályzat</w:t>
      </w:r>
    </w:p>
    <w:p w:rsidR="00730714" w:rsidRPr="00E955AC" w:rsidRDefault="00730714" w:rsidP="00730714">
      <w:pPr>
        <w:spacing w:line="360" w:lineRule="auto"/>
        <w:rPr>
          <w:rFonts w:ascii="Times New Roman" w:hAnsi="Times New Roman"/>
          <w:sz w:val="24"/>
          <w:szCs w:val="24"/>
        </w:rPr>
      </w:pPr>
      <w:r w:rsidRPr="00E955AC">
        <w:rPr>
          <w:rFonts w:ascii="Times New Roman" w:hAnsi="Times New Roman"/>
          <w:b/>
          <w:sz w:val="24"/>
          <w:szCs w:val="24"/>
        </w:rPr>
        <w:t>A munkához kapcsolódó jogszabályi háttér</w:t>
      </w:r>
    </w:p>
    <w:p w:rsidR="00730714" w:rsidRPr="00E94397" w:rsidRDefault="00730714" w:rsidP="00730714">
      <w:pPr>
        <w:spacing w:line="360" w:lineRule="auto"/>
        <w:rPr>
          <w:rFonts w:ascii="Times New Roman" w:hAnsi="Times New Roman"/>
          <w:i/>
        </w:rPr>
      </w:pPr>
      <w:r w:rsidRPr="00E94397">
        <w:rPr>
          <w:rFonts w:ascii="Times New Roman" w:hAnsi="Times New Roman"/>
          <w:i/>
        </w:rPr>
        <w:t>Törvények:</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1992. évi XXXIII. törvény a közalkalmazottak jogállásáról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1993. évi III. törvény a szociális igazgatásról és szociális ellátásokról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1997. évi XXXI. törvény a gyermekek védelméről és a gyámügyi igazgatásról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1998. évi LXXXIV. törvény a családok támogatásáról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2003. évi CXXV. törvény az egyenlő bánásmódról és az esélyegyenlőség előmozdításáról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2011. évi CLXXXIX. törvény Magyarország helyi önkormányzatairól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2011. évi CCCXI. törvény a családok védelméről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2011. évi CXCV. törvény az államháztartásról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2012. évi II. törvény a Munka Törvénykönyvéről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2013. évi V. törvény a Polgári Törvénykönyvről</w:t>
      </w:r>
    </w:p>
    <w:p w:rsidR="00730714" w:rsidRPr="00E94397" w:rsidRDefault="00730714" w:rsidP="00730714">
      <w:pPr>
        <w:pStyle w:val="Listaszerbekezds"/>
        <w:numPr>
          <w:ilvl w:val="0"/>
          <w:numId w:val="50"/>
        </w:numPr>
        <w:spacing w:line="360" w:lineRule="auto"/>
        <w:jc w:val="both"/>
        <w:rPr>
          <w:rFonts w:ascii="Times New Roman" w:hAnsi="Times New Roman"/>
        </w:rPr>
      </w:pPr>
      <w:r w:rsidRPr="00E94397">
        <w:rPr>
          <w:rFonts w:ascii="Times New Roman" w:hAnsi="Times New Roman"/>
        </w:rPr>
        <w:t>Magyarország Alaptörvénye</w:t>
      </w:r>
    </w:p>
    <w:p w:rsidR="00730714" w:rsidRDefault="00730714" w:rsidP="00730714">
      <w:pPr>
        <w:spacing w:line="360" w:lineRule="auto"/>
        <w:jc w:val="both"/>
        <w:rPr>
          <w:rFonts w:ascii="Times New Roman" w:hAnsi="Times New Roman"/>
        </w:rPr>
      </w:pPr>
    </w:p>
    <w:p w:rsidR="00730714" w:rsidRDefault="00730714" w:rsidP="00730714">
      <w:pPr>
        <w:spacing w:line="360" w:lineRule="auto"/>
        <w:jc w:val="both"/>
        <w:rPr>
          <w:rFonts w:ascii="Times New Roman" w:hAnsi="Times New Roman"/>
        </w:rPr>
      </w:pPr>
    </w:p>
    <w:p w:rsidR="00730714" w:rsidRPr="00E94397" w:rsidRDefault="00730714" w:rsidP="00730714">
      <w:pPr>
        <w:spacing w:line="360" w:lineRule="auto"/>
        <w:jc w:val="both"/>
        <w:rPr>
          <w:rFonts w:ascii="Times New Roman" w:hAnsi="Times New Roman"/>
        </w:rPr>
      </w:pPr>
    </w:p>
    <w:p w:rsidR="00730714" w:rsidRPr="00E94397" w:rsidRDefault="00730714" w:rsidP="00730714">
      <w:pPr>
        <w:spacing w:line="360" w:lineRule="auto"/>
        <w:rPr>
          <w:rFonts w:ascii="Times New Roman" w:hAnsi="Times New Roman"/>
          <w:i/>
        </w:rPr>
      </w:pPr>
      <w:r w:rsidRPr="00E94397">
        <w:rPr>
          <w:rFonts w:ascii="Times New Roman" w:hAnsi="Times New Roman"/>
          <w:i/>
        </w:rPr>
        <w:lastRenderedPageBreak/>
        <w:t>Kormányrendeletek:</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369/2013. (X. 24) kormányrendelet a szociális, gyermekjóléti és gyermekvédelmi szolgáltatók, intézmények és hálózatok hatósági nyilvántartásáról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149/1997( X. 10. ) kormányrendelet a gyámhatóságokról, valamint a gyermekvédelmi gyámügyi  eljárásokról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335/2005  (XII. 29.)  korm. rendelet a közfeladatot ellátó intézmények iratkezelésének általános követelményeiről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328/2011  (XII. 29) kormányrendelet a személyes gondoskodást nyújtó gyermekjóléti alapellátások és gyermekvédelmi szakellátások térítési díjáról és az igénylésükhöz felhasználható bizonyítékokról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29/1993. (II. 17.) kormány rendelet a személyes gondoskodást nyújtó szociális ellátások térítési díjáról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226/2006 ( XI. 20.) korm. rend. a szociális, gyermekjóléti és gyermekvédelmi szolgáltatók, intézmények ágazati azonosítójáról és országos nyilvántartásáról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235/1997. (XII. 17.) korm. rend. a gyámhatóságok, a területi gyermekvédelmi szakszolgálatok, a gyermekjóléti szolgálatok és a személyes gondoskodást nyújtó szervek és személyek által kezelt személyes adatokról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257/2000 (XII. 26.) korm. rend. a közalkalmazottak jogállásáról szóló 1992. évi XXXIII. törvénynek a szociális, valamint a gyermekjóléti és gyermekvédelmi ágazatban történő végrehajtásáról</w:t>
      </w:r>
    </w:p>
    <w:p w:rsidR="00730714" w:rsidRPr="00E94397" w:rsidRDefault="00730714" w:rsidP="00730714">
      <w:pPr>
        <w:pStyle w:val="Listaszerbekezds"/>
        <w:numPr>
          <w:ilvl w:val="0"/>
          <w:numId w:val="51"/>
        </w:numPr>
        <w:spacing w:line="360" w:lineRule="auto"/>
        <w:jc w:val="both"/>
        <w:rPr>
          <w:rFonts w:ascii="Times New Roman" w:hAnsi="Times New Roman"/>
        </w:rPr>
      </w:pPr>
      <w:r w:rsidRPr="00E94397">
        <w:rPr>
          <w:rFonts w:ascii="Times New Roman" w:hAnsi="Times New Roman"/>
        </w:rPr>
        <w:t xml:space="preserve">321/2009 (XII. 29.) korm. rend. a szociális szolgáltatók és intézmények működésének engedélyezéséről és ellenőrzéséről </w:t>
      </w:r>
    </w:p>
    <w:p w:rsidR="00730714" w:rsidRPr="00E94397" w:rsidRDefault="00730714" w:rsidP="00730714">
      <w:pPr>
        <w:spacing w:line="360" w:lineRule="auto"/>
        <w:rPr>
          <w:rFonts w:ascii="Times New Roman" w:hAnsi="Times New Roman"/>
          <w:i/>
        </w:rPr>
      </w:pPr>
      <w:r w:rsidRPr="00E94397">
        <w:rPr>
          <w:rFonts w:ascii="Times New Roman" w:hAnsi="Times New Roman"/>
          <w:i/>
        </w:rPr>
        <w:t>Egyéb rendeletek, jogforrások:</w:t>
      </w:r>
    </w:p>
    <w:p w:rsidR="00730714" w:rsidRPr="00E94397" w:rsidRDefault="00730714" w:rsidP="00730714">
      <w:pPr>
        <w:pStyle w:val="Listaszerbekezds"/>
        <w:numPr>
          <w:ilvl w:val="0"/>
          <w:numId w:val="52"/>
        </w:numPr>
        <w:spacing w:line="360" w:lineRule="auto"/>
        <w:rPr>
          <w:rFonts w:ascii="Times New Roman" w:hAnsi="Times New Roman"/>
          <w:u w:val="words"/>
        </w:rPr>
      </w:pPr>
      <w:r w:rsidRPr="00E94397">
        <w:rPr>
          <w:rFonts w:ascii="Times New Roman" w:hAnsi="Times New Roman"/>
        </w:rPr>
        <w:t>15</w:t>
      </w:r>
      <w:r>
        <w:rPr>
          <w:rFonts w:ascii="Times New Roman" w:hAnsi="Times New Roman"/>
        </w:rPr>
        <w:t>/1998.  (IV. 30.) nm rendelet a</w:t>
      </w:r>
      <w:r w:rsidRPr="00E94397">
        <w:rPr>
          <w:rFonts w:ascii="Times New Roman" w:hAnsi="Times New Roman"/>
        </w:rPr>
        <w:t xml:space="preserve"> személyes gondoskodást nyújtó gyermekjóléti, gyermekvédelmi intézmények, valamint személyek feladatairól és működésük feltételeiről</w:t>
      </w:r>
    </w:p>
    <w:p w:rsidR="00730714" w:rsidRPr="00E94397" w:rsidRDefault="00730714" w:rsidP="00730714">
      <w:pPr>
        <w:pStyle w:val="Listaszerbekezds"/>
        <w:numPr>
          <w:ilvl w:val="0"/>
          <w:numId w:val="52"/>
        </w:numPr>
        <w:spacing w:line="360" w:lineRule="auto"/>
        <w:jc w:val="both"/>
        <w:rPr>
          <w:rFonts w:ascii="Times New Roman" w:hAnsi="Times New Roman"/>
        </w:rPr>
      </w:pPr>
      <w:r w:rsidRPr="00E94397">
        <w:rPr>
          <w:rFonts w:ascii="Times New Roman" w:hAnsi="Times New Roman"/>
        </w:rPr>
        <w:t>1/2000 (I. 7.) SZCSM. rendelet a személyes gondoskodást nyújtó szociális intézmények szakmai feladatairól és működésük feltételeiről</w:t>
      </w:r>
    </w:p>
    <w:p w:rsidR="00730714" w:rsidRPr="00E94397" w:rsidRDefault="00730714" w:rsidP="00730714">
      <w:pPr>
        <w:pStyle w:val="Listaszerbekezds"/>
        <w:numPr>
          <w:ilvl w:val="0"/>
          <w:numId w:val="52"/>
        </w:numPr>
        <w:spacing w:line="360" w:lineRule="auto"/>
        <w:jc w:val="both"/>
        <w:rPr>
          <w:rFonts w:ascii="Times New Roman" w:hAnsi="Times New Roman"/>
        </w:rPr>
      </w:pPr>
      <w:r w:rsidRPr="00E94397">
        <w:rPr>
          <w:rFonts w:ascii="Times New Roman" w:hAnsi="Times New Roman"/>
        </w:rPr>
        <w:t>9/2000 (VII. 4.) SZCSM. rendelet a személyes gondoskodást végző személyek továbbképzéséről és a szociális szakvizsgáról</w:t>
      </w:r>
    </w:p>
    <w:p w:rsidR="00730714" w:rsidRPr="00E94397" w:rsidRDefault="00730714" w:rsidP="00730714">
      <w:pPr>
        <w:pStyle w:val="Listaszerbekezds"/>
        <w:numPr>
          <w:ilvl w:val="0"/>
          <w:numId w:val="52"/>
        </w:numPr>
        <w:spacing w:line="360" w:lineRule="auto"/>
        <w:jc w:val="both"/>
        <w:rPr>
          <w:rFonts w:ascii="Times New Roman" w:hAnsi="Times New Roman"/>
        </w:rPr>
      </w:pPr>
      <w:r w:rsidRPr="00E94397">
        <w:rPr>
          <w:rFonts w:ascii="Times New Roman" w:hAnsi="Times New Roman"/>
        </w:rPr>
        <w:t>8/2000 (VII. 4.) SZCSM. rendelet a személyes gondoskodást végző személyek adatainak működési nyilvántartásáról</w:t>
      </w:r>
    </w:p>
    <w:p w:rsidR="00730714" w:rsidRPr="00E94397" w:rsidRDefault="00730714" w:rsidP="00730714">
      <w:pPr>
        <w:pStyle w:val="Listaszerbekezds"/>
        <w:numPr>
          <w:ilvl w:val="0"/>
          <w:numId w:val="52"/>
        </w:numPr>
        <w:spacing w:line="360" w:lineRule="auto"/>
        <w:jc w:val="both"/>
        <w:rPr>
          <w:rFonts w:ascii="Times New Roman" w:hAnsi="Times New Roman"/>
        </w:rPr>
      </w:pPr>
      <w:r w:rsidRPr="00E94397">
        <w:rPr>
          <w:rFonts w:ascii="Times New Roman" w:hAnsi="Times New Roman"/>
        </w:rPr>
        <w:t>9/1999 (XI. 24.) SZCSM rendelet a személyes gondoskodást nyújtó szociális ellátások igénybe vételéről</w:t>
      </w:r>
    </w:p>
    <w:p w:rsidR="00730714" w:rsidRPr="00E94397" w:rsidRDefault="00730714" w:rsidP="00730714">
      <w:pPr>
        <w:pStyle w:val="Listaszerbekezds"/>
        <w:numPr>
          <w:ilvl w:val="0"/>
          <w:numId w:val="52"/>
        </w:numPr>
        <w:spacing w:line="360" w:lineRule="auto"/>
        <w:jc w:val="both"/>
        <w:rPr>
          <w:rFonts w:ascii="Times New Roman" w:hAnsi="Times New Roman"/>
        </w:rPr>
      </w:pPr>
      <w:r w:rsidRPr="00E94397">
        <w:rPr>
          <w:rFonts w:ascii="Times New Roman" w:hAnsi="Times New Roman"/>
        </w:rPr>
        <w:t>81/2004. (IX. 18.) SZCSM rendelet az egyes szociális szolgáltatásokat végzők képzéséről és vizsgakövetelményeikről</w:t>
      </w:r>
    </w:p>
    <w:p w:rsidR="00730714" w:rsidRDefault="00730714" w:rsidP="00730714">
      <w:pPr>
        <w:pStyle w:val="Listaszerbekezds"/>
        <w:numPr>
          <w:ilvl w:val="0"/>
          <w:numId w:val="52"/>
        </w:numPr>
        <w:spacing w:line="360" w:lineRule="auto"/>
        <w:jc w:val="both"/>
        <w:rPr>
          <w:rFonts w:ascii="Times New Roman" w:hAnsi="Times New Roman"/>
        </w:rPr>
      </w:pPr>
      <w:r w:rsidRPr="00E94397">
        <w:rPr>
          <w:rFonts w:ascii="Times New Roman" w:hAnsi="Times New Roman"/>
        </w:rPr>
        <w:lastRenderedPageBreak/>
        <w:t>aktuális és érvényes működési engedélyek</w:t>
      </w:r>
    </w:p>
    <w:p w:rsidR="00730714" w:rsidRPr="00E94397" w:rsidRDefault="00730714" w:rsidP="00730714">
      <w:pPr>
        <w:pStyle w:val="Listaszerbekezds"/>
        <w:spacing w:line="360" w:lineRule="auto"/>
        <w:jc w:val="both"/>
        <w:rPr>
          <w:rFonts w:ascii="Times New Roman" w:hAnsi="Times New Roman"/>
        </w:rPr>
      </w:pPr>
    </w:p>
    <w:p w:rsidR="00730714" w:rsidRDefault="00730714" w:rsidP="00730714">
      <w:pPr>
        <w:spacing w:after="240" w:line="360" w:lineRule="auto"/>
        <w:jc w:val="both"/>
        <w:rPr>
          <w:rFonts w:ascii="Times New Roman" w:hAnsi="Times New Roman"/>
          <w:b/>
          <w:sz w:val="24"/>
          <w:szCs w:val="24"/>
        </w:rPr>
      </w:pPr>
      <w:r>
        <w:rPr>
          <w:rFonts w:ascii="Times New Roman" w:hAnsi="Times New Roman"/>
          <w:b/>
          <w:sz w:val="24"/>
          <w:szCs w:val="24"/>
        </w:rPr>
        <w:t xml:space="preserve">II. Ellátandó célcsoport és az ellátandó terület </w:t>
      </w:r>
    </w:p>
    <w:p w:rsidR="00730714" w:rsidRDefault="00730714" w:rsidP="00730714">
      <w:pPr>
        <w:numPr>
          <w:ilvl w:val="0"/>
          <w:numId w:val="78"/>
        </w:numPr>
        <w:spacing w:after="240" w:line="360" w:lineRule="auto"/>
        <w:jc w:val="both"/>
        <w:rPr>
          <w:rFonts w:ascii="Times New Roman" w:hAnsi="Times New Roman"/>
          <w:b/>
          <w:sz w:val="24"/>
          <w:szCs w:val="24"/>
        </w:rPr>
      </w:pPr>
      <w:r>
        <w:rPr>
          <w:rFonts w:ascii="Times New Roman" w:hAnsi="Times New Roman"/>
          <w:b/>
          <w:sz w:val="24"/>
          <w:szCs w:val="24"/>
        </w:rPr>
        <w:t xml:space="preserve">Ellátandó terület: </w:t>
      </w:r>
    </w:p>
    <w:p w:rsidR="00730714" w:rsidRPr="00CC2B1B" w:rsidRDefault="00730714" w:rsidP="00730714">
      <w:pPr>
        <w:spacing w:after="240" w:line="360" w:lineRule="auto"/>
        <w:jc w:val="both"/>
        <w:rPr>
          <w:rFonts w:ascii="Times New Roman" w:hAnsi="Times New Roman"/>
          <w:sz w:val="24"/>
          <w:szCs w:val="24"/>
        </w:rPr>
      </w:pPr>
      <w:r w:rsidRPr="00CC2B1B">
        <w:rPr>
          <w:rFonts w:ascii="Times New Roman" w:hAnsi="Times New Roman"/>
          <w:sz w:val="24"/>
          <w:szCs w:val="24"/>
        </w:rPr>
        <w:t>Tiszavasvári járási körzete. Tiszavasvári, Tiszalök, Tiszadada, Tiszadob, Tiszaeszlár, Szorgalmatos</w:t>
      </w:r>
      <w:r>
        <w:rPr>
          <w:rFonts w:ascii="Times New Roman" w:hAnsi="Times New Roman"/>
          <w:sz w:val="24"/>
          <w:szCs w:val="24"/>
        </w:rPr>
        <w:t xml:space="preserve"> települések.</w:t>
      </w:r>
    </w:p>
    <w:p w:rsidR="00730714" w:rsidRDefault="00730714" w:rsidP="00730714">
      <w:pPr>
        <w:numPr>
          <w:ilvl w:val="0"/>
          <w:numId w:val="78"/>
        </w:numPr>
        <w:spacing w:after="240" w:line="360" w:lineRule="auto"/>
        <w:jc w:val="both"/>
        <w:rPr>
          <w:rFonts w:ascii="Times New Roman" w:hAnsi="Times New Roman"/>
          <w:b/>
          <w:sz w:val="24"/>
          <w:szCs w:val="24"/>
        </w:rPr>
      </w:pPr>
      <w:r>
        <w:rPr>
          <w:rFonts w:ascii="Times New Roman" w:hAnsi="Times New Roman"/>
          <w:b/>
          <w:sz w:val="24"/>
          <w:szCs w:val="24"/>
        </w:rPr>
        <w:t>Ellátandó célcsoport:</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sidRPr="00EF7403">
        <w:rPr>
          <w:rFonts w:ascii="Times New Roman" w:hAnsi="Times New Roman"/>
          <w:sz w:val="24"/>
          <w:szCs w:val="24"/>
        </w:rPr>
        <w:t>0-18 éves korú gyermekek és fiatalkorúak</w:t>
      </w:r>
      <w:r>
        <w:rPr>
          <w:rFonts w:ascii="Times New Roman" w:hAnsi="Times New Roman"/>
          <w:sz w:val="24"/>
          <w:szCs w:val="24"/>
        </w:rPr>
        <w:t>, nevelésbe vett és utógondozásban lévő gyermekek és családjaik</w:t>
      </w:r>
    </w:p>
    <w:p w:rsidR="00730714" w:rsidRPr="000B35EE" w:rsidRDefault="00730714" w:rsidP="00730714">
      <w:pPr>
        <w:numPr>
          <w:ilvl w:val="0"/>
          <w:numId w:val="57"/>
        </w:numPr>
        <w:spacing w:after="0" w:line="360" w:lineRule="auto"/>
        <w:ind w:left="714" w:hanging="357"/>
        <w:jc w:val="both"/>
        <w:rPr>
          <w:rFonts w:ascii="Times New Roman" w:hAnsi="Times New Roman"/>
          <w:sz w:val="24"/>
          <w:szCs w:val="24"/>
        </w:rPr>
      </w:pPr>
      <w:r w:rsidRPr="000B35EE">
        <w:rPr>
          <w:rFonts w:ascii="Times New Roman" w:hAnsi="Times New Roman"/>
          <w:sz w:val="24"/>
          <w:szCs w:val="24"/>
        </w:rPr>
        <w:t>azon családok ahol a szülők alacsony iskolai végzettséggel rendelkeznek</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azon családok, amelyek szociális és higiéniás helyzetét befolyásolja a munkanélküliség</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deviáns szülők (alkoholizmus, drogfogyasztás, büntetett előélet)</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deviáns magatartással küzdő fiatalok</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rendszeres tankötelezettség mulasztása</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roma családok</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gyermeküket egyedül nevelő szülők</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válsághelyzetben lévő várandós kismamák</w:t>
      </w:r>
    </w:p>
    <w:p w:rsidR="00730714" w:rsidRDefault="00730714" w:rsidP="00730714">
      <w:pPr>
        <w:numPr>
          <w:ilvl w:val="0"/>
          <w:numId w:val="57"/>
        </w:numPr>
        <w:spacing w:after="0" w:line="360" w:lineRule="auto"/>
        <w:ind w:left="714" w:hanging="357"/>
        <w:jc w:val="both"/>
        <w:rPr>
          <w:rFonts w:ascii="Times New Roman" w:hAnsi="Times New Roman"/>
          <w:sz w:val="24"/>
          <w:szCs w:val="24"/>
        </w:rPr>
      </w:pPr>
      <w:r>
        <w:rPr>
          <w:rFonts w:ascii="Times New Roman" w:hAnsi="Times New Roman"/>
          <w:sz w:val="24"/>
          <w:szCs w:val="24"/>
        </w:rPr>
        <w:t>adósság terhekkel, lakhatási problémákkal küzdő családok</w:t>
      </w:r>
    </w:p>
    <w:p w:rsidR="00730714" w:rsidRDefault="00730714" w:rsidP="00730714">
      <w:pPr>
        <w:spacing w:after="0" w:line="360" w:lineRule="auto"/>
        <w:jc w:val="both"/>
        <w:rPr>
          <w:rFonts w:ascii="Times New Roman" w:hAnsi="Times New Roman"/>
          <w:b/>
          <w:sz w:val="24"/>
          <w:szCs w:val="24"/>
        </w:rPr>
      </w:pPr>
    </w:p>
    <w:p w:rsidR="00730714" w:rsidRPr="00E95C8E" w:rsidRDefault="00730714" w:rsidP="00730714">
      <w:pPr>
        <w:spacing w:after="0" w:line="360" w:lineRule="auto"/>
        <w:jc w:val="both"/>
        <w:rPr>
          <w:rFonts w:ascii="Times New Roman" w:hAnsi="Times New Roman"/>
          <w:b/>
          <w:sz w:val="24"/>
          <w:szCs w:val="24"/>
        </w:rPr>
      </w:pPr>
      <w:r w:rsidRPr="00E95C8E">
        <w:rPr>
          <w:rFonts w:ascii="Times New Roman" w:hAnsi="Times New Roman"/>
          <w:b/>
          <w:sz w:val="24"/>
          <w:szCs w:val="24"/>
        </w:rPr>
        <w:t>Veszélyeztető tényezők:</w:t>
      </w:r>
    </w:p>
    <w:p w:rsidR="00730714" w:rsidRDefault="00730714" w:rsidP="00730714">
      <w:pPr>
        <w:numPr>
          <w:ilvl w:val="0"/>
          <w:numId w:val="58"/>
        </w:numPr>
        <w:spacing w:after="0" w:line="360" w:lineRule="auto"/>
        <w:jc w:val="both"/>
        <w:rPr>
          <w:rFonts w:ascii="Times New Roman" w:hAnsi="Times New Roman"/>
          <w:sz w:val="24"/>
          <w:szCs w:val="24"/>
        </w:rPr>
      </w:pPr>
      <w:r>
        <w:rPr>
          <w:rFonts w:ascii="Times New Roman" w:hAnsi="Times New Roman"/>
          <w:sz w:val="24"/>
          <w:szCs w:val="24"/>
        </w:rPr>
        <w:t>munkaerő piaci helyzet kedvezőtlen alakulása</w:t>
      </w:r>
    </w:p>
    <w:p w:rsidR="00730714" w:rsidRDefault="00730714" w:rsidP="00730714">
      <w:pPr>
        <w:numPr>
          <w:ilvl w:val="0"/>
          <w:numId w:val="58"/>
        </w:numPr>
        <w:spacing w:after="0" w:line="360" w:lineRule="auto"/>
        <w:jc w:val="both"/>
        <w:rPr>
          <w:rFonts w:ascii="Times New Roman" w:hAnsi="Times New Roman"/>
          <w:sz w:val="24"/>
          <w:szCs w:val="24"/>
        </w:rPr>
      </w:pPr>
      <w:r>
        <w:rPr>
          <w:rFonts w:ascii="Times New Roman" w:hAnsi="Times New Roman"/>
          <w:sz w:val="24"/>
          <w:szCs w:val="24"/>
        </w:rPr>
        <w:t>egészségügyi állapot rohamos romlása, szolgáltatások igénybevételének hiánya</w:t>
      </w:r>
    </w:p>
    <w:p w:rsidR="00730714" w:rsidRDefault="00730714" w:rsidP="00730714">
      <w:pPr>
        <w:numPr>
          <w:ilvl w:val="0"/>
          <w:numId w:val="58"/>
        </w:numPr>
        <w:spacing w:after="0" w:line="360" w:lineRule="auto"/>
        <w:jc w:val="both"/>
        <w:rPr>
          <w:rFonts w:ascii="Times New Roman" w:hAnsi="Times New Roman"/>
          <w:sz w:val="24"/>
          <w:szCs w:val="24"/>
        </w:rPr>
      </w:pPr>
      <w:r>
        <w:rPr>
          <w:rFonts w:ascii="Times New Roman" w:hAnsi="Times New Roman"/>
          <w:sz w:val="24"/>
          <w:szCs w:val="24"/>
        </w:rPr>
        <w:t>külterületen élő családok rossz szociális és higiéniás körülményei</w:t>
      </w:r>
    </w:p>
    <w:p w:rsidR="00730714" w:rsidRDefault="00730714" w:rsidP="00730714">
      <w:pPr>
        <w:numPr>
          <w:ilvl w:val="0"/>
          <w:numId w:val="58"/>
        </w:numPr>
        <w:spacing w:after="0" w:line="360" w:lineRule="auto"/>
        <w:jc w:val="both"/>
        <w:rPr>
          <w:rFonts w:ascii="Times New Roman" w:hAnsi="Times New Roman"/>
          <w:sz w:val="24"/>
          <w:szCs w:val="24"/>
        </w:rPr>
      </w:pPr>
      <w:r>
        <w:rPr>
          <w:rFonts w:ascii="Times New Roman" w:hAnsi="Times New Roman"/>
          <w:sz w:val="24"/>
          <w:szCs w:val="24"/>
        </w:rPr>
        <w:t>illegális áram használata</w:t>
      </w:r>
    </w:p>
    <w:p w:rsidR="00730714" w:rsidRDefault="00730714" w:rsidP="00730714">
      <w:pPr>
        <w:numPr>
          <w:ilvl w:val="0"/>
          <w:numId w:val="58"/>
        </w:numPr>
        <w:spacing w:after="0" w:line="360" w:lineRule="auto"/>
        <w:jc w:val="both"/>
        <w:rPr>
          <w:rFonts w:ascii="Times New Roman" w:hAnsi="Times New Roman"/>
          <w:sz w:val="24"/>
          <w:szCs w:val="24"/>
        </w:rPr>
      </w:pPr>
      <w:r>
        <w:rPr>
          <w:rFonts w:ascii="Times New Roman" w:hAnsi="Times New Roman"/>
          <w:sz w:val="24"/>
          <w:szCs w:val="24"/>
        </w:rPr>
        <w:t>adósság folyamatos felhalmozása</w:t>
      </w:r>
    </w:p>
    <w:p w:rsidR="00730714" w:rsidRDefault="00730714" w:rsidP="00730714">
      <w:pPr>
        <w:numPr>
          <w:ilvl w:val="0"/>
          <w:numId w:val="58"/>
        </w:numPr>
        <w:spacing w:after="0" w:line="360" w:lineRule="auto"/>
        <w:jc w:val="both"/>
        <w:rPr>
          <w:rFonts w:ascii="Times New Roman" w:hAnsi="Times New Roman"/>
          <w:sz w:val="24"/>
          <w:szCs w:val="24"/>
        </w:rPr>
      </w:pPr>
      <w:r>
        <w:rPr>
          <w:rFonts w:ascii="Times New Roman" w:hAnsi="Times New Roman"/>
          <w:sz w:val="24"/>
          <w:szCs w:val="24"/>
        </w:rPr>
        <w:t xml:space="preserve">kiskorú várandósság </w:t>
      </w:r>
    </w:p>
    <w:p w:rsidR="00730714" w:rsidRPr="00EF7403" w:rsidRDefault="00730714" w:rsidP="00730714">
      <w:pPr>
        <w:spacing w:after="0" w:line="360" w:lineRule="auto"/>
        <w:jc w:val="both"/>
        <w:rPr>
          <w:rFonts w:ascii="Times New Roman" w:hAnsi="Times New Roman"/>
          <w:sz w:val="24"/>
          <w:szCs w:val="24"/>
        </w:rPr>
      </w:pPr>
    </w:p>
    <w:p w:rsidR="00730714" w:rsidRPr="00E379DC" w:rsidRDefault="00730714" w:rsidP="00730714">
      <w:pPr>
        <w:numPr>
          <w:ilvl w:val="0"/>
          <w:numId w:val="74"/>
        </w:numPr>
        <w:spacing w:after="240" w:line="360" w:lineRule="auto"/>
        <w:jc w:val="both"/>
        <w:rPr>
          <w:rFonts w:ascii="Times New Roman" w:hAnsi="Times New Roman"/>
          <w:b/>
          <w:sz w:val="24"/>
          <w:szCs w:val="24"/>
        </w:rPr>
      </w:pPr>
      <w:r w:rsidRPr="00E379DC">
        <w:rPr>
          <w:rFonts w:ascii="Times New Roman" w:hAnsi="Times New Roman"/>
          <w:b/>
          <w:sz w:val="24"/>
          <w:szCs w:val="24"/>
        </w:rPr>
        <w:t>Család és Gyermekjóléti Központ célja, feladatai</w:t>
      </w:r>
    </w:p>
    <w:p w:rsidR="00730714" w:rsidRPr="00AE1772" w:rsidRDefault="00730714" w:rsidP="00730714">
      <w:pPr>
        <w:spacing w:after="0" w:line="360" w:lineRule="auto"/>
        <w:jc w:val="both"/>
        <w:rPr>
          <w:rFonts w:ascii="Times New Roman" w:eastAsia="Times New Roman" w:hAnsi="Times New Roman"/>
          <w:color w:val="FF0000"/>
          <w:sz w:val="24"/>
          <w:szCs w:val="24"/>
          <w:lang w:eastAsia="hu-HU"/>
        </w:rPr>
      </w:pPr>
      <w:r w:rsidRPr="00AE1772">
        <w:rPr>
          <w:rFonts w:ascii="Times New Roman" w:hAnsi="Times New Roman"/>
          <w:sz w:val="24"/>
          <w:szCs w:val="24"/>
        </w:rPr>
        <w:lastRenderedPageBreak/>
        <w:t>A gyermekek védelméről és gyámügyi igazgatásáról szóló 1997. XXXI törvény rendelkezik a gyermekek védelmének rendszeréről.</w:t>
      </w:r>
      <w:r w:rsidRPr="00AE1772">
        <w:rPr>
          <w:sz w:val="24"/>
          <w:szCs w:val="24"/>
        </w:rPr>
        <w:t xml:space="preserve"> </w:t>
      </w:r>
      <w:r w:rsidRPr="00AE1772">
        <w:rPr>
          <w:rFonts w:ascii="Times New Roman" w:eastAsia="Times New Roman" w:hAnsi="Times New Roman"/>
          <w:sz w:val="24"/>
          <w:szCs w:val="24"/>
          <w:lang w:eastAsia="hu-HU"/>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 A gyermekek védelmét pénzbeli, természetbeni és személyes gondoskodást nyújtó gyermekjóléti alapellátások, illetve gyermekvédelmi szakellátások, valamint e törvényben meghatározott hatósági intézkedések biztosítják.</w:t>
      </w:r>
      <w:r w:rsidRPr="00AE1772">
        <w:rPr>
          <w:rFonts w:ascii="Times New Roman" w:hAnsi="Times New Roman"/>
          <w:sz w:val="24"/>
          <w:szCs w:val="24"/>
        </w:rPr>
        <w:t xml:space="preserve"> A gyermekjóléti szolgáltatás egy sokrétű, komplex összetételű feladatkör, amely a leghatékonyabban úgy követhető nyomon, ha van mögötte speciális szolgáltatásnyújtás és rendszeres családgondozás.</w:t>
      </w:r>
      <w:r w:rsidRPr="00AE1772">
        <w:rPr>
          <w:rFonts w:ascii="Times New Roman" w:hAnsi="Times New Roman"/>
          <w:color w:val="FF0000"/>
          <w:sz w:val="24"/>
          <w:szCs w:val="24"/>
        </w:rPr>
        <w:t xml:space="preserve"> </w:t>
      </w:r>
    </w:p>
    <w:p w:rsidR="00730714" w:rsidRDefault="00730714" w:rsidP="00730714">
      <w:pPr>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személyes gondoskodást nyújtó gyermekjóléti alapellátások körébe tartozik a család-és gyermekjóléti szolgáltatás. </w:t>
      </w:r>
    </w:p>
    <w:p w:rsidR="00730714" w:rsidRDefault="00730714" w:rsidP="00730714">
      <w:pPr>
        <w:spacing w:after="0" w:line="36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Családsegítés és Gyermekjóléti szolgáltatás két területből áll: </w:t>
      </w:r>
    </w:p>
    <w:p w:rsidR="00730714" w:rsidRPr="00220D88" w:rsidRDefault="00730714" w:rsidP="00730714">
      <w:pPr>
        <w:pStyle w:val="Listaszerbekezds"/>
        <w:numPr>
          <w:ilvl w:val="0"/>
          <w:numId w:val="53"/>
        </w:numPr>
        <w:spacing w:after="0" w:line="360" w:lineRule="auto"/>
        <w:jc w:val="both"/>
        <w:rPr>
          <w:rFonts w:ascii="Times New Roman" w:eastAsia="Times New Roman" w:hAnsi="Times New Roman"/>
          <w:sz w:val="24"/>
          <w:szCs w:val="24"/>
          <w:lang w:eastAsia="hu-HU"/>
        </w:rPr>
      </w:pPr>
      <w:r w:rsidRPr="00220D88">
        <w:rPr>
          <w:rFonts w:ascii="Times New Roman" w:eastAsia="Times New Roman" w:hAnsi="Times New Roman"/>
          <w:sz w:val="24"/>
          <w:szCs w:val="24"/>
          <w:lang w:eastAsia="hu-HU"/>
        </w:rPr>
        <w:t>Család</w:t>
      </w:r>
      <w:r>
        <w:rPr>
          <w:rFonts w:ascii="Times New Roman" w:eastAsia="Times New Roman" w:hAnsi="Times New Roman"/>
          <w:sz w:val="24"/>
          <w:szCs w:val="24"/>
          <w:lang w:eastAsia="hu-HU"/>
        </w:rPr>
        <w:t>-</w:t>
      </w:r>
      <w:r w:rsidRPr="00220D88">
        <w:rPr>
          <w:rFonts w:ascii="Times New Roman" w:eastAsia="Times New Roman" w:hAnsi="Times New Roman"/>
          <w:sz w:val="24"/>
          <w:szCs w:val="24"/>
          <w:lang w:eastAsia="hu-HU"/>
        </w:rPr>
        <w:t xml:space="preserve"> és Gyermekjóléti Szolgálat</w:t>
      </w:r>
    </w:p>
    <w:p w:rsidR="00730714" w:rsidRDefault="00730714" w:rsidP="00730714">
      <w:pPr>
        <w:pStyle w:val="Listaszerbekezds"/>
        <w:numPr>
          <w:ilvl w:val="0"/>
          <w:numId w:val="53"/>
        </w:numPr>
        <w:spacing w:after="0" w:line="360" w:lineRule="auto"/>
        <w:jc w:val="both"/>
        <w:rPr>
          <w:rFonts w:ascii="Times New Roman" w:eastAsia="Times New Roman" w:hAnsi="Times New Roman"/>
          <w:sz w:val="24"/>
          <w:szCs w:val="24"/>
          <w:lang w:eastAsia="hu-HU"/>
        </w:rPr>
      </w:pPr>
      <w:r w:rsidRPr="00220D88">
        <w:rPr>
          <w:rFonts w:ascii="Times New Roman" w:eastAsia="Times New Roman" w:hAnsi="Times New Roman"/>
          <w:sz w:val="24"/>
          <w:szCs w:val="24"/>
          <w:lang w:eastAsia="hu-HU"/>
        </w:rPr>
        <w:t>Család</w:t>
      </w:r>
      <w:r>
        <w:rPr>
          <w:rFonts w:ascii="Times New Roman" w:eastAsia="Times New Roman" w:hAnsi="Times New Roman"/>
          <w:sz w:val="24"/>
          <w:szCs w:val="24"/>
          <w:lang w:eastAsia="hu-HU"/>
        </w:rPr>
        <w:t>-</w:t>
      </w:r>
      <w:r w:rsidRPr="00220D88">
        <w:rPr>
          <w:rFonts w:ascii="Times New Roman" w:eastAsia="Times New Roman" w:hAnsi="Times New Roman"/>
          <w:sz w:val="24"/>
          <w:szCs w:val="24"/>
          <w:lang w:eastAsia="hu-HU"/>
        </w:rPr>
        <w:t xml:space="preserve"> és Gyermekjóléti Központot foglalja magában</w:t>
      </w:r>
    </w:p>
    <w:p w:rsidR="00730714" w:rsidRDefault="00730714" w:rsidP="00730714">
      <w:pPr>
        <w:spacing w:after="0" w:line="360" w:lineRule="auto"/>
        <w:jc w:val="both"/>
        <w:rPr>
          <w:rFonts w:ascii="Times New Roman" w:hAnsi="Times New Roman"/>
          <w:sz w:val="24"/>
          <w:szCs w:val="24"/>
        </w:rPr>
      </w:pPr>
      <w:r w:rsidRPr="00815D0B">
        <w:rPr>
          <w:rFonts w:ascii="Times New Roman" w:eastAsia="Times New Roman" w:hAnsi="Times New Roman"/>
          <w:sz w:val="24"/>
          <w:szCs w:val="24"/>
          <w:lang w:eastAsia="hu-HU"/>
        </w:rPr>
        <w:t>Család és Gyermekjóléti Központ gyermekjóléti szolgáltatást nyújt, ennek célja,</w:t>
      </w:r>
      <w:r>
        <w:rPr>
          <w:rFonts w:ascii="Times New Roman" w:eastAsia="Times New Roman" w:hAnsi="Times New Roman"/>
          <w:sz w:val="24"/>
          <w:szCs w:val="24"/>
          <w:lang w:eastAsia="hu-HU"/>
        </w:rPr>
        <w:t xml:space="preserve"> a </w:t>
      </w:r>
      <w:r w:rsidRPr="00815D0B">
        <w:rPr>
          <w:rFonts w:ascii="Times New Roman" w:hAnsi="Times New Roman"/>
          <w:sz w:val="24"/>
          <w:szCs w:val="24"/>
        </w:rPr>
        <w:t>gyermek testi, értelmi, érzelmi és erkölcsi fejlődésének, jólétének, a családban történő nevelésének elősegítés</w:t>
      </w:r>
      <w:r>
        <w:rPr>
          <w:rFonts w:ascii="Times New Roman" w:hAnsi="Times New Roman"/>
          <w:sz w:val="24"/>
          <w:szCs w:val="24"/>
        </w:rPr>
        <w:t>e</w:t>
      </w:r>
      <w:r w:rsidRPr="00815D0B">
        <w:rPr>
          <w:rFonts w:ascii="Times New Roman" w:hAnsi="Times New Roman"/>
          <w:sz w:val="24"/>
          <w:szCs w:val="24"/>
        </w:rPr>
        <w:t>, a veszélyeztetettség megelőzés</w:t>
      </w:r>
      <w:r>
        <w:rPr>
          <w:rFonts w:ascii="Times New Roman" w:hAnsi="Times New Roman"/>
          <w:sz w:val="24"/>
          <w:szCs w:val="24"/>
        </w:rPr>
        <w:t>e</w:t>
      </w:r>
      <w:r w:rsidRPr="00815D0B">
        <w:rPr>
          <w:rFonts w:ascii="Times New Roman" w:hAnsi="Times New Roman"/>
          <w:sz w:val="24"/>
          <w:szCs w:val="24"/>
        </w:rPr>
        <w:t xml:space="preserve"> és a kialakult veszélyeztetettség megszüntetés</w:t>
      </w:r>
      <w:r>
        <w:rPr>
          <w:rFonts w:ascii="Times New Roman" w:hAnsi="Times New Roman"/>
          <w:sz w:val="24"/>
          <w:szCs w:val="24"/>
        </w:rPr>
        <w:t>e</w:t>
      </w:r>
      <w:r w:rsidRPr="00815D0B">
        <w:rPr>
          <w:rFonts w:ascii="Times New Roman" w:hAnsi="Times New Roman"/>
          <w:sz w:val="24"/>
          <w:szCs w:val="24"/>
        </w:rPr>
        <w:t xml:space="preserve"> valamint a gyermek családjából történő kiemelésének a megelőzés</w:t>
      </w:r>
      <w:r>
        <w:rPr>
          <w:rFonts w:ascii="Times New Roman" w:hAnsi="Times New Roman"/>
          <w:sz w:val="24"/>
          <w:szCs w:val="24"/>
        </w:rPr>
        <w:t>e</w:t>
      </w:r>
      <w:r w:rsidRPr="00815D0B">
        <w:rPr>
          <w:rFonts w:ascii="Times New Roman" w:hAnsi="Times New Roman"/>
          <w:sz w:val="24"/>
          <w:szCs w:val="24"/>
        </w:rPr>
        <w:t>.</w:t>
      </w:r>
    </w:p>
    <w:p w:rsidR="00730714" w:rsidRDefault="00730714" w:rsidP="00730714">
      <w:pPr>
        <w:spacing w:after="0" w:line="360" w:lineRule="auto"/>
        <w:jc w:val="both"/>
      </w:pPr>
      <w:r w:rsidRPr="00815D0B">
        <w:rPr>
          <w:rFonts w:ascii="Times New Roman" w:hAnsi="Times New Roman"/>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r>
        <w:t>.</w:t>
      </w:r>
    </w:p>
    <w:p w:rsidR="00730714" w:rsidRPr="00FB7E28" w:rsidRDefault="00730714" w:rsidP="00730714">
      <w:pPr>
        <w:spacing w:after="0" w:line="360" w:lineRule="auto"/>
        <w:jc w:val="both"/>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A család- és gyermekjóléti központ a járás területén működő család- és gyermekjóléti szolgálat feladatainak szakmai támogatása érdekében</w:t>
      </w:r>
    </w:p>
    <w:p w:rsidR="00730714" w:rsidRPr="00FB7E28" w:rsidRDefault="00730714" w:rsidP="00730714">
      <w:pPr>
        <w:spacing w:after="0" w:line="360" w:lineRule="auto"/>
        <w:ind w:firstLine="238"/>
        <w:jc w:val="both"/>
        <w:rPr>
          <w:rFonts w:ascii="Times New Roman" w:eastAsia="Times New Roman" w:hAnsi="Times New Roman"/>
          <w:sz w:val="24"/>
          <w:szCs w:val="24"/>
          <w:lang w:eastAsia="hu-HU"/>
        </w:rPr>
      </w:pPr>
      <w:r w:rsidRPr="00FB7E28">
        <w:rPr>
          <w:rFonts w:ascii="Times New Roman" w:eastAsia="Times New Roman" w:hAnsi="Times New Roman"/>
          <w:i/>
          <w:iCs/>
          <w:sz w:val="24"/>
          <w:szCs w:val="24"/>
          <w:lang w:eastAsia="hu-HU"/>
        </w:rPr>
        <w:t xml:space="preserve">a) </w:t>
      </w:r>
      <w:r w:rsidRPr="00FB7E28">
        <w:rPr>
          <w:rFonts w:ascii="Times New Roman" w:eastAsia="Times New Roman" w:hAnsi="Times New Roman"/>
          <w:sz w:val="24"/>
          <w:szCs w:val="24"/>
          <w:lang w:eastAsia="hu-HU"/>
        </w:rPr>
        <w:t>havi rendszerességgel esetmegbeszélést tart a szolgálatok számára és szükség s</w:t>
      </w:r>
      <w:r>
        <w:rPr>
          <w:rFonts w:ascii="Times New Roman" w:eastAsia="Times New Roman" w:hAnsi="Times New Roman"/>
          <w:sz w:val="24"/>
          <w:szCs w:val="24"/>
          <w:lang w:eastAsia="hu-HU"/>
        </w:rPr>
        <w:t xml:space="preserve">zerint konzultációt biztosít. Ebben az esetben az esetmenedzser a településeken lévő család- és gyermekjóléti szolgálatoknál kezdeményezi a felmerülő probléma érdekében az  esetmegbeszélést, az adott településen. Ilyenkor az esetmenedzser a családsegítővel együtt közös családlátogatást is végez a hatósági ügyekben érintett családoknál. </w:t>
      </w:r>
    </w:p>
    <w:p w:rsidR="00730714" w:rsidRDefault="00730714" w:rsidP="00730714">
      <w:pPr>
        <w:spacing w:after="0" w:line="360" w:lineRule="auto"/>
        <w:ind w:firstLine="238"/>
        <w:jc w:val="both"/>
        <w:rPr>
          <w:rFonts w:ascii="Times New Roman" w:eastAsia="Times New Roman" w:hAnsi="Times New Roman"/>
          <w:sz w:val="24"/>
          <w:szCs w:val="24"/>
          <w:lang w:eastAsia="hu-HU"/>
        </w:rPr>
      </w:pPr>
      <w:r w:rsidRPr="00FB7E28">
        <w:rPr>
          <w:rFonts w:ascii="Times New Roman" w:eastAsia="Times New Roman" w:hAnsi="Times New Roman"/>
          <w:i/>
          <w:iCs/>
          <w:sz w:val="24"/>
          <w:szCs w:val="24"/>
          <w:lang w:eastAsia="hu-HU"/>
        </w:rPr>
        <w:t xml:space="preserve">b) </w:t>
      </w:r>
      <w:r w:rsidRPr="00FB7E28">
        <w:rPr>
          <w:rFonts w:ascii="Times New Roman" w:eastAsia="Times New Roman" w:hAnsi="Times New Roman"/>
          <w:sz w:val="24"/>
          <w:szCs w:val="24"/>
          <w:lang w:eastAsia="hu-HU"/>
        </w:rPr>
        <w:t>tájékoztatja a szolgálatokat az általa nyújtott szolgáltatásokról, az azt érintő változásokról, illetve a járás területén elérhető, más személy, illetve szervezet által nyújtott, közvetíthető szolgáltatásokról, ellátásokról.</w:t>
      </w:r>
    </w:p>
    <w:p w:rsidR="00730714" w:rsidRDefault="00730714" w:rsidP="001A0EA2">
      <w:pPr>
        <w:spacing w:after="0" w:line="360" w:lineRule="auto"/>
        <w:jc w:val="both"/>
        <w:rPr>
          <w:rFonts w:ascii="Times New Roman" w:eastAsia="Times New Roman" w:hAnsi="Times New Roman"/>
          <w:sz w:val="24"/>
          <w:szCs w:val="24"/>
          <w:lang w:eastAsia="hu-HU"/>
        </w:rPr>
      </w:pPr>
    </w:p>
    <w:p w:rsidR="00730714" w:rsidRPr="008E4368" w:rsidRDefault="00730714" w:rsidP="00730714">
      <w:pPr>
        <w:numPr>
          <w:ilvl w:val="0"/>
          <w:numId w:val="75"/>
        </w:numPr>
        <w:spacing w:after="0" w:line="360" w:lineRule="auto"/>
        <w:jc w:val="both"/>
        <w:rPr>
          <w:rFonts w:ascii="Times New Roman" w:hAnsi="Times New Roman"/>
          <w:b/>
          <w:sz w:val="24"/>
          <w:szCs w:val="24"/>
        </w:rPr>
      </w:pPr>
      <w:r w:rsidRPr="008E4368">
        <w:rPr>
          <w:rFonts w:ascii="Times New Roman" w:hAnsi="Times New Roman"/>
          <w:b/>
          <w:sz w:val="24"/>
          <w:szCs w:val="24"/>
        </w:rPr>
        <w:t>Szakmai tevékenységek:</w:t>
      </w:r>
    </w:p>
    <w:p w:rsidR="00730714" w:rsidRDefault="00730714" w:rsidP="00730714">
      <w:pPr>
        <w:spacing w:after="0" w:line="360" w:lineRule="auto"/>
        <w:jc w:val="both"/>
        <w:rPr>
          <w:rFonts w:ascii="Times New Roman" w:hAnsi="Times New Roman"/>
          <w:sz w:val="24"/>
          <w:szCs w:val="24"/>
        </w:rPr>
      </w:pPr>
    </w:p>
    <w:p w:rsidR="00730714" w:rsidRPr="00E94397" w:rsidRDefault="00730714" w:rsidP="00730714">
      <w:pPr>
        <w:spacing w:after="0" w:line="360" w:lineRule="auto"/>
        <w:jc w:val="both"/>
        <w:rPr>
          <w:rFonts w:ascii="Times New Roman" w:hAnsi="Times New Roman"/>
          <w:b/>
          <w:sz w:val="24"/>
          <w:szCs w:val="24"/>
        </w:rPr>
      </w:pPr>
      <w:smartTag w:uri="urn:schemas-microsoft-com:office:smarttags" w:element="metricconverter">
        <w:smartTagPr>
          <w:attr w:name="ProductID" w:val="1.1 A"/>
        </w:smartTagPr>
        <w:r>
          <w:rPr>
            <w:rFonts w:ascii="Times New Roman" w:hAnsi="Times New Roman"/>
            <w:b/>
            <w:sz w:val="24"/>
            <w:szCs w:val="24"/>
          </w:rPr>
          <w:t xml:space="preserve">1.1 </w:t>
        </w:r>
        <w:r w:rsidRPr="00E94397">
          <w:rPr>
            <w:rFonts w:ascii="Times New Roman" w:hAnsi="Times New Roman"/>
            <w:b/>
            <w:sz w:val="24"/>
            <w:szCs w:val="24"/>
          </w:rPr>
          <w:t>A</w:t>
        </w:r>
      </w:smartTag>
      <w:r w:rsidRPr="00E94397">
        <w:rPr>
          <w:rFonts w:ascii="Times New Roman" w:hAnsi="Times New Roman"/>
          <w:b/>
          <w:sz w:val="24"/>
          <w:szCs w:val="24"/>
        </w:rPr>
        <w:t xml:space="preserve"> gyermek családban történő nevelkedésének elősegítése és a gyermek veszélyeztetettségének megelőzése és megszüntetése érdekében végzett feladatok</w:t>
      </w:r>
    </w:p>
    <w:p w:rsidR="00730714" w:rsidRDefault="00730714" w:rsidP="00730714">
      <w:pPr>
        <w:shd w:val="clear" w:color="auto" w:fill="FFFFFF"/>
        <w:spacing w:after="0" w:line="360" w:lineRule="auto"/>
        <w:jc w:val="both"/>
        <w:rPr>
          <w:rFonts w:ascii="Times New Roman" w:eastAsia="Times New Roman" w:hAnsi="Times New Roman"/>
          <w:color w:val="222222"/>
          <w:sz w:val="24"/>
          <w:szCs w:val="24"/>
          <w:lang w:eastAsia="hu-HU"/>
        </w:rPr>
      </w:pPr>
      <w:r>
        <w:rPr>
          <w:rFonts w:ascii="Times New Roman" w:eastAsia="Times New Roman" w:hAnsi="Times New Roman"/>
          <w:color w:val="222222"/>
          <w:sz w:val="24"/>
          <w:szCs w:val="24"/>
          <w:lang w:eastAsia="hu-HU"/>
        </w:rPr>
        <w:t>A</w:t>
      </w:r>
      <w:r w:rsidRPr="00E133F9">
        <w:rPr>
          <w:rFonts w:ascii="Times New Roman" w:eastAsia="Times New Roman" w:hAnsi="Times New Roman"/>
          <w:color w:val="222222"/>
          <w:sz w:val="24"/>
          <w:szCs w:val="24"/>
          <w:lang w:eastAsia="hu-HU"/>
        </w:rPr>
        <w:t xml:space="preserve"> család- és gyermekjóléti szolgálat</w:t>
      </w:r>
      <w:r>
        <w:rPr>
          <w:rFonts w:ascii="Times New Roman" w:eastAsia="Times New Roman" w:hAnsi="Times New Roman"/>
          <w:color w:val="222222"/>
          <w:sz w:val="24"/>
          <w:szCs w:val="24"/>
          <w:lang w:eastAsia="hu-HU"/>
        </w:rPr>
        <w:t xml:space="preserve"> a veszélyeztetettség megelőzése, megszüntetése érdekében veszélyeztetettséget észlelő és jelző rendszert működtet, amelynek keretében</w:t>
      </w:r>
    </w:p>
    <w:p w:rsidR="00730714" w:rsidRPr="00E133F9"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sidRPr="00E133F9">
        <w:rPr>
          <w:rFonts w:ascii="Times New Roman" w:eastAsia="Times New Roman" w:hAnsi="Times New Roman"/>
          <w:color w:val="222222"/>
          <w:sz w:val="24"/>
          <w:szCs w:val="24"/>
          <w:lang w:eastAsia="hu-HU"/>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730714" w:rsidRPr="00E133F9"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sidRPr="00E133F9">
        <w:rPr>
          <w:rFonts w:ascii="Times New Roman" w:eastAsia="Times New Roman" w:hAnsi="Times New Roman"/>
          <w:color w:val="222222"/>
          <w:sz w:val="24"/>
          <w:szCs w:val="24"/>
          <w:lang w:eastAsia="hu-HU"/>
        </w:rPr>
        <w:t>a jelzésre köteles szervezeteket felhívja jelzési kötelezettségük írásban - krízishelyzet esetén utólagosan - történő teljesítésére, veszélyeztetettség, illetve krízishelyzet észlelése esetén az arról való tájékoztatásra,</w:t>
      </w:r>
    </w:p>
    <w:p w:rsidR="00730714" w:rsidRPr="00E133F9"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sidRPr="00E133F9">
        <w:rPr>
          <w:rFonts w:ascii="Times New Roman" w:eastAsia="Times New Roman" w:hAnsi="Times New Roman"/>
          <w:color w:val="222222"/>
          <w:sz w:val="24"/>
          <w:szCs w:val="24"/>
          <w:lang w:eastAsia="hu-HU"/>
        </w:rPr>
        <w:t>tájékoztatja a jelzőrendszerben részt vevő további szervezeteket és az ellátási területén élő személyeket a veszélyeztetettség jelzésének lehetőségéről,</w:t>
      </w:r>
    </w:p>
    <w:p w:rsidR="00730714"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sidRPr="00E133F9">
        <w:rPr>
          <w:rFonts w:ascii="Times New Roman" w:eastAsia="Times New Roman" w:hAnsi="Times New Roman"/>
          <w:color w:val="222222"/>
          <w:sz w:val="24"/>
          <w:szCs w:val="24"/>
          <w:lang w:eastAsia="hu-HU"/>
        </w:rPr>
        <w:t>fogadja a beérkezett jelzéseket, felkeresi az érintett személyt, illetve családot, és a szolgáltatásairól tájékoztatást ad,</w:t>
      </w:r>
    </w:p>
    <w:p w:rsidR="00730714"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Pr>
          <w:rFonts w:ascii="Times New Roman" w:eastAsia="Times New Roman" w:hAnsi="Times New Roman"/>
          <w:color w:val="222222"/>
          <w:sz w:val="24"/>
          <w:szCs w:val="24"/>
          <w:lang w:eastAsia="hu-HU"/>
        </w:rPr>
        <w:t>a beérkezett jelzésekről és azok alapján megtett intézkedésekről heti rendszerességgel jelentést készít a család és gyermekjóléti központnak</w:t>
      </w:r>
    </w:p>
    <w:p w:rsidR="00730714"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Pr>
          <w:rFonts w:ascii="Times New Roman" w:eastAsia="Times New Roman" w:hAnsi="Times New Roman"/>
          <w:color w:val="222222"/>
          <w:sz w:val="24"/>
          <w:szCs w:val="24"/>
          <w:lang w:eastAsia="hu-HU"/>
        </w:rPr>
        <w:t>esetmegbeszéléseket kezdeményez</w:t>
      </w:r>
    </w:p>
    <w:p w:rsidR="00730714" w:rsidRDefault="00730714" w:rsidP="00730714">
      <w:pPr>
        <w:numPr>
          <w:ilvl w:val="0"/>
          <w:numId w:val="54"/>
        </w:numPr>
        <w:shd w:val="clear" w:color="auto" w:fill="FFFFFF"/>
        <w:spacing w:after="0" w:line="360" w:lineRule="auto"/>
        <w:jc w:val="both"/>
        <w:rPr>
          <w:rFonts w:ascii="Times New Roman" w:eastAsia="Times New Roman" w:hAnsi="Times New Roman"/>
          <w:color w:val="222222"/>
          <w:sz w:val="24"/>
          <w:szCs w:val="24"/>
          <w:lang w:eastAsia="hu-HU"/>
        </w:rPr>
      </w:pPr>
      <w:r>
        <w:rPr>
          <w:rFonts w:ascii="Times New Roman" w:eastAsia="Times New Roman" w:hAnsi="Times New Roman"/>
          <w:color w:val="222222"/>
          <w:sz w:val="24"/>
          <w:szCs w:val="24"/>
          <w:lang w:eastAsia="hu-HU"/>
        </w:rPr>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rsidR="00730714" w:rsidRDefault="00730714" w:rsidP="00730714">
      <w:pPr>
        <w:shd w:val="clear" w:color="auto" w:fill="FFFFFF"/>
        <w:spacing w:after="0" w:line="360" w:lineRule="auto"/>
        <w:ind w:left="720"/>
        <w:rPr>
          <w:rFonts w:ascii="Times New Roman" w:eastAsia="Times New Roman" w:hAnsi="Times New Roman"/>
          <w:color w:val="222222"/>
          <w:sz w:val="24"/>
          <w:szCs w:val="24"/>
          <w:lang w:eastAsia="hu-HU"/>
        </w:rPr>
      </w:pPr>
    </w:p>
    <w:p w:rsidR="00730714" w:rsidRDefault="00730714" w:rsidP="00730714">
      <w:pPr>
        <w:shd w:val="clear" w:color="auto" w:fill="FFFFFF"/>
        <w:spacing w:after="0" w:line="360" w:lineRule="auto"/>
        <w:rPr>
          <w:rFonts w:ascii="Times New Roman" w:eastAsia="Times New Roman" w:hAnsi="Times New Roman"/>
          <w:color w:val="222222"/>
          <w:sz w:val="24"/>
          <w:szCs w:val="24"/>
          <w:lang w:eastAsia="hu-HU"/>
        </w:rPr>
      </w:pPr>
      <w:r>
        <w:rPr>
          <w:rFonts w:ascii="Times New Roman" w:eastAsia="Times New Roman" w:hAnsi="Times New Roman"/>
          <w:color w:val="222222"/>
          <w:sz w:val="24"/>
          <w:szCs w:val="24"/>
          <w:lang w:eastAsia="hu-HU"/>
        </w:rPr>
        <w:t>Ennek következtében a család és gyermekjóléti központ feladata a jelzőrendszeri járási szintű koordinálás körében:</w:t>
      </w:r>
    </w:p>
    <w:p w:rsidR="00730714" w:rsidRPr="00E133F9" w:rsidRDefault="00730714" w:rsidP="00730714">
      <w:pPr>
        <w:shd w:val="clear" w:color="auto" w:fill="FFFFFF"/>
        <w:spacing w:after="0" w:line="360" w:lineRule="auto"/>
        <w:rPr>
          <w:rFonts w:ascii="Times New Roman" w:eastAsia="Times New Roman" w:hAnsi="Times New Roman"/>
          <w:color w:val="222222"/>
          <w:sz w:val="24"/>
          <w:szCs w:val="24"/>
          <w:lang w:eastAsia="hu-HU"/>
        </w:rPr>
      </w:pPr>
    </w:p>
    <w:p w:rsidR="00730714" w:rsidRPr="00515B29" w:rsidRDefault="00730714" w:rsidP="00730714">
      <w:pPr>
        <w:numPr>
          <w:ilvl w:val="0"/>
          <w:numId w:val="55"/>
        </w:numPr>
        <w:shd w:val="clear" w:color="auto" w:fill="FFFFFF"/>
        <w:spacing w:after="0" w:line="360" w:lineRule="auto"/>
        <w:rPr>
          <w:rFonts w:ascii="Times New Roman" w:eastAsia="Times New Roman" w:hAnsi="Times New Roman"/>
          <w:color w:val="222222"/>
          <w:sz w:val="24"/>
          <w:szCs w:val="24"/>
          <w:lang w:eastAsia="hu-HU"/>
        </w:rPr>
      </w:pPr>
      <w:r w:rsidRPr="00515B29">
        <w:rPr>
          <w:rFonts w:ascii="Times New Roman" w:eastAsia="Times New Roman" w:hAnsi="Times New Roman"/>
          <w:color w:val="222222"/>
          <w:sz w:val="24"/>
          <w:szCs w:val="24"/>
          <w:lang w:eastAsia="hu-HU"/>
        </w:rPr>
        <w:t>koordinálja a járás területén működő jelzőrendszerek munkáját,</w:t>
      </w:r>
    </w:p>
    <w:p w:rsidR="00730714" w:rsidRPr="00515B29" w:rsidRDefault="00730714" w:rsidP="00730714">
      <w:pPr>
        <w:numPr>
          <w:ilvl w:val="0"/>
          <w:numId w:val="55"/>
        </w:numPr>
        <w:shd w:val="clear" w:color="auto" w:fill="FFFFFF"/>
        <w:spacing w:after="0" w:line="360" w:lineRule="auto"/>
        <w:rPr>
          <w:rFonts w:ascii="Times New Roman" w:eastAsia="Times New Roman" w:hAnsi="Times New Roman"/>
          <w:i/>
          <w:iCs/>
          <w:color w:val="222222"/>
          <w:sz w:val="24"/>
          <w:szCs w:val="24"/>
          <w:lang w:eastAsia="hu-HU"/>
        </w:rPr>
      </w:pPr>
      <w:r w:rsidRPr="00515B29">
        <w:rPr>
          <w:rFonts w:ascii="Times New Roman" w:eastAsia="Times New Roman" w:hAnsi="Times New Roman"/>
          <w:color w:val="222222"/>
          <w:sz w:val="24"/>
          <w:szCs w:val="24"/>
          <w:lang w:eastAsia="hu-HU"/>
        </w:rPr>
        <w:t>szakmai támogatást nyújt a szakmaközi megbeszélések, az éves szakmai tanácskozás szervezéséhez, valamint az éves jelzőrendszeri intézkedési tervek elkészítéséhez és összehangolásához</w:t>
      </w:r>
      <w:r>
        <w:rPr>
          <w:rFonts w:ascii="Times New Roman" w:eastAsia="Times New Roman" w:hAnsi="Times New Roman"/>
          <w:color w:val="222222"/>
          <w:sz w:val="24"/>
          <w:szCs w:val="24"/>
          <w:lang w:eastAsia="hu-HU"/>
        </w:rPr>
        <w:t xml:space="preserve"> a központ tanácsadói munkakörben dolgozó munkatársai</w:t>
      </w:r>
    </w:p>
    <w:p w:rsidR="00730714" w:rsidRPr="00515B29" w:rsidRDefault="00730714" w:rsidP="00730714">
      <w:pPr>
        <w:numPr>
          <w:ilvl w:val="0"/>
          <w:numId w:val="55"/>
        </w:numPr>
        <w:shd w:val="clear" w:color="auto" w:fill="FFFFFF"/>
        <w:spacing w:after="0" w:line="360" w:lineRule="auto"/>
        <w:rPr>
          <w:rFonts w:ascii="Times New Roman" w:eastAsia="Times New Roman" w:hAnsi="Times New Roman"/>
          <w:i/>
          <w:iCs/>
          <w:color w:val="222222"/>
          <w:sz w:val="24"/>
          <w:szCs w:val="24"/>
          <w:lang w:eastAsia="hu-HU"/>
        </w:rPr>
      </w:pPr>
      <w:r w:rsidRPr="00515B29">
        <w:rPr>
          <w:rFonts w:ascii="Times New Roman" w:eastAsia="Times New Roman" w:hAnsi="Times New Roman"/>
          <w:color w:val="222222"/>
          <w:sz w:val="24"/>
          <w:szCs w:val="24"/>
          <w:lang w:eastAsia="hu-HU"/>
        </w:rPr>
        <w:lastRenderedPageBreak/>
        <w:t>összegyűjti a települések jelzőrendszeri felelősei által készített helyi jelzőrendszeri intézkedési terveket,</w:t>
      </w:r>
    </w:p>
    <w:p w:rsidR="00730714" w:rsidRPr="00515B29" w:rsidRDefault="00730714" w:rsidP="00730714">
      <w:pPr>
        <w:numPr>
          <w:ilvl w:val="0"/>
          <w:numId w:val="55"/>
        </w:numPr>
        <w:shd w:val="clear" w:color="auto" w:fill="FFFFFF"/>
        <w:spacing w:after="0" w:line="360" w:lineRule="auto"/>
        <w:rPr>
          <w:rFonts w:ascii="Times New Roman" w:eastAsia="Times New Roman" w:hAnsi="Times New Roman"/>
          <w:color w:val="222222"/>
          <w:sz w:val="24"/>
          <w:szCs w:val="24"/>
          <w:lang w:eastAsia="hu-HU"/>
        </w:rPr>
      </w:pPr>
      <w:r w:rsidRPr="00515B29">
        <w:rPr>
          <w:rFonts w:ascii="Times New Roman" w:eastAsia="Times New Roman" w:hAnsi="Times New Roman"/>
          <w:color w:val="222222"/>
          <w:sz w:val="24"/>
          <w:szCs w:val="24"/>
          <w:lang w:eastAsia="hu-HU"/>
        </w:rPr>
        <w:t>segítséget nyújt a jelzőrendszer tagjai és a család- és gyermekjóléti szolgálat közötti konfliktusok megoldásában,</w:t>
      </w:r>
    </w:p>
    <w:p w:rsidR="00730714" w:rsidRPr="00515B29" w:rsidRDefault="00730714" w:rsidP="00730714">
      <w:pPr>
        <w:numPr>
          <w:ilvl w:val="0"/>
          <w:numId w:val="55"/>
        </w:numPr>
        <w:shd w:val="clear" w:color="auto" w:fill="FFFFFF"/>
        <w:spacing w:after="0" w:line="360" w:lineRule="auto"/>
        <w:rPr>
          <w:rFonts w:ascii="Times New Roman" w:eastAsia="Times New Roman" w:hAnsi="Times New Roman"/>
          <w:color w:val="222222"/>
          <w:sz w:val="24"/>
          <w:szCs w:val="24"/>
          <w:lang w:eastAsia="hu-HU"/>
        </w:rPr>
      </w:pPr>
      <w:r w:rsidRPr="00515B29">
        <w:rPr>
          <w:rFonts w:ascii="Times New Roman" w:eastAsia="Times New Roman" w:hAnsi="Times New Roman"/>
          <w:color w:val="222222"/>
          <w:sz w:val="24"/>
          <w:szCs w:val="24"/>
          <w:lang w:eastAsia="hu-HU"/>
        </w:rPr>
        <w:t>megbeszélést kezdeményez a jelzőrendszerek működésével kapcsolatban,</w:t>
      </w:r>
    </w:p>
    <w:p w:rsidR="00730714" w:rsidRDefault="00730714" w:rsidP="00730714">
      <w:pPr>
        <w:numPr>
          <w:ilvl w:val="0"/>
          <w:numId w:val="55"/>
        </w:numPr>
        <w:shd w:val="clear" w:color="auto" w:fill="FFFFFF"/>
        <w:spacing w:after="0" w:line="360" w:lineRule="auto"/>
        <w:rPr>
          <w:rFonts w:ascii="Times New Roman" w:eastAsia="Times New Roman" w:hAnsi="Times New Roman"/>
          <w:color w:val="222222"/>
          <w:sz w:val="24"/>
          <w:szCs w:val="24"/>
          <w:lang w:eastAsia="hu-HU"/>
        </w:rPr>
      </w:pPr>
      <w:r w:rsidRPr="00515B29">
        <w:rPr>
          <w:rFonts w:ascii="Times New Roman" w:eastAsia="Times New Roman" w:hAnsi="Times New Roman"/>
          <w:color w:val="222222"/>
          <w:sz w:val="24"/>
          <w:szCs w:val="24"/>
          <w:lang w:eastAsia="hu-HU"/>
        </w:rPr>
        <w:t>a kapcsolati erőszak és emberkereskedelem áldozatainak segítése érdekében folyamatos kapcsolatot tart az Országos Kríziskezelő és Információs Telefonszolgálattal.</w:t>
      </w:r>
    </w:p>
    <w:p w:rsidR="00730714" w:rsidRPr="00515B29" w:rsidRDefault="00730714" w:rsidP="00730714">
      <w:pPr>
        <w:numPr>
          <w:ilvl w:val="0"/>
          <w:numId w:val="55"/>
        </w:numPr>
        <w:shd w:val="clear" w:color="auto" w:fill="FFFFFF"/>
        <w:spacing w:after="0" w:line="360" w:lineRule="auto"/>
        <w:rPr>
          <w:rFonts w:ascii="Times New Roman" w:eastAsia="Times New Roman" w:hAnsi="Times New Roman"/>
          <w:color w:val="222222"/>
          <w:sz w:val="24"/>
          <w:szCs w:val="24"/>
          <w:lang w:eastAsia="hu-HU"/>
        </w:rPr>
      </w:pPr>
      <w:r>
        <w:rPr>
          <w:rFonts w:ascii="Times New Roman" w:eastAsia="Times New Roman" w:hAnsi="Times New Roman"/>
          <w:color w:val="222222"/>
          <w:sz w:val="24"/>
          <w:szCs w:val="24"/>
          <w:lang w:eastAsia="hu-HU"/>
        </w:rPr>
        <w:t>mindezen feladatok ellátására és koordinálására a központ szakmai vezetője járási jelzőrendszeri tanácsadót jelöl ki.</w:t>
      </w:r>
    </w:p>
    <w:p w:rsidR="00730714" w:rsidRDefault="00730714" w:rsidP="00730714">
      <w:pPr>
        <w:spacing w:after="0" w:line="360" w:lineRule="auto"/>
        <w:jc w:val="both"/>
        <w:rPr>
          <w:rFonts w:ascii="Times New Roman" w:hAnsi="Times New Roman"/>
          <w:sz w:val="24"/>
          <w:szCs w:val="24"/>
        </w:rPr>
      </w:pPr>
    </w:p>
    <w:p w:rsidR="00730714" w:rsidRPr="00362340" w:rsidRDefault="00730714" w:rsidP="00730714">
      <w:pPr>
        <w:spacing w:after="0" w:line="360" w:lineRule="auto"/>
        <w:jc w:val="both"/>
        <w:rPr>
          <w:rFonts w:ascii="Times New Roman" w:hAnsi="Times New Roman"/>
          <w:i/>
          <w:sz w:val="24"/>
          <w:szCs w:val="24"/>
        </w:rPr>
      </w:pPr>
      <w:r w:rsidRPr="00362340">
        <w:rPr>
          <w:rFonts w:ascii="Times New Roman" w:hAnsi="Times New Roman"/>
          <w:i/>
          <w:sz w:val="24"/>
          <w:szCs w:val="24"/>
        </w:rPr>
        <w:t>Jelzőrendszeri tanácsadó szakmai munkája:</w:t>
      </w:r>
    </w:p>
    <w:p w:rsidR="00730714" w:rsidRDefault="00730714" w:rsidP="00730714">
      <w:pPr>
        <w:numPr>
          <w:ilvl w:val="0"/>
          <w:numId w:val="56"/>
        </w:numPr>
        <w:spacing w:after="0" w:line="360" w:lineRule="auto"/>
        <w:rPr>
          <w:rFonts w:ascii="Times New Roman" w:hAnsi="Times New Roman"/>
          <w:sz w:val="24"/>
          <w:szCs w:val="24"/>
        </w:rPr>
      </w:pPr>
      <w:r>
        <w:rPr>
          <w:rFonts w:ascii="Times New Roman" w:hAnsi="Times New Roman"/>
          <w:sz w:val="24"/>
          <w:szCs w:val="24"/>
        </w:rPr>
        <w:t>szakmai támogatások nyújtása</w:t>
      </w:r>
    </w:p>
    <w:p w:rsidR="00730714" w:rsidRDefault="00730714" w:rsidP="00730714">
      <w:pPr>
        <w:numPr>
          <w:ilvl w:val="0"/>
          <w:numId w:val="56"/>
        </w:numPr>
        <w:spacing w:after="0" w:line="360" w:lineRule="auto"/>
        <w:rPr>
          <w:rFonts w:ascii="Times New Roman" w:hAnsi="Times New Roman"/>
          <w:sz w:val="24"/>
          <w:szCs w:val="24"/>
        </w:rPr>
      </w:pPr>
      <w:r>
        <w:rPr>
          <w:rFonts w:ascii="Times New Roman" w:hAnsi="Times New Roman"/>
          <w:sz w:val="24"/>
          <w:szCs w:val="24"/>
        </w:rPr>
        <w:t>esetmegbeszélések szervezése, azokon való megjelenés</w:t>
      </w:r>
    </w:p>
    <w:p w:rsidR="00730714" w:rsidRDefault="00730714" w:rsidP="00730714">
      <w:pPr>
        <w:numPr>
          <w:ilvl w:val="0"/>
          <w:numId w:val="56"/>
        </w:numPr>
        <w:spacing w:after="0" w:line="360" w:lineRule="auto"/>
        <w:rPr>
          <w:rFonts w:ascii="Times New Roman" w:hAnsi="Times New Roman"/>
          <w:sz w:val="24"/>
          <w:szCs w:val="24"/>
        </w:rPr>
      </w:pPr>
      <w:r>
        <w:rPr>
          <w:rFonts w:ascii="Times New Roman" w:hAnsi="Times New Roman"/>
          <w:sz w:val="24"/>
          <w:szCs w:val="24"/>
        </w:rPr>
        <w:t>a gyermekjóléti szolgálatoktól beérkező jelzések összegyűjtése, ezekről jelentés készítése</w:t>
      </w:r>
    </w:p>
    <w:p w:rsidR="00730714" w:rsidRDefault="00730714" w:rsidP="00730714">
      <w:pPr>
        <w:numPr>
          <w:ilvl w:val="0"/>
          <w:numId w:val="56"/>
        </w:numPr>
        <w:spacing w:after="0" w:line="360" w:lineRule="auto"/>
        <w:rPr>
          <w:rFonts w:ascii="Times New Roman" w:hAnsi="Times New Roman"/>
          <w:sz w:val="24"/>
          <w:szCs w:val="24"/>
        </w:rPr>
      </w:pPr>
      <w:r>
        <w:rPr>
          <w:rFonts w:ascii="Times New Roman" w:hAnsi="Times New Roman"/>
          <w:sz w:val="24"/>
          <w:szCs w:val="24"/>
        </w:rPr>
        <w:t>részt vesz a család és gyermekjóléti szolgálatok által szervezett szakmai tanácskozáson</w:t>
      </w:r>
    </w:p>
    <w:p w:rsidR="00730714" w:rsidRDefault="00730714" w:rsidP="00730714">
      <w:pPr>
        <w:numPr>
          <w:ilvl w:val="0"/>
          <w:numId w:val="56"/>
        </w:numPr>
        <w:spacing w:after="0" w:line="360" w:lineRule="auto"/>
        <w:rPr>
          <w:rFonts w:ascii="Times New Roman" w:hAnsi="Times New Roman"/>
          <w:sz w:val="24"/>
          <w:szCs w:val="24"/>
        </w:rPr>
      </w:pPr>
      <w:r>
        <w:rPr>
          <w:rFonts w:ascii="Times New Roman" w:hAnsi="Times New Roman"/>
          <w:sz w:val="24"/>
          <w:szCs w:val="24"/>
        </w:rPr>
        <w:t>minden hét hétfőn délig a család- és gyermekjóléti központ email címére (jelzorendszer.tvkozpont@gmail.com) a család- és gyermekjóléti szolgálatok által az előző hétre vonatkozó heti jelentését a szolgálatok által megtett intézkedéseket a beérkezett jelzésekről összegyűjti, és nyilvántartásban vezeti, amennyiben szükséges kezdeményezi a megfelelő hatósági intézkedést</w:t>
      </w:r>
    </w:p>
    <w:p w:rsidR="00730714" w:rsidRPr="00450DFE" w:rsidRDefault="00730714" w:rsidP="00730714">
      <w:pPr>
        <w:spacing w:before="240" w:after="0" w:line="360" w:lineRule="auto"/>
        <w:jc w:val="both"/>
        <w:rPr>
          <w:rFonts w:ascii="Times New Roman" w:eastAsia="Times New Roman" w:hAnsi="Times New Roman"/>
          <w:b/>
          <w:sz w:val="24"/>
          <w:szCs w:val="24"/>
          <w:lang w:eastAsia="hu-HU"/>
        </w:rPr>
      </w:pPr>
      <w:r>
        <w:rPr>
          <w:rFonts w:ascii="Times New Roman" w:eastAsia="Times New Roman" w:hAnsi="Times New Roman"/>
          <w:b/>
          <w:sz w:val="24"/>
          <w:szCs w:val="24"/>
          <w:lang w:eastAsia="hu-HU"/>
        </w:rPr>
        <w:t xml:space="preserve">1.2 </w:t>
      </w:r>
      <w:r w:rsidRPr="00450DFE">
        <w:rPr>
          <w:rFonts w:ascii="Times New Roman" w:eastAsia="Times New Roman" w:hAnsi="Times New Roman"/>
          <w:b/>
          <w:sz w:val="24"/>
          <w:szCs w:val="24"/>
          <w:lang w:eastAsia="hu-HU"/>
        </w:rPr>
        <w:t>Javaslattétel hatósági intézkedésre</w:t>
      </w:r>
    </w:p>
    <w:p w:rsidR="00730714" w:rsidRPr="00FB7E28" w:rsidRDefault="00730714" w:rsidP="00730714">
      <w:pPr>
        <w:spacing w:after="0" w:line="360" w:lineRule="auto"/>
        <w:ind w:firstLine="238"/>
        <w:rPr>
          <w:rFonts w:ascii="Times New Roman" w:eastAsia="Times New Roman" w:hAnsi="Times New Roman"/>
          <w:sz w:val="24"/>
          <w:szCs w:val="24"/>
          <w:lang w:eastAsia="hu-HU"/>
        </w:rPr>
      </w:pPr>
    </w:p>
    <w:p w:rsidR="00730714" w:rsidRPr="00FB7E28" w:rsidRDefault="00730714" w:rsidP="00730714">
      <w:p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A család- és gyermekjóléti központ javaslatot tesz a gyámhivatal részére a gyermek</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védelembe vételére,</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megelőző pártfogására,</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ideiglenes hatályú elhelyezésére,</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nevelésbe vételére,</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családba fogadására,</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harmadik személynél történő elhelyezésének kezdeményezésére,</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lastRenderedPageBreak/>
        <w:t>családbafogadó gyám kirendelésére,</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tankötelezettsége teljesítésének előmozdítására,</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gondozási helyének megváltoztatására,</w:t>
      </w:r>
    </w:p>
    <w:p w:rsidR="00730714" w:rsidRDefault="00730714" w:rsidP="00730714">
      <w:pPr>
        <w:numPr>
          <w:ilvl w:val="0"/>
          <w:numId w:val="59"/>
        </w:num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után járó családi pótlék természetbeni formában történő nyújtására.</w:t>
      </w:r>
    </w:p>
    <w:p w:rsidR="00730714" w:rsidRPr="00FB7E28" w:rsidRDefault="00730714" w:rsidP="00730714">
      <w:pPr>
        <w:numPr>
          <w:ilvl w:val="0"/>
          <w:numId w:val="59"/>
        </w:numPr>
        <w:spacing w:after="0" w:line="360" w:lineRule="auto"/>
        <w:rPr>
          <w:rFonts w:ascii="Times New Roman" w:eastAsia="Times New Roman" w:hAnsi="Times New Roman"/>
          <w:sz w:val="24"/>
          <w:szCs w:val="24"/>
          <w:lang w:eastAsia="hu-HU"/>
        </w:rPr>
      </w:pPr>
    </w:p>
    <w:p w:rsidR="00730714" w:rsidRDefault="00730714" w:rsidP="00730714">
      <w:pPr>
        <w:spacing w:after="0" w:line="360" w:lineRule="auto"/>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A javaslattétel során a gyermek bántalmazástól, elhanyagolástól való védelemhez való jogát, a saját családjában történő nevelkedéshez és családi kapcsolatainak megtartásához, ápolásához való jogát, valamint a gyermek véleményét kell elsősorban figyelembe venni.</w:t>
      </w:r>
    </w:p>
    <w:p w:rsidR="00730714" w:rsidRPr="00FB7E28" w:rsidRDefault="00730714" w:rsidP="00730714">
      <w:pPr>
        <w:spacing w:after="0" w:line="360" w:lineRule="auto"/>
        <w:jc w:val="both"/>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Ha a javaslattételre a család- és gyermekjóléti szolgálat kezdeményezése alapján kerül sor, a család- és gyermekjóléti központ</w:t>
      </w:r>
    </w:p>
    <w:p w:rsidR="00730714" w:rsidRDefault="00730714" w:rsidP="00730714">
      <w:pPr>
        <w:numPr>
          <w:ilvl w:val="0"/>
          <w:numId w:val="84"/>
        </w:numPr>
        <w:spacing w:after="0" w:line="360" w:lineRule="auto"/>
        <w:jc w:val="both"/>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javaslatában megjelöli a kezdeményező család- és gyermekjóléti szolgálat és a gyermeket gondozó családsegítő adatait, és</w:t>
      </w:r>
    </w:p>
    <w:p w:rsidR="00730714" w:rsidRPr="00FD684A" w:rsidRDefault="00730714" w:rsidP="00730714">
      <w:pPr>
        <w:numPr>
          <w:ilvl w:val="0"/>
          <w:numId w:val="84"/>
        </w:numPr>
        <w:spacing w:after="0" w:line="360" w:lineRule="auto"/>
        <w:jc w:val="both"/>
        <w:rPr>
          <w:rFonts w:ascii="Times New Roman" w:eastAsia="Times New Roman" w:hAnsi="Times New Roman"/>
          <w:sz w:val="24"/>
          <w:szCs w:val="24"/>
          <w:lang w:eastAsia="hu-HU"/>
        </w:rPr>
      </w:pPr>
      <w:r w:rsidRPr="00FB7E28">
        <w:rPr>
          <w:rFonts w:ascii="Times New Roman" w:eastAsia="Times New Roman" w:hAnsi="Times New Roman"/>
          <w:sz w:val="24"/>
          <w:szCs w:val="24"/>
          <w:lang w:eastAsia="hu-HU"/>
        </w:rPr>
        <w:t>védelembe vétel esetén a javaslatot mérlegelés nélkül, azonban szükség szerint kiegészítve továbbítja 3 munkanapon belül a gyámhivatal felé.</w:t>
      </w:r>
    </w:p>
    <w:p w:rsidR="00730714" w:rsidRDefault="00730714" w:rsidP="00730714">
      <w:pPr>
        <w:spacing w:after="0" w:line="360" w:lineRule="auto"/>
        <w:ind w:firstLine="238"/>
        <w:jc w:val="both"/>
        <w:rPr>
          <w:rFonts w:ascii="Times New Roman" w:eastAsia="Times New Roman" w:hAnsi="Times New Roman"/>
          <w:sz w:val="24"/>
          <w:szCs w:val="24"/>
          <w:lang w:eastAsia="hu-HU"/>
        </w:rPr>
      </w:pPr>
    </w:p>
    <w:p w:rsidR="00730714" w:rsidRPr="00286C4E" w:rsidRDefault="00730714" w:rsidP="00730714">
      <w:pPr>
        <w:spacing w:after="0" w:line="360" w:lineRule="auto"/>
        <w:jc w:val="both"/>
        <w:rPr>
          <w:rFonts w:ascii="Times New Roman" w:eastAsia="Times New Roman" w:hAnsi="Times New Roman"/>
          <w:b/>
          <w:sz w:val="24"/>
          <w:szCs w:val="24"/>
          <w:lang w:eastAsia="hu-HU"/>
        </w:rPr>
      </w:pPr>
      <w:r>
        <w:rPr>
          <w:rFonts w:ascii="Times New Roman" w:eastAsia="Times New Roman" w:hAnsi="Times New Roman"/>
          <w:b/>
          <w:sz w:val="24"/>
          <w:szCs w:val="24"/>
          <w:lang w:eastAsia="hu-HU"/>
        </w:rPr>
        <w:t xml:space="preserve">1.3 </w:t>
      </w:r>
      <w:r w:rsidRPr="00286C4E">
        <w:rPr>
          <w:rFonts w:ascii="Times New Roman" w:eastAsia="Times New Roman" w:hAnsi="Times New Roman"/>
          <w:b/>
          <w:sz w:val="24"/>
          <w:szCs w:val="24"/>
          <w:lang w:eastAsia="hu-HU"/>
        </w:rPr>
        <w:t>Gyermekvédelmi gondoskodás keretébe tartozó hatósági intézkedések alatt álló gyermek védelme</w:t>
      </w:r>
    </w:p>
    <w:p w:rsidR="00730714" w:rsidRPr="00FB7E28" w:rsidRDefault="00730714" w:rsidP="00730714">
      <w:pPr>
        <w:spacing w:after="0" w:line="360" w:lineRule="auto"/>
        <w:jc w:val="both"/>
        <w:rPr>
          <w:rFonts w:ascii="Times New Roman" w:eastAsia="Times New Roman" w:hAnsi="Times New Roman"/>
          <w:sz w:val="24"/>
          <w:szCs w:val="24"/>
          <w:lang w:eastAsia="hu-HU"/>
        </w:rPr>
      </w:pP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Gyermekvédelmi gondoskodás keretébe tartozó hatósági intézkedések alatt álló gyermek esetében a család- és gyermekjóléti központ szolgáltatásait gyámhivatal, illetve bíróság határozata alapján kell biztosítani. Ezen munkát az esetmenedzser végzi.</w:t>
      </w:r>
    </w:p>
    <w:p w:rsidR="00730714" w:rsidRDefault="00730714" w:rsidP="00730714">
      <w:pPr>
        <w:spacing w:after="0" w:line="360" w:lineRule="auto"/>
        <w:jc w:val="both"/>
        <w:rPr>
          <w:rFonts w:ascii="Times New Roman" w:hAnsi="Times New Roman"/>
          <w:sz w:val="24"/>
          <w:szCs w:val="24"/>
        </w:rPr>
      </w:pPr>
    </w:p>
    <w:p w:rsidR="00730714" w:rsidRPr="00096AF1" w:rsidRDefault="00730714" w:rsidP="00730714">
      <w:pPr>
        <w:spacing w:after="0" w:line="360" w:lineRule="auto"/>
        <w:jc w:val="both"/>
        <w:rPr>
          <w:rFonts w:ascii="Times New Roman" w:hAnsi="Times New Roman"/>
          <w:b/>
          <w:sz w:val="24"/>
          <w:szCs w:val="24"/>
        </w:rPr>
      </w:pPr>
      <w:r w:rsidRPr="00096AF1">
        <w:rPr>
          <w:rFonts w:ascii="Times New Roman" w:hAnsi="Times New Roman"/>
          <w:b/>
          <w:sz w:val="24"/>
          <w:szCs w:val="24"/>
        </w:rPr>
        <w:t>1.4 Esetmenedzser szakmai feladatai:</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elősegíti a gyermek testi, lelki, egészségének, családban történő nevelkedését</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 xml:space="preserve">gyámhivatal tájékoztatása a gyermek veszélyeztetettségének ügyében </w:t>
      </w:r>
    </w:p>
    <w:p w:rsidR="00730714" w:rsidRPr="00ED1649" w:rsidRDefault="00730714" w:rsidP="00730714">
      <w:pPr>
        <w:numPr>
          <w:ilvl w:val="0"/>
          <w:numId w:val="60"/>
        </w:numPr>
        <w:spacing w:after="0" w:line="360" w:lineRule="auto"/>
        <w:jc w:val="both"/>
        <w:rPr>
          <w:rFonts w:ascii="Times New Roman" w:hAnsi="Times New Roman"/>
          <w:sz w:val="24"/>
          <w:szCs w:val="24"/>
        </w:rPr>
      </w:pPr>
      <w:r w:rsidRPr="00ED1649">
        <w:rPr>
          <w:rFonts w:ascii="Times New Roman" w:hAnsi="Times New Roman"/>
          <w:sz w:val="24"/>
          <w:szCs w:val="24"/>
        </w:rPr>
        <w:t>hatósági intézkedésekre</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ED1649">
        <w:rPr>
          <w:rFonts w:ascii="Times New Roman" w:hAnsi="Times New Roman"/>
          <w:i/>
          <w:iCs/>
          <w:sz w:val="24"/>
          <w:szCs w:val="24"/>
        </w:rPr>
        <w:t> </w:t>
      </w:r>
      <w:r w:rsidRPr="00D0436A">
        <w:rPr>
          <w:rFonts w:ascii="Times New Roman" w:hAnsi="Times New Roman"/>
          <w:i/>
          <w:sz w:val="24"/>
          <w:szCs w:val="24"/>
        </w:rPr>
        <w:t>védelembe vételére,</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megelőző pártfogására,</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ideiglenes hatályú elhelyezésére,</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nevelésbe vételére,</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családba fogadására,</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harmadik személynél történő elhelyezésének kezdeményezésére,</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családbafogadó gyám kirendelésére,</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lastRenderedPageBreak/>
        <w:t> </w:t>
      </w:r>
      <w:r w:rsidRPr="00D0436A">
        <w:rPr>
          <w:rFonts w:ascii="Times New Roman" w:hAnsi="Times New Roman"/>
          <w:i/>
          <w:sz w:val="24"/>
          <w:szCs w:val="24"/>
        </w:rPr>
        <w:t>tankötelezettsége teljesítésének előmozdítására,</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 </w:t>
      </w:r>
      <w:r w:rsidRPr="00D0436A">
        <w:rPr>
          <w:rFonts w:ascii="Times New Roman" w:hAnsi="Times New Roman"/>
          <w:i/>
          <w:sz w:val="24"/>
          <w:szCs w:val="24"/>
        </w:rPr>
        <w:t>gondozási helyének megváltoztatására,</w:t>
      </w:r>
    </w:p>
    <w:p w:rsidR="00730714" w:rsidRPr="00D0436A" w:rsidRDefault="00730714" w:rsidP="00730714">
      <w:pPr>
        <w:numPr>
          <w:ilvl w:val="1"/>
          <w:numId w:val="88"/>
        </w:numPr>
        <w:spacing w:after="0" w:line="360" w:lineRule="auto"/>
        <w:jc w:val="both"/>
        <w:rPr>
          <w:rFonts w:ascii="Times New Roman" w:hAnsi="Times New Roman"/>
          <w:i/>
          <w:sz w:val="24"/>
          <w:szCs w:val="24"/>
        </w:rPr>
      </w:pPr>
      <w:r w:rsidRPr="00D0436A">
        <w:rPr>
          <w:rFonts w:ascii="Times New Roman" w:hAnsi="Times New Roman"/>
          <w:i/>
          <w:iCs/>
          <w:sz w:val="24"/>
          <w:szCs w:val="24"/>
        </w:rPr>
        <w:t>a gyermek  </w:t>
      </w:r>
      <w:r w:rsidRPr="00D0436A">
        <w:rPr>
          <w:rFonts w:ascii="Times New Roman" w:hAnsi="Times New Roman"/>
          <w:i/>
          <w:sz w:val="24"/>
          <w:szCs w:val="24"/>
        </w:rPr>
        <w:t>után járó családi pótlék természetbeni formában történő nyújtására.</w:t>
      </w:r>
    </w:p>
    <w:p w:rsidR="00730714" w:rsidRPr="00ED1649" w:rsidRDefault="00730714" w:rsidP="00730714">
      <w:pPr>
        <w:spacing w:after="0" w:line="360" w:lineRule="auto"/>
        <w:jc w:val="both"/>
        <w:rPr>
          <w:rFonts w:ascii="Times New Roman" w:hAnsi="Times New Roman"/>
          <w:sz w:val="24"/>
          <w:szCs w:val="24"/>
        </w:rPr>
      </w:pP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gondozási-nevelési terv készítése szakmai koordinálása</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védelembe vétel kezdeményezése</w:t>
      </w:r>
    </w:p>
    <w:p w:rsidR="00730714" w:rsidRPr="00ED1649" w:rsidRDefault="00730714" w:rsidP="00730714">
      <w:pPr>
        <w:spacing w:after="0" w:line="360" w:lineRule="auto"/>
        <w:ind w:left="360"/>
        <w:jc w:val="both"/>
        <w:rPr>
          <w:rFonts w:ascii="Times New Roman" w:hAnsi="Times New Roman"/>
          <w:sz w:val="24"/>
          <w:szCs w:val="24"/>
        </w:rPr>
      </w:pPr>
    </w:p>
    <w:p w:rsidR="00730714" w:rsidRPr="00ED1649" w:rsidRDefault="00730714" w:rsidP="00730714">
      <w:pPr>
        <w:spacing w:after="0" w:line="360" w:lineRule="auto"/>
        <w:ind w:left="360"/>
        <w:jc w:val="both"/>
        <w:rPr>
          <w:rFonts w:ascii="Times New Roman" w:hAnsi="Times New Roman"/>
          <w:sz w:val="24"/>
          <w:szCs w:val="24"/>
        </w:rPr>
      </w:pPr>
      <w:r w:rsidRPr="00D265FF">
        <w:rPr>
          <w:rFonts w:ascii="Times New Roman" w:eastAsia="Times New Roman" w:hAnsi="Times New Roman"/>
          <w:color w:val="222222"/>
          <w:sz w:val="24"/>
          <w:szCs w:val="24"/>
          <w:lang w:eastAsia="hu-HU"/>
        </w:rPr>
        <w:t>A család- és gyermekjóléti központ a javaslatára indult védelembe vétel iránti eljárás során</w:t>
      </w:r>
    </w:p>
    <w:p w:rsidR="00730714" w:rsidRPr="00D0436A" w:rsidRDefault="00730714" w:rsidP="00730714">
      <w:pPr>
        <w:numPr>
          <w:ilvl w:val="0"/>
          <w:numId w:val="85"/>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nyilatkozik az alapellátás eredménytelenségének okáról, a gyermek és a szülő együttműködési készségéről,</w:t>
      </w:r>
    </w:p>
    <w:p w:rsidR="00730714" w:rsidRPr="00D0436A" w:rsidRDefault="00730714" w:rsidP="00730714">
      <w:pPr>
        <w:numPr>
          <w:ilvl w:val="0"/>
          <w:numId w:val="85"/>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megküldi a gyermekjóléti alapellátás során felvett adatlapot, környezettanulmányt és gondozási tervet,</w:t>
      </w:r>
    </w:p>
    <w:p w:rsidR="00730714" w:rsidRPr="00D0436A" w:rsidRDefault="00730714" w:rsidP="00730714">
      <w:pPr>
        <w:numPr>
          <w:ilvl w:val="0"/>
          <w:numId w:val="85"/>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véleményt nyilvánít a gyermek veszélyeztetettségének okáról,</w:t>
      </w:r>
    </w:p>
    <w:p w:rsidR="00730714" w:rsidRPr="00D0436A" w:rsidRDefault="00730714" w:rsidP="00730714">
      <w:pPr>
        <w:numPr>
          <w:ilvl w:val="0"/>
          <w:numId w:val="85"/>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javaslatot tesz a Gyvt. 68. § (3) bekezdése alapján szükséges intézkedésekre.</w:t>
      </w:r>
    </w:p>
    <w:p w:rsidR="00730714" w:rsidRPr="00D0436A" w:rsidRDefault="00730714" w:rsidP="00730714">
      <w:pPr>
        <w:numPr>
          <w:ilvl w:val="0"/>
          <w:numId w:val="85"/>
        </w:numPr>
        <w:shd w:val="clear" w:color="auto" w:fill="FFFFFF"/>
        <w:spacing w:after="0" w:line="360" w:lineRule="auto"/>
        <w:ind w:left="714" w:hanging="357"/>
        <w:jc w:val="both"/>
        <w:rPr>
          <w:rFonts w:ascii="Times New Roman" w:hAnsi="Times New Roman"/>
          <w:i/>
          <w:sz w:val="24"/>
          <w:szCs w:val="24"/>
        </w:rPr>
      </w:pPr>
      <w:r w:rsidRPr="00D0436A">
        <w:rPr>
          <w:rFonts w:ascii="Times New Roman" w:eastAsia="Times New Roman" w:hAnsi="Times New Roman"/>
          <w:i/>
          <w:color w:val="222222"/>
          <w:sz w:val="24"/>
          <w:szCs w:val="24"/>
          <w:lang w:eastAsia="hu-HU"/>
        </w:rPr>
        <w:t>Ha a védelembe vétel iránti eljárás nem a család- és gyermekjóléti központ javaslatára indult, a gyámhivatal megkeresi a család- és gyermekjóléti központot tizenöt napon belül javaslatot készít</w:t>
      </w:r>
    </w:p>
    <w:p w:rsidR="00730714" w:rsidRPr="00D0436A" w:rsidRDefault="00730714" w:rsidP="00730714">
      <w:pPr>
        <w:numPr>
          <w:ilvl w:val="0"/>
          <w:numId w:val="85"/>
        </w:numPr>
        <w:shd w:val="clear" w:color="auto" w:fill="FFFFFF"/>
        <w:spacing w:after="0" w:line="360" w:lineRule="auto"/>
        <w:ind w:left="714" w:hanging="357"/>
        <w:jc w:val="both"/>
        <w:rPr>
          <w:rFonts w:ascii="Times New Roman" w:hAnsi="Times New Roman"/>
          <w:i/>
          <w:sz w:val="24"/>
          <w:szCs w:val="24"/>
        </w:rPr>
      </w:pPr>
      <w:r w:rsidRPr="00D0436A">
        <w:rPr>
          <w:rFonts w:ascii="Times New Roman" w:eastAsia="Times New Roman" w:hAnsi="Times New Roman"/>
          <w:i/>
          <w:color w:val="222222"/>
          <w:sz w:val="24"/>
          <w:szCs w:val="24"/>
          <w:lang w:eastAsia="hu-HU"/>
        </w:rPr>
        <w:t xml:space="preserve">amennyiben a gyermek veszélyeztetettsége fenn áll és az alapellátással nem szüntethető meg a gyámhivatal a gyermeket védelembe veszi. </w:t>
      </w:r>
    </w:p>
    <w:p w:rsidR="00730714" w:rsidRPr="00D0436A" w:rsidRDefault="00730714" w:rsidP="00730714">
      <w:pPr>
        <w:numPr>
          <w:ilvl w:val="0"/>
          <w:numId w:val="85"/>
        </w:numPr>
        <w:shd w:val="clear" w:color="auto" w:fill="FFFFFF"/>
        <w:spacing w:after="0" w:line="360" w:lineRule="auto"/>
        <w:ind w:left="714" w:hanging="357"/>
        <w:jc w:val="both"/>
        <w:rPr>
          <w:rFonts w:ascii="Times New Roman" w:hAnsi="Times New Roman"/>
          <w:i/>
          <w:sz w:val="24"/>
          <w:szCs w:val="24"/>
        </w:rPr>
      </w:pPr>
      <w:r w:rsidRPr="00D0436A">
        <w:rPr>
          <w:rFonts w:ascii="Times New Roman" w:eastAsia="Times New Roman" w:hAnsi="Times New Roman"/>
          <w:i/>
          <w:color w:val="222222"/>
          <w:sz w:val="24"/>
          <w:szCs w:val="24"/>
          <w:lang w:eastAsia="hu-HU"/>
        </w:rPr>
        <w:t xml:space="preserve">a gyámhivatal felhívja a család- és gyermekjóléti központot </w:t>
      </w:r>
      <w:r w:rsidRPr="00D0436A">
        <w:rPr>
          <w:rStyle w:val="apple-converted-space"/>
          <w:rFonts w:ascii="Tahoma" w:hAnsi="Tahoma" w:cs="Tahoma"/>
          <w:i/>
          <w:color w:val="222222"/>
          <w:sz w:val="20"/>
          <w:szCs w:val="20"/>
          <w:shd w:val="clear" w:color="auto" w:fill="FFFFFF"/>
        </w:rPr>
        <w:t> </w:t>
      </w:r>
      <w:r w:rsidRPr="00D0436A">
        <w:rPr>
          <w:rFonts w:ascii="Times New Roman" w:hAnsi="Times New Roman"/>
          <w:i/>
          <w:color w:val="222222"/>
          <w:sz w:val="24"/>
          <w:szCs w:val="24"/>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 családsegítőt jelöl ki,</w:t>
      </w:r>
    </w:p>
    <w:p w:rsidR="00730714" w:rsidRPr="00BF6167" w:rsidRDefault="00730714" w:rsidP="00730714">
      <w:pPr>
        <w:shd w:val="clear" w:color="auto" w:fill="FFFFFF"/>
        <w:spacing w:after="0" w:line="360" w:lineRule="auto"/>
        <w:ind w:left="714"/>
        <w:jc w:val="both"/>
        <w:rPr>
          <w:rFonts w:ascii="Times New Roman" w:hAnsi="Times New Roman"/>
          <w:sz w:val="24"/>
          <w:szCs w:val="24"/>
        </w:rPr>
      </w:pP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Egyéni-gondozási nevelési terv elkészítése: elkészítésekor esetmegbeszélés keretében bevonja a szülőt és gyermeket, a család és gyermekjóléti szolgálatot a szociális segítő munka biztosítására, megelőző pártfogót, és az eset szempontjából szükséges szolgálatokat, szolgáltatást nyújtókat, intézményeket, szakembereket</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együttműködik a pártfogói felügyelői szolgálattal és a megelőző pártfogó felügyelővel</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együttműködik a jelzőrendszeri tagokkal</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lastRenderedPageBreak/>
        <w:t>a családjából kiemelt gyermek esetében szociális segítő munkát koordinál és végez, részt vesz a nevelésbe vétel felülvizsgálati tárgyalásán, vér szerinti családot gondozza</w:t>
      </w:r>
    </w:p>
    <w:p w:rsidR="00730714" w:rsidRPr="00126446" w:rsidRDefault="00730714" w:rsidP="00730714">
      <w:pPr>
        <w:spacing w:after="0" w:line="360" w:lineRule="auto"/>
        <w:ind w:left="720"/>
        <w:jc w:val="both"/>
        <w:rPr>
          <w:rFonts w:ascii="Times New Roman" w:hAnsi="Times New Roman"/>
          <w:sz w:val="24"/>
          <w:szCs w:val="24"/>
        </w:rPr>
      </w:pPr>
      <w:r w:rsidRPr="00126446">
        <w:rPr>
          <w:rFonts w:ascii="Times New Roman" w:hAnsi="Times New Roman"/>
          <w:color w:val="222222"/>
          <w:sz w:val="24"/>
          <w:szCs w:val="24"/>
          <w:shd w:val="clear" w:color="auto" w:fill="FFFFFF"/>
        </w:rPr>
        <w:t>A nevelésbe vételt követően és annak minden felülvizsgálata előtt az esetmenedzser a gyermeket gondozási helyén felkeresi, és tájékozódik beilleszkedéséről, valamint a gyermek látogatásának lehetőségeiről kivéve, ha a gyermek örökbefogadható. 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utógondozást végez a gyermek családjába történő visszailleszkedéséhez</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Javaslatot készít iskoláztatási támogatás szüneteltetése ügyében: a gyámhivatal</w:t>
      </w:r>
    </w:p>
    <w:p w:rsidR="00730714" w:rsidRPr="00D0436A" w:rsidRDefault="00730714" w:rsidP="00730714">
      <w:pPr>
        <w:numPr>
          <w:ilvl w:val="0"/>
          <w:numId w:val="82"/>
        </w:numPr>
        <w:shd w:val="clear" w:color="auto" w:fill="FFFFFF"/>
        <w:spacing w:after="0" w:line="360" w:lineRule="auto"/>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16. életévét be nem töltött, védelembe nem vett gyermek esetében hivatalból megindítja az eljárást a gyermek védelembe vétele iránt,</w:t>
      </w:r>
    </w:p>
    <w:p w:rsidR="00730714" w:rsidRPr="00D0436A" w:rsidRDefault="00730714" w:rsidP="00730714">
      <w:pPr>
        <w:numPr>
          <w:ilvl w:val="0"/>
          <w:numId w:val="82"/>
        </w:numPr>
        <w:shd w:val="clear" w:color="auto" w:fill="FFFFFF"/>
        <w:spacing w:after="0" w:line="360" w:lineRule="auto"/>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a 16. életévét betöltött kiskorú esetében megkeresi a család- és gyermekjóléti központot, hogy vegye fel a kapcsolatot a családdal, nyújtson tájékoztatást az iskoláztatási támogatás ismételt folyósításához szükséges feltételekről, és jelezze, ha a gyermek érdekében gyámhatósági intézkedést tart szükségesnek, figyelemmel a nevelési-oktatási intézmény igazgatójának írásbeli véleményében foglalt problémákra és javaslatokra is.</w:t>
      </w:r>
    </w:p>
    <w:p w:rsidR="00730714" w:rsidRPr="00D0436A" w:rsidRDefault="00730714" w:rsidP="00730714">
      <w:pPr>
        <w:numPr>
          <w:ilvl w:val="0"/>
          <w:numId w:val="82"/>
        </w:numPr>
        <w:shd w:val="clear" w:color="auto" w:fill="FFFFFF"/>
        <w:spacing w:after="0" w:line="360" w:lineRule="auto"/>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a gyermekjóléti központ felkéri a gyermekjóléti szolgálatot, hogy készítsen környezettanulmányt a családnál, valamint nyilatkozzon, hogy korábban gondozásban állt e a gyermek</w:t>
      </w:r>
    </w:p>
    <w:p w:rsidR="00730714" w:rsidRDefault="00730714" w:rsidP="00730714">
      <w:pPr>
        <w:spacing w:after="0" w:line="360" w:lineRule="auto"/>
        <w:ind w:left="720"/>
        <w:jc w:val="both"/>
        <w:rPr>
          <w:rFonts w:ascii="Times New Roman" w:hAnsi="Times New Roman"/>
          <w:sz w:val="24"/>
          <w:szCs w:val="24"/>
        </w:rPr>
      </w:pP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 xml:space="preserve"> Családi pótlék természetbeni formában történő nyújtásához javaslatot tesz</w:t>
      </w:r>
    </w:p>
    <w:p w:rsidR="00730714" w:rsidRPr="00D0436A" w:rsidRDefault="00730714" w:rsidP="00730714">
      <w:pPr>
        <w:numPr>
          <w:ilvl w:val="0"/>
          <w:numId w:val="83"/>
        </w:numPr>
        <w:shd w:val="clear" w:color="auto" w:fill="FFFFFF"/>
        <w:spacing w:after="0" w:line="360" w:lineRule="auto"/>
        <w:ind w:left="714" w:hanging="357"/>
        <w:jc w:val="both"/>
        <w:rPr>
          <w:rFonts w:ascii="Times New Roman" w:hAnsi="Times New Roman"/>
          <w:i/>
          <w:color w:val="222222"/>
          <w:sz w:val="24"/>
          <w:szCs w:val="24"/>
          <w:shd w:val="clear" w:color="auto" w:fill="FFFFFF"/>
        </w:rPr>
      </w:pPr>
      <w:r w:rsidRPr="00D0436A">
        <w:rPr>
          <w:rFonts w:ascii="Times New Roman" w:hAnsi="Times New Roman"/>
          <w:i/>
          <w:color w:val="222222"/>
          <w:sz w:val="24"/>
          <w:szCs w:val="24"/>
          <w:shd w:val="clear" w:color="auto" w:fill="FFFFFF"/>
        </w:rPr>
        <w:t>A család- és gyermekjóléti központ a családi pótlék természetbeni formában történő nyújtásának időtartama alatt 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rsidR="00730714" w:rsidRPr="00D0436A" w:rsidRDefault="00730714" w:rsidP="00730714">
      <w:pPr>
        <w:numPr>
          <w:ilvl w:val="0"/>
          <w:numId w:val="83"/>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lastRenderedPageBreak/>
        <w:t>a gyámhivatal megkeresésére tájékoztatást ad a családi pótlék természetbeni formában történő nyújtása eredményéről és a családi pótlék természetbeni formában történő további nyújtásának szükségességéről,</w:t>
      </w:r>
    </w:p>
    <w:p w:rsidR="00730714" w:rsidRPr="00D0436A" w:rsidRDefault="00730714" w:rsidP="00730714">
      <w:pPr>
        <w:numPr>
          <w:ilvl w:val="0"/>
          <w:numId w:val="83"/>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ha a család helyzetében, illetve a gyermek szükségleteiben bekövetkezett változások indokolják, új pénzfelhasználási tervet készít, és azt megküldi a gyámhivatalnak, és</w:t>
      </w:r>
    </w:p>
    <w:p w:rsidR="00730714" w:rsidRPr="00D0436A" w:rsidRDefault="00730714" w:rsidP="00730714">
      <w:pPr>
        <w:numPr>
          <w:ilvl w:val="0"/>
          <w:numId w:val="83"/>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részt vesz a gyámhivatali tárgyaláson.</w:t>
      </w:r>
    </w:p>
    <w:p w:rsidR="00730714" w:rsidRPr="00D0436A" w:rsidRDefault="00730714" w:rsidP="00730714">
      <w:pPr>
        <w:numPr>
          <w:ilvl w:val="0"/>
          <w:numId w:val="83"/>
        </w:numPr>
        <w:shd w:val="clear" w:color="auto" w:fill="FFFFFF"/>
        <w:spacing w:after="0" w:line="360" w:lineRule="auto"/>
        <w:ind w:left="714" w:hanging="357"/>
        <w:jc w:val="both"/>
        <w:rPr>
          <w:rFonts w:ascii="Times New Roman" w:eastAsia="Times New Roman" w:hAnsi="Times New Roman"/>
          <w:i/>
          <w:color w:val="222222"/>
          <w:sz w:val="24"/>
          <w:szCs w:val="24"/>
          <w:lang w:eastAsia="hu-HU"/>
        </w:rPr>
      </w:pPr>
      <w:r w:rsidRPr="00D0436A">
        <w:rPr>
          <w:rFonts w:ascii="Times New Roman" w:eastAsia="Times New Roman" w:hAnsi="Times New Roman"/>
          <w:i/>
          <w:color w:val="222222"/>
          <w:sz w:val="24"/>
          <w:szCs w:val="24"/>
          <w:lang w:eastAsia="hu-HU"/>
        </w:rPr>
        <w:t xml:space="preserve">a gyámhivatal eseti gyámul </w:t>
      </w:r>
      <w:r w:rsidRPr="00D0436A">
        <w:rPr>
          <w:rFonts w:ascii="Times New Roman" w:hAnsi="Times New Roman"/>
          <w:i/>
          <w:color w:val="222222"/>
          <w:sz w:val="24"/>
          <w:szCs w:val="24"/>
          <w:shd w:val="clear" w:color="auto" w:fill="FFFFFF"/>
        </w:rPr>
        <w:t>elsősorban a gyermek arra alkalmas más közeli hozzátartozóját, az óvodai és az iskolai gyermek- és ifjúságvédelmi felelőst, a védőnőt, a család- és gyermekjóléti központ esetmenedzserét, az átmeneti gondozást nyújtó intézmény családgondozóját, az átmeneti gondozást nyújtó intézmény szakmai munkakörben foglalkoztatott alkalmazottját vagy a gyámhivatal - nem gyermekvédelmi, illetve gyámhatósági feladatokat ellátó - ügyintézőjét rendeli ki. A család- és gyermekjóléti központ esetmenedzserei közül lehetőség szerint olyan személyt kell eseti gyámul kirendelni, aki a védelembe vétel során nem gondozza a családot.</w:t>
      </w:r>
    </w:p>
    <w:p w:rsidR="00730714" w:rsidRPr="0061297F" w:rsidRDefault="00730714" w:rsidP="00730714">
      <w:pPr>
        <w:shd w:val="clear" w:color="auto" w:fill="FFFFFF"/>
        <w:spacing w:after="0" w:line="360" w:lineRule="auto"/>
        <w:ind w:left="714"/>
        <w:jc w:val="both"/>
        <w:rPr>
          <w:rFonts w:ascii="Times New Roman" w:eastAsia="Times New Roman" w:hAnsi="Times New Roman"/>
          <w:color w:val="222222"/>
          <w:sz w:val="24"/>
          <w:szCs w:val="24"/>
          <w:lang w:eastAsia="hu-HU"/>
        </w:rPr>
      </w:pP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 xml:space="preserve">Részt vesz a Tiszavasvári Kábítószer Egyeztető Fórum munkájában </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szakmai támogatást nyújt az ellátási területen működő család- és gyermekjóléti szolgálatnak</w:t>
      </w:r>
    </w:p>
    <w:p w:rsidR="00730714"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 xml:space="preserve">a hatósági megkeresésére és jogszabályi előírásra családgondozást végez, </w:t>
      </w:r>
      <w:r w:rsidRPr="00013F7C">
        <w:rPr>
          <w:rFonts w:ascii="Times New Roman" w:hAnsi="Times New Roman"/>
          <w:sz w:val="24"/>
          <w:szCs w:val="24"/>
        </w:rPr>
        <w:t>felkérésre környezettanulmányt készít</w:t>
      </w:r>
    </w:p>
    <w:p w:rsidR="00730714" w:rsidRPr="00013F7C" w:rsidRDefault="00730714" w:rsidP="00730714">
      <w:pPr>
        <w:numPr>
          <w:ilvl w:val="0"/>
          <w:numId w:val="60"/>
        </w:numPr>
        <w:spacing w:after="0" w:line="360" w:lineRule="auto"/>
        <w:jc w:val="both"/>
        <w:rPr>
          <w:rFonts w:ascii="Times New Roman" w:hAnsi="Times New Roman"/>
          <w:sz w:val="24"/>
          <w:szCs w:val="24"/>
        </w:rPr>
      </w:pPr>
      <w:r>
        <w:rPr>
          <w:rFonts w:ascii="Times New Roman" w:hAnsi="Times New Roman"/>
          <w:sz w:val="24"/>
          <w:szCs w:val="24"/>
        </w:rPr>
        <w:t>felkérésre szociális diagnózist készít</w:t>
      </w:r>
    </w:p>
    <w:p w:rsidR="00730714" w:rsidRDefault="00730714" w:rsidP="00730714">
      <w:pPr>
        <w:spacing w:after="0" w:line="360" w:lineRule="auto"/>
        <w:jc w:val="both"/>
        <w:rPr>
          <w:rFonts w:ascii="Times New Roman" w:hAnsi="Times New Roman"/>
          <w:sz w:val="24"/>
          <w:szCs w:val="24"/>
        </w:rPr>
      </w:pPr>
    </w:p>
    <w:p w:rsidR="00730714" w:rsidRDefault="00730714" w:rsidP="00730714">
      <w:pPr>
        <w:numPr>
          <w:ilvl w:val="0"/>
          <w:numId w:val="75"/>
        </w:numPr>
        <w:spacing w:after="0" w:line="360" w:lineRule="auto"/>
        <w:jc w:val="both"/>
        <w:rPr>
          <w:rFonts w:ascii="Times New Roman" w:hAnsi="Times New Roman"/>
          <w:b/>
          <w:sz w:val="24"/>
          <w:szCs w:val="24"/>
        </w:rPr>
      </w:pPr>
      <w:r w:rsidRPr="00265E82">
        <w:rPr>
          <w:rFonts w:ascii="Times New Roman" w:hAnsi="Times New Roman"/>
          <w:b/>
          <w:sz w:val="24"/>
          <w:szCs w:val="24"/>
        </w:rPr>
        <w:t>Család- és Gyermekjóléti Központ speciális szolgáltatásai</w:t>
      </w:r>
    </w:p>
    <w:p w:rsidR="00730714" w:rsidRPr="00265E82" w:rsidRDefault="00730714" w:rsidP="00730714">
      <w:pPr>
        <w:spacing w:after="0" w:line="360" w:lineRule="auto"/>
        <w:jc w:val="both"/>
        <w:rPr>
          <w:rFonts w:ascii="Times New Roman" w:hAnsi="Times New Roman"/>
          <w:b/>
          <w:sz w:val="24"/>
          <w:szCs w:val="24"/>
        </w:rPr>
      </w:pPr>
    </w:p>
    <w:p w:rsidR="00730714" w:rsidRDefault="00730714" w:rsidP="00730714">
      <w:pPr>
        <w:numPr>
          <w:ilvl w:val="0"/>
          <w:numId w:val="61"/>
        </w:numPr>
        <w:spacing w:after="0" w:line="360" w:lineRule="auto"/>
        <w:jc w:val="both"/>
        <w:rPr>
          <w:rFonts w:ascii="Times New Roman" w:hAnsi="Times New Roman"/>
          <w:sz w:val="24"/>
          <w:szCs w:val="24"/>
        </w:rPr>
      </w:pPr>
      <w:r>
        <w:rPr>
          <w:rFonts w:ascii="Times New Roman" w:hAnsi="Times New Roman"/>
          <w:sz w:val="24"/>
          <w:szCs w:val="24"/>
        </w:rPr>
        <w:t>Jogi és pszichológiai tanácsadás: az intézmény vezetőjével kötött megállapodásban rögzített időtartamban. Minden településen elérhető, ingyenes szolgáltatás.</w:t>
      </w:r>
    </w:p>
    <w:p w:rsidR="00730714" w:rsidRDefault="00730714" w:rsidP="00730714">
      <w:pPr>
        <w:numPr>
          <w:ilvl w:val="0"/>
          <w:numId w:val="61"/>
        </w:numPr>
        <w:spacing w:after="0" w:line="360" w:lineRule="auto"/>
        <w:jc w:val="both"/>
        <w:rPr>
          <w:rFonts w:ascii="Times New Roman" w:hAnsi="Times New Roman"/>
          <w:sz w:val="24"/>
          <w:szCs w:val="24"/>
        </w:rPr>
      </w:pPr>
      <w:r>
        <w:rPr>
          <w:rFonts w:ascii="Times New Roman" w:hAnsi="Times New Roman"/>
          <w:sz w:val="24"/>
          <w:szCs w:val="24"/>
        </w:rPr>
        <w:t>Jelzőrendszer járási szintű koordinálása</w:t>
      </w:r>
    </w:p>
    <w:p w:rsidR="00730714" w:rsidRDefault="00730714" w:rsidP="00730714">
      <w:pPr>
        <w:numPr>
          <w:ilvl w:val="0"/>
          <w:numId w:val="61"/>
        </w:numPr>
        <w:spacing w:after="0" w:line="360" w:lineRule="auto"/>
        <w:jc w:val="both"/>
        <w:rPr>
          <w:rFonts w:ascii="Times New Roman" w:hAnsi="Times New Roman"/>
          <w:sz w:val="24"/>
          <w:szCs w:val="24"/>
        </w:rPr>
      </w:pPr>
      <w:r>
        <w:rPr>
          <w:rFonts w:ascii="Times New Roman" w:hAnsi="Times New Roman"/>
          <w:sz w:val="24"/>
          <w:szCs w:val="24"/>
        </w:rPr>
        <w:t>Szabadidős programok szervezése</w:t>
      </w:r>
    </w:p>
    <w:p w:rsidR="00730714" w:rsidRDefault="00730714" w:rsidP="00730714">
      <w:pPr>
        <w:numPr>
          <w:ilvl w:val="0"/>
          <w:numId w:val="61"/>
        </w:numPr>
        <w:spacing w:after="0" w:line="360" w:lineRule="auto"/>
        <w:jc w:val="both"/>
        <w:rPr>
          <w:rFonts w:ascii="Times New Roman" w:hAnsi="Times New Roman"/>
          <w:sz w:val="24"/>
          <w:szCs w:val="24"/>
        </w:rPr>
      </w:pPr>
      <w:r>
        <w:rPr>
          <w:rFonts w:ascii="Times New Roman" w:hAnsi="Times New Roman"/>
          <w:sz w:val="24"/>
          <w:szCs w:val="24"/>
        </w:rPr>
        <w:t>Fejlesztő pedagógiai szolgáltatás: a fejlesztő foglalkozás, felzárkóztatás, pótvizsgára való felkészítés szakember segítségével</w:t>
      </w:r>
    </w:p>
    <w:p w:rsidR="00730714" w:rsidRDefault="00730714" w:rsidP="00730714">
      <w:pPr>
        <w:numPr>
          <w:ilvl w:val="0"/>
          <w:numId w:val="61"/>
        </w:numPr>
        <w:spacing w:after="0" w:line="360" w:lineRule="auto"/>
        <w:jc w:val="both"/>
        <w:rPr>
          <w:rFonts w:ascii="Times New Roman" w:hAnsi="Times New Roman"/>
          <w:sz w:val="24"/>
          <w:szCs w:val="24"/>
        </w:rPr>
      </w:pPr>
      <w:r>
        <w:rPr>
          <w:rFonts w:ascii="Times New Roman" w:hAnsi="Times New Roman"/>
          <w:sz w:val="24"/>
          <w:szCs w:val="24"/>
        </w:rPr>
        <w:t>M</w:t>
      </w:r>
      <w:r w:rsidRPr="006C3344">
        <w:rPr>
          <w:rFonts w:ascii="Times New Roman" w:hAnsi="Times New Roman"/>
          <w:sz w:val="24"/>
          <w:szCs w:val="24"/>
        </w:rPr>
        <w:t>ediáció</w:t>
      </w:r>
      <w:r w:rsidRPr="00AF33F0">
        <w:rPr>
          <w:rFonts w:ascii="Times New Roman" w:hAnsi="Times New Roman"/>
          <w:i/>
          <w:sz w:val="24"/>
          <w:szCs w:val="24"/>
        </w:rPr>
        <w:t>:</w:t>
      </w:r>
      <w:r w:rsidRPr="00AF33F0">
        <w:rPr>
          <w:rFonts w:ascii="Times New Roman" w:hAnsi="Times New Roman"/>
          <w:sz w:val="24"/>
          <w:szCs w:val="24"/>
        </w:rPr>
        <w:t xml:space="preserve"> </w:t>
      </w:r>
      <w:r w:rsidRPr="006C3344">
        <w:rPr>
          <w:rFonts w:ascii="Times New Roman" w:hAnsi="Times New Roman"/>
          <w:sz w:val="24"/>
          <w:szCs w:val="24"/>
        </w:rPr>
        <w:t xml:space="preserve">Olyan közvetítési és tárgyalást elősegítő eljárás, amely során egy külső, pártatlan közvetítő segíti a vitás feleket abban, hogy vitás ügyüket, konfliktusaikat </w:t>
      </w:r>
      <w:r w:rsidRPr="006C3344">
        <w:rPr>
          <w:rFonts w:ascii="Times New Roman" w:hAnsi="Times New Roman"/>
          <w:sz w:val="24"/>
          <w:szCs w:val="24"/>
        </w:rPr>
        <w:lastRenderedPageBreak/>
        <w:t xml:space="preserve">tárgyalásos úton próbálják rendezni, és e tárgyalások során mindkét fél számára elfogadható, tartós megállapodás szülessen. </w:t>
      </w:r>
    </w:p>
    <w:p w:rsidR="00730714" w:rsidRDefault="00730714" w:rsidP="00730714">
      <w:pPr>
        <w:numPr>
          <w:ilvl w:val="0"/>
          <w:numId w:val="61"/>
        </w:numPr>
        <w:spacing w:after="0" w:line="360" w:lineRule="auto"/>
        <w:jc w:val="both"/>
        <w:rPr>
          <w:rFonts w:ascii="Times New Roman" w:hAnsi="Times New Roman"/>
          <w:sz w:val="24"/>
          <w:szCs w:val="24"/>
        </w:rPr>
      </w:pPr>
      <w:r w:rsidRPr="006C3344">
        <w:rPr>
          <w:rFonts w:ascii="Times New Roman" w:hAnsi="Times New Roman"/>
          <w:sz w:val="24"/>
          <w:szCs w:val="24"/>
        </w:rPr>
        <w:t>Baba-mama klub: olyan</w:t>
      </w:r>
      <w:r>
        <w:rPr>
          <w:rFonts w:ascii="Times New Roman" w:hAnsi="Times New Roman"/>
          <w:sz w:val="24"/>
          <w:szCs w:val="24"/>
        </w:rPr>
        <w:t xml:space="preserve"> szülők számára, akik fiatalon vállaltak gyermeket életvezetési, nevelési, egészségügyi, fogamzásgátlási, táplálkozási tanácsadás, megfelelő szakemberek bevonásával. </w:t>
      </w:r>
    </w:p>
    <w:p w:rsidR="00730714" w:rsidRDefault="00730714" w:rsidP="00730714">
      <w:pPr>
        <w:numPr>
          <w:ilvl w:val="0"/>
          <w:numId w:val="61"/>
        </w:numPr>
        <w:spacing w:after="0" w:line="360" w:lineRule="auto"/>
        <w:jc w:val="both"/>
        <w:rPr>
          <w:rFonts w:ascii="Times New Roman" w:hAnsi="Times New Roman"/>
          <w:sz w:val="24"/>
          <w:szCs w:val="24"/>
        </w:rPr>
      </w:pPr>
      <w:r>
        <w:rPr>
          <w:rFonts w:ascii="Times New Roman" w:hAnsi="Times New Roman"/>
          <w:sz w:val="24"/>
          <w:szCs w:val="24"/>
        </w:rPr>
        <w:t>É</w:t>
      </w:r>
      <w:r w:rsidRPr="006C3344">
        <w:rPr>
          <w:rFonts w:ascii="Times New Roman" w:hAnsi="Times New Roman"/>
          <w:sz w:val="24"/>
          <w:szCs w:val="24"/>
        </w:rPr>
        <w:t>letvezetési tanácsadás</w:t>
      </w:r>
      <w:r w:rsidRPr="00446E18">
        <w:rPr>
          <w:rFonts w:ascii="Times New Roman" w:hAnsi="Times New Roman"/>
          <w:sz w:val="24"/>
          <w:szCs w:val="24"/>
        </w:rPr>
        <w:t>:</w:t>
      </w:r>
      <w:r>
        <w:rPr>
          <w:rFonts w:ascii="Times New Roman" w:hAnsi="Times New Roman"/>
          <w:sz w:val="24"/>
          <w:szCs w:val="24"/>
        </w:rPr>
        <w:t xml:space="preserve"> hátrányos helyzetben lévő családok számára, életvezetési, háztartásbeli, nevelésbeli tanácsadás.</w:t>
      </w:r>
    </w:p>
    <w:p w:rsidR="00730714" w:rsidRDefault="00730714" w:rsidP="00730714">
      <w:pPr>
        <w:numPr>
          <w:ilvl w:val="0"/>
          <w:numId w:val="61"/>
        </w:numPr>
        <w:spacing w:after="0" w:line="360" w:lineRule="auto"/>
        <w:jc w:val="both"/>
        <w:rPr>
          <w:rFonts w:ascii="Times New Roman" w:hAnsi="Times New Roman"/>
          <w:sz w:val="24"/>
          <w:szCs w:val="24"/>
        </w:rPr>
      </w:pPr>
      <w:r w:rsidRPr="006C3344">
        <w:rPr>
          <w:rFonts w:ascii="Times New Roman" w:hAnsi="Times New Roman"/>
          <w:sz w:val="24"/>
          <w:szCs w:val="24"/>
        </w:rPr>
        <w:t>Óvodai és iskolai szociális segítő tevékenység</w:t>
      </w:r>
      <w:r w:rsidRPr="00352FEF">
        <w:rPr>
          <w:rFonts w:ascii="Times New Roman" w:hAnsi="Times New Roman"/>
          <w:i/>
          <w:sz w:val="24"/>
          <w:szCs w:val="24"/>
        </w:rPr>
        <w:t>:</w:t>
      </w:r>
      <w:r>
        <w:rPr>
          <w:rFonts w:ascii="Times New Roman" w:hAnsi="Times New Roman"/>
          <w:sz w:val="24"/>
          <w:szCs w:val="24"/>
        </w:rPr>
        <w:t xml:space="preserve"> célja a köznevelési intézménybe járó gyermeknek, a gyermek családjának és a köznevelési intézmény pedagógusainak nyújt támogatást. Az iskolai szociális segítő egyéni, csoportos és közösségi szociális munkát végez a gyermekek veszélyeztetettségének megelőzése érdekében.  </w:t>
      </w:r>
    </w:p>
    <w:p w:rsidR="00730714" w:rsidRPr="00691CF1" w:rsidRDefault="00730714" w:rsidP="00730714">
      <w:pPr>
        <w:numPr>
          <w:ilvl w:val="0"/>
          <w:numId w:val="61"/>
        </w:numPr>
        <w:spacing w:after="0" w:line="360" w:lineRule="auto"/>
        <w:jc w:val="both"/>
        <w:rPr>
          <w:rFonts w:ascii="Times New Roman" w:eastAsia="Times New Roman" w:hAnsi="Times New Roman"/>
          <w:sz w:val="24"/>
          <w:szCs w:val="24"/>
          <w:lang w:eastAsia="hu-HU"/>
        </w:rPr>
      </w:pPr>
      <w:r w:rsidRPr="00691CF1">
        <w:rPr>
          <w:rFonts w:ascii="Times New Roman" w:eastAsia="Times New Roman" w:hAnsi="Times New Roman"/>
          <w:i/>
          <w:sz w:val="24"/>
          <w:szCs w:val="24"/>
          <w:lang w:eastAsia="hu-HU"/>
        </w:rPr>
        <w:t>utcai és lakótelepi szociális munkát</w:t>
      </w:r>
      <w:r w:rsidRPr="00691CF1">
        <w:rPr>
          <w:rFonts w:ascii="Times New Roman" w:eastAsia="Times New Roman" w:hAnsi="Times New Roman"/>
          <w:sz w:val="24"/>
          <w:szCs w:val="24"/>
          <w:lang w:eastAsia="hu-HU"/>
        </w:rPr>
        <w:t xml:space="preserve">: </w:t>
      </w:r>
      <w:r w:rsidRPr="00691CF1">
        <w:rPr>
          <w:rFonts w:ascii="Times New Roman" w:hAnsi="Times New Roman"/>
          <w:sz w:val="24"/>
          <w:szCs w:val="24"/>
        </w:rPr>
        <w:t>- a magatartásával testi, lelki, értelmi fejlődését veszélyeztető, szabadidejét az utcán töltő, kallódó, csellengő gyermek segítése, valamint az intézményi keretekből kimaradt személyek segítése. Az utcai szociális munka legfőbb célja az lenne,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691CF1">
        <w:rPr>
          <w:rFonts w:ascii="Times New Roman" w:hAnsi="Times New Roman"/>
          <w:sz w:val="24"/>
          <w:szCs w:val="24"/>
        </w:rPr>
        <w:br/>
        <w:t xml:space="preserve"> Elsődleges cél a probléma azonnali kezelése.</w:t>
      </w:r>
      <w:r>
        <w:rPr>
          <w:rFonts w:ascii="Times New Roman" w:hAnsi="Times New Roman"/>
          <w:sz w:val="24"/>
          <w:szCs w:val="24"/>
        </w:rPr>
        <w:t xml:space="preserve"> A helyi körülmények egyedül Tiszavasváriban indokolják, jelenlegi ismereteink alapján az utcai szociális munka biztosítását. </w:t>
      </w:r>
    </w:p>
    <w:p w:rsidR="00730714" w:rsidRPr="006C3344" w:rsidRDefault="00730714" w:rsidP="00730714">
      <w:pPr>
        <w:numPr>
          <w:ilvl w:val="0"/>
          <w:numId w:val="61"/>
        </w:numPr>
        <w:spacing w:before="100" w:beforeAutospacing="1" w:after="100" w:afterAutospacing="1" w:line="360" w:lineRule="auto"/>
        <w:jc w:val="both"/>
        <w:rPr>
          <w:rFonts w:ascii="Times New Roman" w:eastAsia="Times New Roman" w:hAnsi="Times New Roman"/>
          <w:sz w:val="24"/>
          <w:szCs w:val="24"/>
          <w:lang w:eastAsia="hu-HU"/>
        </w:rPr>
      </w:pPr>
      <w:r>
        <w:rPr>
          <w:rFonts w:ascii="Times New Roman" w:eastAsia="Times New Roman" w:hAnsi="Times New Roman"/>
          <w:i/>
          <w:sz w:val="24"/>
          <w:szCs w:val="24"/>
          <w:lang w:eastAsia="hu-HU"/>
        </w:rPr>
        <w:t>kapcsolattartási ügyele</w:t>
      </w:r>
      <w:r w:rsidRPr="00D43444">
        <w:rPr>
          <w:rFonts w:ascii="Times New Roman" w:eastAsia="Times New Roman" w:hAnsi="Times New Roman"/>
          <w:i/>
          <w:sz w:val="24"/>
          <w:szCs w:val="24"/>
          <w:lang w:eastAsia="hu-HU"/>
        </w:rPr>
        <w:t>t:</w:t>
      </w:r>
      <w:r>
        <w:rPr>
          <w:rFonts w:ascii="Times New Roman" w:eastAsia="Times New Roman" w:hAnsi="Times New Roman"/>
          <w:i/>
          <w:sz w:val="24"/>
          <w:szCs w:val="24"/>
          <w:lang w:eastAsia="hu-HU"/>
        </w:rPr>
        <w:t xml:space="preserve"> </w:t>
      </w:r>
      <w:r w:rsidRPr="00D43444">
        <w:rPr>
          <w:rFonts w:ascii="Times New Roman" w:hAnsi="Times New Roman"/>
          <w:sz w:val="24"/>
          <w:szCs w:val="24"/>
        </w:rPr>
        <w:t>a gyermek és a kapcsolattartásra jogosult szülő vagy más kapcsolattartásra jogosult személy számára a találkozásra, együttl</w:t>
      </w:r>
      <w:r>
        <w:rPr>
          <w:rFonts w:ascii="Times New Roman" w:hAnsi="Times New Roman"/>
          <w:sz w:val="24"/>
          <w:szCs w:val="24"/>
        </w:rPr>
        <w:t>étre alkalmas semleges helyszín</w:t>
      </w:r>
      <w:r w:rsidRPr="00D43444">
        <w:rPr>
          <w:rFonts w:ascii="Times New Roman" w:hAnsi="Times New Roman"/>
          <w:sz w:val="24"/>
          <w:szCs w:val="24"/>
        </w:rPr>
        <w:t>,</w:t>
      </w:r>
      <w:r>
        <w:rPr>
          <w:rFonts w:ascii="Times New Roman" w:hAnsi="Times New Roman"/>
          <w:sz w:val="24"/>
          <w:szCs w:val="24"/>
        </w:rPr>
        <w:t xml:space="preserve"> nyugodt környezet biztosítása. Lehetőség van felügyelt kapcsolattartásra. </w:t>
      </w:r>
      <w:r w:rsidRPr="002478F9">
        <w:rPr>
          <w:rFonts w:ascii="Times New Roman" w:hAnsi="Times New Roman"/>
          <w:sz w:val="24"/>
          <w:szCs w:val="24"/>
        </w:rPr>
        <w:t>A</w:t>
      </w:r>
      <w:r>
        <w:rPr>
          <w:rFonts w:ascii="Times New Roman" w:hAnsi="Times New Roman"/>
          <w:sz w:val="24"/>
          <w:szCs w:val="24"/>
        </w:rPr>
        <w:t xml:space="preserve"> </w:t>
      </w:r>
      <w:r w:rsidRPr="002478F9">
        <w:rPr>
          <w:rFonts w:ascii="Times New Roman" w:hAnsi="Times New Roman"/>
          <w:sz w:val="24"/>
          <w:szCs w:val="24"/>
        </w:rPr>
        <w:t>felügyelt kapcsolattartás esetén a gyermek és a kapcsolattartásra jogosult találkozására a család és gyermekjóléti központ által biztosított helyszínén</w:t>
      </w:r>
      <w:r>
        <w:rPr>
          <w:rFonts w:ascii="Times New Roman" w:hAnsi="Times New Roman"/>
          <w:sz w:val="24"/>
          <w:szCs w:val="24"/>
        </w:rPr>
        <w:t xml:space="preserve"> (Család-, és Gyermekjóléti Központ, 4440 Tiszavasvári Hősök út 38.)</w:t>
      </w:r>
      <w:r w:rsidRPr="002478F9">
        <w:rPr>
          <w:rFonts w:ascii="Times New Roman" w:hAnsi="Times New Roman"/>
          <w:sz w:val="24"/>
          <w:szCs w:val="24"/>
        </w:rPr>
        <w:t>, a kapcsolattartást felügyelő szakember jelenlétében és tanácsadása mellett kerül sor.</w:t>
      </w:r>
    </w:p>
    <w:p w:rsidR="00730714" w:rsidRPr="00012EDD" w:rsidRDefault="00730714" w:rsidP="00730714">
      <w:pPr>
        <w:spacing w:before="100" w:beforeAutospacing="1" w:after="100" w:afterAutospacing="1" w:line="360" w:lineRule="auto"/>
        <w:ind w:left="360"/>
        <w:jc w:val="both"/>
        <w:rPr>
          <w:rFonts w:ascii="Times New Roman" w:eastAsia="Times New Roman" w:hAnsi="Times New Roman"/>
          <w:sz w:val="24"/>
          <w:szCs w:val="24"/>
          <w:lang w:eastAsia="hu-HU"/>
        </w:rPr>
      </w:pPr>
    </w:p>
    <w:p w:rsidR="00730714" w:rsidRPr="00012EDD" w:rsidRDefault="00730714" w:rsidP="00730714">
      <w:pPr>
        <w:spacing w:before="100" w:beforeAutospacing="1" w:after="100" w:afterAutospacing="1" w:line="360" w:lineRule="auto"/>
        <w:ind w:left="720"/>
        <w:jc w:val="center"/>
        <w:rPr>
          <w:rFonts w:ascii="Times New Roman" w:eastAsia="Times New Roman" w:hAnsi="Times New Roman"/>
          <w:i/>
          <w:sz w:val="24"/>
          <w:szCs w:val="24"/>
          <w:lang w:eastAsia="hu-HU"/>
        </w:rPr>
      </w:pPr>
      <w:r w:rsidRPr="00012EDD">
        <w:rPr>
          <w:rFonts w:ascii="Times New Roman" w:eastAsia="Times New Roman" w:hAnsi="Times New Roman"/>
          <w:i/>
          <w:sz w:val="24"/>
          <w:szCs w:val="24"/>
          <w:lang w:eastAsia="hu-HU"/>
        </w:rPr>
        <w:lastRenderedPageBreak/>
        <w:t>Ügyeleti idő</w:t>
      </w:r>
    </w:p>
    <w:p w:rsidR="00730714" w:rsidRDefault="00730714" w:rsidP="00730714">
      <w:pPr>
        <w:spacing w:after="0" w:line="360" w:lineRule="auto"/>
        <w:ind w:left="720"/>
        <w:jc w:val="center"/>
        <w:rPr>
          <w:rFonts w:ascii="Times New Roman" w:eastAsia="Times New Roman" w:hAnsi="Times New Roman"/>
          <w:sz w:val="24"/>
          <w:szCs w:val="24"/>
          <w:lang w:eastAsia="hu-HU"/>
        </w:rPr>
      </w:pPr>
      <w:r w:rsidRPr="00012EDD">
        <w:rPr>
          <w:rFonts w:ascii="Times New Roman" w:eastAsia="Times New Roman" w:hAnsi="Times New Roman"/>
          <w:sz w:val="24"/>
          <w:szCs w:val="24"/>
          <w:lang w:eastAsia="hu-HU"/>
        </w:rPr>
        <w:t>P</w:t>
      </w:r>
      <w:r>
        <w:rPr>
          <w:rFonts w:ascii="Times New Roman" w:eastAsia="Times New Roman" w:hAnsi="Times New Roman"/>
          <w:sz w:val="24"/>
          <w:szCs w:val="24"/>
          <w:lang w:eastAsia="hu-HU"/>
        </w:rPr>
        <w:t>énteken 13.00 órától 17.00 óráig</w:t>
      </w:r>
    </w:p>
    <w:p w:rsidR="00730714" w:rsidRPr="00012EDD" w:rsidRDefault="00730714" w:rsidP="00730714">
      <w:pPr>
        <w:spacing w:after="0" w:line="360" w:lineRule="auto"/>
        <w:ind w:left="720"/>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Szombaton 08.00 órától 14</w:t>
      </w:r>
      <w:r w:rsidRPr="00012EDD">
        <w:rPr>
          <w:rFonts w:ascii="Times New Roman" w:eastAsia="Times New Roman" w:hAnsi="Times New Roman"/>
          <w:sz w:val="24"/>
          <w:szCs w:val="24"/>
          <w:lang w:eastAsia="hu-HU"/>
        </w:rPr>
        <w:t>.00 óráig</w:t>
      </w:r>
    </w:p>
    <w:p w:rsidR="00730714" w:rsidRDefault="00730714" w:rsidP="00730714">
      <w:pPr>
        <w:pStyle w:val="Listaszerbekezds"/>
        <w:numPr>
          <w:ilvl w:val="0"/>
          <w:numId w:val="61"/>
        </w:numPr>
        <w:spacing w:before="100" w:beforeAutospacing="1" w:after="100" w:afterAutospacing="1" w:line="360" w:lineRule="auto"/>
        <w:jc w:val="both"/>
        <w:rPr>
          <w:rFonts w:ascii="Times New Roman" w:hAnsi="Times New Roman"/>
          <w:sz w:val="24"/>
          <w:szCs w:val="24"/>
        </w:rPr>
      </w:pPr>
      <w:r w:rsidRPr="00904AF4">
        <w:rPr>
          <w:rFonts w:ascii="Times New Roman" w:eastAsia="Times New Roman" w:hAnsi="Times New Roman"/>
          <w:i/>
          <w:sz w:val="24"/>
          <w:szCs w:val="24"/>
          <w:lang w:eastAsia="hu-HU"/>
        </w:rPr>
        <w:t>készenléti szolgálat</w:t>
      </w:r>
      <w:r w:rsidRPr="002478F9">
        <w:rPr>
          <w:rFonts w:ascii="Times New Roman" w:eastAsia="Times New Roman" w:hAnsi="Times New Roman"/>
          <w:sz w:val="24"/>
          <w:szCs w:val="24"/>
          <w:lang w:eastAsia="hu-HU"/>
        </w:rPr>
        <w:t xml:space="preserve">: </w:t>
      </w:r>
      <w:r w:rsidRPr="002478F9">
        <w:rPr>
          <w:rFonts w:ascii="Times New Roman" w:hAnsi="Times New Roman"/>
          <w:sz w:val="24"/>
          <w:szCs w:val="24"/>
        </w:rPr>
        <w:t>Célja a Gyermekjóléti Központ nyitvatartási idején túl felmerülő krízishelyzetekben történő azonnali segítség, tanácsadás vagy tájékoztatás nyújtása.</w:t>
      </w:r>
      <w:r>
        <w:rPr>
          <w:rFonts w:ascii="Times New Roman" w:hAnsi="Times New Roman"/>
          <w:sz w:val="24"/>
          <w:szCs w:val="24"/>
        </w:rPr>
        <w:t xml:space="preserve"> Krízishelyzetek lehetnek családon belüli erőszak, kapcsolattartásból eredő problémák, gyermek idegen helyre távozott.</w:t>
      </w:r>
      <w:r w:rsidRPr="002478F9">
        <w:rPr>
          <w:rFonts w:ascii="Times New Roman" w:hAnsi="Times New Roman"/>
          <w:sz w:val="24"/>
          <w:szCs w:val="24"/>
        </w:rPr>
        <w:t xml:space="preserve"> A készenléti szolgálat egy állandóan hívható, közismert telefonszám biztosításával lett megszervezve úgy, hogy a készenlétben lévő munkatárs szakszerű segítséget tudjon nyújtani, vagy ilyen segítséget tudjon mozgósítani.</w:t>
      </w:r>
      <w:r>
        <w:rPr>
          <w:rFonts w:ascii="Times New Roman" w:hAnsi="Times New Roman"/>
          <w:sz w:val="24"/>
          <w:szCs w:val="24"/>
        </w:rPr>
        <w:t xml:space="preserve"> </w:t>
      </w:r>
      <w:r w:rsidRPr="002478F9">
        <w:rPr>
          <w:rFonts w:ascii="Times New Roman" w:hAnsi="Times New Roman"/>
          <w:sz w:val="24"/>
          <w:szCs w:val="24"/>
        </w:rPr>
        <w:t xml:space="preserve"> A telefonos készenléti szolgálat a Központ nyitvatartási idej</w:t>
      </w:r>
      <w:r>
        <w:rPr>
          <w:rFonts w:ascii="Times New Roman" w:hAnsi="Times New Roman"/>
          <w:sz w:val="24"/>
          <w:szCs w:val="24"/>
        </w:rPr>
        <w:t>én túl hívható a 06-30-465-64-33</w:t>
      </w:r>
      <w:r w:rsidRPr="002478F9">
        <w:rPr>
          <w:rFonts w:ascii="Times New Roman" w:hAnsi="Times New Roman"/>
          <w:sz w:val="24"/>
          <w:szCs w:val="24"/>
        </w:rPr>
        <w:t>-</w:t>
      </w:r>
      <w:r>
        <w:rPr>
          <w:rFonts w:ascii="Times New Roman" w:hAnsi="Times New Roman"/>
          <w:sz w:val="24"/>
          <w:szCs w:val="24"/>
        </w:rPr>
        <w:t>a</w:t>
      </w:r>
      <w:r w:rsidRPr="002478F9">
        <w:rPr>
          <w:rFonts w:ascii="Times New Roman" w:hAnsi="Times New Roman"/>
          <w:sz w:val="24"/>
          <w:szCs w:val="24"/>
        </w:rPr>
        <w:t>s telefonszámon.</w:t>
      </w:r>
    </w:p>
    <w:p w:rsidR="00730714" w:rsidRDefault="00730714" w:rsidP="00730714">
      <w:pPr>
        <w:pStyle w:val="Listaszerbekezds"/>
        <w:spacing w:before="100" w:beforeAutospacing="1" w:after="100" w:afterAutospacing="1" w:line="360" w:lineRule="auto"/>
        <w:jc w:val="both"/>
        <w:rPr>
          <w:rFonts w:ascii="Times New Roman" w:hAnsi="Times New Roman"/>
          <w:sz w:val="24"/>
          <w:szCs w:val="24"/>
        </w:rPr>
      </w:pPr>
    </w:p>
    <w:p w:rsidR="00730714" w:rsidRDefault="00730714" w:rsidP="00730714">
      <w:pPr>
        <w:pStyle w:val="Listaszerbekezds"/>
        <w:spacing w:before="100" w:beforeAutospacing="1" w:after="100" w:afterAutospacing="1" w:line="360" w:lineRule="auto"/>
        <w:jc w:val="center"/>
        <w:rPr>
          <w:rFonts w:ascii="Times New Roman" w:hAnsi="Times New Roman"/>
          <w:sz w:val="24"/>
          <w:szCs w:val="24"/>
        </w:rPr>
      </w:pPr>
      <w:r>
        <w:rPr>
          <w:rFonts w:ascii="Times New Roman" w:eastAsia="Times New Roman" w:hAnsi="Times New Roman"/>
          <w:i/>
          <w:sz w:val="24"/>
          <w:szCs w:val="24"/>
          <w:lang w:eastAsia="hu-HU"/>
        </w:rPr>
        <w:t>Ügyeleti idő:</w:t>
      </w:r>
    </w:p>
    <w:p w:rsidR="00730714" w:rsidRDefault="00730714" w:rsidP="00730714">
      <w:pPr>
        <w:pStyle w:val="Listaszerbekezds"/>
        <w:spacing w:before="100" w:beforeAutospacing="1" w:after="100" w:afterAutospacing="1" w:line="360" w:lineRule="auto"/>
        <w:jc w:val="center"/>
        <w:rPr>
          <w:rFonts w:ascii="Times New Roman" w:hAnsi="Times New Roman"/>
          <w:sz w:val="24"/>
          <w:szCs w:val="24"/>
        </w:rPr>
      </w:pPr>
      <w:r>
        <w:rPr>
          <w:rFonts w:ascii="Times New Roman" w:hAnsi="Times New Roman"/>
          <w:sz w:val="24"/>
          <w:szCs w:val="24"/>
        </w:rPr>
        <w:t>Hétköznap délután 16.00 órától – reggel 08.00 óráig</w:t>
      </w:r>
    </w:p>
    <w:p w:rsidR="00730714" w:rsidRDefault="00730714" w:rsidP="00730714">
      <w:pPr>
        <w:pStyle w:val="Listaszerbekezds"/>
        <w:spacing w:before="100" w:beforeAutospacing="1" w:after="100" w:afterAutospacing="1" w:line="360" w:lineRule="auto"/>
        <w:jc w:val="center"/>
        <w:rPr>
          <w:rFonts w:ascii="Times New Roman" w:hAnsi="Times New Roman"/>
          <w:sz w:val="24"/>
          <w:szCs w:val="24"/>
        </w:rPr>
      </w:pPr>
      <w:r>
        <w:rPr>
          <w:rFonts w:ascii="Times New Roman" w:hAnsi="Times New Roman"/>
          <w:sz w:val="24"/>
          <w:szCs w:val="24"/>
        </w:rPr>
        <w:t>Hétvégén 0.00 – 24.00. óráig</w:t>
      </w:r>
    </w:p>
    <w:p w:rsidR="00730714" w:rsidRPr="00370DAC" w:rsidRDefault="00730714" w:rsidP="00730714">
      <w:pPr>
        <w:spacing w:after="0" w:line="360" w:lineRule="auto"/>
        <w:jc w:val="both"/>
        <w:rPr>
          <w:rFonts w:ascii="Times New Roman" w:hAnsi="Times New Roman"/>
          <w:i/>
          <w:sz w:val="24"/>
          <w:szCs w:val="24"/>
        </w:rPr>
      </w:pPr>
      <w:r w:rsidRPr="00370DAC">
        <w:rPr>
          <w:rFonts w:ascii="Times New Roman" w:hAnsi="Times New Roman"/>
          <w:i/>
          <w:sz w:val="24"/>
          <w:szCs w:val="24"/>
        </w:rPr>
        <w:t>Speciális szolgáltatásokhoz való hozzájutás módja:</w:t>
      </w:r>
    </w:p>
    <w:p w:rsidR="00730714" w:rsidRDefault="00730714" w:rsidP="00730714">
      <w:pPr>
        <w:numPr>
          <w:ilvl w:val="0"/>
          <w:numId w:val="62"/>
        </w:numPr>
        <w:spacing w:after="0" w:line="360" w:lineRule="auto"/>
        <w:jc w:val="both"/>
        <w:rPr>
          <w:rFonts w:ascii="Times New Roman" w:hAnsi="Times New Roman"/>
          <w:sz w:val="24"/>
          <w:szCs w:val="24"/>
        </w:rPr>
      </w:pPr>
      <w:r>
        <w:rPr>
          <w:rFonts w:ascii="Times New Roman" w:hAnsi="Times New Roman"/>
          <w:sz w:val="24"/>
          <w:szCs w:val="24"/>
        </w:rPr>
        <w:t>önkéntes</w:t>
      </w:r>
    </w:p>
    <w:p w:rsidR="00730714" w:rsidRDefault="00730714" w:rsidP="00730714">
      <w:pPr>
        <w:numPr>
          <w:ilvl w:val="0"/>
          <w:numId w:val="62"/>
        </w:numPr>
        <w:spacing w:after="0" w:line="360" w:lineRule="auto"/>
        <w:jc w:val="both"/>
        <w:rPr>
          <w:rFonts w:ascii="Times New Roman" w:hAnsi="Times New Roman"/>
          <w:sz w:val="24"/>
          <w:szCs w:val="24"/>
        </w:rPr>
      </w:pPr>
      <w:r>
        <w:rPr>
          <w:rFonts w:ascii="Times New Roman" w:hAnsi="Times New Roman"/>
          <w:sz w:val="24"/>
          <w:szCs w:val="24"/>
        </w:rPr>
        <w:t>jelzőrendszeri tagok delegálása által</w:t>
      </w:r>
    </w:p>
    <w:p w:rsidR="00730714" w:rsidRDefault="00730714" w:rsidP="00730714">
      <w:pPr>
        <w:numPr>
          <w:ilvl w:val="0"/>
          <w:numId w:val="62"/>
        </w:numPr>
        <w:spacing w:after="0" w:line="360" w:lineRule="auto"/>
        <w:jc w:val="both"/>
        <w:rPr>
          <w:rFonts w:ascii="Times New Roman" w:hAnsi="Times New Roman"/>
          <w:sz w:val="24"/>
          <w:szCs w:val="24"/>
        </w:rPr>
      </w:pPr>
      <w:r>
        <w:rPr>
          <w:rFonts w:ascii="Times New Roman" w:hAnsi="Times New Roman"/>
          <w:sz w:val="24"/>
          <w:szCs w:val="24"/>
        </w:rPr>
        <w:t>gyámhivatali, bírósági határozat alapján</w:t>
      </w: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A speciális szolgáltatásokhoz való hozzájutás térítésmentes.</w:t>
      </w:r>
    </w:p>
    <w:p w:rsidR="00730714" w:rsidRDefault="00730714" w:rsidP="00730714">
      <w:pPr>
        <w:tabs>
          <w:tab w:val="left" w:pos="1010"/>
        </w:tabs>
        <w:spacing w:after="0" w:line="360" w:lineRule="auto"/>
        <w:jc w:val="both"/>
        <w:rPr>
          <w:rFonts w:ascii="Times New Roman" w:hAnsi="Times New Roman"/>
          <w:sz w:val="24"/>
          <w:szCs w:val="24"/>
        </w:rPr>
      </w:pP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br w:type="page"/>
      </w:r>
    </w:p>
    <w:p w:rsidR="00730714" w:rsidRDefault="00730714" w:rsidP="00730714">
      <w:pPr>
        <w:numPr>
          <w:ilvl w:val="0"/>
          <w:numId w:val="74"/>
        </w:numPr>
        <w:spacing w:after="0" w:line="360" w:lineRule="auto"/>
        <w:jc w:val="both"/>
        <w:rPr>
          <w:rFonts w:ascii="Times New Roman" w:hAnsi="Times New Roman"/>
          <w:b/>
          <w:sz w:val="24"/>
          <w:szCs w:val="24"/>
        </w:rPr>
      </w:pPr>
      <w:r w:rsidRPr="00EC497B">
        <w:rPr>
          <w:rFonts w:ascii="Times New Roman" w:hAnsi="Times New Roman"/>
          <w:b/>
          <w:sz w:val="24"/>
          <w:szCs w:val="24"/>
        </w:rPr>
        <w:lastRenderedPageBreak/>
        <w:t>Az intézményen belüli és más in</w:t>
      </w:r>
      <w:r>
        <w:rPr>
          <w:rFonts w:ascii="Times New Roman" w:hAnsi="Times New Roman"/>
          <w:b/>
          <w:sz w:val="24"/>
          <w:szCs w:val="24"/>
        </w:rPr>
        <w:t>tézmények közötti együttműködés</w:t>
      </w:r>
    </w:p>
    <w:p w:rsidR="00730714" w:rsidRPr="00EC497B" w:rsidRDefault="00730714" w:rsidP="00730714">
      <w:pPr>
        <w:spacing w:after="0" w:line="360" w:lineRule="auto"/>
        <w:ind w:left="360"/>
        <w:jc w:val="both"/>
        <w:rPr>
          <w:rFonts w:ascii="Times New Roman" w:hAnsi="Times New Roman"/>
          <w:b/>
          <w:sz w:val="24"/>
          <w:szCs w:val="24"/>
        </w:rPr>
      </w:pPr>
    </w:p>
    <w:p w:rsidR="00730714" w:rsidRPr="00EE1B75" w:rsidRDefault="00730714" w:rsidP="00730714">
      <w:pPr>
        <w:spacing w:after="0" w:line="360" w:lineRule="auto"/>
        <w:jc w:val="both"/>
        <w:rPr>
          <w:rFonts w:ascii="Times New Roman" w:hAnsi="Times New Roman"/>
          <w:b/>
          <w:i/>
          <w:sz w:val="24"/>
          <w:szCs w:val="24"/>
        </w:rPr>
      </w:pPr>
      <w:r w:rsidRPr="00EE1B75">
        <w:rPr>
          <w:rFonts w:ascii="Times New Roman" w:hAnsi="Times New Roman"/>
          <w:b/>
          <w:i/>
          <w:sz w:val="24"/>
          <w:szCs w:val="24"/>
        </w:rPr>
        <w:t xml:space="preserve">Intézményen belüli együttműködés: </w:t>
      </w: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Esetmegbeszélő csoportok:</w:t>
      </w:r>
      <w:r w:rsidRPr="007C0D70">
        <w:rPr>
          <w:rFonts w:ascii="Times New Roman" w:hAnsi="Times New Roman"/>
          <w:sz w:val="24"/>
          <w:szCs w:val="24"/>
        </w:rPr>
        <w:t xml:space="preserve"> </w:t>
      </w:r>
      <w:r>
        <w:rPr>
          <w:rFonts w:ascii="Times New Roman" w:hAnsi="Times New Roman"/>
          <w:sz w:val="24"/>
          <w:szCs w:val="24"/>
        </w:rPr>
        <w:t>a Család- és Gyermekjóléti Központ a Család és Gyermekjóléti Szolgálat munkatársai minden héten hétfőn közös megbeszélést tartanak. Ilyenkor átbeszélik a családsegítőkkel közösen a súlyosabb és az új eseteket. Ezen felül megbeszélésre kerülnek a beérkezett jelzések és azokra megtett intézkedések, a felmerült problémákat és közös szakmai álláspontot fogalmaznak meg</w:t>
      </w:r>
      <w:r w:rsidRPr="007C0D70">
        <w:rPr>
          <w:rFonts w:ascii="Times New Roman" w:hAnsi="Times New Roman"/>
          <w:sz w:val="24"/>
          <w:szCs w:val="24"/>
        </w:rPr>
        <w:t>. A</w:t>
      </w:r>
      <w:r>
        <w:rPr>
          <w:rFonts w:ascii="Times New Roman" w:hAnsi="Times New Roman"/>
          <w:sz w:val="24"/>
          <w:szCs w:val="24"/>
        </w:rPr>
        <w:t xml:space="preserve"> Család-és Gyermekjóléti K</w:t>
      </w:r>
      <w:r w:rsidRPr="007C0D70">
        <w:rPr>
          <w:rFonts w:ascii="Times New Roman" w:hAnsi="Times New Roman"/>
          <w:sz w:val="24"/>
          <w:szCs w:val="24"/>
        </w:rPr>
        <w:t>özpont munkatársainak</w:t>
      </w:r>
      <w:r>
        <w:rPr>
          <w:rFonts w:ascii="Times New Roman" w:hAnsi="Times New Roman"/>
          <w:sz w:val="24"/>
          <w:szCs w:val="24"/>
        </w:rPr>
        <w:t xml:space="preserve"> pénteken reggel van</w:t>
      </w:r>
      <w:r w:rsidRPr="007C0D70">
        <w:rPr>
          <w:rFonts w:ascii="Times New Roman" w:hAnsi="Times New Roman"/>
          <w:sz w:val="24"/>
          <w:szCs w:val="24"/>
        </w:rPr>
        <w:t xml:space="preserve"> közös megbeszélése, </w:t>
      </w:r>
      <w:r>
        <w:rPr>
          <w:rFonts w:ascii="Times New Roman" w:hAnsi="Times New Roman"/>
          <w:sz w:val="24"/>
          <w:szCs w:val="24"/>
        </w:rPr>
        <w:t xml:space="preserve">ami </w:t>
      </w:r>
      <w:r w:rsidRPr="007C0D70">
        <w:rPr>
          <w:rFonts w:ascii="Times New Roman" w:hAnsi="Times New Roman"/>
          <w:sz w:val="24"/>
          <w:szCs w:val="24"/>
        </w:rPr>
        <w:t>segítséget nyújt a segítő munka minőségének megőrzésében, a segítő kiégésének megakadályozásában.</w:t>
      </w:r>
      <w:r>
        <w:rPr>
          <w:rFonts w:ascii="Times New Roman" w:hAnsi="Times New Roman"/>
          <w:sz w:val="24"/>
          <w:szCs w:val="24"/>
        </w:rPr>
        <w:t xml:space="preserve"> A közös álláspont felállítása nagy segítséget nyújt azon esetmenedzser számára, aki az esettel kapcsolatban dilemmákkal küszködik. Így nem csak a kliens kapja meg a számára legmegfelelőbb segítséget, hanem a szakember is. Az óvodai és iskolai szociális segítők szintén minden hétfőn gyűlnek össze a Központban, ahol a szakmai vezetővel megbeszélik az esetlegesen felmerülő problémás eseteket, illetve megtervezik a heti foglalkozásokat, előkészülnek a rendezvényekre. </w:t>
      </w:r>
    </w:p>
    <w:p w:rsidR="00730714" w:rsidRDefault="00730714" w:rsidP="00730714">
      <w:pPr>
        <w:spacing w:after="0" w:line="360" w:lineRule="auto"/>
        <w:jc w:val="both"/>
        <w:rPr>
          <w:rFonts w:ascii="Times New Roman" w:hAnsi="Times New Roman"/>
          <w:sz w:val="24"/>
          <w:szCs w:val="24"/>
        </w:rPr>
      </w:pPr>
    </w:p>
    <w:p w:rsidR="00730714" w:rsidRPr="00441528" w:rsidRDefault="00730714" w:rsidP="00730714">
      <w:pPr>
        <w:spacing w:after="0" w:line="360" w:lineRule="auto"/>
        <w:jc w:val="both"/>
        <w:rPr>
          <w:rFonts w:ascii="Times New Roman" w:hAnsi="Times New Roman"/>
          <w:b/>
          <w:i/>
          <w:sz w:val="24"/>
          <w:szCs w:val="24"/>
        </w:rPr>
      </w:pPr>
      <w:r w:rsidRPr="00441528">
        <w:rPr>
          <w:rFonts w:ascii="Times New Roman" w:hAnsi="Times New Roman"/>
          <w:b/>
          <w:i/>
          <w:sz w:val="24"/>
          <w:szCs w:val="24"/>
        </w:rPr>
        <w:t>Intézmények közötti együttműködés:</w:t>
      </w:r>
    </w:p>
    <w:p w:rsidR="00730714" w:rsidRDefault="00730714" w:rsidP="00730714">
      <w:pPr>
        <w:spacing w:line="360" w:lineRule="auto"/>
        <w:jc w:val="both"/>
        <w:rPr>
          <w:rFonts w:ascii="Times New Roman" w:hAnsi="Times New Roman"/>
          <w:sz w:val="24"/>
          <w:szCs w:val="24"/>
        </w:rPr>
      </w:pPr>
      <w:r w:rsidRPr="00441528">
        <w:rPr>
          <w:rFonts w:ascii="Times New Roman" w:hAnsi="Times New Roman"/>
          <w:i/>
          <w:sz w:val="24"/>
          <w:szCs w:val="24"/>
        </w:rPr>
        <w:t>Esetkonferenciák</w:t>
      </w:r>
      <w:r>
        <w:rPr>
          <w:rFonts w:ascii="Times New Roman" w:hAnsi="Times New Roman"/>
          <w:sz w:val="24"/>
          <w:szCs w:val="24"/>
        </w:rPr>
        <w:t>: j</w:t>
      </w:r>
      <w:r w:rsidRPr="007C0D70">
        <w:rPr>
          <w:rFonts w:ascii="Times New Roman" w:hAnsi="Times New Roman"/>
          <w:sz w:val="24"/>
          <w:szCs w:val="24"/>
        </w:rPr>
        <w:t>elzőrendszer tagjainak, valamint a gyermek-kliens</w:t>
      </w:r>
      <w:r>
        <w:rPr>
          <w:rFonts w:ascii="Times New Roman" w:hAnsi="Times New Roman"/>
          <w:sz w:val="24"/>
          <w:szCs w:val="24"/>
        </w:rPr>
        <w:t xml:space="preserve"> </w:t>
      </w:r>
      <w:r w:rsidRPr="007C0D70">
        <w:rPr>
          <w:rFonts w:ascii="Times New Roman" w:hAnsi="Times New Roman"/>
          <w:sz w:val="24"/>
          <w:szCs w:val="24"/>
        </w:rPr>
        <w:t xml:space="preserve">családjával kapcsolatban álló segítő tevékenységet végző intézmények szakembereinek részvételével szervezett szakmai megbeszélés. </w:t>
      </w:r>
      <w:r>
        <w:rPr>
          <w:rFonts w:ascii="Times New Roman" w:hAnsi="Times New Roman"/>
          <w:sz w:val="24"/>
          <w:szCs w:val="24"/>
        </w:rPr>
        <w:t xml:space="preserve">Célja, hogy elősegítse a gyermek családjában történő nevelését, a </w:t>
      </w:r>
      <w:r w:rsidRPr="002625F5">
        <w:rPr>
          <w:rFonts w:ascii="Times New Roman" w:hAnsi="Times New Roman"/>
          <w:sz w:val="24"/>
          <w:szCs w:val="24"/>
        </w:rPr>
        <w:t>veszélyeztetettség</w:t>
      </w:r>
      <w:r>
        <w:rPr>
          <w:rFonts w:ascii="Times New Roman" w:hAnsi="Times New Roman"/>
          <w:sz w:val="24"/>
          <w:szCs w:val="24"/>
        </w:rPr>
        <w:t xml:space="preserve"> feltárását, megakadályozását, a kialakult veszélyeztetettségre megoldás keresése. Feltárni a problémákat a gyermek, szülők, szakemberek bevonásával a megbeszélés végére felállítsák azokat a vállalásokat, amelyek elősegítik azon lépéseket, amelyek a probléma megszüntetéséhez vezetnek. A megbeszélés végére az is világossá válik, milyen intézkedésre lesz szükség (védelembe vétel, nevelésbe vétel, családbafogadás).</w:t>
      </w:r>
    </w:p>
    <w:p w:rsidR="00730714" w:rsidRDefault="00730714" w:rsidP="00730714">
      <w:pPr>
        <w:spacing w:line="360" w:lineRule="auto"/>
        <w:jc w:val="both"/>
        <w:rPr>
          <w:rFonts w:ascii="Times New Roman" w:hAnsi="Times New Roman"/>
          <w:sz w:val="24"/>
          <w:szCs w:val="24"/>
        </w:rPr>
      </w:pPr>
      <w:r w:rsidRPr="009B6AAF">
        <w:rPr>
          <w:rFonts w:ascii="Times New Roman" w:hAnsi="Times New Roman"/>
          <w:i/>
          <w:sz w:val="24"/>
          <w:szCs w:val="24"/>
        </w:rPr>
        <w:t>Konzultáció:</w:t>
      </w:r>
      <w:r>
        <w:rPr>
          <w:rFonts w:ascii="Times New Roman" w:hAnsi="Times New Roman"/>
          <w:sz w:val="24"/>
          <w:szCs w:val="24"/>
        </w:rPr>
        <w:t xml:space="preserve"> a konzultáns olyan szakember, aki speciális szaktudásával segíti elő a közös munkát. (pl: pszichológus, orvos, pszichiáter … stb.). Összehívására a felmerülő igények felmerülésével kerül sor. </w:t>
      </w:r>
    </w:p>
    <w:p w:rsidR="00730714" w:rsidRPr="00441528" w:rsidRDefault="00730714" w:rsidP="00730714">
      <w:pPr>
        <w:spacing w:line="360" w:lineRule="auto"/>
        <w:jc w:val="both"/>
        <w:rPr>
          <w:rFonts w:ascii="Times New Roman" w:hAnsi="Times New Roman"/>
          <w:sz w:val="24"/>
          <w:szCs w:val="24"/>
        </w:rPr>
      </w:pPr>
      <w:r w:rsidRPr="00441528">
        <w:rPr>
          <w:rFonts w:ascii="Times New Roman" w:hAnsi="Times New Roman"/>
          <w:i/>
          <w:sz w:val="24"/>
          <w:szCs w:val="24"/>
        </w:rPr>
        <w:t>Esetátadás:</w:t>
      </w:r>
      <w:r w:rsidRPr="00441528">
        <w:rPr>
          <w:rFonts w:ascii="Times New Roman" w:hAnsi="Times New Roman"/>
          <w:sz w:val="24"/>
          <w:szCs w:val="24"/>
        </w:rPr>
        <w:t xml:space="preserve"> A családsegítők, esetmenedzserek között személyes konzultáció során szóban, illetve első alkalommal közös családlátogatás, konzultáció által, az esetre vonatkozó iratanyag átadásával (esetátadási jegyzék, esetösszegzés, adatlap rendszer). </w:t>
      </w:r>
    </w:p>
    <w:p w:rsidR="00730714" w:rsidRPr="00441528" w:rsidRDefault="00730714" w:rsidP="00730714">
      <w:pPr>
        <w:spacing w:line="360" w:lineRule="auto"/>
        <w:jc w:val="both"/>
        <w:rPr>
          <w:rFonts w:ascii="Times New Roman" w:hAnsi="Times New Roman"/>
          <w:sz w:val="24"/>
          <w:szCs w:val="24"/>
        </w:rPr>
      </w:pPr>
      <w:r w:rsidRPr="00441528">
        <w:rPr>
          <w:rFonts w:ascii="Times New Roman" w:hAnsi="Times New Roman"/>
          <w:i/>
          <w:sz w:val="24"/>
          <w:szCs w:val="24"/>
        </w:rPr>
        <w:lastRenderedPageBreak/>
        <w:t>Esetátadás más intézmény részére</w:t>
      </w:r>
      <w:r w:rsidRPr="00441528">
        <w:rPr>
          <w:rFonts w:ascii="Times New Roman" w:hAnsi="Times New Roman"/>
          <w:sz w:val="24"/>
          <w:szCs w:val="24"/>
        </w:rPr>
        <w:t>: Esetkonferencia keretei között és/vagy</w:t>
      </w:r>
      <w:r>
        <w:rPr>
          <w:rFonts w:ascii="Times New Roman" w:hAnsi="Times New Roman"/>
          <w:sz w:val="24"/>
          <w:szCs w:val="24"/>
        </w:rPr>
        <w:t xml:space="preserve"> írásos esetátadás, közös családlátogatás </w:t>
      </w:r>
      <w:r w:rsidRPr="00441528">
        <w:rPr>
          <w:rFonts w:ascii="Times New Roman" w:hAnsi="Times New Roman"/>
          <w:sz w:val="24"/>
          <w:szCs w:val="24"/>
        </w:rPr>
        <w:t>formájában. Ir</w:t>
      </w:r>
      <w:r>
        <w:rPr>
          <w:rFonts w:ascii="Times New Roman" w:hAnsi="Times New Roman"/>
          <w:sz w:val="24"/>
          <w:szCs w:val="24"/>
        </w:rPr>
        <w:t>atanyag továbbítása (iratanyag átadási</w:t>
      </w:r>
      <w:r w:rsidRPr="00441528">
        <w:rPr>
          <w:rFonts w:ascii="Times New Roman" w:hAnsi="Times New Roman"/>
          <w:sz w:val="24"/>
          <w:szCs w:val="24"/>
        </w:rPr>
        <w:t xml:space="preserve"> jegyzék, esetösszegzés, adatlap rendszer)</w:t>
      </w: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A járási településen élő lakosok komplex gondozása és ellátás érdekében szakmai kapcsolatot tartunk:</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a településen működő önkormányzatokkal, jegyzőkkel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a településen működő oktatási intézményekkel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járási gyámhivatallal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védőnői szolgálattal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házi orvosokkal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amennyiben a településen található, abban az esetben szakellátást nyújtó intézményekkel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amennyiben a településen működik, abban az esetben átmeneti gondozást nyújtó intézményekkel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rendőrséggel, polgárőrséggel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minden olyan humánszolgáltatást végző szakemberrel, aki az eset kapcsán segítséget tud nyújtani, hogy a kliens problémája mihamarabb megoldódjon</w:t>
      </w:r>
    </w:p>
    <w:p w:rsidR="00730714" w:rsidRDefault="00730714" w:rsidP="00730714">
      <w:pPr>
        <w:spacing w:after="0" w:line="360" w:lineRule="auto"/>
        <w:ind w:left="720"/>
        <w:jc w:val="both"/>
        <w:rPr>
          <w:rFonts w:ascii="Times New Roman" w:hAnsi="Times New Roman"/>
          <w:sz w:val="24"/>
          <w:szCs w:val="24"/>
        </w:rPr>
      </w:pPr>
    </w:p>
    <w:p w:rsidR="00730714" w:rsidRPr="00487350" w:rsidRDefault="00730714" w:rsidP="00730714">
      <w:pPr>
        <w:numPr>
          <w:ilvl w:val="0"/>
          <w:numId w:val="74"/>
        </w:numPr>
        <w:spacing w:after="0" w:line="360" w:lineRule="auto"/>
        <w:jc w:val="both"/>
        <w:rPr>
          <w:rFonts w:ascii="Times New Roman" w:hAnsi="Times New Roman"/>
          <w:b/>
          <w:sz w:val="24"/>
          <w:szCs w:val="24"/>
        </w:rPr>
      </w:pPr>
      <w:r w:rsidRPr="00487350">
        <w:rPr>
          <w:rFonts w:ascii="Times New Roman" w:hAnsi="Times New Roman"/>
          <w:b/>
          <w:sz w:val="24"/>
          <w:szCs w:val="24"/>
        </w:rPr>
        <w:t xml:space="preserve">Az ellátás igénybevételének módja: </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 xml:space="preserve">A speciális szolgáltatások igénybevételének módja önkéntes, kivételt képeznek a gyámhivatal által a védelembe vételi határozatban rögzített esetek. </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 xml:space="preserve">A beérkező ügyeket szakmai vezető szignálja. Ezt követően az esetmenedzser felveszi a kapcsolatot a szolgálattal és közös családlátogatást végez. </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Az ellátás igénybevételénél nagyon fontos a személyes kapcsolatfelvétel. Így a családgondozás történhet intézményen belül ügyfélfogadási időben, valamint a kliens lakóhelyén, családlátogatás keretében, vagy más intézményben, igény szerint illetve havi rendszerességgel.</w:t>
      </w:r>
    </w:p>
    <w:p w:rsidR="00730714" w:rsidRDefault="00730714" w:rsidP="00730714">
      <w:pPr>
        <w:numPr>
          <w:ilvl w:val="0"/>
          <w:numId w:val="63"/>
        </w:numPr>
        <w:spacing w:after="0" w:line="360" w:lineRule="auto"/>
        <w:jc w:val="both"/>
        <w:rPr>
          <w:rFonts w:ascii="Times New Roman" w:hAnsi="Times New Roman"/>
          <w:sz w:val="24"/>
          <w:szCs w:val="24"/>
        </w:rPr>
      </w:pPr>
      <w:r>
        <w:rPr>
          <w:rFonts w:ascii="Times New Roman" w:hAnsi="Times New Roman"/>
          <w:sz w:val="24"/>
          <w:szCs w:val="24"/>
        </w:rPr>
        <w:t xml:space="preserve">A speciális szolgáltatások a kliensek részére térítésmentesek. A gyermekek részére szervezett nyári táborok, nyári napközi, kirándulások adott esetben térítés kötelesek. </w:t>
      </w:r>
    </w:p>
    <w:p w:rsidR="00730714" w:rsidRDefault="00730714" w:rsidP="00730714">
      <w:pPr>
        <w:spacing w:after="0" w:line="360" w:lineRule="auto"/>
        <w:ind w:left="720"/>
        <w:jc w:val="both"/>
        <w:rPr>
          <w:rFonts w:ascii="Times New Roman" w:hAnsi="Times New Roman"/>
          <w:sz w:val="24"/>
          <w:szCs w:val="24"/>
        </w:rPr>
      </w:pPr>
    </w:p>
    <w:p w:rsidR="00730714" w:rsidRPr="00562301" w:rsidRDefault="00730714" w:rsidP="00730714">
      <w:pPr>
        <w:numPr>
          <w:ilvl w:val="0"/>
          <w:numId w:val="76"/>
        </w:numPr>
        <w:spacing w:after="0" w:line="360" w:lineRule="auto"/>
        <w:jc w:val="both"/>
        <w:rPr>
          <w:rFonts w:ascii="Times New Roman" w:hAnsi="Times New Roman"/>
          <w:b/>
          <w:sz w:val="24"/>
          <w:szCs w:val="24"/>
        </w:rPr>
      </w:pPr>
      <w:r w:rsidRPr="00562301">
        <w:rPr>
          <w:rFonts w:ascii="Times New Roman" w:hAnsi="Times New Roman"/>
          <w:b/>
          <w:sz w:val="24"/>
          <w:szCs w:val="24"/>
        </w:rPr>
        <w:t>Család- és Gyermekjóléti Központ ügyfélfogadási ideje:</w:t>
      </w:r>
    </w:p>
    <w:p w:rsidR="00730714" w:rsidRPr="00562301"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eastAsia="hu-HU"/>
        </w:rPr>
      </w:pPr>
      <w:r w:rsidRPr="00562301">
        <w:rPr>
          <w:rFonts w:ascii="Times New Roman" w:eastAsia="Times New Roman" w:hAnsi="Times New Roman"/>
          <w:color w:val="000000"/>
          <w:sz w:val="24"/>
          <w:szCs w:val="24"/>
          <w:lang w:val="en-US" w:eastAsia="hu-HU"/>
        </w:rPr>
        <w:t>Hétf</w:t>
      </w:r>
      <w:r w:rsidRPr="00562301">
        <w:rPr>
          <w:rFonts w:ascii="Times New Roman" w:eastAsia="Times New Roman" w:hAnsi="Times New Roman"/>
          <w:color w:val="000000"/>
          <w:sz w:val="24"/>
          <w:szCs w:val="24"/>
          <w:lang w:eastAsia="hu-HU"/>
        </w:rPr>
        <w:t>ő:</w:t>
      </w:r>
      <w:r w:rsidRPr="00562301">
        <w:rPr>
          <w:rFonts w:ascii="Times New Roman" w:eastAsia="Times New Roman" w:hAnsi="Times New Roman"/>
          <w:color w:val="000000"/>
          <w:sz w:val="24"/>
          <w:szCs w:val="24"/>
          <w:lang w:eastAsia="hu-HU"/>
        </w:rPr>
        <w:tab/>
      </w:r>
      <w:r w:rsidRPr="00562301">
        <w:rPr>
          <w:rFonts w:ascii="Times New Roman" w:eastAsia="Times New Roman" w:hAnsi="Times New Roman"/>
          <w:color w:val="000000"/>
          <w:sz w:val="24"/>
          <w:szCs w:val="24"/>
          <w:lang w:eastAsia="hu-HU"/>
        </w:rPr>
        <w:tab/>
      </w:r>
      <w:r>
        <w:rPr>
          <w:rFonts w:ascii="Times New Roman" w:eastAsia="Times New Roman" w:hAnsi="Times New Roman"/>
          <w:color w:val="000000"/>
          <w:sz w:val="24"/>
          <w:szCs w:val="24"/>
          <w:lang w:eastAsia="hu-HU"/>
        </w:rPr>
        <w:t xml:space="preserve">                         08-16.0</w:t>
      </w:r>
      <w:r w:rsidRPr="00562301">
        <w:rPr>
          <w:rFonts w:ascii="Times New Roman" w:eastAsia="Times New Roman" w:hAnsi="Times New Roman"/>
          <w:color w:val="000000"/>
          <w:sz w:val="24"/>
          <w:szCs w:val="24"/>
          <w:lang w:eastAsia="hu-HU"/>
        </w:rPr>
        <w:t>0 óráig</w:t>
      </w:r>
    </w:p>
    <w:p w:rsidR="00730714" w:rsidRPr="00562301"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val="en-US" w:eastAsia="hu-HU"/>
        </w:rPr>
      </w:pPr>
      <w:r w:rsidRPr="00562301">
        <w:rPr>
          <w:rFonts w:ascii="Times New Roman" w:eastAsia="Times New Roman" w:hAnsi="Times New Roman"/>
          <w:color w:val="000000"/>
          <w:sz w:val="24"/>
          <w:szCs w:val="24"/>
          <w:lang w:val="en-US" w:eastAsia="hu-HU"/>
        </w:rPr>
        <w:t>Kedd:</w:t>
      </w:r>
      <w:r w:rsidRPr="00562301">
        <w:rPr>
          <w:rFonts w:ascii="Times New Roman" w:eastAsia="Times New Roman" w:hAnsi="Times New Roman"/>
          <w:color w:val="000000"/>
          <w:sz w:val="24"/>
          <w:szCs w:val="24"/>
          <w:lang w:val="en-US" w:eastAsia="hu-HU"/>
        </w:rPr>
        <w:tab/>
      </w:r>
      <w:r w:rsidRPr="00562301">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 xml:space="preserve">                         08-16.0</w:t>
      </w:r>
      <w:r w:rsidRPr="00562301">
        <w:rPr>
          <w:rFonts w:ascii="Times New Roman" w:eastAsia="Times New Roman" w:hAnsi="Times New Roman"/>
          <w:color w:val="000000"/>
          <w:sz w:val="24"/>
          <w:szCs w:val="24"/>
          <w:lang w:val="en-US" w:eastAsia="hu-HU"/>
        </w:rPr>
        <w:t xml:space="preserve">0 </w:t>
      </w:r>
      <w:r w:rsidRPr="00562301">
        <w:rPr>
          <w:rFonts w:ascii="Times New Roman" w:eastAsia="Times New Roman" w:hAnsi="Times New Roman"/>
          <w:color w:val="000000"/>
          <w:sz w:val="24"/>
          <w:szCs w:val="24"/>
          <w:lang w:eastAsia="hu-HU"/>
        </w:rPr>
        <w:t>óráig</w:t>
      </w:r>
    </w:p>
    <w:p w:rsidR="00730714" w:rsidRPr="00562301"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val="en-US" w:eastAsia="hu-HU"/>
        </w:rPr>
      </w:pPr>
      <w:r w:rsidRPr="00562301">
        <w:rPr>
          <w:rFonts w:ascii="Times New Roman" w:eastAsia="Times New Roman" w:hAnsi="Times New Roman"/>
          <w:color w:val="000000"/>
          <w:sz w:val="24"/>
          <w:szCs w:val="24"/>
          <w:lang w:val="en-US" w:eastAsia="hu-HU"/>
        </w:rPr>
        <w:lastRenderedPageBreak/>
        <w:t>Szerda:</w:t>
      </w:r>
      <w:r w:rsidRPr="00562301">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ab/>
        <w:t xml:space="preserve"> 08-16.0</w:t>
      </w:r>
      <w:r w:rsidRPr="00562301">
        <w:rPr>
          <w:rFonts w:ascii="Times New Roman" w:eastAsia="Times New Roman" w:hAnsi="Times New Roman"/>
          <w:color w:val="000000"/>
          <w:sz w:val="24"/>
          <w:szCs w:val="24"/>
          <w:lang w:val="en-US" w:eastAsia="hu-HU"/>
        </w:rPr>
        <w:t>0</w:t>
      </w:r>
      <w:r>
        <w:rPr>
          <w:rFonts w:ascii="Times New Roman" w:eastAsia="Times New Roman" w:hAnsi="Times New Roman"/>
          <w:color w:val="000000"/>
          <w:sz w:val="24"/>
          <w:szCs w:val="24"/>
          <w:lang w:val="en-US" w:eastAsia="hu-HU"/>
        </w:rPr>
        <w:t xml:space="preserve"> </w:t>
      </w:r>
      <w:r w:rsidRPr="00562301">
        <w:rPr>
          <w:rFonts w:ascii="Times New Roman" w:eastAsia="Times New Roman" w:hAnsi="Times New Roman"/>
          <w:color w:val="000000"/>
          <w:sz w:val="24"/>
          <w:szCs w:val="24"/>
          <w:lang w:val="en-US" w:eastAsia="hu-HU"/>
        </w:rPr>
        <w:t>óráig</w:t>
      </w:r>
    </w:p>
    <w:p w:rsidR="00730714" w:rsidRPr="00562301"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val="en-US" w:eastAsia="hu-HU"/>
        </w:rPr>
      </w:pPr>
      <w:r>
        <w:rPr>
          <w:rFonts w:ascii="Times New Roman" w:eastAsia="Times New Roman" w:hAnsi="Times New Roman"/>
          <w:color w:val="000000"/>
          <w:sz w:val="24"/>
          <w:szCs w:val="24"/>
          <w:lang w:val="en-US" w:eastAsia="hu-HU"/>
        </w:rPr>
        <w:t>Csütörtökön:</w:t>
      </w:r>
      <w:r>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ab/>
        <w:t xml:space="preserve"> 08-16.00</w:t>
      </w:r>
      <w:r w:rsidRPr="00562301">
        <w:rPr>
          <w:rFonts w:ascii="Times New Roman" w:eastAsia="Times New Roman" w:hAnsi="Times New Roman"/>
          <w:color w:val="000000"/>
          <w:sz w:val="24"/>
          <w:szCs w:val="24"/>
          <w:lang w:val="en-US" w:eastAsia="hu-HU"/>
        </w:rPr>
        <w:t xml:space="preserve"> óráig</w:t>
      </w:r>
    </w:p>
    <w:p w:rsidR="00730714"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val="en-US" w:eastAsia="hu-HU"/>
        </w:rPr>
      </w:pPr>
      <w:r w:rsidRPr="00562301">
        <w:rPr>
          <w:rFonts w:ascii="Times New Roman" w:eastAsia="Times New Roman" w:hAnsi="Times New Roman"/>
          <w:color w:val="000000"/>
          <w:sz w:val="24"/>
          <w:szCs w:val="24"/>
          <w:lang w:val="en-US" w:eastAsia="hu-HU"/>
        </w:rPr>
        <w:t>Péntek:</w:t>
      </w:r>
      <w:r w:rsidRPr="00562301">
        <w:rPr>
          <w:rFonts w:ascii="Times New Roman" w:eastAsia="Times New Roman" w:hAnsi="Times New Roman"/>
          <w:color w:val="000000"/>
          <w:sz w:val="24"/>
          <w:szCs w:val="24"/>
          <w:lang w:val="en-US" w:eastAsia="hu-HU"/>
        </w:rPr>
        <w:tab/>
      </w:r>
      <w:r w:rsidRPr="00562301">
        <w:rPr>
          <w:rFonts w:ascii="Times New Roman" w:eastAsia="Times New Roman" w:hAnsi="Times New Roman"/>
          <w:color w:val="000000"/>
          <w:sz w:val="24"/>
          <w:szCs w:val="24"/>
          <w:lang w:val="en-US" w:eastAsia="hu-HU"/>
        </w:rPr>
        <w:tab/>
      </w:r>
      <w:r w:rsidRPr="00562301">
        <w:rPr>
          <w:rFonts w:ascii="Times New Roman" w:eastAsia="Times New Roman" w:hAnsi="Times New Roman"/>
          <w:color w:val="000000"/>
          <w:sz w:val="24"/>
          <w:szCs w:val="24"/>
          <w:lang w:val="en-US" w:eastAsia="hu-HU"/>
        </w:rPr>
        <w:tab/>
        <w:t xml:space="preserve"> 08-13 .30 óráig</w:t>
      </w:r>
    </w:p>
    <w:p w:rsidR="00730714"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val="en-US" w:eastAsia="hu-HU"/>
        </w:rPr>
      </w:pPr>
      <w:r>
        <w:rPr>
          <w:rFonts w:ascii="Times New Roman" w:eastAsia="Times New Roman" w:hAnsi="Times New Roman"/>
          <w:color w:val="000000"/>
          <w:sz w:val="24"/>
          <w:szCs w:val="24"/>
          <w:lang w:val="en-US" w:eastAsia="hu-HU"/>
        </w:rPr>
        <w:t xml:space="preserve">Ügyfélfogadás helye: Család- és Gyermekjóléti Központ </w:t>
      </w:r>
    </w:p>
    <w:p w:rsidR="00730714" w:rsidRPr="00562301" w:rsidRDefault="00730714" w:rsidP="00730714">
      <w:pPr>
        <w:autoSpaceDE w:val="0"/>
        <w:autoSpaceDN w:val="0"/>
        <w:adjustRightInd w:val="0"/>
        <w:spacing w:after="0" w:line="360" w:lineRule="auto"/>
        <w:jc w:val="both"/>
        <w:rPr>
          <w:rFonts w:ascii="Times New Roman" w:eastAsia="Times New Roman" w:hAnsi="Times New Roman"/>
          <w:color w:val="000000"/>
          <w:sz w:val="24"/>
          <w:szCs w:val="24"/>
          <w:lang w:val="en-US" w:eastAsia="hu-HU"/>
        </w:rPr>
      </w:pPr>
      <w:r>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ab/>
      </w:r>
      <w:r>
        <w:rPr>
          <w:rFonts w:ascii="Times New Roman" w:eastAsia="Times New Roman" w:hAnsi="Times New Roman"/>
          <w:color w:val="000000"/>
          <w:sz w:val="24"/>
          <w:szCs w:val="24"/>
          <w:lang w:val="en-US" w:eastAsia="hu-HU"/>
        </w:rPr>
        <w:tab/>
        <w:t>4440 Tiszavasvári, Hősök út 38.</w:t>
      </w:r>
    </w:p>
    <w:p w:rsidR="00730714" w:rsidRDefault="00730714" w:rsidP="00730714">
      <w:pPr>
        <w:spacing w:after="0" w:line="360" w:lineRule="auto"/>
        <w:jc w:val="both"/>
        <w:rPr>
          <w:rFonts w:ascii="Times New Roman" w:hAnsi="Times New Roman"/>
          <w:sz w:val="24"/>
          <w:szCs w:val="24"/>
        </w:rPr>
      </w:pPr>
    </w:p>
    <w:p w:rsidR="00730714" w:rsidRPr="00562301" w:rsidRDefault="00730714" w:rsidP="00730714">
      <w:pPr>
        <w:spacing w:after="0" w:line="360" w:lineRule="auto"/>
        <w:jc w:val="both"/>
        <w:rPr>
          <w:rFonts w:ascii="Times New Roman" w:hAnsi="Times New Roman"/>
          <w:i/>
          <w:sz w:val="24"/>
          <w:szCs w:val="24"/>
        </w:rPr>
      </w:pPr>
      <w:r w:rsidRPr="00562301">
        <w:rPr>
          <w:rFonts w:ascii="Times New Roman" w:hAnsi="Times New Roman"/>
          <w:i/>
          <w:sz w:val="24"/>
          <w:szCs w:val="24"/>
        </w:rPr>
        <w:t>Kapcsolattartási ügyelet:</w:t>
      </w: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Péntek: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13.00-17.00 óráig</w:t>
      </w: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Szombat: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8.00-14.00 óráig</w:t>
      </w:r>
    </w:p>
    <w:p w:rsidR="00730714" w:rsidRPr="00562301" w:rsidRDefault="00730714" w:rsidP="00730714">
      <w:pPr>
        <w:spacing w:after="0" w:line="360" w:lineRule="auto"/>
        <w:jc w:val="both"/>
        <w:rPr>
          <w:rFonts w:ascii="Times New Roman" w:hAnsi="Times New Roman"/>
          <w:i/>
          <w:sz w:val="24"/>
          <w:szCs w:val="24"/>
        </w:rPr>
      </w:pPr>
      <w:r w:rsidRPr="00562301">
        <w:rPr>
          <w:rFonts w:ascii="Times New Roman" w:hAnsi="Times New Roman"/>
          <w:i/>
          <w:sz w:val="24"/>
          <w:szCs w:val="24"/>
        </w:rPr>
        <w:t>Készenléti szolgálat:</w:t>
      </w:r>
    </w:p>
    <w:p w:rsidR="00730714" w:rsidRDefault="00730714" w:rsidP="00730714">
      <w:pPr>
        <w:spacing w:after="0" w:line="360" w:lineRule="auto"/>
        <w:jc w:val="both"/>
        <w:rPr>
          <w:rFonts w:ascii="Times New Roman" w:hAnsi="Times New Roman"/>
          <w:sz w:val="24"/>
          <w:szCs w:val="24"/>
        </w:rPr>
      </w:pPr>
      <w:r>
        <w:rPr>
          <w:rFonts w:ascii="Times New Roman" w:hAnsi="Times New Roman"/>
          <w:sz w:val="24"/>
          <w:szCs w:val="24"/>
        </w:rPr>
        <w:t>Hétköznap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délután 16.00 órától – reggel 08.00 óráig</w:t>
      </w:r>
    </w:p>
    <w:p w:rsidR="00730714" w:rsidRDefault="00730714" w:rsidP="00730714">
      <w:pPr>
        <w:pStyle w:val="Listaszerbekezds"/>
        <w:spacing w:after="0" w:line="360" w:lineRule="auto"/>
        <w:ind w:left="0"/>
        <w:rPr>
          <w:rFonts w:ascii="Times New Roman" w:hAnsi="Times New Roman"/>
          <w:sz w:val="24"/>
          <w:szCs w:val="24"/>
        </w:rPr>
      </w:pPr>
      <w:r>
        <w:rPr>
          <w:rFonts w:ascii="Times New Roman" w:hAnsi="Times New Roman"/>
          <w:sz w:val="24"/>
          <w:szCs w:val="24"/>
        </w:rPr>
        <w:t xml:space="preserve">Hétvégén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0.00 – 24.00. óráig</w:t>
      </w:r>
    </w:p>
    <w:p w:rsidR="00730714" w:rsidRDefault="00730714" w:rsidP="00730714">
      <w:pPr>
        <w:pStyle w:val="Listaszerbekezds"/>
        <w:spacing w:after="0" w:line="360" w:lineRule="auto"/>
        <w:ind w:left="0"/>
        <w:rPr>
          <w:rFonts w:ascii="Times New Roman" w:hAnsi="Times New Roman"/>
          <w:sz w:val="24"/>
          <w:szCs w:val="24"/>
        </w:rPr>
      </w:pPr>
    </w:p>
    <w:p w:rsidR="00730714" w:rsidRPr="001E0FD6" w:rsidRDefault="00730714" w:rsidP="00730714">
      <w:pPr>
        <w:pStyle w:val="Listaszerbekezds"/>
        <w:numPr>
          <w:ilvl w:val="0"/>
          <w:numId w:val="76"/>
        </w:numPr>
        <w:spacing w:after="0" w:line="360" w:lineRule="auto"/>
        <w:rPr>
          <w:rFonts w:ascii="Times New Roman" w:hAnsi="Times New Roman"/>
          <w:sz w:val="24"/>
          <w:szCs w:val="24"/>
        </w:rPr>
      </w:pPr>
      <w:r w:rsidRPr="001E0FD6">
        <w:rPr>
          <w:rFonts w:ascii="Times New Roman" w:eastAsia="Times New Roman" w:hAnsi="Times New Roman"/>
          <w:b/>
          <w:sz w:val="24"/>
          <w:szCs w:val="24"/>
          <w:lang w:eastAsia="hu-HU"/>
        </w:rPr>
        <w:t>A szolgáltatásról szóló tájékoztatás helyi módja</w:t>
      </w:r>
    </w:p>
    <w:p w:rsidR="00730714" w:rsidRPr="001E0FD6" w:rsidRDefault="00730714" w:rsidP="00730714">
      <w:pPr>
        <w:widowControl w:val="0"/>
        <w:numPr>
          <w:ilvl w:val="0"/>
          <w:numId w:val="64"/>
        </w:numPr>
        <w:autoSpaceDE w:val="0"/>
        <w:autoSpaceDN w:val="0"/>
        <w:adjustRightInd w:val="0"/>
        <w:spacing w:after="0" w:line="360" w:lineRule="auto"/>
        <w:jc w:val="both"/>
        <w:rPr>
          <w:rFonts w:ascii="Times New Roman" w:eastAsia="Times New Roman" w:hAnsi="Times New Roman"/>
          <w:b/>
          <w:sz w:val="24"/>
          <w:szCs w:val="24"/>
          <w:lang w:eastAsia="hu-HU"/>
        </w:rPr>
      </w:pPr>
      <w:r w:rsidRPr="001E0FD6">
        <w:rPr>
          <w:rFonts w:ascii="Times New Roman" w:eastAsia="Times New Roman" w:hAnsi="Times New Roman"/>
          <w:sz w:val="24"/>
          <w:szCs w:val="24"/>
          <w:lang w:eastAsia="hu-HU"/>
        </w:rPr>
        <w:t>helyi médiákban</w:t>
      </w:r>
      <w:r>
        <w:rPr>
          <w:rFonts w:ascii="Times New Roman" w:eastAsia="Times New Roman" w:hAnsi="Times New Roman"/>
          <w:sz w:val="24"/>
          <w:szCs w:val="24"/>
          <w:lang w:eastAsia="hu-HU"/>
        </w:rPr>
        <w:t xml:space="preserve"> (újság, televízió)</w:t>
      </w:r>
      <w:r w:rsidRPr="001E0FD6">
        <w:rPr>
          <w:rFonts w:ascii="Times New Roman" w:eastAsia="Times New Roman" w:hAnsi="Times New Roman"/>
          <w:sz w:val="24"/>
          <w:szCs w:val="24"/>
          <w:lang w:eastAsia="hu-HU"/>
        </w:rPr>
        <w:t xml:space="preserve"> való megjelenés</w:t>
      </w:r>
    </w:p>
    <w:p w:rsidR="00730714" w:rsidRPr="001E0FD6" w:rsidRDefault="00730714" w:rsidP="00730714">
      <w:pPr>
        <w:widowControl w:val="0"/>
        <w:numPr>
          <w:ilvl w:val="0"/>
          <w:numId w:val="64"/>
        </w:numPr>
        <w:autoSpaceDE w:val="0"/>
        <w:autoSpaceDN w:val="0"/>
        <w:adjustRightInd w:val="0"/>
        <w:spacing w:after="0" w:line="360" w:lineRule="auto"/>
        <w:jc w:val="both"/>
        <w:rPr>
          <w:rFonts w:ascii="Times New Roman" w:eastAsia="Times New Roman" w:hAnsi="Times New Roman"/>
          <w:b/>
          <w:sz w:val="24"/>
          <w:szCs w:val="24"/>
          <w:lang w:eastAsia="hu-HU"/>
        </w:rPr>
      </w:pPr>
      <w:r w:rsidRPr="001E0FD6">
        <w:rPr>
          <w:rFonts w:ascii="Times New Roman" w:eastAsia="Times New Roman" w:hAnsi="Times New Roman"/>
          <w:sz w:val="24"/>
          <w:szCs w:val="24"/>
          <w:lang w:eastAsia="hu-HU"/>
        </w:rPr>
        <w:t>szórólap, tájékoztató programfüzet</w:t>
      </w:r>
    </w:p>
    <w:p w:rsidR="00730714" w:rsidRPr="001E0FD6" w:rsidRDefault="00730714" w:rsidP="00730714">
      <w:pPr>
        <w:widowControl w:val="0"/>
        <w:numPr>
          <w:ilvl w:val="0"/>
          <w:numId w:val="64"/>
        </w:numPr>
        <w:autoSpaceDE w:val="0"/>
        <w:autoSpaceDN w:val="0"/>
        <w:adjustRightInd w:val="0"/>
        <w:spacing w:after="0" w:line="360" w:lineRule="auto"/>
        <w:jc w:val="both"/>
        <w:rPr>
          <w:rFonts w:ascii="Times New Roman" w:eastAsia="Times New Roman" w:hAnsi="Times New Roman"/>
          <w:b/>
          <w:sz w:val="24"/>
          <w:szCs w:val="24"/>
          <w:lang w:eastAsia="hu-HU"/>
        </w:rPr>
      </w:pPr>
      <w:r w:rsidRPr="001E0FD6">
        <w:rPr>
          <w:rFonts w:ascii="Times New Roman" w:eastAsia="Times New Roman" w:hAnsi="Times New Roman"/>
          <w:sz w:val="24"/>
          <w:szCs w:val="24"/>
          <w:lang w:eastAsia="hu-HU"/>
        </w:rPr>
        <w:t>társintézményekkel – jelzőrendszer tagjaival való kapcsolattartás</w:t>
      </w:r>
    </w:p>
    <w:p w:rsidR="00730714" w:rsidRPr="003D05DF" w:rsidRDefault="00730714" w:rsidP="00730714">
      <w:pPr>
        <w:widowControl w:val="0"/>
        <w:numPr>
          <w:ilvl w:val="0"/>
          <w:numId w:val="64"/>
        </w:numPr>
        <w:autoSpaceDE w:val="0"/>
        <w:autoSpaceDN w:val="0"/>
        <w:adjustRightInd w:val="0"/>
        <w:spacing w:after="0" w:line="360" w:lineRule="auto"/>
        <w:jc w:val="both"/>
        <w:rPr>
          <w:rFonts w:ascii="Times New Roman" w:eastAsia="Times New Roman" w:hAnsi="Times New Roman"/>
          <w:b/>
          <w:sz w:val="24"/>
          <w:szCs w:val="24"/>
          <w:lang w:eastAsia="hu-HU"/>
        </w:rPr>
      </w:pPr>
      <w:r w:rsidRPr="001E0FD6">
        <w:rPr>
          <w:rFonts w:ascii="Times New Roman" w:eastAsia="Times New Roman" w:hAnsi="Times New Roman"/>
          <w:sz w:val="24"/>
          <w:szCs w:val="24"/>
          <w:lang w:eastAsia="hu-HU"/>
        </w:rPr>
        <w:t>szakmai konferenciák, rendezvények</w:t>
      </w:r>
    </w:p>
    <w:p w:rsidR="00730714" w:rsidRPr="001E0FD6" w:rsidRDefault="00730714" w:rsidP="00730714">
      <w:pPr>
        <w:widowControl w:val="0"/>
        <w:autoSpaceDE w:val="0"/>
        <w:autoSpaceDN w:val="0"/>
        <w:adjustRightInd w:val="0"/>
        <w:spacing w:after="0" w:line="360" w:lineRule="auto"/>
        <w:ind w:left="720"/>
        <w:jc w:val="both"/>
        <w:rPr>
          <w:rFonts w:ascii="Times New Roman" w:eastAsia="Times New Roman" w:hAnsi="Times New Roman"/>
          <w:b/>
          <w:sz w:val="24"/>
          <w:szCs w:val="24"/>
          <w:lang w:eastAsia="hu-HU"/>
        </w:rPr>
      </w:pPr>
    </w:p>
    <w:p w:rsidR="00730714" w:rsidRPr="00382A69" w:rsidRDefault="00730714" w:rsidP="00730714">
      <w:pPr>
        <w:numPr>
          <w:ilvl w:val="0"/>
          <w:numId w:val="76"/>
        </w:numPr>
        <w:spacing w:after="0" w:line="360" w:lineRule="auto"/>
        <w:jc w:val="both"/>
        <w:rPr>
          <w:rFonts w:ascii="Times New Roman" w:hAnsi="Times New Roman"/>
          <w:b/>
          <w:sz w:val="24"/>
          <w:szCs w:val="24"/>
        </w:rPr>
      </w:pPr>
      <w:r w:rsidRPr="00382A69">
        <w:rPr>
          <w:rFonts w:ascii="Times New Roman" w:hAnsi="Times New Roman"/>
          <w:b/>
          <w:sz w:val="24"/>
          <w:szCs w:val="24"/>
        </w:rPr>
        <w:t>A szolgáltatást nyújtók folyamatos szakmai felkészültsége biztosításának módja:</w:t>
      </w:r>
    </w:p>
    <w:p w:rsidR="00730714" w:rsidRDefault="00730714" w:rsidP="00730714">
      <w:pPr>
        <w:spacing w:after="0" w:line="360" w:lineRule="auto"/>
        <w:jc w:val="both"/>
        <w:rPr>
          <w:rFonts w:ascii="Times New Roman" w:hAnsi="Times New Roman"/>
          <w:sz w:val="24"/>
          <w:szCs w:val="24"/>
        </w:rPr>
      </w:pPr>
      <w:r w:rsidRPr="00382A69">
        <w:rPr>
          <w:rFonts w:ascii="Times New Roman" w:hAnsi="Times New Roman"/>
          <w:sz w:val="24"/>
          <w:szCs w:val="24"/>
        </w:rPr>
        <w:t>A Család- és Gyermekjóléti Központ esetmenedzserei</w:t>
      </w:r>
      <w:r>
        <w:rPr>
          <w:rFonts w:ascii="Times New Roman" w:hAnsi="Times New Roman"/>
          <w:sz w:val="24"/>
          <w:szCs w:val="24"/>
        </w:rPr>
        <w:t>, tanácsadói</w:t>
      </w:r>
      <w:r w:rsidRPr="00382A69">
        <w:rPr>
          <w:rFonts w:ascii="Times New Roman" w:hAnsi="Times New Roman"/>
          <w:sz w:val="24"/>
          <w:szCs w:val="24"/>
        </w:rPr>
        <w:t xml:space="preserve"> </w:t>
      </w:r>
      <w:r w:rsidRPr="00C62F90">
        <w:rPr>
          <w:rFonts w:ascii="Times New Roman" w:hAnsi="Times New Roman"/>
          <w:sz w:val="24"/>
          <w:szCs w:val="24"/>
        </w:rPr>
        <w:t>az intézmény vezetőjének jóváhagyásával rendszeres szakmai továbbképzéseken vesznek részt. S</w:t>
      </w:r>
      <w:r w:rsidRPr="00382A69">
        <w:rPr>
          <w:rFonts w:ascii="Times New Roman" w:hAnsi="Times New Roman"/>
          <w:sz w:val="24"/>
          <w:szCs w:val="24"/>
        </w:rPr>
        <w:t>zupervízió, szervezetfejlesztő tréning, csapatépítő tréning. A tréningek, továbbképzések elősegítik a szakembert abban, hogy személyiségük ne jusson el a  burn-out kialakulásához.</w:t>
      </w:r>
    </w:p>
    <w:p w:rsidR="00730714" w:rsidRPr="00C62F90" w:rsidRDefault="00730714" w:rsidP="00730714">
      <w:pPr>
        <w:pStyle w:val="Listaszerbekezds"/>
        <w:spacing w:line="360" w:lineRule="auto"/>
        <w:ind w:left="0"/>
        <w:jc w:val="both"/>
        <w:rPr>
          <w:rFonts w:ascii="Times New Roman" w:eastAsia="Times New Roman" w:hAnsi="Times New Roman"/>
          <w:sz w:val="24"/>
          <w:szCs w:val="24"/>
          <w:lang w:eastAsia="ar-SA"/>
        </w:rPr>
      </w:pPr>
      <w:r>
        <w:rPr>
          <w:rFonts w:ascii="Times New Roman" w:hAnsi="Times New Roman"/>
        </w:rPr>
        <w:t>A</w:t>
      </w:r>
      <w:r w:rsidRPr="00E94397">
        <w:rPr>
          <w:rFonts w:ascii="Times New Roman" w:hAnsi="Times New Roman"/>
        </w:rPr>
        <w:t xml:space="preserve"> személyes gondoskodást végző személyek továbbképzéséről és a szociális szakvizsgáról</w:t>
      </w:r>
      <w:r>
        <w:rPr>
          <w:rFonts w:ascii="Times New Roman" w:hAnsi="Times New Roman"/>
        </w:rPr>
        <w:t xml:space="preserve"> szóló </w:t>
      </w:r>
      <w:r w:rsidRPr="00E94397">
        <w:rPr>
          <w:rFonts w:ascii="Times New Roman" w:hAnsi="Times New Roman"/>
        </w:rPr>
        <w:t>9/2000 (VII. 4.) SZCSM. rendelet</w:t>
      </w:r>
      <w:r>
        <w:rPr>
          <w:rFonts w:ascii="Times New Roman" w:hAnsi="Times New Roman"/>
        </w:rPr>
        <w:t xml:space="preserve"> tartalmazza a személyes gondoskodást végzők továbbképzési kötelezettségét. </w:t>
      </w:r>
    </w:p>
    <w:p w:rsidR="00730714" w:rsidRPr="00C62F90" w:rsidRDefault="00730714" w:rsidP="00730714">
      <w:pPr>
        <w:tabs>
          <w:tab w:val="left" w:pos="1720"/>
          <w:tab w:val="right" w:pos="9293"/>
        </w:tabs>
        <w:suppressAutoHyphens/>
        <w:spacing w:after="0" w:line="360" w:lineRule="auto"/>
        <w:jc w:val="both"/>
        <w:rPr>
          <w:rFonts w:ascii="Times New Roman" w:eastAsia="Times New Roman" w:hAnsi="Times New Roman"/>
          <w:sz w:val="24"/>
          <w:szCs w:val="24"/>
          <w:lang w:eastAsia="ar-SA"/>
        </w:rPr>
      </w:pPr>
      <w:r w:rsidRPr="00C62F90">
        <w:rPr>
          <w:rFonts w:ascii="Times New Roman" w:eastAsia="Times New Roman" w:hAnsi="Times New Roman"/>
          <w:sz w:val="24"/>
          <w:szCs w:val="24"/>
          <w:lang w:eastAsia="ar-SA"/>
        </w:rPr>
        <w:t>A Tiszavasvári Város Önkormányzata a gyermekek védelméről és a gyámügyi igazgatásról szóló 1997. évi XXXI. törvény 39. §-ban meghatározott gyermekjóléti szolgáltatás feladatait, a személyes gondoskodást</w:t>
      </w:r>
      <w:r w:rsidRPr="00382A69">
        <w:rPr>
          <w:rFonts w:ascii="Times New Roman" w:eastAsia="Times New Roman" w:hAnsi="Times New Roman"/>
          <w:sz w:val="24"/>
          <w:szCs w:val="24"/>
          <w:lang w:eastAsia="ar-SA"/>
        </w:rPr>
        <w:t xml:space="preserve"> nyújtó Kornisné Liptay Elza Szociális és Gyermekjóléti Központ </w:t>
      </w:r>
      <w:r w:rsidRPr="00C62F90">
        <w:rPr>
          <w:rFonts w:ascii="Times New Roman" w:eastAsia="Times New Roman" w:hAnsi="Times New Roman"/>
          <w:sz w:val="24"/>
          <w:szCs w:val="24"/>
          <w:lang w:eastAsia="ar-SA"/>
        </w:rPr>
        <w:t>– annak önálló szakmai egységeként műk</w:t>
      </w:r>
      <w:r w:rsidRPr="00382A69">
        <w:rPr>
          <w:rFonts w:ascii="Times New Roman" w:eastAsia="Times New Roman" w:hAnsi="Times New Roman"/>
          <w:sz w:val="24"/>
          <w:szCs w:val="24"/>
          <w:lang w:eastAsia="ar-SA"/>
        </w:rPr>
        <w:t>ödő – Család- és Gyermekjóléti Központban</w:t>
      </w:r>
      <w:r w:rsidRPr="00C62F90">
        <w:rPr>
          <w:rFonts w:ascii="Times New Roman" w:eastAsia="Times New Roman" w:hAnsi="Times New Roman"/>
          <w:sz w:val="24"/>
          <w:szCs w:val="24"/>
          <w:lang w:eastAsia="ar-SA"/>
        </w:rPr>
        <w:t xml:space="preserve"> dolgozó </w:t>
      </w:r>
      <w:r>
        <w:rPr>
          <w:rFonts w:ascii="Times New Roman" w:eastAsia="Times New Roman" w:hAnsi="Times New Roman"/>
          <w:sz w:val="24"/>
          <w:szCs w:val="24"/>
          <w:lang w:eastAsia="ar-SA"/>
        </w:rPr>
        <w:t>8</w:t>
      </w:r>
      <w:r w:rsidRPr="00C62F90">
        <w:rPr>
          <w:rFonts w:ascii="Times New Roman" w:eastAsia="Times New Roman" w:hAnsi="Times New Roman"/>
          <w:sz w:val="24"/>
          <w:szCs w:val="24"/>
          <w:lang w:eastAsia="ar-SA"/>
        </w:rPr>
        <w:t xml:space="preserve"> fő felsőfokú végzet</w:t>
      </w:r>
      <w:r w:rsidRPr="00382A69">
        <w:rPr>
          <w:rFonts w:ascii="Times New Roman" w:eastAsia="Times New Roman" w:hAnsi="Times New Roman"/>
          <w:sz w:val="24"/>
          <w:szCs w:val="24"/>
          <w:lang w:eastAsia="ar-SA"/>
        </w:rPr>
        <w:t>tséggel rendelkező esetmenedzser</w:t>
      </w:r>
      <w:r>
        <w:rPr>
          <w:rFonts w:ascii="Times New Roman" w:eastAsia="Times New Roman" w:hAnsi="Times New Roman"/>
          <w:sz w:val="24"/>
          <w:szCs w:val="24"/>
          <w:lang w:eastAsia="ar-SA"/>
        </w:rPr>
        <w:t>/ tanácsadó</w:t>
      </w:r>
      <w:r w:rsidRPr="00382A69">
        <w:rPr>
          <w:rFonts w:ascii="Times New Roman" w:eastAsia="Times New Roman" w:hAnsi="Times New Roman"/>
          <w:sz w:val="24"/>
          <w:szCs w:val="24"/>
          <w:lang w:eastAsia="ar-SA"/>
        </w:rPr>
        <w:t xml:space="preserve"> útján látja el.</w:t>
      </w:r>
    </w:p>
    <w:p w:rsidR="00730714" w:rsidRPr="001629EF" w:rsidRDefault="00730714" w:rsidP="00730714">
      <w:pPr>
        <w:tabs>
          <w:tab w:val="left" w:pos="1720"/>
          <w:tab w:val="right" w:pos="9293"/>
        </w:tabs>
        <w:suppressAutoHyphens/>
        <w:spacing w:after="0" w:line="360" w:lineRule="auto"/>
        <w:jc w:val="both"/>
        <w:rPr>
          <w:rFonts w:ascii="Times New Roman" w:eastAsia="Times New Roman" w:hAnsi="Times New Roman"/>
          <w:sz w:val="24"/>
          <w:szCs w:val="24"/>
          <w:lang w:eastAsia="ar-SA"/>
        </w:rPr>
      </w:pPr>
      <w:r w:rsidRPr="00382A69">
        <w:rPr>
          <w:rFonts w:ascii="Times New Roman" w:eastAsia="Times New Roman" w:hAnsi="Times New Roman"/>
          <w:sz w:val="24"/>
          <w:szCs w:val="24"/>
          <w:lang w:eastAsia="ar-SA"/>
        </w:rPr>
        <w:t xml:space="preserve">A Család- és Gyermekjóléti Központ </w:t>
      </w:r>
      <w:r>
        <w:rPr>
          <w:rFonts w:ascii="Times New Roman" w:eastAsia="Times New Roman" w:hAnsi="Times New Roman"/>
          <w:sz w:val="24"/>
          <w:szCs w:val="24"/>
          <w:lang w:eastAsia="ar-SA"/>
        </w:rPr>
        <w:t xml:space="preserve">önálló szakmai vezetővel rendelkezik. </w:t>
      </w:r>
    </w:p>
    <w:p w:rsidR="00730714" w:rsidRPr="00C62F90" w:rsidRDefault="00730714" w:rsidP="00730714">
      <w:pPr>
        <w:tabs>
          <w:tab w:val="left" w:pos="1720"/>
          <w:tab w:val="right" w:pos="9293"/>
        </w:tabs>
        <w:suppressAutoHyphens/>
        <w:spacing w:after="0" w:line="360" w:lineRule="auto"/>
        <w:jc w:val="both"/>
        <w:rPr>
          <w:rFonts w:ascii="Times New Roman" w:eastAsia="Times New Roman" w:hAnsi="Times New Roman"/>
          <w:color w:val="FF0000"/>
          <w:sz w:val="24"/>
          <w:szCs w:val="24"/>
          <w:lang w:eastAsia="ar-SA"/>
        </w:rPr>
      </w:pPr>
    </w:p>
    <w:p w:rsidR="00730714" w:rsidRPr="00096AF1" w:rsidRDefault="00730714" w:rsidP="00730714">
      <w:pPr>
        <w:numPr>
          <w:ilvl w:val="0"/>
          <w:numId w:val="76"/>
        </w:numPr>
        <w:tabs>
          <w:tab w:val="left" w:pos="1720"/>
          <w:tab w:val="right" w:pos="9293"/>
        </w:tabs>
        <w:suppressAutoHyphens/>
        <w:spacing w:after="0" w:line="360" w:lineRule="auto"/>
        <w:jc w:val="both"/>
        <w:rPr>
          <w:rFonts w:ascii="Times New Roman" w:eastAsia="Times New Roman" w:hAnsi="Times New Roman"/>
          <w:sz w:val="24"/>
          <w:szCs w:val="24"/>
          <w:lang w:eastAsia="ar-SA"/>
        </w:rPr>
      </w:pPr>
      <w:r w:rsidRPr="00C62F90">
        <w:rPr>
          <w:rFonts w:ascii="Times New Roman" w:eastAsia="Times New Roman" w:hAnsi="Times New Roman"/>
          <w:b/>
          <w:bCs/>
          <w:sz w:val="24"/>
          <w:szCs w:val="24"/>
          <w:lang w:eastAsia="ar-SA"/>
        </w:rPr>
        <w:t>Helyettesítés rendje:</w:t>
      </w:r>
    </w:p>
    <w:p w:rsidR="00730714" w:rsidRPr="00C62F90" w:rsidRDefault="00730714" w:rsidP="00730714">
      <w:pPr>
        <w:tabs>
          <w:tab w:val="left" w:pos="1720"/>
          <w:tab w:val="right" w:pos="9293"/>
        </w:tabs>
        <w:suppressAutoHyphens/>
        <w:spacing w:after="0" w:line="360" w:lineRule="auto"/>
        <w:jc w:val="both"/>
        <w:rPr>
          <w:rFonts w:ascii="Times New Roman" w:eastAsia="Times New Roman" w:hAnsi="Times New Roman"/>
          <w:sz w:val="24"/>
          <w:szCs w:val="24"/>
          <w:lang w:eastAsia="ar-SA"/>
        </w:rPr>
      </w:pPr>
      <w:r w:rsidRPr="00C62F90">
        <w:rPr>
          <w:rFonts w:ascii="Times New Roman" w:eastAsia="Times New Roman" w:hAnsi="Times New Roman"/>
          <w:b/>
          <w:bCs/>
          <w:sz w:val="24"/>
          <w:szCs w:val="24"/>
          <w:lang w:eastAsia="ar-SA"/>
        </w:rPr>
        <w:t xml:space="preserve"> </w:t>
      </w:r>
      <w:r w:rsidRPr="00382A69">
        <w:rPr>
          <w:rFonts w:ascii="Times New Roman" w:eastAsia="Times New Roman" w:hAnsi="Times New Roman"/>
          <w:sz w:val="24"/>
          <w:szCs w:val="24"/>
          <w:lang w:eastAsia="ar-SA"/>
        </w:rPr>
        <w:t>A Család- és Gyermekjóléti Központban</w:t>
      </w:r>
      <w:r w:rsidRPr="00C62F90">
        <w:rPr>
          <w:rFonts w:ascii="Times New Roman" w:eastAsia="Times New Roman" w:hAnsi="Times New Roman"/>
          <w:sz w:val="24"/>
          <w:szCs w:val="24"/>
          <w:lang w:eastAsia="ar-SA"/>
        </w:rPr>
        <w:t xml:space="preserve"> dolgozó </w:t>
      </w:r>
      <w:r w:rsidRPr="00382A69">
        <w:rPr>
          <w:rFonts w:ascii="Times New Roman" w:eastAsia="Times New Roman" w:hAnsi="Times New Roman"/>
          <w:sz w:val="24"/>
          <w:szCs w:val="24"/>
          <w:lang w:eastAsia="ar-SA"/>
        </w:rPr>
        <w:t>esetmenedzserek</w:t>
      </w:r>
      <w:r w:rsidRPr="00C62F90">
        <w:rPr>
          <w:rFonts w:ascii="Times New Roman" w:eastAsia="Times New Roman" w:hAnsi="Times New Roman"/>
          <w:sz w:val="24"/>
          <w:szCs w:val="24"/>
          <w:lang w:eastAsia="ar-SA"/>
        </w:rPr>
        <w:t xml:space="preserve"> helyettesítését - munkából történő távolmaradás esetén (szabadság, táppénz) - munkatársai látják el.</w:t>
      </w:r>
    </w:p>
    <w:p w:rsidR="00730714" w:rsidRPr="007623F0" w:rsidRDefault="00730714" w:rsidP="00730714">
      <w:pPr>
        <w:tabs>
          <w:tab w:val="left" w:pos="1720"/>
          <w:tab w:val="right" w:pos="9293"/>
        </w:tabs>
        <w:suppressAutoHyphens/>
        <w:spacing w:after="0" w:line="360" w:lineRule="auto"/>
        <w:jc w:val="both"/>
        <w:rPr>
          <w:rFonts w:ascii="Times New Roman" w:eastAsia="Times New Roman" w:hAnsi="Times New Roman"/>
          <w:b/>
          <w:sz w:val="24"/>
          <w:szCs w:val="24"/>
          <w:lang w:eastAsia="ar-SA"/>
        </w:rPr>
      </w:pPr>
      <w:r w:rsidRPr="007623F0">
        <w:rPr>
          <w:rFonts w:ascii="Times New Roman" w:eastAsia="Times New Roman" w:hAnsi="Times New Roman"/>
          <w:b/>
          <w:sz w:val="24"/>
          <w:szCs w:val="24"/>
          <w:lang w:eastAsia="ar-SA"/>
        </w:rPr>
        <w:t>A Család- és Gyermekjóléti Központ dokumentációi</w:t>
      </w:r>
    </w:p>
    <w:p w:rsidR="00730714" w:rsidRDefault="00730714" w:rsidP="00730714">
      <w:pPr>
        <w:tabs>
          <w:tab w:val="left" w:pos="1720"/>
          <w:tab w:val="right" w:pos="9293"/>
        </w:tabs>
        <w:suppressAutoHyphens/>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 gyámhatóságok, a területi gyermekvédelmi szakszolgálatok, a gyermekjóléti szolgálatok és a személyes gondoskodást nyújtó szervek és személyek által kezelt személyes adatokról szóló 235/1997. (XII.17.) Korm. rendelet szabályozza a központ munkájához szükséges adatlapokat</w:t>
      </w:r>
    </w:p>
    <w:p w:rsidR="00730714" w:rsidRPr="007623F0" w:rsidRDefault="00730714" w:rsidP="00730714">
      <w:pPr>
        <w:pStyle w:val="Listaszerbekezds"/>
        <w:tabs>
          <w:tab w:val="left" w:pos="1720"/>
          <w:tab w:val="right" w:pos="9293"/>
        </w:tabs>
        <w:suppressAutoHyphens/>
        <w:autoSpaceDE w:val="0"/>
        <w:autoSpaceDN w:val="0"/>
        <w:adjustRightInd w:val="0"/>
        <w:spacing w:after="0" w:line="360" w:lineRule="auto"/>
        <w:ind w:left="0"/>
        <w:jc w:val="both"/>
        <w:rPr>
          <w:rFonts w:ascii="Times New Roman" w:eastAsia="Times New Roman" w:hAnsi="Times New Roman"/>
          <w:sz w:val="24"/>
          <w:szCs w:val="24"/>
          <w:lang w:eastAsia="ar-SA"/>
        </w:rPr>
      </w:pPr>
      <w:r w:rsidRPr="007623F0">
        <w:rPr>
          <w:rFonts w:ascii="Times New Roman" w:hAnsi="Times New Roman"/>
          <w:bCs/>
          <w:color w:val="000000"/>
          <w:sz w:val="24"/>
          <w:szCs w:val="24"/>
        </w:rPr>
        <w:t>A szociális, gyermekjóléti és gyermekvédelmi szolgáltatók, intézmények ágazati azonosítójáról</w:t>
      </w:r>
      <w:r>
        <w:rPr>
          <w:rFonts w:ascii="Times New Roman" w:hAnsi="Times New Roman"/>
          <w:bCs/>
          <w:color w:val="000000"/>
          <w:sz w:val="24"/>
          <w:szCs w:val="24"/>
        </w:rPr>
        <w:t xml:space="preserve"> </w:t>
      </w:r>
      <w:r w:rsidRPr="007623F0">
        <w:rPr>
          <w:rFonts w:ascii="Times New Roman" w:hAnsi="Times New Roman"/>
          <w:bCs/>
          <w:color w:val="000000"/>
          <w:sz w:val="24"/>
          <w:szCs w:val="24"/>
        </w:rPr>
        <w:t>és országos nyilvántartásáról</w:t>
      </w:r>
      <w:r w:rsidRPr="007623F0">
        <w:rPr>
          <w:rFonts w:ascii="Times New Roman" w:hAnsi="Times New Roman"/>
          <w:b/>
          <w:bCs/>
          <w:color w:val="000000"/>
          <w:sz w:val="24"/>
          <w:szCs w:val="24"/>
        </w:rPr>
        <w:t xml:space="preserve"> </w:t>
      </w:r>
      <w:r w:rsidRPr="007623F0">
        <w:rPr>
          <w:rFonts w:ascii="Times New Roman" w:hAnsi="Times New Roman"/>
          <w:bCs/>
          <w:color w:val="000000"/>
          <w:sz w:val="24"/>
          <w:szCs w:val="24"/>
        </w:rPr>
        <w:t>226/2006. (XI. 20.) Korm. rendelet</w:t>
      </w:r>
      <w:r w:rsidRPr="007623F0">
        <w:rPr>
          <w:rFonts w:ascii="Times New Roman" w:hAnsi="Times New Roman"/>
          <w:b/>
          <w:bCs/>
          <w:color w:val="000000"/>
          <w:sz w:val="24"/>
          <w:szCs w:val="24"/>
        </w:rPr>
        <w:t xml:space="preserve"> </w:t>
      </w:r>
      <w:r w:rsidRPr="007623F0">
        <w:rPr>
          <w:rFonts w:ascii="Times New Roman" w:hAnsi="Times New Roman"/>
          <w:bCs/>
          <w:color w:val="000000"/>
          <w:sz w:val="24"/>
          <w:szCs w:val="24"/>
        </w:rPr>
        <w:t>által előírt</w:t>
      </w:r>
      <w:r w:rsidRPr="007623F0">
        <w:rPr>
          <w:rFonts w:ascii="Times New Roman" w:hAnsi="Times New Roman"/>
          <w:color w:val="000000"/>
          <w:sz w:val="24"/>
          <w:szCs w:val="24"/>
        </w:rPr>
        <w:t xml:space="preserve"> adatszolgáltatási kötelezettségének megfelelően az intézmény a Nemzeti Rehabilitációs és Szociális Hivatal által működtetett Központi Elektronikus Nyilvántartás a Szolgáltatást Igénybevevőkről (KENYSZI) elnevezésű rendszerbe naprakész adatokat szolgáltat.</w:t>
      </w:r>
    </w:p>
    <w:p w:rsidR="00730714" w:rsidRDefault="00730714" w:rsidP="00730714">
      <w:pPr>
        <w:spacing w:after="0" w:line="360" w:lineRule="auto"/>
        <w:jc w:val="both"/>
        <w:rPr>
          <w:rFonts w:ascii="Times New Roman" w:hAnsi="Times New Roman"/>
          <w:sz w:val="24"/>
          <w:szCs w:val="24"/>
        </w:rPr>
      </w:pPr>
    </w:p>
    <w:p w:rsidR="00730714" w:rsidRDefault="00730714" w:rsidP="00730714">
      <w:pPr>
        <w:widowControl w:val="0"/>
        <w:numPr>
          <w:ilvl w:val="0"/>
          <w:numId w:val="74"/>
        </w:numPr>
        <w:autoSpaceDE w:val="0"/>
        <w:autoSpaceDN w:val="0"/>
        <w:adjustRightInd w:val="0"/>
        <w:spacing w:after="0" w:line="360" w:lineRule="auto"/>
        <w:jc w:val="both"/>
        <w:rPr>
          <w:rFonts w:ascii="Times New Roman" w:eastAsia="Times New Roman" w:hAnsi="Times New Roman"/>
          <w:b/>
          <w:sz w:val="24"/>
          <w:szCs w:val="24"/>
          <w:lang w:eastAsia="hu-HU"/>
        </w:rPr>
      </w:pPr>
      <w:r>
        <w:rPr>
          <w:rFonts w:ascii="Times New Roman" w:eastAsia="Times New Roman" w:hAnsi="Times New Roman"/>
          <w:b/>
          <w:sz w:val="24"/>
          <w:szCs w:val="24"/>
          <w:lang w:eastAsia="hu-HU"/>
        </w:rPr>
        <w:t xml:space="preserve"> Az igénybe vevők</w:t>
      </w:r>
      <w:r w:rsidRPr="003D05DF">
        <w:rPr>
          <w:rFonts w:ascii="Times New Roman" w:eastAsia="Times New Roman" w:hAnsi="Times New Roman"/>
          <w:b/>
          <w:sz w:val="24"/>
          <w:szCs w:val="24"/>
          <w:lang w:eastAsia="hu-HU"/>
        </w:rPr>
        <w:t xml:space="preserve"> és a személyes gondoskodást végző személyek jogainak védelmével kapcsolatos szabályok</w:t>
      </w:r>
    </w:p>
    <w:p w:rsidR="00730714" w:rsidRDefault="00730714" w:rsidP="00730714">
      <w:pPr>
        <w:jc w:val="both"/>
        <w:rPr>
          <w:rFonts w:ascii="Times New Roman" w:hAnsi="Times New Roman"/>
          <w:sz w:val="24"/>
          <w:szCs w:val="24"/>
        </w:rPr>
      </w:pPr>
    </w:p>
    <w:p w:rsidR="00730714" w:rsidRDefault="00730714" w:rsidP="00730714">
      <w:pPr>
        <w:jc w:val="both"/>
        <w:rPr>
          <w:rFonts w:ascii="Times New Roman" w:eastAsia="Times New Roman" w:hAnsi="Times New Roman"/>
          <w:b/>
          <w:sz w:val="24"/>
          <w:szCs w:val="24"/>
          <w:lang w:eastAsia="hu-HU"/>
        </w:rPr>
      </w:pPr>
      <w:r w:rsidRPr="00F10C7D">
        <w:rPr>
          <w:rFonts w:ascii="Times New Roman" w:hAnsi="Times New Roman"/>
          <w:sz w:val="24"/>
          <w:szCs w:val="24"/>
        </w:rPr>
        <w:t>A család és gyermekjóléti központ tevékenysége során különös figyelmet fordít ügyfelei jogainak védelmére és tiszteletben tartására</w:t>
      </w:r>
      <w:r>
        <w:rPr>
          <w:rFonts w:ascii="Times New Roman" w:hAnsi="Times New Roman"/>
          <w:sz w:val="24"/>
          <w:szCs w:val="24"/>
        </w:rPr>
        <w:t>.</w:t>
      </w:r>
    </w:p>
    <w:p w:rsidR="00730714" w:rsidRPr="00CA6225" w:rsidRDefault="00730714" w:rsidP="00730714">
      <w:pPr>
        <w:widowControl w:val="0"/>
        <w:numPr>
          <w:ilvl w:val="0"/>
          <w:numId w:val="77"/>
        </w:numPr>
        <w:autoSpaceDE w:val="0"/>
        <w:autoSpaceDN w:val="0"/>
        <w:adjustRightInd w:val="0"/>
        <w:spacing w:after="0" w:line="360" w:lineRule="auto"/>
        <w:jc w:val="both"/>
        <w:rPr>
          <w:rFonts w:ascii="Times New Roman" w:hAnsi="Times New Roman"/>
          <w:b/>
          <w:sz w:val="24"/>
          <w:szCs w:val="24"/>
        </w:rPr>
      </w:pPr>
      <w:r w:rsidRPr="00CA6225">
        <w:rPr>
          <w:rFonts w:ascii="Times New Roman" w:hAnsi="Times New Roman"/>
          <w:b/>
          <w:sz w:val="24"/>
          <w:szCs w:val="24"/>
        </w:rPr>
        <w:t>A személyes gondoskodást nyújtó szociális intézményi ellátást igénybe vevő ellátottnak joga van:</w:t>
      </w:r>
    </w:p>
    <w:p w:rsidR="00730714" w:rsidRPr="00E43C2F" w:rsidRDefault="00730714" w:rsidP="00730714">
      <w:pPr>
        <w:widowControl w:val="0"/>
        <w:numPr>
          <w:ilvl w:val="0"/>
          <w:numId w:val="65"/>
        </w:numPr>
        <w:autoSpaceDE w:val="0"/>
        <w:autoSpaceDN w:val="0"/>
        <w:adjustRightInd w:val="0"/>
        <w:spacing w:after="0" w:line="360" w:lineRule="auto"/>
        <w:rPr>
          <w:rFonts w:ascii="Times New Roman" w:hAnsi="Times New Roman"/>
          <w:sz w:val="24"/>
          <w:szCs w:val="24"/>
        </w:rPr>
      </w:pPr>
      <w:r w:rsidRPr="00E43C2F">
        <w:rPr>
          <w:rFonts w:ascii="Times New Roman" w:hAnsi="Times New Roman"/>
          <w:sz w:val="24"/>
          <w:szCs w:val="24"/>
        </w:rPr>
        <w:t xml:space="preserve">szociális helyzetére, egészségi és mentális állapotára tekintettel a szociális intézmény által biztosított teljes körű ellátásra, valamint egyéni szükségletei, speciális helyzete vagy állapota alapján az egyéni ellátás, szolgáltatás igénybevételére. </w:t>
      </w:r>
    </w:p>
    <w:p w:rsidR="00730714" w:rsidRPr="00E43C2F" w:rsidRDefault="00730714" w:rsidP="00730714">
      <w:pPr>
        <w:widowControl w:val="0"/>
        <w:numPr>
          <w:ilvl w:val="0"/>
          <w:numId w:val="65"/>
        </w:numPr>
        <w:autoSpaceDE w:val="0"/>
        <w:autoSpaceDN w:val="0"/>
        <w:adjustRightInd w:val="0"/>
        <w:spacing w:after="0" w:line="360" w:lineRule="auto"/>
        <w:rPr>
          <w:rFonts w:ascii="Times New Roman" w:hAnsi="Times New Roman"/>
          <w:sz w:val="24"/>
          <w:szCs w:val="24"/>
        </w:rPr>
      </w:pPr>
      <w:r w:rsidRPr="00E43C2F">
        <w:rPr>
          <w:rFonts w:ascii="Times New Roman" w:hAnsi="Times New Roman"/>
          <w:sz w:val="24"/>
          <w:szCs w:val="24"/>
        </w:rPr>
        <w:t>Az alapszolgáltatásban részesülő számára az igénybe vett ellátáshoz kapcsolódó, az e törvényben meghatározott általános vagy speciális jogokat is biztosítani kell.</w:t>
      </w:r>
    </w:p>
    <w:p w:rsidR="00730714" w:rsidRPr="00E43C2F" w:rsidRDefault="00730714" w:rsidP="00730714">
      <w:pPr>
        <w:widowControl w:val="0"/>
        <w:numPr>
          <w:ilvl w:val="0"/>
          <w:numId w:val="65"/>
        </w:numPr>
        <w:autoSpaceDE w:val="0"/>
        <w:autoSpaceDN w:val="0"/>
        <w:adjustRightInd w:val="0"/>
        <w:spacing w:after="0" w:line="360" w:lineRule="auto"/>
        <w:rPr>
          <w:rFonts w:ascii="Times New Roman" w:hAnsi="Times New Roman"/>
          <w:sz w:val="24"/>
          <w:szCs w:val="24"/>
        </w:rPr>
      </w:pPr>
      <w:r w:rsidRPr="00E43C2F">
        <w:rPr>
          <w:rFonts w:ascii="Times New Roman" w:hAnsi="Times New Roman"/>
          <w:sz w:val="24"/>
          <w:szCs w:val="24"/>
        </w:rPr>
        <w:t>joga van az egyenlő bánásmód biztosításához</w:t>
      </w:r>
    </w:p>
    <w:p w:rsidR="00730714" w:rsidRPr="00E43C2F" w:rsidRDefault="00730714" w:rsidP="00730714">
      <w:pPr>
        <w:widowControl w:val="0"/>
        <w:numPr>
          <w:ilvl w:val="0"/>
          <w:numId w:val="65"/>
        </w:numPr>
        <w:autoSpaceDE w:val="0"/>
        <w:autoSpaceDN w:val="0"/>
        <w:adjustRightInd w:val="0"/>
        <w:spacing w:after="0" w:line="360" w:lineRule="auto"/>
        <w:rPr>
          <w:rFonts w:ascii="Times New Roman" w:eastAsia="Times New Roman" w:hAnsi="Times New Roman"/>
          <w:sz w:val="24"/>
          <w:szCs w:val="24"/>
          <w:lang w:eastAsia="hu-HU"/>
        </w:rPr>
      </w:pPr>
      <w:r w:rsidRPr="00E43C2F">
        <w:rPr>
          <w:rFonts w:ascii="Times New Roman" w:eastAsia="Times New Roman" w:hAnsi="Times New Roman"/>
          <w:sz w:val="24"/>
          <w:szCs w:val="24"/>
          <w:lang w:eastAsia="hu-HU"/>
        </w:rPr>
        <w:t>az élethez, emberi méltósághoz,</w:t>
      </w:r>
    </w:p>
    <w:p w:rsidR="00730714" w:rsidRPr="00E43C2F" w:rsidRDefault="00730714" w:rsidP="00730714">
      <w:pPr>
        <w:widowControl w:val="0"/>
        <w:numPr>
          <w:ilvl w:val="0"/>
          <w:numId w:val="65"/>
        </w:numPr>
        <w:autoSpaceDE w:val="0"/>
        <w:autoSpaceDN w:val="0"/>
        <w:adjustRightInd w:val="0"/>
        <w:spacing w:after="0" w:line="360" w:lineRule="auto"/>
        <w:rPr>
          <w:rFonts w:ascii="Times New Roman" w:eastAsia="Times New Roman" w:hAnsi="Times New Roman"/>
          <w:sz w:val="24"/>
          <w:szCs w:val="24"/>
          <w:lang w:eastAsia="hu-HU"/>
        </w:rPr>
      </w:pPr>
      <w:r w:rsidRPr="00E43C2F">
        <w:rPr>
          <w:rFonts w:ascii="Times New Roman" w:eastAsia="Times New Roman" w:hAnsi="Times New Roman"/>
          <w:sz w:val="24"/>
          <w:szCs w:val="24"/>
          <w:lang w:eastAsia="hu-HU"/>
        </w:rPr>
        <w:t>a testi épséghez</w:t>
      </w:r>
    </w:p>
    <w:p w:rsidR="00730714" w:rsidRPr="00E43C2F" w:rsidRDefault="00730714" w:rsidP="00730714">
      <w:pPr>
        <w:widowControl w:val="0"/>
        <w:numPr>
          <w:ilvl w:val="0"/>
          <w:numId w:val="65"/>
        </w:numPr>
        <w:autoSpaceDE w:val="0"/>
        <w:autoSpaceDN w:val="0"/>
        <w:adjustRightInd w:val="0"/>
        <w:spacing w:after="0" w:line="360" w:lineRule="auto"/>
        <w:rPr>
          <w:rFonts w:ascii="Times New Roman" w:eastAsia="Times New Roman" w:hAnsi="Times New Roman"/>
          <w:sz w:val="24"/>
          <w:szCs w:val="24"/>
          <w:lang w:eastAsia="hu-HU"/>
        </w:rPr>
      </w:pPr>
      <w:r w:rsidRPr="00E43C2F">
        <w:rPr>
          <w:rFonts w:ascii="Times New Roman" w:eastAsia="Times New Roman" w:hAnsi="Times New Roman"/>
          <w:sz w:val="24"/>
          <w:szCs w:val="24"/>
          <w:lang w:eastAsia="hu-HU"/>
        </w:rPr>
        <w:t>a testi-lelki egészséghez</w:t>
      </w:r>
    </w:p>
    <w:p w:rsidR="00730714" w:rsidRPr="00364B03" w:rsidRDefault="00730714" w:rsidP="00730714">
      <w:pPr>
        <w:widowControl w:val="0"/>
        <w:numPr>
          <w:ilvl w:val="0"/>
          <w:numId w:val="65"/>
        </w:numPr>
        <w:autoSpaceDE w:val="0"/>
        <w:autoSpaceDN w:val="0"/>
        <w:adjustRightInd w:val="0"/>
        <w:spacing w:after="0" w:line="360" w:lineRule="auto"/>
        <w:rPr>
          <w:rFonts w:ascii="Times New Roman" w:eastAsia="Times New Roman" w:hAnsi="Times New Roman"/>
          <w:b/>
          <w:sz w:val="24"/>
          <w:szCs w:val="24"/>
          <w:lang w:eastAsia="hu-HU"/>
        </w:rPr>
      </w:pPr>
      <w:r w:rsidRPr="00E43C2F">
        <w:rPr>
          <w:rFonts w:ascii="Times New Roman" w:hAnsi="Times New Roman"/>
          <w:sz w:val="24"/>
          <w:szCs w:val="24"/>
        </w:rPr>
        <w:t>ellátást igénybe vevőt megilleti személyes adatainak védelme, valamint a magánéletével kapcsolatos titokvédelem</w:t>
      </w:r>
    </w:p>
    <w:p w:rsidR="00730714" w:rsidRPr="00364B03" w:rsidRDefault="00730714" w:rsidP="00730714">
      <w:pPr>
        <w:widowControl w:val="0"/>
        <w:numPr>
          <w:ilvl w:val="0"/>
          <w:numId w:val="65"/>
        </w:numPr>
        <w:autoSpaceDE w:val="0"/>
        <w:autoSpaceDN w:val="0"/>
        <w:adjustRightInd w:val="0"/>
        <w:spacing w:after="0" w:line="360" w:lineRule="auto"/>
        <w:jc w:val="both"/>
        <w:rPr>
          <w:rFonts w:ascii="Times New Roman" w:eastAsia="Times New Roman" w:hAnsi="Times New Roman"/>
          <w:b/>
          <w:sz w:val="24"/>
          <w:szCs w:val="24"/>
          <w:lang w:eastAsia="hu-HU"/>
        </w:rPr>
      </w:pPr>
      <w:r w:rsidRPr="00364B03">
        <w:rPr>
          <w:rFonts w:ascii="Times New Roman" w:hAnsi="Times New Roman"/>
          <w:sz w:val="24"/>
          <w:szCs w:val="24"/>
        </w:rPr>
        <w:t xml:space="preserve">A titoktartás minden szóbeli, írásbeli, hang és képanyag rögzített és azokból </w:t>
      </w:r>
      <w:r w:rsidRPr="00364B03">
        <w:rPr>
          <w:rFonts w:ascii="Times New Roman" w:hAnsi="Times New Roman"/>
          <w:sz w:val="24"/>
          <w:szCs w:val="24"/>
        </w:rPr>
        <w:lastRenderedPageBreak/>
        <w:t>kikövetkeztethető információra, esettanulmányokra, esetismertetésre is vonatkozik.</w:t>
      </w:r>
    </w:p>
    <w:p w:rsidR="00730714" w:rsidRPr="00E43C2F" w:rsidRDefault="00730714" w:rsidP="00730714">
      <w:pPr>
        <w:numPr>
          <w:ilvl w:val="0"/>
          <w:numId w:val="65"/>
        </w:numPr>
        <w:spacing w:after="0" w:line="360" w:lineRule="auto"/>
        <w:rPr>
          <w:rFonts w:ascii="Times New Roman" w:hAnsi="Times New Roman"/>
          <w:sz w:val="24"/>
          <w:szCs w:val="24"/>
        </w:rPr>
      </w:pPr>
      <w:r w:rsidRPr="00E43C2F">
        <w:rPr>
          <w:rFonts w:ascii="Times New Roman" w:hAnsi="Times New Roman"/>
          <w:sz w:val="24"/>
          <w:szCs w:val="24"/>
        </w:rPr>
        <w:t xml:space="preserve">Az intézmény munkatársainak </w:t>
      </w:r>
      <w:r w:rsidRPr="00364B03">
        <w:rPr>
          <w:rFonts w:ascii="Times New Roman" w:hAnsi="Times New Roman"/>
          <w:sz w:val="24"/>
          <w:szCs w:val="24"/>
        </w:rPr>
        <w:t>tudomására</w:t>
      </w:r>
      <w:r w:rsidRPr="00E43C2F">
        <w:rPr>
          <w:rFonts w:ascii="Times New Roman" w:hAnsi="Times New Roman"/>
          <w:sz w:val="24"/>
          <w:szCs w:val="24"/>
        </w:rPr>
        <w:t xml:space="preserve"> jutott adatok és tények nyilvántartása és kezelése, valamint az általuk adott információkra a hivatali titoktartás szabályai vonatkoznak. Az intézményt felkereső állampolgárok anonimitását - kívánság szerint – az esetmenedzser</w:t>
      </w:r>
      <w:r>
        <w:rPr>
          <w:rFonts w:ascii="Times New Roman" w:hAnsi="Times New Roman"/>
          <w:sz w:val="24"/>
          <w:szCs w:val="24"/>
        </w:rPr>
        <w:t>/tanácsadó</w:t>
      </w:r>
      <w:r w:rsidRPr="00E43C2F">
        <w:rPr>
          <w:rFonts w:ascii="Times New Roman" w:hAnsi="Times New Roman"/>
          <w:sz w:val="24"/>
          <w:szCs w:val="24"/>
        </w:rPr>
        <w:t xml:space="preserve"> munkatársak kötelesek megtartani.</w:t>
      </w:r>
    </w:p>
    <w:p w:rsidR="00730714" w:rsidRPr="00364B03" w:rsidRDefault="00730714" w:rsidP="00730714">
      <w:pPr>
        <w:widowControl w:val="0"/>
        <w:numPr>
          <w:ilvl w:val="0"/>
          <w:numId w:val="65"/>
        </w:numPr>
        <w:autoSpaceDE w:val="0"/>
        <w:autoSpaceDN w:val="0"/>
        <w:adjustRightInd w:val="0"/>
        <w:spacing w:after="0" w:line="360" w:lineRule="auto"/>
        <w:jc w:val="both"/>
        <w:rPr>
          <w:rFonts w:ascii="Times New Roman" w:eastAsia="Times New Roman" w:hAnsi="Times New Roman"/>
          <w:b/>
          <w:sz w:val="24"/>
          <w:szCs w:val="24"/>
          <w:lang w:eastAsia="hu-HU"/>
        </w:rPr>
      </w:pPr>
      <w:r w:rsidRPr="00626C36">
        <w:rPr>
          <w:rFonts w:ascii="Times New Roman" w:hAnsi="Times New Roman"/>
          <w:sz w:val="24"/>
          <w:szCs w:val="24"/>
        </w:rPr>
        <w:t>Az intézmény munkatársai kliensfogadó helyiségeiben (interjúszoba) elkülönülten, a kötelező diszkréciót biztosítva folytatja segítő beszélgetéseit. Klienseinek egyéni és csoportos konzultációk alkalmával tájékoztatást nyújt jogaikról és kötelezettségeikről. Az ügyfelek adatait tartalmazó dokumentációkat zárt szekrényben tárolja.</w:t>
      </w:r>
    </w:p>
    <w:p w:rsidR="00730714" w:rsidRPr="00096AF1" w:rsidRDefault="00730714" w:rsidP="00730714">
      <w:pPr>
        <w:numPr>
          <w:ilvl w:val="0"/>
          <w:numId w:val="65"/>
        </w:numPr>
        <w:spacing w:line="360" w:lineRule="auto"/>
        <w:ind w:left="714" w:hanging="357"/>
        <w:jc w:val="both"/>
        <w:rPr>
          <w:rFonts w:ascii="Times New Roman" w:hAnsi="Times New Roman"/>
          <w:sz w:val="24"/>
          <w:szCs w:val="24"/>
        </w:rPr>
      </w:pPr>
      <w:r>
        <w:rPr>
          <w:rFonts w:ascii="Times New Roman" w:hAnsi="Times New Roman"/>
          <w:sz w:val="24"/>
          <w:szCs w:val="24"/>
        </w:rPr>
        <w:t>Az esetmenedzser/</w:t>
      </w:r>
      <w:r w:rsidRPr="00096AF1">
        <w:rPr>
          <w:rFonts w:ascii="Times New Roman" w:hAnsi="Times New Roman"/>
          <w:sz w:val="24"/>
          <w:szCs w:val="24"/>
        </w:rPr>
        <w:t>tanácsadó köteles biztosítani, hogy az ellátott egészségi állapotával, személyes körülményeivel, jövedelmi viszonyaival kapcsolatos információkról más ellátást igénybe vevő, valamint arra illetéktelen személy ne szerezhessen tudomást, különös figyelemmel az ellátást igénybe vevő szociális rászorultságára.</w:t>
      </w:r>
    </w:p>
    <w:p w:rsidR="00730714" w:rsidRDefault="00730714" w:rsidP="00730714">
      <w:pPr>
        <w:widowControl w:val="0"/>
        <w:autoSpaceDE w:val="0"/>
        <w:autoSpaceDN w:val="0"/>
        <w:adjustRightInd w:val="0"/>
        <w:spacing w:after="0" w:line="360" w:lineRule="auto"/>
        <w:jc w:val="both"/>
        <w:rPr>
          <w:rFonts w:ascii="Times New Roman" w:eastAsia="Times New Roman" w:hAnsi="Times New Roman"/>
          <w:sz w:val="24"/>
          <w:szCs w:val="24"/>
          <w:lang w:eastAsia="hu-HU"/>
        </w:rPr>
      </w:pPr>
      <w:r w:rsidRPr="00364B03">
        <w:rPr>
          <w:rFonts w:ascii="Times New Roman" w:eastAsia="Times New Roman" w:hAnsi="Times New Roman"/>
          <w:sz w:val="24"/>
          <w:szCs w:val="24"/>
          <w:lang w:eastAsia="hu-HU"/>
        </w:rPr>
        <w:t>A Család- és Gyermekjóléti Központ alapfeladata a gyermek és szülők jogainak védelme és az esetmenedzser feladat e jogok biztosítása</w:t>
      </w:r>
      <w:r>
        <w:rPr>
          <w:rFonts w:ascii="Times New Roman" w:eastAsia="Times New Roman" w:hAnsi="Times New Roman"/>
          <w:sz w:val="24"/>
          <w:szCs w:val="24"/>
          <w:lang w:eastAsia="hu-HU"/>
        </w:rPr>
        <w:t>:</w:t>
      </w:r>
    </w:p>
    <w:p w:rsidR="00730714" w:rsidRPr="007F150E" w:rsidRDefault="00730714" w:rsidP="00730714">
      <w:pPr>
        <w:widowControl w:val="0"/>
        <w:numPr>
          <w:ilvl w:val="0"/>
          <w:numId w:val="77"/>
        </w:numPr>
        <w:autoSpaceDE w:val="0"/>
        <w:autoSpaceDN w:val="0"/>
        <w:adjustRightInd w:val="0"/>
        <w:spacing w:after="0" w:line="360" w:lineRule="auto"/>
        <w:jc w:val="both"/>
        <w:rPr>
          <w:rFonts w:ascii="Times New Roman" w:eastAsia="Times New Roman" w:hAnsi="Times New Roman"/>
          <w:b/>
          <w:i/>
          <w:sz w:val="24"/>
          <w:szCs w:val="24"/>
          <w:lang w:eastAsia="hu-HU"/>
        </w:rPr>
      </w:pPr>
      <w:r w:rsidRPr="007F150E">
        <w:rPr>
          <w:rFonts w:ascii="Times New Roman" w:eastAsia="Times New Roman" w:hAnsi="Times New Roman"/>
          <w:b/>
          <w:i/>
          <w:sz w:val="24"/>
          <w:szCs w:val="24"/>
          <w:lang w:eastAsia="hu-HU"/>
        </w:rPr>
        <w:t>Gyermek jogai:</w:t>
      </w:r>
    </w:p>
    <w:p w:rsidR="00730714" w:rsidRPr="00364B03" w:rsidRDefault="00730714" w:rsidP="00730714">
      <w:pPr>
        <w:widowControl w:val="0"/>
        <w:numPr>
          <w:ilvl w:val="0"/>
          <w:numId w:val="67"/>
        </w:numPr>
        <w:autoSpaceDE w:val="0"/>
        <w:autoSpaceDN w:val="0"/>
        <w:adjustRightInd w:val="0"/>
        <w:spacing w:after="0" w:line="360" w:lineRule="auto"/>
        <w:jc w:val="both"/>
        <w:rPr>
          <w:rFonts w:ascii="Times New Roman" w:eastAsia="Times New Roman" w:hAnsi="Times New Roman"/>
          <w:sz w:val="24"/>
          <w:szCs w:val="24"/>
          <w:lang w:eastAsia="hu-HU"/>
        </w:rPr>
      </w:pPr>
      <w:r w:rsidRPr="00364B03">
        <w:rPr>
          <w:rFonts w:ascii="Times New Roman" w:eastAsia="Times New Roman" w:hAnsi="Times New Roman"/>
          <w:sz w:val="24"/>
          <w:szCs w:val="24"/>
          <w:lang w:eastAsia="hu-HU"/>
        </w:rPr>
        <w:t>A gyermeknek joga van a testi, értelmi, érzelmi és erkölcsi fejlődését, egészséges felnevelkedését és jólétét biztosító saját családi környezetében történő nevelkedéshez.</w:t>
      </w:r>
    </w:p>
    <w:p w:rsidR="00730714" w:rsidRPr="00364B03" w:rsidRDefault="00730714" w:rsidP="00730714">
      <w:pPr>
        <w:widowControl w:val="0"/>
        <w:numPr>
          <w:ilvl w:val="0"/>
          <w:numId w:val="67"/>
        </w:numPr>
        <w:autoSpaceDE w:val="0"/>
        <w:autoSpaceDN w:val="0"/>
        <w:adjustRightInd w:val="0"/>
        <w:spacing w:after="0" w:line="360" w:lineRule="auto"/>
        <w:jc w:val="both"/>
        <w:rPr>
          <w:rFonts w:ascii="Times New Roman" w:eastAsia="Times New Roman" w:hAnsi="Times New Roman"/>
          <w:sz w:val="24"/>
          <w:szCs w:val="24"/>
          <w:lang w:eastAsia="hu-HU"/>
        </w:rPr>
      </w:pPr>
      <w:r w:rsidRPr="00364B03">
        <w:rPr>
          <w:rFonts w:ascii="Times New Roman" w:eastAsia="Times New Roman" w:hAnsi="Times New Roman"/>
          <w:sz w:val="24"/>
          <w:szCs w:val="24"/>
          <w:lang w:eastAsia="hu-HU"/>
        </w:rPr>
        <w:t>A gyermeknek joga van ahhoz, hogy 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730714" w:rsidRPr="00364B03" w:rsidRDefault="00730714" w:rsidP="00730714">
      <w:pPr>
        <w:widowControl w:val="0"/>
        <w:numPr>
          <w:ilvl w:val="0"/>
          <w:numId w:val="67"/>
        </w:numPr>
        <w:autoSpaceDE w:val="0"/>
        <w:autoSpaceDN w:val="0"/>
        <w:adjustRightInd w:val="0"/>
        <w:spacing w:after="0" w:line="360" w:lineRule="auto"/>
        <w:jc w:val="both"/>
        <w:rPr>
          <w:rFonts w:ascii="Times New Roman" w:eastAsia="Times New Roman" w:hAnsi="Times New Roman"/>
          <w:sz w:val="24"/>
          <w:szCs w:val="24"/>
          <w:lang w:eastAsia="hu-HU"/>
        </w:rPr>
      </w:pPr>
      <w:r w:rsidRPr="00364B03">
        <w:rPr>
          <w:rFonts w:ascii="Times New Roman" w:hAnsi="Times New Roman"/>
          <w:sz w:val="24"/>
          <w:szCs w:val="24"/>
        </w:rPr>
        <w:t>A fogyatékos, tartósan beteg gyermeknek joga van a fejlődését és személyisége kibontakozását segítő különleges ellátáshoz.</w:t>
      </w:r>
    </w:p>
    <w:p w:rsidR="00730714" w:rsidRPr="00364B03" w:rsidRDefault="00730714" w:rsidP="00730714">
      <w:pPr>
        <w:widowControl w:val="0"/>
        <w:numPr>
          <w:ilvl w:val="0"/>
          <w:numId w:val="67"/>
        </w:numPr>
        <w:autoSpaceDE w:val="0"/>
        <w:autoSpaceDN w:val="0"/>
        <w:adjustRightInd w:val="0"/>
        <w:spacing w:after="0" w:line="360" w:lineRule="auto"/>
        <w:jc w:val="both"/>
        <w:rPr>
          <w:rFonts w:ascii="Times New Roman" w:hAnsi="Times New Roman"/>
          <w:sz w:val="24"/>
          <w:szCs w:val="24"/>
        </w:rPr>
      </w:pPr>
      <w:r w:rsidRPr="00364B03">
        <w:rPr>
          <w:rFonts w:ascii="Times New Roman" w:hAnsi="Times New Roman"/>
          <w:sz w:val="24"/>
          <w:szCs w:val="24"/>
        </w:rPr>
        <w:t>A gyermeknek joga van emberi méltósága tiszteletben tartásához, a bántalmazással - fizikai, szexuális vagy lelki erőszakkal -, az elhanyagolással és az információs ártalommal szembeni védelemhez.</w:t>
      </w:r>
    </w:p>
    <w:p w:rsidR="00730714" w:rsidRPr="00112A1A" w:rsidRDefault="00730714" w:rsidP="00730714">
      <w:pPr>
        <w:widowControl w:val="0"/>
        <w:numPr>
          <w:ilvl w:val="0"/>
          <w:numId w:val="67"/>
        </w:numPr>
        <w:autoSpaceDE w:val="0"/>
        <w:autoSpaceDN w:val="0"/>
        <w:adjustRightInd w:val="0"/>
        <w:spacing w:after="0" w:line="360" w:lineRule="auto"/>
        <w:jc w:val="both"/>
        <w:rPr>
          <w:rFonts w:ascii="Times New Roman" w:eastAsia="Times New Roman" w:hAnsi="Times New Roman"/>
          <w:sz w:val="24"/>
          <w:szCs w:val="24"/>
          <w:lang w:eastAsia="hu-HU"/>
        </w:rPr>
      </w:pPr>
      <w:r w:rsidRPr="00364B03">
        <w:rPr>
          <w:rFonts w:ascii="Times New Roman" w:hAnsi="Times New Roman"/>
          <w:sz w:val="24"/>
          <w:szCs w:val="24"/>
        </w:rPr>
        <w:t>A gyermeknek joga van ahhoz, hogy a védelme érdekében eljáró szakemberek - különösen a gyermek bántalmazásának felismerése és megszüntetése érdekében - egységes elvek és módszertan alkalmazásával járjanak el.</w:t>
      </w:r>
    </w:p>
    <w:p w:rsidR="00730714" w:rsidRPr="007F150E" w:rsidRDefault="00730714" w:rsidP="00730714">
      <w:pPr>
        <w:widowControl w:val="0"/>
        <w:numPr>
          <w:ilvl w:val="0"/>
          <w:numId w:val="67"/>
        </w:numPr>
        <w:autoSpaceDE w:val="0"/>
        <w:autoSpaceDN w:val="0"/>
        <w:adjustRightInd w:val="0"/>
        <w:spacing w:after="0" w:line="360" w:lineRule="auto"/>
        <w:jc w:val="both"/>
        <w:rPr>
          <w:rFonts w:ascii="Times New Roman" w:eastAsia="Times New Roman" w:hAnsi="Times New Roman"/>
          <w:sz w:val="24"/>
          <w:szCs w:val="24"/>
          <w:lang w:eastAsia="hu-HU"/>
        </w:rPr>
      </w:pPr>
      <w:r w:rsidRPr="00112A1A">
        <w:rPr>
          <w:rFonts w:ascii="Times New Roman" w:hAnsi="Times New Roman"/>
          <w:sz w:val="24"/>
          <w:szCs w:val="24"/>
        </w:rPr>
        <w:t>A gyermek szüleitől vagy más hozzátartozóitól csak saját érdekében, törvényben meghatározott esetekben és módon választható el. A gyermeket kizárólag anyagi okból fennálló veszélyeztetettség miatt nem szabad családjától elválasztani.</w:t>
      </w:r>
    </w:p>
    <w:p w:rsidR="00730714" w:rsidRPr="004178CF" w:rsidRDefault="00730714" w:rsidP="00730714">
      <w:pPr>
        <w:widowControl w:val="0"/>
        <w:autoSpaceDE w:val="0"/>
        <w:autoSpaceDN w:val="0"/>
        <w:adjustRightInd w:val="0"/>
        <w:spacing w:after="0" w:line="360" w:lineRule="auto"/>
        <w:jc w:val="both"/>
        <w:rPr>
          <w:rFonts w:ascii="Times New Roman" w:eastAsia="Times New Roman" w:hAnsi="Times New Roman"/>
          <w:sz w:val="24"/>
          <w:szCs w:val="24"/>
          <w:lang w:eastAsia="hu-HU"/>
        </w:rPr>
      </w:pPr>
    </w:p>
    <w:p w:rsidR="00730714" w:rsidRPr="004178CF" w:rsidRDefault="00730714" w:rsidP="00730714">
      <w:pPr>
        <w:widowControl w:val="0"/>
        <w:autoSpaceDE w:val="0"/>
        <w:autoSpaceDN w:val="0"/>
        <w:adjustRightInd w:val="0"/>
        <w:spacing w:after="0" w:line="360" w:lineRule="auto"/>
        <w:jc w:val="both"/>
        <w:rPr>
          <w:rFonts w:ascii="Times New Roman" w:hAnsi="Times New Roman"/>
          <w:i/>
          <w:sz w:val="24"/>
          <w:szCs w:val="24"/>
        </w:rPr>
      </w:pPr>
      <w:r w:rsidRPr="004178CF">
        <w:rPr>
          <w:rFonts w:ascii="Times New Roman" w:hAnsi="Times New Roman"/>
          <w:i/>
          <w:sz w:val="24"/>
          <w:szCs w:val="24"/>
        </w:rPr>
        <w:t>Szülői jogok és kötelességek:</w:t>
      </w:r>
    </w:p>
    <w:p w:rsidR="00730714" w:rsidRDefault="00730714" w:rsidP="00730714">
      <w:pPr>
        <w:widowControl w:val="0"/>
        <w:numPr>
          <w:ilvl w:val="0"/>
          <w:numId w:val="69"/>
        </w:numPr>
        <w:autoSpaceDE w:val="0"/>
        <w:autoSpaceDN w:val="0"/>
        <w:adjustRightInd w:val="0"/>
        <w:spacing w:after="0" w:line="360" w:lineRule="auto"/>
        <w:jc w:val="both"/>
        <w:rPr>
          <w:rFonts w:ascii="Times New Roman" w:hAnsi="Times New Roman"/>
          <w:sz w:val="24"/>
          <w:szCs w:val="24"/>
        </w:rPr>
      </w:pPr>
      <w:r w:rsidRPr="004178CF">
        <w:rPr>
          <w:rFonts w:ascii="Times New Roman" w:eastAsia="Times New Roman" w:hAnsi="Times New Roman"/>
          <w:sz w:val="24"/>
          <w:szCs w:val="24"/>
          <w:lang w:eastAsia="hu-HU"/>
        </w:rPr>
        <w:t>A gyermek szülője jogosult és köteles arra, hogy gyermekét családban gondozza, nevelje és a gyermeke testi, értelmi, érzelmi és erkölcsi fejlődéséhez szükséges feltételeket - különösen a lakhatást, étkezést, ruházattal való ellátást -, valamint az oktatásához és az egészségügyi ellátásához való hozzájutást biztosítsa.</w:t>
      </w:r>
    </w:p>
    <w:p w:rsidR="00730714" w:rsidRDefault="00730714" w:rsidP="00730714">
      <w:pPr>
        <w:widowControl w:val="0"/>
        <w:numPr>
          <w:ilvl w:val="0"/>
          <w:numId w:val="69"/>
        </w:numPr>
        <w:autoSpaceDE w:val="0"/>
        <w:autoSpaceDN w:val="0"/>
        <w:adjustRightInd w:val="0"/>
        <w:spacing w:after="0" w:line="360" w:lineRule="auto"/>
        <w:jc w:val="both"/>
        <w:rPr>
          <w:rFonts w:ascii="Times New Roman" w:eastAsia="Times New Roman" w:hAnsi="Times New Roman"/>
          <w:sz w:val="24"/>
          <w:szCs w:val="24"/>
          <w:lang w:eastAsia="hu-HU"/>
        </w:rPr>
      </w:pPr>
      <w:r w:rsidRPr="004178CF">
        <w:rPr>
          <w:rFonts w:ascii="Times New Roman" w:eastAsia="Times New Roman" w:hAnsi="Times New Roman"/>
          <w:sz w:val="24"/>
          <w:szCs w:val="24"/>
          <w:lang w:eastAsia="hu-HU"/>
        </w:rPr>
        <w:t>A gyermek szülője jogosult arra, hogy a gyermeke nevelkedését segítő ellátásokról tájékoztatást, neveléséhez segítséget kapjon.</w:t>
      </w:r>
    </w:p>
    <w:p w:rsidR="00730714" w:rsidRDefault="00730714" w:rsidP="00730714">
      <w:pPr>
        <w:spacing w:before="100" w:beforeAutospacing="1" w:after="100" w:afterAutospacing="1" w:line="240" w:lineRule="auto"/>
        <w:rPr>
          <w:rFonts w:ascii="Times New Roman" w:eastAsia="Times New Roman" w:hAnsi="Times New Roman"/>
          <w:sz w:val="24"/>
          <w:szCs w:val="24"/>
          <w:lang w:eastAsia="hu-HU"/>
        </w:rPr>
      </w:pPr>
      <w:r w:rsidRPr="004178CF">
        <w:rPr>
          <w:rFonts w:ascii="Times New Roman" w:eastAsia="Times New Roman" w:hAnsi="Times New Roman"/>
          <w:sz w:val="24"/>
          <w:szCs w:val="24"/>
          <w:lang w:eastAsia="hu-HU"/>
        </w:rPr>
        <w:t>A gyermek szülője köteles</w:t>
      </w:r>
    </w:p>
    <w:p w:rsidR="00730714" w:rsidRDefault="00730714" w:rsidP="00730714">
      <w:pPr>
        <w:numPr>
          <w:ilvl w:val="0"/>
          <w:numId w:val="68"/>
        </w:numPr>
        <w:spacing w:after="0" w:line="360" w:lineRule="auto"/>
        <w:ind w:left="714" w:hanging="357"/>
        <w:rPr>
          <w:rFonts w:ascii="Times New Roman" w:eastAsia="Times New Roman" w:hAnsi="Times New Roman"/>
          <w:sz w:val="24"/>
          <w:szCs w:val="24"/>
          <w:lang w:eastAsia="hu-HU"/>
        </w:rPr>
      </w:pPr>
      <w:r w:rsidRPr="004178CF">
        <w:rPr>
          <w:rFonts w:ascii="Times New Roman" w:eastAsia="Times New Roman" w:hAnsi="Times New Roman"/>
          <w:sz w:val="24"/>
          <w:szCs w:val="24"/>
          <w:lang w:eastAsia="hu-HU"/>
        </w:rPr>
        <w:t>gyermekével együttműködni, és emberi méltóságát a 6. § (5) bekezdése szerint tiszteletben tartani,</w:t>
      </w:r>
    </w:p>
    <w:p w:rsidR="00730714" w:rsidRDefault="00730714" w:rsidP="00730714">
      <w:pPr>
        <w:numPr>
          <w:ilvl w:val="0"/>
          <w:numId w:val="68"/>
        </w:numPr>
        <w:spacing w:after="0" w:line="360" w:lineRule="auto"/>
        <w:ind w:left="714" w:hanging="357"/>
        <w:rPr>
          <w:rFonts w:ascii="Times New Roman" w:eastAsia="Times New Roman" w:hAnsi="Times New Roman"/>
          <w:sz w:val="24"/>
          <w:szCs w:val="24"/>
          <w:lang w:eastAsia="hu-HU"/>
        </w:rPr>
      </w:pPr>
      <w:r w:rsidRPr="004178CF">
        <w:rPr>
          <w:rFonts w:ascii="Times New Roman" w:eastAsia="Times New Roman" w:hAnsi="Times New Roman"/>
          <w:sz w:val="24"/>
          <w:szCs w:val="24"/>
          <w:lang w:eastAsia="hu-HU"/>
        </w:rPr>
        <w:t>gyermekét az őt érintő kérdésekről tájékoztatni, véleményét figyelembe venni,</w:t>
      </w:r>
    </w:p>
    <w:p w:rsidR="00730714" w:rsidRDefault="00730714" w:rsidP="00730714">
      <w:pPr>
        <w:numPr>
          <w:ilvl w:val="0"/>
          <w:numId w:val="68"/>
        </w:numPr>
        <w:spacing w:after="0" w:line="360" w:lineRule="auto"/>
        <w:ind w:left="714" w:hanging="357"/>
        <w:rPr>
          <w:rFonts w:ascii="Times New Roman" w:eastAsia="Times New Roman" w:hAnsi="Times New Roman"/>
          <w:sz w:val="24"/>
          <w:szCs w:val="24"/>
          <w:lang w:eastAsia="hu-HU"/>
        </w:rPr>
      </w:pPr>
      <w:r w:rsidRPr="004178CF">
        <w:rPr>
          <w:rFonts w:ascii="Times New Roman" w:eastAsia="Times New Roman" w:hAnsi="Times New Roman"/>
          <w:sz w:val="24"/>
          <w:szCs w:val="24"/>
          <w:lang w:eastAsia="hu-HU"/>
        </w:rPr>
        <w:t>gyermekének jogai gyakorlásához iránymutatást, tanácsot és segítséget adni,</w:t>
      </w:r>
    </w:p>
    <w:p w:rsidR="00730714" w:rsidRDefault="00730714" w:rsidP="00730714">
      <w:pPr>
        <w:numPr>
          <w:ilvl w:val="0"/>
          <w:numId w:val="68"/>
        </w:numPr>
        <w:spacing w:after="0" w:line="360" w:lineRule="auto"/>
        <w:ind w:left="714" w:hanging="357"/>
        <w:rPr>
          <w:rFonts w:ascii="Times New Roman" w:eastAsia="Times New Roman" w:hAnsi="Times New Roman"/>
          <w:sz w:val="24"/>
          <w:szCs w:val="24"/>
          <w:lang w:eastAsia="hu-HU"/>
        </w:rPr>
      </w:pPr>
      <w:r w:rsidRPr="004178CF">
        <w:rPr>
          <w:rFonts w:ascii="Times New Roman" w:eastAsia="Times New Roman" w:hAnsi="Times New Roman"/>
          <w:sz w:val="24"/>
          <w:szCs w:val="24"/>
          <w:lang w:eastAsia="hu-HU"/>
        </w:rPr>
        <w:t>gyermeke jogainak érvényesítése érdekében a szükséges intézkedéseket megtenni,</w:t>
      </w:r>
    </w:p>
    <w:p w:rsidR="00730714" w:rsidRPr="00083550" w:rsidRDefault="00730714" w:rsidP="00730714">
      <w:pPr>
        <w:widowControl w:val="0"/>
        <w:numPr>
          <w:ilvl w:val="0"/>
          <w:numId w:val="68"/>
        </w:numPr>
        <w:autoSpaceDE w:val="0"/>
        <w:autoSpaceDN w:val="0"/>
        <w:adjustRightInd w:val="0"/>
        <w:spacing w:after="0" w:line="360" w:lineRule="auto"/>
        <w:ind w:left="714" w:hanging="357"/>
        <w:jc w:val="both"/>
        <w:rPr>
          <w:rFonts w:ascii="Times New Roman" w:hAnsi="Times New Roman"/>
          <w:sz w:val="24"/>
          <w:szCs w:val="24"/>
        </w:rPr>
      </w:pPr>
      <w:r w:rsidRPr="004178CF">
        <w:rPr>
          <w:rFonts w:ascii="Times New Roman" w:eastAsia="Times New Roman" w:hAnsi="Times New Roman"/>
          <w:sz w:val="24"/>
          <w:szCs w:val="24"/>
          <w:lang w:eastAsia="hu-HU"/>
        </w:rPr>
        <w:t>a gyermeke ellátásában közreműködő személyekkel és szervekkel, továbbá a hatóságokkal együttműködni.</w:t>
      </w:r>
    </w:p>
    <w:p w:rsidR="00730714" w:rsidRDefault="00730714" w:rsidP="00730714">
      <w:pPr>
        <w:widowControl w:val="0"/>
        <w:autoSpaceDE w:val="0"/>
        <w:autoSpaceDN w:val="0"/>
        <w:adjustRightInd w:val="0"/>
        <w:spacing w:after="0" w:line="360" w:lineRule="auto"/>
        <w:jc w:val="both"/>
        <w:rPr>
          <w:rFonts w:ascii="Times New Roman" w:eastAsia="Times New Roman" w:hAnsi="Times New Roman"/>
          <w:sz w:val="24"/>
          <w:szCs w:val="24"/>
          <w:lang w:eastAsia="hu-HU"/>
        </w:rPr>
      </w:pPr>
    </w:p>
    <w:p w:rsidR="00730714" w:rsidRPr="004178CF" w:rsidRDefault="00730714" w:rsidP="00730714">
      <w:pPr>
        <w:widowControl w:val="0"/>
        <w:autoSpaceDE w:val="0"/>
        <w:autoSpaceDN w:val="0"/>
        <w:adjustRightInd w:val="0"/>
        <w:spacing w:after="0" w:line="360" w:lineRule="auto"/>
        <w:jc w:val="both"/>
        <w:rPr>
          <w:rFonts w:ascii="Times New Roman" w:hAnsi="Times New Roman"/>
          <w:sz w:val="24"/>
          <w:szCs w:val="24"/>
        </w:rPr>
      </w:pPr>
    </w:p>
    <w:p w:rsidR="00730714" w:rsidRPr="00E43C2F" w:rsidRDefault="00730714" w:rsidP="00730714">
      <w:pPr>
        <w:numPr>
          <w:ilvl w:val="0"/>
          <w:numId w:val="77"/>
        </w:numPr>
        <w:spacing w:after="0" w:line="360" w:lineRule="auto"/>
        <w:jc w:val="both"/>
        <w:rPr>
          <w:rFonts w:ascii="Times New Roman" w:hAnsi="Times New Roman"/>
          <w:b/>
          <w:i/>
          <w:sz w:val="24"/>
          <w:szCs w:val="24"/>
        </w:rPr>
      </w:pPr>
      <w:r w:rsidRPr="00E43C2F">
        <w:rPr>
          <w:rFonts w:ascii="Times New Roman" w:hAnsi="Times New Roman"/>
          <w:b/>
          <w:i/>
          <w:sz w:val="24"/>
          <w:szCs w:val="24"/>
        </w:rPr>
        <w:t>Szociális szolgáltatást végzők jogai:</w:t>
      </w:r>
    </w:p>
    <w:p w:rsidR="00730714" w:rsidRDefault="00730714" w:rsidP="00730714">
      <w:pPr>
        <w:spacing w:after="0" w:line="360" w:lineRule="auto"/>
        <w:jc w:val="both"/>
        <w:rPr>
          <w:rFonts w:ascii="Times New Roman" w:hAnsi="Times New Roman"/>
          <w:sz w:val="24"/>
          <w:szCs w:val="24"/>
        </w:rPr>
      </w:pPr>
      <w:r w:rsidRPr="00F10C7D">
        <w:rPr>
          <w:rFonts w:ascii="Times New Roman" w:hAnsi="Times New Roman"/>
          <w:sz w:val="24"/>
          <w:szCs w:val="24"/>
        </w:rPr>
        <w:t>A gyermekjóléti és gyermekvédelmi rendszerben foglalkoztatottakat - a külön jogszabályban meghatározott munkakörükkel összefüggésben - megilleti az a jog,</w:t>
      </w:r>
    </w:p>
    <w:p w:rsidR="00730714" w:rsidRDefault="00730714" w:rsidP="00730714">
      <w:pPr>
        <w:numPr>
          <w:ilvl w:val="0"/>
          <w:numId w:val="66"/>
        </w:numPr>
        <w:spacing w:after="0" w:line="360" w:lineRule="auto"/>
        <w:jc w:val="both"/>
        <w:rPr>
          <w:rFonts w:ascii="Times New Roman" w:hAnsi="Times New Roman"/>
          <w:sz w:val="24"/>
          <w:szCs w:val="24"/>
        </w:rPr>
      </w:pPr>
      <w:r w:rsidRPr="00F10C7D">
        <w:rPr>
          <w:rFonts w:ascii="Times New Roman" w:hAnsi="Times New Roman"/>
          <w:sz w:val="24"/>
          <w:szCs w:val="24"/>
        </w:rPr>
        <w:t>hogy személyüket megbecsüljék,</w:t>
      </w:r>
    </w:p>
    <w:p w:rsidR="00730714" w:rsidRDefault="00730714" w:rsidP="00730714">
      <w:pPr>
        <w:numPr>
          <w:ilvl w:val="0"/>
          <w:numId w:val="66"/>
        </w:numPr>
        <w:spacing w:after="0" w:line="360" w:lineRule="auto"/>
        <w:jc w:val="both"/>
        <w:rPr>
          <w:rFonts w:ascii="Times New Roman" w:hAnsi="Times New Roman"/>
          <w:sz w:val="24"/>
          <w:szCs w:val="24"/>
        </w:rPr>
      </w:pPr>
      <w:r>
        <w:rPr>
          <w:rFonts w:ascii="Times New Roman" w:hAnsi="Times New Roman"/>
          <w:sz w:val="24"/>
          <w:szCs w:val="24"/>
        </w:rPr>
        <w:t>emberi méltóságukat</w:t>
      </w:r>
    </w:p>
    <w:p w:rsidR="00730714" w:rsidRDefault="00730714" w:rsidP="00730714">
      <w:pPr>
        <w:numPr>
          <w:ilvl w:val="0"/>
          <w:numId w:val="66"/>
        </w:numPr>
        <w:spacing w:after="0" w:line="360" w:lineRule="auto"/>
        <w:jc w:val="both"/>
        <w:rPr>
          <w:rFonts w:ascii="Times New Roman" w:hAnsi="Times New Roman"/>
          <w:sz w:val="24"/>
          <w:szCs w:val="24"/>
        </w:rPr>
      </w:pPr>
      <w:r w:rsidRPr="00F10C7D">
        <w:rPr>
          <w:rFonts w:ascii="Times New Roman" w:hAnsi="Times New Roman"/>
          <w:sz w:val="24"/>
          <w:szCs w:val="24"/>
        </w:rPr>
        <w:t>személyiség</w:t>
      </w:r>
      <w:r>
        <w:rPr>
          <w:rFonts w:ascii="Times New Roman" w:hAnsi="Times New Roman"/>
          <w:sz w:val="24"/>
          <w:szCs w:val="24"/>
        </w:rPr>
        <w:t>i jogaikat tiszteletben tartsák</w:t>
      </w:r>
    </w:p>
    <w:p w:rsidR="00730714" w:rsidRDefault="00730714" w:rsidP="00730714">
      <w:pPr>
        <w:numPr>
          <w:ilvl w:val="0"/>
          <w:numId w:val="66"/>
        </w:numPr>
        <w:spacing w:after="0" w:line="360" w:lineRule="auto"/>
        <w:jc w:val="both"/>
        <w:rPr>
          <w:rFonts w:ascii="Times New Roman" w:hAnsi="Times New Roman"/>
          <w:sz w:val="24"/>
          <w:szCs w:val="24"/>
        </w:rPr>
      </w:pPr>
      <w:r w:rsidRPr="00F10C7D">
        <w:rPr>
          <w:rFonts w:ascii="Times New Roman" w:hAnsi="Times New Roman"/>
          <w:sz w:val="24"/>
          <w:szCs w:val="24"/>
        </w:rPr>
        <w:t>tevékenységüket értékeljék és elismerjék.</w:t>
      </w:r>
    </w:p>
    <w:p w:rsidR="00730714" w:rsidRDefault="00730714" w:rsidP="00730714">
      <w:pPr>
        <w:numPr>
          <w:ilvl w:val="0"/>
          <w:numId w:val="66"/>
        </w:numPr>
        <w:spacing w:after="0" w:line="360" w:lineRule="auto"/>
        <w:jc w:val="both"/>
        <w:rPr>
          <w:rFonts w:ascii="Times New Roman" w:hAnsi="Times New Roman"/>
          <w:sz w:val="24"/>
          <w:szCs w:val="24"/>
        </w:rPr>
      </w:pPr>
      <w:r>
        <w:rPr>
          <w:rFonts w:ascii="Times New Roman" w:hAnsi="Times New Roman"/>
          <w:sz w:val="24"/>
          <w:szCs w:val="24"/>
        </w:rPr>
        <w:t>Munkájukat megfelelő körülmények között végezhessék</w:t>
      </w:r>
    </w:p>
    <w:p w:rsidR="00730714" w:rsidRDefault="00730714" w:rsidP="00730714">
      <w:pPr>
        <w:numPr>
          <w:ilvl w:val="0"/>
          <w:numId w:val="66"/>
        </w:numPr>
        <w:spacing w:after="0" w:line="360" w:lineRule="auto"/>
        <w:jc w:val="both"/>
        <w:rPr>
          <w:rFonts w:ascii="Times New Roman" w:hAnsi="Times New Roman"/>
          <w:sz w:val="24"/>
          <w:szCs w:val="24"/>
        </w:rPr>
      </w:pPr>
      <w:r w:rsidRPr="00E0186F">
        <w:rPr>
          <w:rFonts w:ascii="Times New Roman" w:hAnsi="Times New Roman"/>
          <w:sz w:val="24"/>
          <w:szCs w:val="24"/>
        </w:rPr>
        <w:t>A munkatársak</w:t>
      </w:r>
      <w:r>
        <w:rPr>
          <w:rFonts w:ascii="Times New Roman" w:hAnsi="Times New Roman"/>
          <w:sz w:val="24"/>
          <w:szCs w:val="24"/>
        </w:rPr>
        <w:t xml:space="preserve"> a szociális munka etikai kódexe</w:t>
      </w:r>
      <w:r w:rsidRPr="00E0186F">
        <w:rPr>
          <w:rFonts w:ascii="Times New Roman" w:hAnsi="Times New Roman"/>
          <w:sz w:val="24"/>
          <w:szCs w:val="24"/>
        </w:rPr>
        <w:t xml:space="preserve"> alapján, annak ismeretében és szellemében, a rögzített etikai kötelességeknek megfelelően végzik munkájukat</w:t>
      </w:r>
    </w:p>
    <w:p w:rsidR="00730714" w:rsidRDefault="00730714" w:rsidP="00730714">
      <w:pPr>
        <w:numPr>
          <w:ilvl w:val="0"/>
          <w:numId w:val="66"/>
        </w:numPr>
        <w:spacing w:after="0" w:line="360" w:lineRule="auto"/>
        <w:jc w:val="both"/>
        <w:rPr>
          <w:rFonts w:ascii="Times New Roman" w:hAnsi="Times New Roman"/>
          <w:sz w:val="24"/>
          <w:szCs w:val="24"/>
        </w:rPr>
      </w:pPr>
      <w:r>
        <w:rPr>
          <w:rFonts w:ascii="Times New Roman" w:hAnsi="Times New Roman"/>
          <w:sz w:val="24"/>
          <w:szCs w:val="24"/>
        </w:rPr>
        <w:t>Az</w:t>
      </w:r>
      <w:r w:rsidRPr="009D0D1D">
        <w:rPr>
          <w:rFonts w:ascii="Times New Roman" w:hAnsi="Times New Roman"/>
          <w:sz w:val="24"/>
          <w:szCs w:val="24"/>
        </w:rPr>
        <w:t xml:space="preserve"> esetmenedzser, tanácsadó közfeladatot ellátó személy. </w:t>
      </w:r>
    </w:p>
    <w:p w:rsidR="00730714" w:rsidRPr="00E0186F" w:rsidRDefault="00730714" w:rsidP="00730714">
      <w:pPr>
        <w:spacing w:after="0" w:line="360" w:lineRule="auto"/>
        <w:ind w:left="360"/>
        <w:jc w:val="both"/>
        <w:rPr>
          <w:rFonts w:ascii="Times New Roman" w:hAnsi="Times New Roman"/>
          <w:sz w:val="24"/>
          <w:szCs w:val="24"/>
        </w:rPr>
      </w:pPr>
    </w:p>
    <w:p w:rsidR="00730714" w:rsidRPr="00096AF1" w:rsidRDefault="00730714" w:rsidP="00730714">
      <w:pPr>
        <w:spacing w:after="0" w:line="360" w:lineRule="auto"/>
        <w:jc w:val="both"/>
        <w:rPr>
          <w:rFonts w:ascii="Times New Roman" w:hAnsi="Times New Roman"/>
          <w:b/>
          <w:sz w:val="24"/>
          <w:szCs w:val="24"/>
        </w:rPr>
      </w:pPr>
      <w:r w:rsidRPr="00096AF1">
        <w:rPr>
          <w:rFonts w:ascii="Times New Roman" w:hAnsi="Times New Roman"/>
          <w:b/>
          <w:sz w:val="24"/>
          <w:szCs w:val="24"/>
        </w:rPr>
        <w:t>Panaszjog gyakorlása:</w:t>
      </w:r>
    </w:p>
    <w:p w:rsidR="00730714" w:rsidRPr="007F150E" w:rsidRDefault="00730714" w:rsidP="00730714">
      <w:pPr>
        <w:widowControl w:val="0"/>
        <w:autoSpaceDE w:val="0"/>
        <w:autoSpaceDN w:val="0"/>
        <w:adjustRightInd w:val="0"/>
        <w:spacing w:after="0" w:line="360" w:lineRule="auto"/>
        <w:jc w:val="both"/>
        <w:rPr>
          <w:rFonts w:ascii="Times New Roman" w:eastAsia="Times New Roman" w:hAnsi="Times New Roman"/>
          <w:sz w:val="24"/>
          <w:szCs w:val="24"/>
          <w:lang w:eastAsia="hu-HU"/>
        </w:rPr>
      </w:pPr>
      <w:r>
        <w:rPr>
          <w:rFonts w:ascii="Times New Roman" w:hAnsi="Times New Roman"/>
          <w:sz w:val="24"/>
          <w:szCs w:val="24"/>
        </w:rPr>
        <w:t xml:space="preserve">A gyermeknek joga van ahhoz, hogy az őt érintő ügyekben panasszal éljen, panaszának </w:t>
      </w:r>
      <w:r>
        <w:rPr>
          <w:rFonts w:ascii="Times New Roman" w:hAnsi="Times New Roman"/>
          <w:sz w:val="24"/>
          <w:szCs w:val="24"/>
        </w:rPr>
        <w:lastRenderedPageBreak/>
        <w:t>érvényesítésében segíti a gyermekjogi képviselő.</w:t>
      </w:r>
    </w:p>
    <w:p w:rsidR="00730714" w:rsidRPr="007F150E" w:rsidRDefault="00730714" w:rsidP="00730714">
      <w:pPr>
        <w:spacing w:before="100" w:beforeAutospacing="1" w:after="100" w:afterAutospacing="1" w:line="240" w:lineRule="auto"/>
        <w:rPr>
          <w:rFonts w:ascii="Times New Roman" w:hAnsi="Times New Roman"/>
          <w:i/>
          <w:sz w:val="24"/>
          <w:szCs w:val="24"/>
        </w:rPr>
      </w:pPr>
      <w:r w:rsidRPr="007F150E">
        <w:rPr>
          <w:rFonts w:ascii="Times New Roman" w:hAnsi="Times New Roman"/>
          <w:i/>
          <w:sz w:val="24"/>
          <w:szCs w:val="24"/>
        </w:rPr>
        <w:t>Gyermekjogi képviselő:</w:t>
      </w:r>
    </w:p>
    <w:p w:rsidR="00730714" w:rsidRPr="007F150E" w:rsidRDefault="00730714" w:rsidP="00730714">
      <w:pPr>
        <w:numPr>
          <w:ilvl w:val="0"/>
          <w:numId w:val="70"/>
        </w:numPr>
        <w:spacing w:after="0" w:line="360" w:lineRule="auto"/>
        <w:jc w:val="both"/>
        <w:rPr>
          <w:rFonts w:ascii="Times New Roman" w:eastAsia="Times New Roman" w:hAnsi="Times New Roman"/>
          <w:sz w:val="24"/>
          <w:szCs w:val="24"/>
          <w:lang w:eastAsia="hu-HU"/>
        </w:rPr>
      </w:pPr>
      <w:r w:rsidRPr="007F150E">
        <w:rPr>
          <w:rFonts w:ascii="Times New Roman" w:eastAsia="Times New Roman" w:hAnsi="Times New Roman"/>
          <w:sz w:val="24"/>
          <w:szCs w:val="24"/>
          <w:lang w:eastAsia="hu-HU"/>
        </w:rPr>
        <w:t>segít a gyermeknek panasza megfogalmazásában, kezdeményezheti annak kivizsgálását,</w:t>
      </w:r>
    </w:p>
    <w:p w:rsidR="00730714" w:rsidRPr="007F150E" w:rsidRDefault="00730714" w:rsidP="00730714">
      <w:pPr>
        <w:numPr>
          <w:ilvl w:val="0"/>
          <w:numId w:val="70"/>
        </w:numPr>
        <w:spacing w:after="0" w:line="360" w:lineRule="auto"/>
        <w:jc w:val="both"/>
        <w:rPr>
          <w:rFonts w:ascii="Times New Roman" w:eastAsia="Times New Roman" w:hAnsi="Times New Roman"/>
          <w:sz w:val="24"/>
          <w:szCs w:val="24"/>
          <w:lang w:eastAsia="hu-HU"/>
        </w:rPr>
      </w:pPr>
      <w:r w:rsidRPr="007F150E">
        <w:rPr>
          <w:rFonts w:ascii="Times New Roman" w:eastAsia="Times New Roman" w:hAnsi="Times New Roman"/>
          <w:sz w:val="24"/>
          <w:szCs w:val="24"/>
          <w:lang w:eastAsia="hu-HU"/>
        </w:rPr>
        <w:t>segíti a gyermeket az állapotának megfelelő ellátáshoz való hozzájutásban, a gyermekjóléti szolgáltatást nyújtó szolgáltató esetmegbeszélésén, illetve a gyámhatóság által tartott tárgyaláson az ezzel kapcsolatos megjegyzések, kérdések megfogalmazásában</w:t>
      </w:r>
    </w:p>
    <w:p w:rsidR="00730714" w:rsidRPr="007F150E" w:rsidRDefault="00730714" w:rsidP="00730714">
      <w:pPr>
        <w:numPr>
          <w:ilvl w:val="0"/>
          <w:numId w:val="70"/>
        </w:numPr>
        <w:spacing w:after="0" w:line="360" w:lineRule="auto"/>
        <w:jc w:val="both"/>
        <w:rPr>
          <w:rFonts w:ascii="Times New Roman" w:hAnsi="Times New Roman"/>
          <w:sz w:val="24"/>
          <w:szCs w:val="24"/>
        </w:rPr>
      </w:pPr>
      <w:r w:rsidRPr="007F150E">
        <w:rPr>
          <w:rFonts w:ascii="Times New Roman" w:hAnsi="Times New Roman"/>
          <w:sz w:val="24"/>
          <w:szCs w:val="24"/>
        </w:rPr>
        <w:t>A gyermekjogi képviselő jogosult a gyermekjóléti, illetve gyermekvédelmi szolgáltató tevékenységet végző működési területén tájékoztatást, iratokat, információkat kérni és a helyszínen tájékozódni.</w:t>
      </w:r>
    </w:p>
    <w:p w:rsidR="00730714" w:rsidRPr="007F150E" w:rsidRDefault="00730714" w:rsidP="00730714">
      <w:pPr>
        <w:numPr>
          <w:ilvl w:val="0"/>
          <w:numId w:val="70"/>
        </w:numPr>
        <w:spacing w:after="0" w:line="360" w:lineRule="auto"/>
        <w:jc w:val="both"/>
        <w:rPr>
          <w:rFonts w:ascii="Times New Roman" w:eastAsia="Times New Roman" w:hAnsi="Times New Roman"/>
          <w:sz w:val="24"/>
          <w:szCs w:val="24"/>
          <w:lang w:eastAsia="hu-HU"/>
        </w:rPr>
      </w:pPr>
      <w:r w:rsidRPr="007F150E">
        <w:rPr>
          <w:rFonts w:ascii="Times New Roman" w:hAnsi="Times New Roman"/>
          <w:sz w:val="24"/>
          <w:szCs w:val="24"/>
        </w:rPr>
        <w:t>A gyermekjogi képviselő köteles a gyermek személyes adatait az adatvédelmi jogszabályoknak megfelelően kezelni</w:t>
      </w:r>
      <w:r>
        <w:t>.</w:t>
      </w:r>
    </w:p>
    <w:p w:rsidR="00730714" w:rsidRDefault="00730714" w:rsidP="00730714">
      <w:pPr>
        <w:spacing w:after="0" w:line="360" w:lineRule="auto"/>
        <w:jc w:val="both"/>
        <w:rPr>
          <w:rFonts w:ascii="Times New Roman" w:hAnsi="Times New Roman"/>
          <w:sz w:val="24"/>
          <w:szCs w:val="24"/>
        </w:rPr>
      </w:pPr>
    </w:p>
    <w:p w:rsidR="00730714" w:rsidRDefault="00730714" w:rsidP="00730714">
      <w:pPr>
        <w:widowControl w:val="0"/>
        <w:autoSpaceDE w:val="0"/>
        <w:autoSpaceDN w:val="0"/>
        <w:adjustRightInd w:val="0"/>
        <w:spacing w:after="0" w:line="360" w:lineRule="auto"/>
        <w:jc w:val="both"/>
        <w:rPr>
          <w:rFonts w:ascii="Times New Roman" w:hAnsi="Times New Roman"/>
          <w:sz w:val="24"/>
          <w:szCs w:val="24"/>
        </w:rPr>
      </w:pPr>
      <w:r>
        <w:rPr>
          <w:rFonts w:ascii="Times New Roman" w:eastAsia="Times New Roman" w:hAnsi="Times New Roman"/>
          <w:sz w:val="24"/>
          <w:szCs w:val="24"/>
          <w:lang w:eastAsia="hu-HU"/>
        </w:rPr>
        <w:t xml:space="preserve">A kliens bármilyen problémájával, panasszal fordulhat az intézmény vezetőjéhez. </w:t>
      </w:r>
      <w:r w:rsidRPr="00F9125F">
        <w:rPr>
          <w:rFonts w:ascii="Times New Roman" w:hAnsi="Times New Roman"/>
          <w:sz w:val="24"/>
          <w:szCs w:val="24"/>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rsidR="00730714" w:rsidRPr="00727A63" w:rsidRDefault="00730714" w:rsidP="00730714">
      <w:pPr>
        <w:widowControl w:val="0"/>
        <w:autoSpaceDE w:val="0"/>
        <w:autoSpaceDN w:val="0"/>
        <w:adjustRightInd w:val="0"/>
        <w:spacing w:after="0" w:line="360" w:lineRule="auto"/>
        <w:jc w:val="both"/>
        <w:rPr>
          <w:rFonts w:ascii="Times New Roman" w:hAnsi="Times New Roman"/>
          <w:b/>
          <w:sz w:val="24"/>
          <w:szCs w:val="24"/>
        </w:rPr>
      </w:pPr>
      <w:r w:rsidRPr="00727A63">
        <w:rPr>
          <w:rFonts w:ascii="Times New Roman" w:hAnsi="Times New Roman"/>
          <w:b/>
          <w:sz w:val="24"/>
          <w:szCs w:val="24"/>
        </w:rPr>
        <w:t>Gyermekjogi képviselő elérhetősége:</w:t>
      </w:r>
    </w:p>
    <w:p w:rsidR="00730714" w:rsidRDefault="00730714" w:rsidP="00730714">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Sinkáné Rozvágyi Gabriella </w:t>
      </w:r>
    </w:p>
    <w:p w:rsidR="00730714" w:rsidRDefault="00730714" w:rsidP="00730714">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Tel: +36-30-542-09-27</w:t>
      </w:r>
    </w:p>
    <w:p w:rsidR="00730714" w:rsidRPr="00C863BA" w:rsidRDefault="00730714" w:rsidP="00730714">
      <w:pPr>
        <w:widowControl w:val="0"/>
        <w:autoSpaceDE w:val="0"/>
        <w:autoSpaceDN w:val="0"/>
        <w:adjustRightInd w:val="0"/>
        <w:spacing w:after="0" w:line="360" w:lineRule="auto"/>
        <w:rPr>
          <w:rFonts w:ascii="Times New Roman" w:hAnsi="Times New Roman"/>
          <w:sz w:val="24"/>
          <w:szCs w:val="24"/>
        </w:rPr>
      </w:pPr>
      <w:r w:rsidRPr="00C863BA">
        <w:rPr>
          <w:rFonts w:ascii="Times New Roman" w:hAnsi="Times New Roman"/>
          <w:sz w:val="24"/>
          <w:szCs w:val="24"/>
        </w:rPr>
        <w:t>e</w:t>
      </w:r>
      <w:r>
        <w:rPr>
          <w:rFonts w:ascii="Times New Roman" w:hAnsi="Times New Roman"/>
          <w:sz w:val="24"/>
          <w:szCs w:val="24"/>
        </w:rPr>
        <w:t>-</w:t>
      </w:r>
      <w:r w:rsidRPr="00C863BA">
        <w:rPr>
          <w:rFonts w:ascii="Times New Roman" w:hAnsi="Times New Roman"/>
          <w:sz w:val="24"/>
          <w:szCs w:val="24"/>
        </w:rPr>
        <w:t xml:space="preserve">mail: </w:t>
      </w:r>
      <w:hyperlink r:id="rId8" w:history="1">
        <w:r w:rsidRPr="00C863BA">
          <w:rPr>
            <w:rStyle w:val="Hiperhivatkozs"/>
            <w:rFonts w:ascii="Times New Roman" w:hAnsi="Times New Roman"/>
            <w:sz w:val="24"/>
            <w:szCs w:val="24"/>
            <w:shd w:val="clear" w:color="auto" w:fill="F8F8F8"/>
          </w:rPr>
          <w:t>gabriella.rozvagyi.sinkane@ijb.emmi.gov.hu</w:t>
        </w:r>
      </w:hyperlink>
      <w:r>
        <w:rPr>
          <w:rStyle w:val="emailto"/>
          <w:rFonts w:ascii="Times New Roman" w:hAnsi="Times New Roman"/>
          <w:sz w:val="24"/>
          <w:szCs w:val="24"/>
          <w:shd w:val="clear" w:color="auto" w:fill="F8F8F8"/>
        </w:rPr>
        <w:t xml:space="preserve"> </w:t>
      </w:r>
      <w:r w:rsidRPr="00C863BA">
        <w:rPr>
          <w:rFonts w:ascii="Times New Roman" w:hAnsi="Times New Roman"/>
          <w:sz w:val="24"/>
          <w:szCs w:val="24"/>
        </w:rPr>
        <w:br/>
      </w:r>
    </w:p>
    <w:p w:rsidR="00730714" w:rsidRDefault="00730714" w:rsidP="00730714">
      <w:pPr>
        <w:widowControl w:val="0"/>
        <w:autoSpaceDE w:val="0"/>
        <w:autoSpaceDN w:val="0"/>
        <w:adjustRightInd w:val="0"/>
        <w:spacing w:after="0" w:line="360" w:lineRule="auto"/>
        <w:jc w:val="both"/>
        <w:rPr>
          <w:rFonts w:ascii="Times New Roman" w:hAnsi="Times New Roman"/>
          <w:sz w:val="24"/>
          <w:szCs w:val="24"/>
        </w:rPr>
      </w:pPr>
    </w:p>
    <w:p w:rsidR="00730714" w:rsidRDefault="00730714" w:rsidP="00730714">
      <w:pPr>
        <w:spacing w:after="0" w:line="360" w:lineRule="auto"/>
        <w:jc w:val="both"/>
        <w:rPr>
          <w:rFonts w:ascii="Times New Roman" w:hAnsi="Times New Roman"/>
          <w:sz w:val="24"/>
          <w:szCs w:val="24"/>
        </w:rPr>
      </w:pPr>
    </w:p>
    <w:p w:rsidR="00730714" w:rsidRPr="006B2C49" w:rsidRDefault="00730714" w:rsidP="00730714">
      <w:pPr>
        <w:jc w:val="right"/>
        <w:rPr>
          <w:rFonts w:ascii="Times New Roman" w:hAnsi="Times New Roman"/>
          <w:sz w:val="16"/>
          <w:szCs w:val="16"/>
        </w:rPr>
      </w:pPr>
      <w:r>
        <w:rPr>
          <w:rFonts w:ascii="Times New Roman" w:hAnsi="Times New Roman"/>
          <w:sz w:val="24"/>
          <w:szCs w:val="24"/>
        </w:rPr>
        <w:br w:type="page"/>
      </w:r>
      <w:r w:rsidRPr="006B2C49">
        <w:rPr>
          <w:rFonts w:ascii="Times New Roman" w:hAnsi="Times New Roman"/>
          <w:sz w:val="16"/>
          <w:szCs w:val="16"/>
        </w:rPr>
        <w:lastRenderedPageBreak/>
        <w:t>1.számú melléklet</w:t>
      </w:r>
    </w:p>
    <w:p w:rsidR="00730714" w:rsidRPr="00B52BB0" w:rsidRDefault="00730714" w:rsidP="00730714">
      <w:pPr>
        <w:jc w:val="center"/>
        <w:rPr>
          <w:rFonts w:ascii="Times New Roman" w:hAnsi="Times New Roman"/>
          <w:caps/>
          <w:sz w:val="16"/>
          <w:szCs w:val="16"/>
        </w:rPr>
      </w:pPr>
      <w:r>
        <w:rPr>
          <w:rFonts w:ascii="Times New Roman" w:hAnsi="Times New Roman"/>
          <w:b/>
          <w:caps/>
          <w:sz w:val="28"/>
          <w:szCs w:val="28"/>
        </w:rPr>
        <w:t>Pan</w:t>
      </w:r>
      <w:r w:rsidRPr="00B52BB0">
        <w:rPr>
          <w:rFonts w:ascii="Times New Roman" w:hAnsi="Times New Roman"/>
          <w:b/>
          <w:caps/>
          <w:sz w:val="28"/>
          <w:szCs w:val="28"/>
        </w:rPr>
        <w:t xml:space="preserve">aszkezelési szabályzat                                          </w:t>
      </w:r>
    </w:p>
    <w:p w:rsidR="00730714" w:rsidRPr="00B52BB0" w:rsidRDefault="00730714" w:rsidP="00730714">
      <w:pPr>
        <w:jc w:val="both"/>
        <w:rPr>
          <w:rFonts w:ascii="Times New Roman" w:hAnsi="Times New Roman"/>
        </w:rPr>
      </w:pPr>
    </w:p>
    <w:p w:rsidR="00730714" w:rsidRPr="00B52BB0" w:rsidRDefault="00730714" w:rsidP="00730714">
      <w:pPr>
        <w:jc w:val="both"/>
        <w:rPr>
          <w:rFonts w:ascii="Times New Roman" w:hAnsi="Times New Roman"/>
        </w:rPr>
      </w:pPr>
      <w:r w:rsidRPr="00B52BB0">
        <w:rPr>
          <w:rFonts w:ascii="Times New Roman" w:hAnsi="Times New Roman"/>
        </w:rPr>
        <w:t xml:space="preserve">Ezen panaszkezelési szabályzat célja az </w:t>
      </w:r>
      <w:r>
        <w:rPr>
          <w:rFonts w:ascii="Times New Roman" w:hAnsi="Times New Roman"/>
        </w:rPr>
        <w:t>i</w:t>
      </w:r>
      <w:r w:rsidRPr="00B52BB0">
        <w:rPr>
          <w:rFonts w:ascii="Times New Roman" w:hAnsi="Times New Roman"/>
        </w:rPr>
        <w:t>ntézmény működési körében felmerülő problémák és viták a megfelelő szintű megoldásának szabályozása.</w:t>
      </w:r>
    </w:p>
    <w:p w:rsidR="00730714" w:rsidRPr="00B52BB0" w:rsidRDefault="00730714" w:rsidP="00730714">
      <w:pPr>
        <w:jc w:val="both"/>
        <w:rPr>
          <w:rFonts w:ascii="Times New Roman" w:hAnsi="Times New Roman"/>
        </w:rPr>
      </w:pPr>
      <w:r w:rsidRPr="00B52BB0">
        <w:rPr>
          <w:rFonts w:ascii="Times New Roman" w:hAnsi="Times New Roman"/>
        </w:rPr>
        <w:t>Amennyiben az ügyfél az ellátással kapcsolatban panaszt szeretne tenni, azt megteheti:</w:t>
      </w:r>
    </w:p>
    <w:p w:rsidR="00730714" w:rsidRPr="00B52BB0" w:rsidRDefault="00730714" w:rsidP="00730714">
      <w:pPr>
        <w:pStyle w:val="Listaszerbekezds"/>
        <w:numPr>
          <w:ilvl w:val="0"/>
          <w:numId w:val="72"/>
        </w:numPr>
        <w:spacing w:after="0" w:line="240" w:lineRule="auto"/>
        <w:jc w:val="both"/>
        <w:rPr>
          <w:rFonts w:ascii="Times New Roman" w:hAnsi="Times New Roman"/>
        </w:rPr>
      </w:pPr>
      <w:r w:rsidRPr="00B52BB0">
        <w:rPr>
          <w:rFonts w:ascii="Times New Roman" w:hAnsi="Times New Roman"/>
        </w:rPr>
        <w:t>az üg</w:t>
      </w:r>
      <w:r>
        <w:rPr>
          <w:rFonts w:ascii="Times New Roman" w:hAnsi="Times New Roman"/>
        </w:rPr>
        <w:t>yeletes</w:t>
      </w:r>
      <w:r w:rsidRPr="00B52BB0">
        <w:rPr>
          <w:rFonts w:ascii="Times New Roman" w:hAnsi="Times New Roman"/>
        </w:rPr>
        <w:t xml:space="preserve"> esetmenedzsernél</w:t>
      </w:r>
    </w:p>
    <w:p w:rsidR="00730714" w:rsidRPr="00B52BB0" w:rsidRDefault="00730714" w:rsidP="00730714">
      <w:pPr>
        <w:pStyle w:val="Listaszerbekezds"/>
        <w:numPr>
          <w:ilvl w:val="0"/>
          <w:numId w:val="72"/>
        </w:numPr>
        <w:spacing w:after="0" w:line="240" w:lineRule="auto"/>
        <w:jc w:val="both"/>
        <w:rPr>
          <w:rFonts w:ascii="Times New Roman" w:hAnsi="Times New Roman"/>
        </w:rPr>
      </w:pPr>
      <w:r w:rsidRPr="00B52BB0">
        <w:rPr>
          <w:rFonts w:ascii="Times New Roman" w:hAnsi="Times New Roman"/>
        </w:rPr>
        <w:t>Család-</w:t>
      </w:r>
      <w:r>
        <w:rPr>
          <w:rFonts w:ascii="Times New Roman" w:hAnsi="Times New Roman"/>
        </w:rPr>
        <w:t xml:space="preserve"> és </w:t>
      </w:r>
      <w:r w:rsidRPr="00B52BB0">
        <w:rPr>
          <w:rFonts w:ascii="Times New Roman" w:hAnsi="Times New Roman"/>
        </w:rPr>
        <w:t>G</w:t>
      </w:r>
      <w:r>
        <w:rPr>
          <w:rFonts w:ascii="Times New Roman" w:hAnsi="Times New Roman"/>
        </w:rPr>
        <w:t>yermekjóléti Központ szakmai</w:t>
      </w:r>
      <w:r w:rsidRPr="00B52BB0">
        <w:rPr>
          <w:rFonts w:ascii="Times New Roman" w:hAnsi="Times New Roman"/>
        </w:rPr>
        <w:t xml:space="preserve"> vezetőjénél</w:t>
      </w:r>
    </w:p>
    <w:p w:rsidR="00730714" w:rsidRPr="00B52BB0" w:rsidRDefault="00730714" w:rsidP="00730714">
      <w:pPr>
        <w:pStyle w:val="Listaszerbekezds"/>
        <w:numPr>
          <w:ilvl w:val="0"/>
          <w:numId w:val="72"/>
        </w:numPr>
        <w:spacing w:after="0" w:line="240" w:lineRule="auto"/>
        <w:jc w:val="both"/>
        <w:rPr>
          <w:rFonts w:ascii="Times New Roman" w:hAnsi="Times New Roman"/>
        </w:rPr>
      </w:pPr>
      <w:r>
        <w:rPr>
          <w:rFonts w:ascii="Times New Roman" w:hAnsi="Times New Roman"/>
        </w:rPr>
        <w:t xml:space="preserve">Kornisné Liptay Elza Szociális és Gyermekjóléti Központ </w:t>
      </w:r>
      <w:r w:rsidRPr="00B52BB0">
        <w:rPr>
          <w:rFonts w:ascii="Times New Roman" w:hAnsi="Times New Roman"/>
        </w:rPr>
        <w:t>Intézmény vezetőjénél</w:t>
      </w:r>
    </w:p>
    <w:p w:rsidR="00730714" w:rsidRPr="00B52BB0" w:rsidRDefault="00730714" w:rsidP="00730714">
      <w:pPr>
        <w:pStyle w:val="Listaszerbekezds"/>
        <w:numPr>
          <w:ilvl w:val="0"/>
          <w:numId w:val="72"/>
        </w:numPr>
        <w:spacing w:after="0" w:line="240" w:lineRule="auto"/>
        <w:jc w:val="both"/>
        <w:rPr>
          <w:rFonts w:ascii="Times New Roman" w:hAnsi="Times New Roman"/>
        </w:rPr>
      </w:pPr>
      <w:r>
        <w:rPr>
          <w:rFonts w:ascii="Times New Roman" w:hAnsi="Times New Roman"/>
        </w:rPr>
        <w:t xml:space="preserve">Kornisné Liptay Elza Szociális és Gyermekjóléti Központ </w:t>
      </w:r>
      <w:r w:rsidRPr="00B52BB0">
        <w:rPr>
          <w:rFonts w:ascii="Times New Roman" w:hAnsi="Times New Roman"/>
        </w:rPr>
        <w:t>Intézmény fenntartónál</w:t>
      </w:r>
    </w:p>
    <w:p w:rsidR="00730714" w:rsidRPr="00B52BB0" w:rsidRDefault="00730714" w:rsidP="00730714">
      <w:pPr>
        <w:pStyle w:val="Listaszerbekezds"/>
        <w:numPr>
          <w:ilvl w:val="0"/>
          <w:numId w:val="72"/>
        </w:numPr>
        <w:spacing w:after="0" w:line="240" w:lineRule="auto"/>
        <w:jc w:val="both"/>
        <w:rPr>
          <w:rFonts w:ascii="Times New Roman" w:hAnsi="Times New Roman"/>
        </w:rPr>
      </w:pPr>
      <w:r w:rsidRPr="00B52BB0">
        <w:rPr>
          <w:rFonts w:ascii="Times New Roman" w:hAnsi="Times New Roman"/>
        </w:rPr>
        <w:t>ellátott jogi/gyermekjogi képviselőnél</w:t>
      </w:r>
    </w:p>
    <w:p w:rsidR="00730714" w:rsidRPr="00B52BB0" w:rsidRDefault="00730714" w:rsidP="00730714">
      <w:pPr>
        <w:jc w:val="both"/>
        <w:rPr>
          <w:rFonts w:ascii="Times New Roman" w:hAnsi="Times New Roman"/>
        </w:rPr>
      </w:pPr>
    </w:p>
    <w:p w:rsidR="00730714" w:rsidRPr="00B52BB0" w:rsidRDefault="00730714" w:rsidP="00730714">
      <w:pPr>
        <w:numPr>
          <w:ilvl w:val="0"/>
          <w:numId w:val="71"/>
        </w:numPr>
        <w:spacing w:after="0" w:line="240" w:lineRule="auto"/>
        <w:jc w:val="both"/>
        <w:rPr>
          <w:rFonts w:ascii="Times New Roman" w:hAnsi="Times New Roman"/>
        </w:rPr>
      </w:pPr>
      <w:r w:rsidRPr="00B52BB0">
        <w:rPr>
          <w:rFonts w:ascii="Times New Roman" w:hAnsi="Times New Roman"/>
        </w:rPr>
        <w:t xml:space="preserve">A panaszos a problémáját az érintett szakembernek akár szóban, akár írásban előadhatja. Az érintett szakember a panasz jogosságát haladéktalanul, de legkésőbb a következő munkanap végéig kivizsgálja, és annak eredményéről a panaszost tájékoztatja. </w:t>
      </w:r>
    </w:p>
    <w:p w:rsidR="00730714" w:rsidRPr="00B52BB0" w:rsidRDefault="00730714" w:rsidP="00730714">
      <w:pPr>
        <w:jc w:val="both"/>
        <w:rPr>
          <w:rFonts w:ascii="Times New Roman" w:hAnsi="Times New Roman"/>
        </w:rPr>
      </w:pPr>
    </w:p>
    <w:p w:rsidR="00730714" w:rsidRDefault="00730714" w:rsidP="00730714">
      <w:pPr>
        <w:numPr>
          <w:ilvl w:val="0"/>
          <w:numId w:val="71"/>
        </w:numPr>
        <w:spacing w:after="0" w:line="240" w:lineRule="auto"/>
        <w:jc w:val="both"/>
        <w:rPr>
          <w:rFonts w:ascii="Times New Roman" w:hAnsi="Times New Roman"/>
        </w:rPr>
      </w:pPr>
      <w:r w:rsidRPr="006B2C49">
        <w:rPr>
          <w:rFonts w:ascii="Times New Roman" w:hAnsi="Times New Roman"/>
        </w:rPr>
        <w:t>Amennyiben az érintett szakember a problémát megoldani nem tudta, vagy a panaszos a kivizsgálás eredményével nem ért egyet, úgy a Család- és</w:t>
      </w:r>
      <w:r>
        <w:rPr>
          <w:rFonts w:ascii="Times New Roman" w:hAnsi="Times New Roman"/>
        </w:rPr>
        <w:t xml:space="preserve"> </w:t>
      </w:r>
      <w:r w:rsidRPr="006B2C49">
        <w:rPr>
          <w:rFonts w:ascii="Times New Roman" w:hAnsi="Times New Roman"/>
        </w:rPr>
        <w:t>Gyermekjóléti Központ vezetőjéhez (a szakmai vezető ellen az intézményvezetőjéhez) fordul</w:t>
      </w:r>
      <w:r>
        <w:rPr>
          <w:rFonts w:ascii="Times New Roman" w:hAnsi="Times New Roman"/>
        </w:rPr>
        <w:t>h</w:t>
      </w:r>
      <w:r w:rsidRPr="006B2C49">
        <w:rPr>
          <w:rFonts w:ascii="Times New Roman" w:hAnsi="Times New Roman"/>
        </w:rPr>
        <w:t xml:space="preserve">at. Ezen túlmenően közvetlenül fordulhat az Család- és Gyermekjóléti Központ vezetőjéhez abban az esetben is, ha a panasszal érintett szakember személye nem állapítható meg. A vezető a panaszt három munkanapon belül kivizsgálja, ennek során egyeztet az érintett szakemberekkel, valamint a panaszossal. Ha a panasz, probléma bonyolultsága indokolja, Család – és Gyermekjóléti Központ vezetője a kivizsgálás időtartamát egy hónapban határozhatja meg, azonban erről a panaszost tájékoztatni kell. </w:t>
      </w:r>
    </w:p>
    <w:p w:rsidR="00730714" w:rsidRPr="006B2C49" w:rsidRDefault="00730714" w:rsidP="00730714">
      <w:pPr>
        <w:spacing w:after="0" w:line="240" w:lineRule="auto"/>
        <w:jc w:val="both"/>
        <w:rPr>
          <w:rFonts w:ascii="Times New Roman" w:hAnsi="Times New Roman"/>
        </w:rPr>
      </w:pPr>
    </w:p>
    <w:p w:rsidR="00730714" w:rsidRPr="00B52BB0" w:rsidRDefault="00730714" w:rsidP="00730714">
      <w:pPr>
        <w:numPr>
          <w:ilvl w:val="0"/>
          <w:numId w:val="71"/>
        </w:numPr>
        <w:spacing w:after="0" w:line="240" w:lineRule="auto"/>
        <w:jc w:val="both"/>
        <w:rPr>
          <w:rFonts w:ascii="Times New Roman" w:hAnsi="Times New Roman"/>
        </w:rPr>
      </w:pPr>
      <w:r w:rsidRPr="00B52BB0">
        <w:rPr>
          <w:rFonts w:ascii="Times New Roman" w:hAnsi="Times New Roman"/>
        </w:rPr>
        <w:t>Az ellátott panaszát benyújthatja országos jogvédő képviselőkhöz közvetlenül.</w:t>
      </w:r>
    </w:p>
    <w:p w:rsidR="00730714" w:rsidRPr="00B52BB0" w:rsidRDefault="00730714" w:rsidP="00730714">
      <w:pPr>
        <w:ind w:left="708"/>
        <w:jc w:val="both"/>
        <w:rPr>
          <w:rFonts w:ascii="Times New Roman" w:hAnsi="Times New Roman"/>
        </w:rPr>
      </w:pPr>
      <w:r w:rsidRPr="00B52BB0">
        <w:rPr>
          <w:rFonts w:ascii="Times New Roman" w:hAnsi="Times New Roman"/>
        </w:rPr>
        <w:t>Az országos ellátott jogi, gyermekjogi képviselők elérhetőségei az intézmény minden, ellátottak számára nyitva álló helyiségben jól látható helyre kihelyezésre kerülnek.</w:t>
      </w:r>
    </w:p>
    <w:p w:rsidR="00730714" w:rsidRDefault="00730714" w:rsidP="00730714">
      <w:pPr>
        <w:numPr>
          <w:ilvl w:val="0"/>
          <w:numId w:val="71"/>
        </w:numPr>
        <w:spacing w:after="0" w:line="240" w:lineRule="auto"/>
        <w:jc w:val="both"/>
        <w:rPr>
          <w:rFonts w:ascii="Times New Roman" w:hAnsi="Times New Roman"/>
        </w:rPr>
      </w:pPr>
      <w:r w:rsidRPr="00B13E70">
        <w:rPr>
          <w:rFonts w:ascii="Times New Roman" w:hAnsi="Times New Roman"/>
        </w:rPr>
        <w:t xml:space="preserve">Amennyiben az intézményvezető által adott válasz nem elfogadható a </w:t>
      </w:r>
      <w:r>
        <w:rPr>
          <w:rFonts w:ascii="Times New Roman" w:hAnsi="Times New Roman"/>
        </w:rPr>
        <w:t>pana</w:t>
      </w:r>
      <w:r w:rsidRPr="00B13E70">
        <w:rPr>
          <w:rFonts w:ascii="Times New Roman" w:hAnsi="Times New Roman"/>
        </w:rPr>
        <w:t>szos számára, avagy a panasz közvetlenül az intézményvezető ellen irányul, úgy a panaszos az Intézmény fenntartójához fordulhat. Ebben az esetben az intézményvezető köteles a jogorvoslati lehetőségről a panaszost tájékoztatni, a panaszkezelési szabályzatot az intézmény</w:t>
      </w:r>
      <w:r>
        <w:rPr>
          <w:rFonts w:ascii="Times New Roman" w:hAnsi="Times New Roman"/>
        </w:rPr>
        <w:t>ben jól látható helyre kitenni. A jogorvoslat iránti kérelmet az intézményvezetőnél kell benyújtani, aki a panasz elbírálásával kapcsolatos adatokat a fenntartó elbírálására bocsájtja.</w:t>
      </w:r>
    </w:p>
    <w:p w:rsidR="00730714" w:rsidRPr="00B13E70" w:rsidRDefault="00730714" w:rsidP="00730714">
      <w:pPr>
        <w:spacing w:after="0" w:line="240" w:lineRule="auto"/>
        <w:ind w:left="720"/>
        <w:jc w:val="both"/>
        <w:rPr>
          <w:rFonts w:ascii="Times New Roman" w:hAnsi="Times New Roman"/>
        </w:rPr>
      </w:pPr>
    </w:p>
    <w:p w:rsidR="00730714" w:rsidRDefault="00730714" w:rsidP="00730714">
      <w:pPr>
        <w:jc w:val="both"/>
        <w:rPr>
          <w:rFonts w:ascii="Times New Roman" w:hAnsi="Times New Roman"/>
        </w:rPr>
      </w:pPr>
      <w:r w:rsidRPr="00B52BB0">
        <w:rPr>
          <w:rFonts w:ascii="Times New Roman" w:hAnsi="Times New Roman"/>
        </w:rPr>
        <w:t xml:space="preserve"> </w:t>
      </w:r>
      <w:r>
        <w:rPr>
          <w:rFonts w:ascii="Times New Roman" w:hAnsi="Times New Roman"/>
        </w:rPr>
        <w:t>Tiszavasvári</w:t>
      </w:r>
      <w:r w:rsidRPr="00B52BB0">
        <w:rPr>
          <w:rFonts w:ascii="Times New Roman" w:hAnsi="Times New Roman"/>
        </w:rPr>
        <w:t xml:space="preserve">, </w:t>
      </w:r>
      <w:r w:rsidR="001B582E">
        <w:rPr>
          <w:rFonts w:ascii="Times New Roman" w:hAnsi="Times New Roman"/>
        </w:rPr>
        <w:t>2020.03.27.</w:t>
      </w:r>
    </w:p>
    <w:p w:rsidR="00730714" w:rsidRDefault="00730714" w:rsidP="00730714">
      <w:pPr>
        <w:jc w:val="both"/>
        <w:rPr>
          <w:b/>
        </w:rPr>
      </w:pPr>
    </w:p>
    <w:p w:rsidR="00730714" w:rsidRPr="006B2C49" w:rsidRDefault="00730714" w:rsidP="00730714">
      <w:pPr>
        <w:rPr>
          <w:rFonts w:ascii="Times New Roman" w:hAnsi="Times New Roman"/>
          <w:b/>
          <w:sz w:val="24"/>
          <w:szCs w:val="24"/>
        </w:rPr>
      </w:pPr>
      <w:r>
        <w:rPr>
          <w:b/>
        </w:rPr>
        <w:tab/>
      </w:r>
      <w:r>
        <w:rPr>
          <w:b/>
        </w:rPr>
        <w:tab/>
      </w:r>
      <w:r>
        <w:rPr>
          <w:b/>
        </w:rPr>
        <w:tab/>
      </w:r>
      <w:r>
        <w:rPr>
          <w:b/>
        </w:rPr>
        <w:tab/>
      </w:r>
      <w:r>
        <w:rPr>
          <w:b/>
        </w:rPr>
        <w:tab/>
      </w:r>
      <w:r>
        <w:rPr>
          <w:b/>
        </w:rPr>
        <w:tab/>
      </w:r>
      <w:r>
        <w:rPr>
          <w:b/>
        </w:rPr>
        <w:tab/>
      </w:r>
      <w:r w:rsidRPr="006B2C49">
        <w:rPr>
          <w:rFonts w:ascii="Times New Roman" w:hAnsi="Times New Roman"/>
          <w:b/>
          <w:sz w:val="24"/>
          <w:szCs w:val="24"/>
        </w:rPr>
        <w:tab/>
      </w:r>
      <w:r w:rsidRPr="006B2C49">
        <w:rPr>
          <w:rFonts w:ascii="Times New Roman" w:hAnsi="Times New Roman"/>
          <w:b/>
          <w:sz w:val="24"/>
          <w:szCs w:val="24"/>
        </w:rPr>
        <w:tab/>
      </w:r>
      <w:r w:rsidRPr="006B2C49">
        <w:rPr>
          <w:rFonts w:ascii="Times New Roman" w:hAnsi="Times New Roman"/>
          <w:b/>
          <w:sz w:val="24"/>
          <w:szCs w:val="24"/>
        </w:rPr>
        <w:tab/>
      </w:r>
      <w:r w:rsidRPr="006B2C49">
        <w:rPr>
          <w:rFonts w:ascii="Times New Roman" w:hAnsi="Times New Roman"/>
          <w:b/>
          <w:sz w:val="24"/>
          <w:szCs w:val="24"/>
        </w:rPr>
        <w:tab/>
      </w:r>
      <w:r w:rsidRPr="006B2C49">
        <w:rPr>
          <w:rFonts w:ascii="Times New Roman" w:hAnsi="Times New Roman"/>
          <w:b/>
          <w:sz w:val="24"/>
          <w:szCs w:val="24"/>
        </w:rPr>
        <w:tab/>
      </w:r>
      <w:r w:rsidRPr="006B2C49">
        <w:rPr>
          <w:rFonts w:ascii="Times New Roman" w:hAnsi="Times New Roman"/>
          <w:b/>
          <w:sz w:val="24"/>
          <w:szCs w:val="24"/>
        </w:rPr>
        <w:tab/>
      </w:r>
      <w:r w:rsidRPr="006B2C49">
        <w:rPr>
          <w:rFonts w:ascii="Times New Roman" w:hAnsi="Times New Roman"/>
          <w:b/>
          <w:sz w:val="24"/>
          <w:szCs w:val="24"/>
        </w:rPr>
        <w:tab/>
      </w:r>
      <w:r w:rsidRPr="006B2C49">
        <w:rPr>
          <w:rFonts w:ascii="Times New Roman" w:hAnsi="Times New Roman"/>
          <w:b/>
          <w:sz w:val="24"/>
          <w:szCs w:val="24"/>
        </w:rPr>
        <w:tab/>
      </w:r>
      <w:r w:rsidR="001B582E">
        <w:rPr>
          <w:rFonts w:ascii="Times New Roman" w:hAnsi="Times New Roman"/>
          <w:b/>
          <w:sz w:val="24"/>
          <w:szCs w:val="24"/>
        </w:rPr>
        <w:tab/>
      </w:r>
      <w:r w:rsidR="001B582E">
        <w:rPr>
          <w:rFonts w:ascii="Times New Roman" w:hAnsi="Times New Roman"/>
          <w:b/>
          <w:sz w:val="24"/>
          <w:szCs w:val="24"/>
        </w:rPr>
        <w:tab/>
      </w:r>
      <w:r w:rsidR="001B582E">
        <w:rPr>
          <w:rFonts w:ascii="Times New Roman" w:hAnsi="Times New Roman"/>
          <w:b/>
          <w:sz w:val="24"/>
          <w:szCs w:val="24"/>
        </w:rPr>
        <w:tab/>
      </w:r>
      <w:r w:rsidR="001B582E">
        <w:rPr>
          <w:rFonts w:ascii="Times New Roman" w:hAnsi="Times New Roman"/>
          <w:b/>
          <w:sz w:val="24"/>
          <w:szCs w:val="24"/>
        </w:rPr>
        <w:tab/>
      </w:r>
      <w:r w:rsidR="001B582E">
        <w:rPr>
          <w:rFonts w:ascii="Times New Roman" w:hAnsi="Times New Roman"/>
          <w:b/>
          <w:sz w:val="24"/>
          <w:szCs w:val="24"/>
        </w:rPr>
        <w:tab/>
      </w:r>
      <w:r w:rsidRPr="006B2C49">
        <w:rPr>
          <w:rFonts w:ascii="Times New Roman" w:hAnsi="Times New Roman"/>
          <w:b/>
          <w:sz w:val="24"/>
          <w:szCs w:val="24"/>
        </w:rPr>
        <w:t>intézményvezető</w:t>
      </w:r>
    </w:p>
    <w:p w:rsidR="00730714" w:rsidRDefault="00730714" w:rsidP="00730714">
      <w:pPr>
        <w:rPr>
          <w:b/>
        </w:rPr>
      </w:pPr>
    </w:p>
    <w:p w:rsidR="00730714" w:rsidRPr="004205E3" w:rsidRDefault="00730714" w:rsidP="00730714">
      <w:pPr>
        <w:spacing w:after="0" w:line="360" w:lineRule="auto"/>
        <w:jc w:val="right"/>
        <w:rPr>
          <w:rFonts w:ascii="Times New Roman" w:hAnsi="Times New Roman"/>
          <w:sz w:val="16"/>
          <w:szCs w:val="16"/>
        </w:rPr>
      </w:pPr>
      <w:r>
        <w:rPr>
          <w:rFonts w:ascii="Times New Roman" w:hAnsi="Times New Roman"/>
          <w:sz w:val="24"/>
          <w:szCs w:val="24"/>
        </w:rPr>
        <w:br w:type="page"/>
      </w:r>
      <w:r>
        <w:rPr>
          <w:rFonts w:ascii="Times New Roman" w:hAnsi="Times New Roman"/>
          <w:sz w:val="16"/>
          <w:szCs w:val="16"/>
        </w:rPr>
        <w:lastRenderedPageBreak/>
        <w:t>2</w:t>
      </w:r>
      <w:r w:rsidRPr="004205E3">
        <w:rPr>
          <w:rFonts w:ascii="Times New Roman" w:hAnsi="Times New Roman"/>
          <w:sz w:val="16"/>
          <w:szCs w:val="16"/>
        </w:rPr>
        <w:t>.számú melléklet</w:t>
      </w:r>
    </w:p>
    <w:p w:rsidR="00730714" w:rsidRPr="0015116C" w:rsidRDefault="00730714" w:rsidP="00730714">
      <w:pPr>
        <w:jc w:val="center"/>
        <w:rPr>
          <w:rFonts w:ascii="Times New Roman" w:hAnsi="Times New Roman"/>
          <w:sz w:val="36"/>
          <w:szCs w:val="36"/>
        </w:rPr>
      </w:pPr>
      <w:r w:rsidRPr="0015116C">
        <w:rPr>
          <w:rFonts w:ascii="Times New Roman" w:hAnsi="Times New Roman"/>
          <w:b/>
          <w:sz w:val="28"/>
          <w:szCs w:val="28"/>
        </w:rPr>
        <w:t>HÁZIREND</w:t>
      </w:r>
    </w:p>
    <w:p w:rsidR="00730714" w:rsidRPr="0015116C" w:rsidRDefault="00730714" w:rsidP="00730714">
      <w:pPr>
        <w:pStyle w:val="Cmsor1"/>
        <w:jc w:val="both"/>
        <w:rPr>
          <w:b w:val="0"/>
          <w:sz w:val="22"/>
          <w:szCs w:val="22"/>
          <w:u w:val="none"/>
        </w:rPr>
      </w:pPr>
      <w:r w:rsidRPr="0015116C">
        <w:rPr>
          <w:sz w:val="22"/>
          <w:szCs w:val="22"/>
        </w:rPr>
        <w:t>Intézmény neve:</w:t>
      </w:r>
      <w:r w:rsidRPr="0015116C">
        <w:rPr>
          <w:b w:val="0"/>
          <w:sz w:val="22"/>
          <w:szCs w:val="22"/>
          <w:u w:val="none"/>
        </w:rPr>
        <w:t xml:space="preserve">  Kornisné Liptay Elza Szociális és Gyermekjóléti Központ</w:t>
      </w:r>
      <w:r w:rsidRPr="0015116C">
        <w:rPr>
          <w:b w:val="0"/>
          <w:sz w:val="22"/>
          <w:szCs w:val="22"/>
          <w:u w:val="none"/>
        </w:rPr>
        <w:tab/>
      </w:r>
    </w:p>
    <w:p w:rsidR="00730714" w:rsidRPr="0015116C" w:rsidRDefault="00730714" w:rsidP="00730714">
      <w:pPr>
        <w:pStyle w:val="Cmsor1"/>
        <w:jc w:val="both"/>
        <w:rPr>
          <w:b w:val="0"/>
          <w:sz w:val="22"/>
          <w:szCs w:val="22"/>
          <w:u w:val="none"/>
        </w:rPr>
      </w:pPr>
      <w:r w:rsidRPr="0015116C">
        <w:rPr>
          <w:b w:val="0"/>
          <w:sz w:val="22"/>
          <w:szCs w:val="22"/>
          <w:u w:val="none"/>
        </w:rPr>
        <w:t xml:space="preserve">                                  Család- és Gyermekjóléti Központ</w:t>
      </w:r>
      <w:r w:rsidRPr="0015116C">
        <w:rPr>
          <w:b w:val="0"/>
          <w:sz w:val="22"/>
          <w:szCs w:val="22"/>
          <w:u w:val="none"/>
        </w:rPr>
        <w:tab/>
      </w:r>
      <w:r w:rsidRPr="0015116C">
        <w:rPr>
          <w:b w:val="0"/>
          <w:sz w:val="22"/>
          <w:szCs w:val="22"/>
          <w:u w:val="none"/>
        </w:rPr>
        <w:tab/>
      </w:r>
      <w:r w:rsidRPr="0015116C">
        <w:rPr>
          <w:b w:val="0"/>
          <w:sz w:val="22"/>
          <w:szCs w:val="22"/>
          <w:u w:val="none"/>
        </w:rPr>
        <w:tab/>
      </w:r>
    </w:p>
    <w:p w:rsidR="00730714" w:rsidRDefault="00730714" w:rsidP="00730714">
      <w:pPr>
        <w:spacing w:after="0" w:line="240" w:lineRule="auto"/>
        <w:jc w:val="both"/>
        <w:rPr>
          <w:rFonts w:ascii="Times New Roman" w:hAnsi="Times New Roman"/>
        </w:rPr>
      </w:pPr>
      <w:r w:rsidRPr="0015116C">
        <w:rPr>
          <w:rFonts w:ascii="Times New Roman" w:hAnsi="Times New Roman"/>
          <w:b/>
          <w:u w:val="single"/>
        </w:rPr>
        <w:t>Intézmény elérhetősége:</w:t>
      </w:r>
      <w:r w:rsidRPr="0015116C">
        <w:rPr>
          <w:rFonts w:ascii="Times New Roman" w:hAnsi="Times New Roman"/>
        </w:rPr>
        <w:t xml:space="preserve"> 4440 Tiszavasvári, Hősök u.38</w:t>
      </w:r>
    </w:p>
    <w:p w:rsidR="00730714" w:rsidRPr="0015116C" w:rsidRDefault="00730714" w:rsidP="00730714">
      <w:pPr>
        <w:spacing w:after="0" w:line="240" w:lineRule="auto"/>
        <w:jc w:val="both"/>
        <w:rPr>
          <w:rFonts w:ascii="Times New Roman" w:hAnsi="Times New Roman"/>
        </w:rPr>
      </w:pPr>
      <w:r w:rsidRPr="0015116C">
        <w:rPr>
          <w:rFonts w:ascii="Times New Roman" w:hAnsi="Times New Roman"/>
        </w:rPr>
        <w:t xml:space="preserve">                                              Tel.: 42/520-118 </w:t>
      </w:r>
      <w:r w:rsidRPr="0015116C">
        <w:rPr>
          <w:rFonts w:ascii="Times New Roman" w:hAnsi="Times New Roman"/>
          <w:bCs/>
        </w:rPr>
        <w:t>Fax:</w:t>
      </w:r>
      <w:r w:rsidRPr="0015116C">
        <w:rPr>
          <w:rFonts w:ascii="Times New Roman" w:hAnsi="Times New Roman"/>
        </w:rPr>
        <w:t xml:space="preserve"> 42/ 520-119 Mobil : 0630/465-6433 </w:t>
      </w:r>
    </w:p>
    <w:p w:rsidR="00730714" w:rsidRPr="0015116C" w:rsidRDefault="00730714" w:rsidP="00730714">
      <w:pPr>
        <w:spacing w:after="0" w:line="240" w:lineRule="auto"/>
        <w:jc w:val="both"/>
        <w:rPr>
          <w:rFonts w:ascii="Times New Roman" w:hAnsi="Times New Roman"/>
        </w:rPr>
      </w:pPr>
      <w:r w:rsidRPr="0015116C">
        <w:rPr>
          <w:rFonts w:ascii="Times New Roman" w:hAnsi="Times New Roman"/>
        </w:rPr>
        <w:t xml:space="preserve">                                              E-mail: csaladgyermekjoletikozpont@gmail.com  </w:t>
      </w:r>
    </w:p>
    <w:p w:rsidR="00730714" w:rsidRPr="0015116C" w:rsidRDefault="00730714" w:rsidP="00730714">
      <w:pPr>
        <w:spacing w:after="0" w:line="240" w:lineRule="auto"/>
        <w:rPr>
          <w:rFonts w:ascii="Times New Roman" w:hAnsi="Times New Roman"/>
        </w:rPr>
      </w:pPr>
      <w:r w:rsidRPr="0015116C">
        <w:rPr>
          <w:rFonts w:ascii="Times New Roman" w:hAnsi="Times New Roman"/>
          <w:b/>
          <w:u w:val="single"/>
        </w:rPr>
        <w:t xml:space="preserve">Fenntartó </w:t>
      </w:r>
      <w:r w:rsidRPr="0015116C">
        <w:rPr>
          <w:rFonts w:ascii="Times New Roman" w:hAnsi="Times New Roman"/>
        </w:rPr>
        <w:t xml:space="preserve">:Tiszavasvári Város Önkormányzata </w:t>
      </w:r>
    </w:p>
    <w:p w:rsidR="00730714" w:rsidRPr="0015116C" w:rsidRDefault="00730714" w:rsidP="00730714">
      <w:pPr>
        <w:spacing w:after="0" w:line="240" w:lineRule="auto"/>
        <w:rPr>
          <w:rFonts w:ascii="Times New Roman" w:hAnsi="Times New Roman"/>
        </w:rPr>
      </w:pPr>
      <w:r w:rsidRPr="0015116C">
        <w:rPr>
          <w:rFonts w:ascii="Times New Roman" w:hAnsi="Times New Roman"/>
        </w:rPr>
        <w:t xml:space="preserve">                   4440 Tiszavasvári Városháza tér 4</w:t>
      </w:r>
    </w:p>
    <w:p w:rsidR="00730714" w:rsidRPr="0015116C" w:rsidRDefault="00730714" w:rsidP="00730714">
      <w:pPr>
        <w:rPr>
          <w:rFonts w:ascii="Times New Roman" w:hAnsi="Times New Roman"/>
          <w:b/>
        </w:rPr>
      </w:pPr>
      <w:r w:rsidRPr="0015116C">
        <w:rPr>
          <w:rFonts w:ascii="Times New Roman" w:hAnsi="Times New Roman"/>
          <w:b/>
          <w:u w:val="single"/>
        </w:rPr>
        <w:t xml:space="preserve">Házi rend hatálya: </w:t>
      </w:r>
      <w:r w:rsidRPr="0015116C">
        <w:rPr>
          <w:rFonts w:ascii="Times New Roman" w:hAnsi="Times New Roman"/>
          <w:b/>
        </w:rPr>
        <w:t>2016.01.01.</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 xml:space="preserve">A Család- Gyermekjóléti Központ összehangolva a gyermekeket ellátó egészségügyi és köznevelési intézményekkel, illetve szolgálatokkal, szervezési-, szolgáltatási-, és gondozási feladatokat végez. </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u w:val="single"/>
        </w:rPr>
        <w:t>Az intézmény működési elvei:</w:t>
      </w:r>
      <w:r w:rsidRPr="0015116C">
        <w:rPr>
          <w:rFonts w:ascii="Times New Roman" w:hAnsi="Times New Roman"/>
        </w:rPr>
        <w:t xml:space="preserve"> Az intézmény a hozzá önként, jelzőrendszeren vagy hatósági megkeresés útján forduló ellátottakkal a probléma, és az azt fogadó segítő szakmai kongruenciája alapján foglalkozik. A szolgáltatást igénybe vevő személyes adatait, véleményét, a gondozáshoz kapcsolódó információkat a Központ bizalmasan kezeli, mások számára nem adja ki, azokkal vissza nem él. </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 xml:space="preserve">Az intézmény minden ellátott ügyével nemre, felekezetre, családi állapotra, korra tekintet nélkül köteles foglalkozni, illetve a hatáskörébe nem tartozó, vagy azt meghaladó ügyekben a szükséges felvilágosítást megadja. </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Az intézmény alapszolgáltatásai, valamint a speciális szolgáltatások (pszichológiai, jogi, fejlesztő pedagógiai tanácsadás; kapcsolattartási ügyelet; utcai szociális</w:t>
      </w:r>
      <w:r>
        <w:rPr>
          <w:rFonts w:ascii="Times New Roman" w:hAnsi="Times New Roman"/>
        </w:rPr>
        <w:t xml:space="preserve"> munka; </w:t>
      </w:r>
      <w:r w:rsidRPr="0015116C">
        <w:rPr>
          <w:rFonts w:ascii="Times New Roman" w:hAnsi="Times New Roman"/>
        </w:rPr>
        <w:t xml:space="preserve">iskolai szociális munka; készenléti ügyelet) igénybevétele díjtalan. </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Az alapellátásnak hozzá kell járulnia a gyermek testi, értelmi, érzelmi és erkölcsi fejlődésének, jólétének, a családban törtnő nevelésének elősegítéséhez, a veszélyeztetettség megelőzéséhez és a kialakult veszélyeztetettség megszüntetéséhez, valamint a gyermek családjából történő kiemelésének megelőzéséhez, valamint a Központhoz forduló személyek, családok problémáinak tervezett, megfelelő szintű kezeléséhez.</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 xml:space="preserve">A Család </w:t>
      </w:r>
      <w:r>
        <w:rPr>
          <w:rFonts w:ascii="Times New Roman" w:hAnsi="Times New Roman"/>
        </w:rPr>
        <w:t>–</w:t>
      </w:r>
      <w:r w:rsidRPr="0015116C">
        <w:rPr>
          <w:rFonts w:ascii="Times New Roman" w:hAnsi="Times New Roman"/>
        </w:rPr>
        <w:t xml:space="preserve"> </w:t>
      </w:r>
      <w:r>
        <w:rPr>
          <w:rFonts w:ascii="Times New Roman" w:hAnsi="Times New Roman"/>
        </w:rPr>
        <w:t xml:space="preserve">és </w:t>
      </w:r>
      <w:r w:rsidRPr="0015116C">
        <w:rPr>
          <w:rFonts w:ascii="Times New Roman" w:hAnsi="Times New Roman"/>
        </w:rPr>
        <w:t>Gyermekjóléti Központ szolgáltatásainak igénybevételére a Tiszavasvári, Tiszalök, Tiszaeszlár, Tiszadob, Tiszadada, Szorgalmatos állandó/ideiglenes lakhellyel (tartózkodási hellyel) rendelkező, illetve az itt életvitelszerűen tartózkodó gyermekek és családtagjaik jogosultak.</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 szolgáltatás igénybevétele nem érkezési sorrendben történik, azt az ügyfelek esetmenedzsere határozza meg, előzetes egyeztetés során. Kivételt képez a krízishelyzet.</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b/>
        </w:rPr>
      </w:pPr>
      <w:r w:rsidRPr="0015116C">
        <w:rPr>
          <w:rFonts w:ascii="Times New Roman" w:hAnsi="Times New Roman"/>
          <w:b/>
        </w:rPr>
        <w:t>A szolgáltatás igénybevételétől átmenetileg kizárja magát aki:</w:t>
      </w:r>
    </w:p>
    <w:p w:rsidR="00730714" w:rsidRPr="0015116C" w:rsidRDefault="00730714" w:rsidP="00730714">
      <w:pPr>
        <w:numPr>
          <w:ilvl w:val="0"/>
          <w:numId w:val="80"/>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Olyan mértékű ittas</w:t>
      </w:r>
      <w:r>
        <w:rPr>
          <w:rFonts w:ascii="Times New Roman" w:hAnsi="Times New Roman"/>
        </w:rPr>
        <w:t xml:space="preserve"> vagy bódult</w:t>
      </w:r>
      <w:r w:rsidRPr="0015116C">
        <w:rPr>
          <w:rFonts w:ascii="Times New Roman" w:hAnsi="Times New Roman"/>
        </w:rPr>
        <w:t xml:space="preserve"> állapotban jelenik meg, hogy vele érdemben kommunikálni nem lehet.</w:t>
      </w:r>
    </w:p>
    <w:p w:rsidR="00730714" w:rsidRPr="0015116C" w:rsidRDefault="00730714" w:rsidP="00730714">
      <w:pPr>
        <w:numPr>
          <w:ilvl w:val="0"/>
          <w:numId w:val="80"/>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Az intézményben szándékos személy és dolog ellen irányuló erőszakos cselekményt követ el.</w:t>
      </w:r>
    </w:p>
    <w:p w:rsidR="00730714" w:rsidRPr="0015116C" w:rsidRDefault="00730714" w:rsidP="00730714">
      <w:pPr>
        <w:numPr>
          <w:ilvl w:val="0"/>
          <w:numId w:val="80"/>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Nem hajlandó együttműködni a Központ munkatársaival</w:t>
      </w:r>
    </w:p>
    <w:p w:rsidR="00730714" w:rsidRPr="0015116C" w:rsidRDefault="00730714" w:rsidP="00730714">
      <w:pPr>
        <w:numPr>
          <w:ilvl w:val="0"/>
          <w:numId w:val="80"/>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Viselkedésével akadályozza a Központnál dolgozók munkáját.</w:t>
      </w:r>
    </w:p>
    <w:p w:rsidR="00730714" w:rsidRPr="0015116C" w:rsidRDefault="00730714" w:rsidP="00730714">
      <w:pPr>
        <w:numPr>
          <w:ilvl w:val="0"/>
          <w:numId w:val="80"/>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Várakozás közben tanúsított magatartásával zavarja vagy megbotránkoztatja a többi ügyfelet.</w:t>
      </w:r>
    </w:p>
    <w:p w:rsidR="00730714" w:rsidRDefault="00730714" w:rsidP="00730714">
      <w:pPr>
        <w:overflowPunct w:val="0"/>
        <w:autoSpaceDE w:val="0"/>
        <w:autoSpaceDN w:val="0"/>
        <w:adjustRightInd w:val="0"/>
        <w:spacing w:after="0" w:line="240" w:lineRule="auto"/>
        <w:ind w:left="1440"/>
        <w:jc w:val="both"/>
        <w:textAlignment w:val="baseline"/>
        <w:rPr>
          <w:rFonts w:ascii="Times New Roman" w:hAnsi="Times New Roman"/>
        </w:rPr>
      </w:pPr>
      <w:r w:rsidRPr="0015116C">
        <w:rPr>
          <w:rFonts w:ascii="Times New Roman" w:hAnsi="Times New Roman"/>
        </w:rPr>
        <w:t xml:space="preserve">A kizárás nem </w:t>
      </w:r>
      <w:r>
        <w:rPr>
          <w:rFonts w:ascii="Times New Roman" w:hAnsi="Times New Roman"/>
        </w:rPr>
        <w:t xml:space="preserve">végleges, a fentiekben </w:t>
      </w:r>
      <w:r w:rsidRPr="0015116C">
        <w:rPr>
          <w:rFonts w:ascii="Times New Roman" w:hAnsi="Times New Roman"/>
        </w:rPr>
        <w:t>felsorol</w:t>
      </w:r>
      <w:r>
        <w:rPr>
          <w:rFonts w:ascii="Times New Roman" w:hAnsi="Times New Roman"/>
        </w:rPr>
        <w:t>t körülmények fennállásáig.</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Az ügyfélváróban hagyott tárgykért az intézmény nem vállal felelősséget.</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Ha ügyfelünk és munkatársunk közötti viszony oly módon változott meg, hogy a sikeres együttműködést veszélyezteti, az ügyfélnek joga van más segítő közreműködését kérni.</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b/>
        </w:rPr>
      </w:pPr>
      <w:r w:rsidRPr="0015116C">
        <w:rPr>
          <w:rFonts w:ascii="Times New Roman" w:hAnsi="Times New Roman"/>
          <w:b/>
        </w:rPr>
        <w:t xml:space="preserve">Az intézmény használatára vonatkozó szabályok: </w:t>
      </w:r>
    </w:p>
    <w:p w:rsidR="00730714" w:rsidRPr="0015116C" w:rsidRDefault="00730714" w:rsidP="00730714">
      <w:pPr>
        <w:numPr>
          <w:ilvl w:val="0"/>
          <w:numId w:val="81"/>
        </w:numPr>
        <w:overflowPunct w:val="0"/>
        <w:autoSpaceDE w:val="0"/>
        <w:autoSpaceDN w:val="0"/>
        <w:adjustRightInd w:val="0"/>
        <w:spacing w:after="0" w:line="240" w:lineRule="auto"/>
        <w:jc w:val="both"/>
        <w:textAlignment w:val="baseline"/>
        <w:rPr>
          <w:rFonts w:ascii="Times New Roman" w:hAnsi="Times New Roman"/>
        </w:rPr>
      </w:pPr>
      <w:r>
        <w:rPr>
          <w:rFonts w:ascii="Times New Roman" w:hAnsi="Times New Roman"/>
        </w:rPr>
        <w:t xml:space="preserve">Az ügyfelek a váróhelyiségben </w:t>
      </w:r>
      <w:r w:rsidRPr="0015116C">
        <w:rPr>
          <w:rFonts w:ascii="Times New Roman" w:hAnsi="Times New Roman"/>
        </w:rPr>
        <w:t>illetve az ügyfelet fogadó munkatárs jelenlétében az interjúszobában tartózkodhatnak. Az intézmény egyéb helyiségeiben csak a szolgálat munkatársai és a velük együttműködő szakemberek tartózkodhatnak.</w:t>
      </w:r>
    </w:p>
    <w:p w:rsidR="00730714" w:rsidRPr="0015116C" w:rsidRDefault="00730714" w:rsidP="00730714">
      <w:pPr>
        <w:numPr>
          <w:ilvl w:val="0"/>
          <w:numId w:val="81"/>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lastRenderedPageBreak/>
        <w:t>Az ügyfelek kötelesek ügyelni az intézmény tisztaságának, berendezési tárgyainak épségének megtartására. Amennyiben kárt okoznak az intézményben, azt kötelesek megtéríteni.</w:t>
      </w:r>
    </w:p>
    <w:p w:rsidR="00730714" w:rsidRPr="0015116C" w:rsidRDefault="00730714" w:rsidP="00730714">
      <w:pPr>
        <w:numPr>
          <w:ilvl w:val="0"/>
          <w:numId w:val="81"/>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Az épületben tilos a dohányzás. Dohányzásra kijelölt hely az intézmény kapujától számított 5 méteren túli közterület.</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A gyermekjogi és az ellátott- és betegjogi képviselő elérhetőségei, a panasztétel módjára és formájára vonatkozó szabályozás a váróhelyiségben ki vannak függesztve.</w:t>
      </w:r>
    </w:p>
    <w:p w:rsidR="00730714" w:rsidRPr="0015116C"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15116C">
        <w:rPr>
          <w:rFonts w:ascii="Times New Roman" w:hAnsi="Times New Roman"/>
        </w:rPr>
        <w:t>Munkatársainkat titoktartási kötelezettség terheli, kivételt képez a gyermek veszélyeztetettségének oly mértéke (pl.: ami kimeríti a bűncselekmény fogalmát), mely a gyermek testi, lelki, erkölcsi fejlődését akadályozza. Ilyen esetben a Központban dolgozó szakembereknek jelzési kötelezettségük van a hatóság (rendőrség, gyámhivatal, ügyészség, bíróság) felé.</w:t>
      </w:r>
    </w:p>
    <w:p w:rsidR="00730714" w:rsidRPr="004205E3" w:rsidRDefault="00730714" w:rsidP="00730714">
      <w:pPr>
        <w:numPr>
          <w:ilvl w:val="0"/>
          <w:numId w:val="79"/>
        </w:numPr>
        <w:overflowPunct w:val="0"/>
        <w:autoSpaceDE w:val="0"/>
        <w:autoSpaceDN w:val="0"/>
        <w:adjustRightInd w:val="0"/>
        <w:spacing w:after="0" w:line="240" w:lineRule="auto"/>
        <w:jc w:val="both"/>
        <w:textAlignment w:val="baseline"/>
        <w:rPr>
          <w:rFonts w:ascii="Times New Roman" w:hAnsi="Times New Roman"/>
        </w:rPr>
      </w:pPr>
      <w:r w:rsidRPr="004205E3">
        <w:rPr>
          <w:rFonts w:ascii="Times New Roman" w:hAnsi="Times New Roman"/>
        </w:rPr>
        <w:t>A Központ munkatársa munkavégzése során közfeladatot ellátó személy, a vele szemben elkövetett fenyegető, agresszív magatartás, vagy tettlegesség, munkájának akadályozása ennek megfelelő büntetést von maga után.</w:t>
      </w:r>
    </w:p>
    <w:p w:rsidR="00730714" w:rsidRPr="0015116C" w:rsidRDefault="00730714" w:rsidP="00730714">
      <w:pPr>
        <w:spacing w:line="360" w:lineRule="auto"/>
        <w:jc w:val="both"/>
        <w:rPr>
          <w:rFonts w:ascii="Times New Roman" w:hAnsi="Times New Roman"/>
          <w:b/>
        </w:rPr>
      </w:pPr>
      <w:r w:rsidRPr="0015116C">
        <w:rPr>
          <w:rFonts w:ascii="Times New Roman" w:hAnsi="Times New Roman"/>
        </w:rPr>
        <w:tab/>
      </w:r>
      <w:r w:rsidRPr="0015116C">
        <w:rPr>
          <w:rFonts w:ascii="Times New Roman" w:hAnsi="Times New Roman"/>
          <w:b/>
        </w:rPr>
        <w:t>Család- és Gyermekjóléti Központ ügyfélfogadási ideje:</w:t>
      </w:r>
    </w:p>
    <w:p w:rsidR="00730714" w:rsidRPr="0015116C" w:rsidRDefault="00730714" w:rsidP="00730714">
      <w:pPr>
        <w:spacing w:line="240" w:lineRule="auto"/>
        <w:jc w:val="center"/>
        <w:rPr>
          <w:rFonts w:ascii="Times New Roman" w:hAnsi="Times New Roman"/>
          <w:b/>
          <w:color w:val="000000"/>
        </w:rPr>
      </w:pPr>
      <w:r w:rsidRPr="0015116C">
        <w:rPr>
          <w:rFonts w:ascii="Times New Roman" w:hAnsi="Times New Roman"/>
          <w:b/>
          <w:color w:val="000000"/>
          <w:lang w:val="en-US"/>
        </w:rPr>
        <w:t>Hétf</w:t>
      </w:r>
      <w:r w:rsidRPr="0015116C">
        <w:rPr>
          <w:rFonts w:ascii="Times New Roman" w:hAnsi="Times New Roman"/>
          <w:b/>
          <w:color w:val="000000"/>
        </w:rPr>
        <w:t>ő:</w:t>
      </w:r>
      <w:r w:rsidRPr="0015116C">
        <w:rPr>
          <w:rFonts w:ascii="Times New Roman" w:hAnsi="Times New Roman"/>
          <w:color w:val="000000"/>
        </w:rPr>
        <w:t xml:space="preserve"> 08-16.00 </w:t>
      </w:r>
    </w:p>
    <w:p w:rsidR="00730714" w:rsidRPr="0015116C" w:rsidRDefault="00730714" w:rsidP="00730714">
      <w:pPr>
        <w:spacing w:line="240" w:lineRule="auto"/>
        <w:jc w:val="center"/>
        <w:rPr>
          <w:rFonts w:ascii="Times New Roman" w:hAnsi="Times New Roman"/>
          <w:color w:val="000000"/>
          <w:lang w:val="en-US"/>
        </w:rPr>
      </w:pPr>
      <w:r w:rsidRPr="0015116C">
        <w:rPr>
          <w:rFonts w:ascii="Times New Roman" w:hAnsi="Times New Roman"/>
          <w:b/>
          <w:color w:val="000000"/>
          <w:lang w:val="en-US"/>
        </w:rPr>
        <w:t xml:space="preserve">Kedd: </w:t>
      </w:r>
      <w:r w:rsidRPr="0015116C">
        <w:rPr>
          <w:rFonts w:ascii="Times New Roman" w:hAnsi="Times New Roman"/>
          <w:color w:val="000000"/>
          <w:lang w:val="en-US"/>
        </w:rPr>
        <w:t>08-16.00</w:t>
      </w:r>
      <w:r w:rsidRPr="0015116C">
        <w:rPr>
          <w:rFonts w:ascii="Times New Roman" w:hAnsi="Times New Roman"/>
          <w:b/>
          <w:color w:val="000000"/>
          <w:lang w:val="en-US"/>
        </w:rPr>
        <w:t xml:space="preserve"> </w:t>
      </w:r>
    </w:p>
    <w:p w:rsidR="00730714" w:rsidRPr="0015116C" w:rsidRDefault="00730714" w:rsidP="00730714">
      <w:pPr>
        <w:spacing w:line="240" w:lineRule="auto"/>
        <w:jc w:val="center"/>
        <w:rPr>
          <w:rFonts w:ascii="Times New Roman" w:hAnsi="Times New Roman"/>
          <w:color w:val="000000"/>
          <w:lang w:val="en-US"/>
        </w:rPr>
      </w:pPr>
      <w:r w:rsidRPr="0015116C">
        <w:rPr>
          <w:rFonts w:ascii="Times New Roman" w:hAnsi="Times New Roman"/>
          <w:b/>
          <w:color w:val="000000"/>
          <w:lang w:val="en-US"/>
        </w:rPr>
        <w:t>Szerda:</w:t>
      </w:r>
      <w:r w:rsidRPr="0015116C">
        <w:rPr>
          <w:rFonts w:ascii="Times New Roman" w:hAnsi="Times New Roman"/>
          <w:color w:val="000000"/>
          <w:lang w:val="en-US"/>
        </w:rPr>
        <w:t xml:space="preserve"> 08-16.00 </w:t>
      </w:r>
    </w:p>
    <w:p w:rsidR="00730714" w:rsidRPr="0015116C" w:rsidRDefault="00730714" w:rsidP="00730714">
      <w:pPr>
        <w:spacing w:line="240" w:lineRule="auto"/>
        <w:jc w:val="center"/>
        <w:rPr>
          <w:rFonts w:ascii="Times New Roman" w:hAnsi="Times New Roman"/>
          <w:color w:val="000000"/>
          <w:lang w:val="en-US"/>
        </w:rPr>
      </w:pPr>
      <w:r w:rsidRPr="0015116C">
        <w:rPr>
          <w:rFonts w:ascii="Times New Roman" w:hAnsi="Times New Roman"/>
          <w:b/>
          <w:color w:val="000000"/>
          <w:lang w:val="en-US"/>
        </w:rPr>
        <w:t>Csütörtökön:</w:t>
      </w:r>
      <w:r w:rsidRPr="0015116C">
        <w:rPr>
          <w:rFonts w:ascii="Times New Roman" w:hAnsi="Times New Roman"/>
          <w:color w:val="000000"/>
          <w:lang w:val="en-US"/>
        </w:rPr>
        <w:t xml:space="preserve"> 08-16.00 </w:t>
      </w:r>
    </w:p>
    <w:p w:rsidR="00730714" w:rsidRPr="0015116C" w:rsidRDefault="00730714" w:rsidP="00730714">
      <w:pPr>
        <w:spacing w:line="240" w:lineRule="auto"/>
        <w:jc w:val="center"/>
        <w:rPr>
          <w:rFonts w:ascii="Times New Roman" w:hAnsi="Times New Roman"/>
          <w:color w:val="000000"/>
          <w:lang w:val="en-US"/>
        </w:rPr>
      </w:pPr>
      <w:r w:rsidRPr="0015116C">
        <w:rPr>
          <w:rFonts w:ascii="Times New Roman" w:hAnsi="Times New Roman"/>
          <w:b/>
          <w:color w:val="000000"/>
          <w:lang w:val="en-US"/>
        </w:rPr>
        <w:t>Péntek:</w:t>
      </w:r>
      <w:r w:rsidRPr="0015116C">
        <w:rPr>
          <w:rFonts w:ascii="Times New Roman" w:hAnsi="Times New Roman"/>
          <w:color w:val="000000"/>
          <w:lang w:val="en-US"/>
        </w:rPr>
        <w:t xml:space="preserve"> 08-13 .30 </w:t>
      </w:r>
    </w:p>
    <w:p w:rsidR="00730714" w:rsidRPr="0015116C" w:rsidRDefault="00730714" w:rsidP="00730714">
      <w:pPr>
        <w:spacing w:line="240" w:lineRule="auto"/>
        <w:jc w:val="center"/>
        <w:rPr>
          <w:rFonts w:ascii="Times New Roman" w:hAnsi="Times New Roman"/>
          <w:b/>
        </w:rPr>
      </w:pPr>
      <w:r w:rsidRPr="0015116C">
        <w:rPr>
          <w:rFonts w:ascii="Times New Roman" w:hAnsi="Times New Roman"/>
          <w:b/>
        </w:rPr>
        <w:t>Kapcsolattartási ügyelet:</w:t>
      </w:r>
    </w:p>
    <w:p w:rsidR="00730714" w:rsidRPr="0015116C" w:rsidRDefault="00730714" w:rsidP="00730714">
      <w:pPr>
        <w:spacing w:line="240" w:lineRule="auto"/>
        <w:jc w:val="center"/>
        <w:rPr>
          <w:rFonts w:ascii="Times New Roman" w:hAnsi="Times New Roman"/>
        </w:rPr>
      </w:pPr>
      <w:r w:rsidRPr="0015116C">
        <w:rPr>
          <w:rFonts w:ascii="Times New Roman" w:hAnsi="Times New Roman"/>
          <w:b/>
        </w:rPr>
        <w:t>Péntek:</w:t>
      </w:r>
      <w:r w:rsidRPr="0015116C">
        <w:rPr>
          <w:rFonts w:ascii="Times New Roman" w:hAnsi="Times New Roman"/>
        </w:rPr>
        <w:t xml:space="preserve"> 13.00-17.00 </w:t>
      </w:r>
    </w:p>
    <w:p w:rsidR="00730714" w:rsidRPr="0015116C" w:rsidRDefault="00730714" w:rsidP="00730714">
      <w:pPr>
        <w:spacing w:line="240" w:lineRule="auto"/>
        <w:jc w:val="center"/>
        <w:rPr>
          <w:rFonts w:ascii="Times New Roman" w:hAnsi="Times New Roman"/>
        </w:rPr>
      </w:pPr>
      <w:r w:rsidRPr="0015116C">
        <w:rPr>
          <w:rFonts w:ascii="Times New Roman" w:hAnsi="Times New Roman"/>
          <w:b/>
        </w:rPr>
        <w:t>Szombat:</w:t>
      </w:r>
      <w:r w:rsidRPr="0015116C">
        <w:rPr>
          <w:rFonts w:ascii="Times New Roman" w:hAnsi="Times New Roman"/>
        </w:rPr>
        <w:t xml:space="preserve"> 8.00-14.00 </w:t>
      </w:r>
    </w:p>
    <w:p w:rsidR="00730714" w:rsidRPr="0015116C" w:rsidRDefault="00730714" w:rsidP="00730714">
      <w:pPr>
        <w:spacing w:line="240" w:lineRule="auto"/>
        <w:jc w:val="center"/>
        <w:rPr>
          <w:rFonts w:ascii="Times New Roman" w:hAnsi="Times New Roman"/>
          <w:b/>
        </w:rPr>
      </w:pPr>
      <w:r w:rsidRPr="0015116C">
        <w:rPr>
          <w:rFonts w:ascii="Times New Roman" w:hAnsi="Times New Roman"/>
          <w:b/>
        </w:rPr>
        <w:t>Készenléti szolgálat:</w:t>
      </w:r>
    </w:p>
    <w:p w:rsidR="00730714" w:rsidRPr="0015116C" w:rsidRDefault="00730714" w:rsidP="00730714">
      <w:pPr>
        <w:spacing w:line="240" w:lineRule="auto"/>
        <w:jc w:val="center"/>
        <w:rPr>
          <w:rFonts w:ascii="Times New Roman" w:hAnsi="Times New Roman"/>
        </w:rPr>
      </w:pPr>
      <w:r w:rsidRPr="0015116C">
        <w:rPr>
          <w:rFonts w:ascii="Times New Roman" w:hAnsi="Times New Roman"/>
          <w:b/>
        </w:rPr>
        <w:t>Hétköznap:</w:t>
      </w:r>
      <w:r w:rsidRPr="0015116C">
        <w:rPr>
          <w:rFonts w:ascii="Times New Roman" w:hAnsi="Times New Roman"/>
        </w:rPr>
        <w:t xml:space="preserve"> délután 16.00 órától – reggel 08.00 </w:t>
      </w:r>
    </w:p>
    <w:p w:rsidR="00730714" w:rsidRPr="0015116C" w:rsidRDefault="00730714" w:rsidP="00730714">
      <w:pPr>
        <w:pStyle w:val="Listaszerbekezds"/>
        <w:spacing w:after="0" w:line="240" w:lineRule="auto"/>
        <w:ind w:left="0"/>
        <w:jc w:val="center"/>
        <w:rPr>
          <w:rFonts w:ascii="Times New Roman" w:hAnsi="Times New Roman"/>
        </w:rPr>
      </w:pPr>
      <w:r w:rsidRPr="0015116C">
        <w:rPr>
          <w:rFonts w:ascii="Times New Roman" w:hAnsi="Times New Roman"/>
          <w:b/>
        </w:rPr>
        <w:t>Hétvégén:</w:t>
      </w:r>
      <w:r w:rsidRPr="0015116C">
        <w:rPr>
          <w:rFonts w:ascii="Times New Roman" w:hAnsi="Times New Roman"/>
        </w:rPr>
        <w:t xml:space="preserve"> 0.00 – 24.00.</w:t>
      </w:r>
    </w:p>
    <w:p w:rsidR="00730714" w:rsidRPr="0015116C" w:rsidRDefault="00730714" w:rsidP="00730714">
      <w:pPr>
        <w:pStyle w:val="Listaszerbekezds"/>
        <w:spacing w:after="0" w:line="360" w:lineRule="auto"/>
        <w:ind w:left="0"/>
        <w:rPr>
          <w:rFonts w:ascii="Times New Roman" w:hAnsi="Times New Roman"/>
        </w:rPr>
      </w:pPr>
    </w:p>
    <w:p w:rsidR="00730714" w:rsidRPr="0015116C" w:rsidRDefault="00730714" w:rsidP="00730714">
      <w:pPr>
        <w:ind w:firstLine="708"/>
        <w:jc w:val="both"/>
        <w:rPr>
          <w:rFonts w:ascii="Times New Roman" w:hAnsi="Times New Roman"/>
        </w:rPr>
      </w:pPr>
      <w:r w:rsidRPr="0015116C">
        <w:rPr>
          <w:rFonts w:ascii="Times New Roman" w:hAnsi="Times New Roman"/>
        </w:rPr>
        <w:t>A házirend hatálya: 2016. január 1-től érvényes.</w:t>
      </w:r>
    </w:p>
    <w:p w:rsidR="00730714" w:rsidRDefault="00730714" w:rsidP="00730714">
      <w:pPr>
        <w:jc w:val="right"/>
        <w:rPr>
          <w:rFonts w:ascii="Times New Roman" w:hAnsi="Times New Roman"/>
        </w:rPr>
      </w:pPr>
      <w:r>
        <w:rPr>
          <w:rFonts w:ascii="Times New Roman" w:hAnsi="Times New Roman"/>
        </w:rPr>
        <w:br w:type="page"/>
      </w:r>
      <w:r>
        <w:rPr>
          <w:rFonts w:ascii="Times New Roman" w:hAnsi="Times New Roman"/>
          <w:sz w:val="16"/>
          <w:szCs w:val="16"/>
        </w:rPr>
        <w:lastRenderedPageBreak/>
        <w:t>3</w:t>
      </w:r>
      <w:r w:rsidRPr="004205E3">
        <w:rPr>
          <w:rFonts w:ascii="Times New Roman" w:hAnsi="Times New Roman"/>
          <w:sz w:val="16"/>
          <w:szCs w:val="16"/>
        </w:rPr>
        <w:t>.számú melléklet</w:t>
      </w:r>
    </w:p>
    <w:p w:rsidR="00730714" w:rsidRDefault="00730714" w:rsidP="00730714">
      <w:pPr>
        <w:rPr>
          <w:rFonts w:cs="Calibri"/>
          <w:b/>
          <w:lang w:eastAsia="ar-SA"/>
        </w:rPr>
      </w:pPr>
      <w:r>
        <w:rPr>
          <w:rFonts w:cs="Calibri"/>
          <w:b/>
          <w:lang w:eastAsia="ar-SA"/>
        </w:rPr>
        <w:t>Nyilvántartási szám:</w:t>
      </w:r>
      <w:r>
        <w:rPr>
          <w:rFonts w:cs="Calibri"/>
          <w:b/>
          <w:lang w:eastAsia="ar-SA"/>
        </w:rPr>
        <w:tab/>
      </w:r>
      <w:r>
        <w:rPr>
          <w:rFonts w:cs="Calibri"/>
          <w:b/>
          <w:lang w:eastAsia="ar-SA"/>
        </w:rPr>
        <w:tab/>
      </w:r>
      <w:r>
        <w:rPr>
          <w:rFonts w:cs="Calibri"/>
          <w:b/>
          <w:lang w:eastAsia="ar-SA"/>
        </w:rPr>
        <w:tab/>
      </w:r>
      <w:r>
        <w:rPr>
          <w:rFonts w:cs="Calibri"/>
          <w:b/>
          <w:lang w:eastAsia="ar-SA"/>
        </w:rPr>
        <w:tab/>
      </w:r>
      <w:r>
        <w:rPr>
          <w:rFonts w:cs="Calibri"/>
          <w:b/>
          <w:lang w:eastAsia="ar-SA"/>
        </w:rPr>
        <w:tab/>
      </w:r>
      <w:r>
        <w:rPr>
          <w:rFonts w:cs="Calibri"/>
          <w:b/>
          <w:lang w:eastAsia="ar-SA"/>
        </w:rPr>
        <w:tab/>
      </w:r>
      <w:r>
        <w:rPr>
          <w:rFonts w:cs="Calibri"/>
          <w:b/>
          <w:lang w:eastAsia="ar-SA"/>
        </w:rPr>
        <w:tab/>
      </w:r>
      <w:r>
        <w:rPr>
          <w:rFonts w:cs="Calibri"/>
          <w:b/>
          <w:lang w:eastAsia="ar-SA"/>
        </w:rPr>
        <w:tab/>
      </w:r>
      <w:r>
        <w:rPr>
          <w:rFonts w:cs="Calibri"/>
          <w:b/>
          <w:lang w:eastAsia="ar-SA"/>
        </w:rPr>
        <w:tab/>
        <w:t>Nyilvántartásba vétel időpontja:</w:t>
      </w:r>
    </w:p>
    <w:p w:rsidR="00730714" w:rsidRDefault="00730714" w:rsidP="00730714">
      <w:pPr>
        <w:rPr>
          <w:rFonts w:cs="Calibri"/>
          <w:b/>
          <w:lang w:eastAsia="ar-SA"/>
        </w:rPr>
      </w:pP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b/>
          <w:lang w:eastAsia="ar-SA"/>
        </w:rPr>
        <w:t>A szolgáltatást igénybe vevő</w:t>
      </w:r>
      <w:r>
        <w:rPr>
          <w:rFonts w:cs="Calibri"/>
          <w:lang w:eastAsia="ar-SA"/>
        </w:rPr>
        <w:t xml:space="preserve">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Születési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Születési hely, idő:</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Anyja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TAJ száma:</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Lakcíme: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Tartózkodási helye: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Értesítési címe: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Telefonszáma:</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Cselekvőképessége: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eastAsia="Times New Roman" w:cs="Tahoma"/>
          <w:color w:val="222222"/>
          <w:lang w:eastAsia="ar-SA"/>
        </w:rPr>
      </w:pPr>
      <w:r>
        <w:rPr>
          <w:rFonts w:eastAsia="Times New Roman" w:cs="Tahoma"/>
          <w:color w:val="222222"/>
          <w:lang w:eastAsia="ar-SA"/>
        </w:rPr>
        <w:t>Állampolgárság (menekült,</w:t>
      </w:r>
      <w:r>
        <w:rPr>
          <w:rFonts w:eastAsia="Times New Roman" w:cs="Tahoma"/>
          <w:color w:val="222222"/>
          <w:lang w:eastAsia="ar-SA"/>
        </w:rPr>
        <w:br/>
        <w:t>bevándorolt, letelepedett):</w:t>
      </w:r>
    </w:p>
    <w:p w:rsidR="00730714" w:rsidRDefault="00730714" w:rsidP="00730714">
      <w:pPr>
        <w:pStyle w:val="Listaszerbekezds"/>
        <w:numPr>
          <w:ilvl w:val="2"/>
          <w:numId w:val="4"/>
        </w:numPr>
        <w:tabs>
          <w:tab w:val="clear" w:pos="0"/>
          <w:tab w:val="left" w:pos="1800"/>
        </w:tabs>
        <w:suppressAutoHyphens/>
        <w:ind w:left="1800" w:hanging="720"/>
        <w:contextualSpacing w:val="0"/>
        <w:rPr>
          <w:rFonts w:cs="Calibri"/>
          <w:lang w:eastAsia="ar-SA"/>
        </w:rPr>
      </w:pPr>
      <w:r>
        <w:rPr>
          <w:rFonts w:cs="Calibri"/>
          <w:lang w:eastAsia="ar-SA"/>
        </w:rPr>
        <w:t>Magyarországon tartózkodás jogcíme:</w:t>
      </w:r>
    </w:p>
    <w:p w:rsidR="00730714" w:rsidRDefault="00730714" w:rsidP="00730714">
      <w:pPr>
        <w:pStyle w:val="Listaszerbekezds"/>
        <w:numPr>
          <w:ilvl w:val="2"/>
          <w:numId w:val="4"/>
        </w:numPr>
        <w:tabs>
          <w:tab w:val="clear" w:pos="0"/>
          <w:tab w:val="left" w:pos="1800"/>
        </w:tabs>
        <w:suppressAutoHyphens/>
        <w:ind w:left="1800" w:hanging="720"/>
        <w:contextualSpacing w:val="0"/>
        <w:rPr>
          <w:rFonts w:cs="Calibri"/>
          <w:lang w:eastAsia="ar-SA"/>
        </w:rPr>
      </w:pPr>
      <w:r>
        <w:rPr>
          <w:rFonts w:cs="Calibri"/>
          <w:lang w:eastAsia="ar-SA"/>
        </w:rPr>
        <w:t>Hozzátartozó esetén rokoni kapcsolat:</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b/>
          <w:lang w:eastAsia="ar-SA"/>
        </w:rPr>
        <w:t>Törvényes képviselő</w:t>
      </w:r>
      <w:r>
        <w:rPr>
          <w:rFonts w:cs="Calibri"/>
          <w:lang w:eastAsia="ar-SA"/>
        </w:rPr>
        <w:t xml:space="preserve">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Születési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Születési hely, idő:</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Anyja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TAJ száma:</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Lakcíme: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Tartózkodási helye: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Telefonszáma:</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eastAsia="Times New Roman" w:cs="Tahoma"/>
          <w:color w:val="222222"/>
          <w:lang w:eastAsia="ar-SA"/>
        </w:rPr>
      </w:pPr>
      <w:r>
        <w:rPr>
          <w:rFonts w:eastAsia="Times New Roman" w:cs="Tahoma"/>
          <w:color w:val="222222"/>
          <w:lang w:eastAsia="ar-SA"/>
        </w:rPr>
        <w:t>Állampolgárság (menekült,</w:t>
      </w:r>
      <w:r>
        <w:rPr>
          <w:rFonts w:eastAsia="Times New Roman" w:cs="Tahoma"/>
          <w:color w:val="222222"/>
          <w:lang w:eastAsia="ar-SA"/>
        </w:rPr>
        <w:br/>
        <w:t>bevándorolt, letelepedett):</w:t>
      </w:r>
    </w:p>
    <w:p w:rsidR="00730714" w:rsidRDefault="00730714" w:rsidP="00730714">
      <w:pPr>
        <w:pStyle w:val="Listaszerbekezds"/>
        <w:numPr>
          <w:ilvl w:val="2"/>
          <w:numId w:val="4"/>
        </w:numPr>
        <w:tabs>
          <w:tab w:val="clear" w:pos="0"/>
          <w:tab w:val="left" w:pos="1800"/>
        </w:tabs>
        <w:suppressAutoHyphens/>
        <w:ind w:left="1800" w:hanging="720"/>
        <w:contextualSpacing w:val="0"/>
        <w:rPr>
          <w:rFonts w:cs="Calibri"/>
          <w:lang w:eastAsia="ar-SA"/>
        </w:rPr>
      </w:pPr>
      <w:r>
        <w:rPr>
          <w:rFonts w:cs="Calibri"/>
          <w:lang w:eastAsia="ar-SA"/>
        </w:rPr>
        <w:t>Magyarországon tartózkodás jogcíme:</w:t>
      </w:r>
    </w:p>
    <w:p w:rsidR="00730714" w:rsidRDefault="00730714" w:rsidP="00730714">
      <w:pPr>
        <w:pStyle w:val="Listaszerbekezds"/>
        <w:numPr>
          <w:ilvl w:val="2"/>
          <w:numId w:val="4"/>
        </w:numPr>
        <w:tabs>
          <w:tab w:val="clear" w:pos="0"/>
          <w:tab w:val="left" w:pos="1800"/>
        </w:tabs>
        <w:suppressAutoHyphens/>
        <w:ind w:left="1800" w:hanging="720"/>
        <w:contextualSpacing w:val="0"/>
        <w:rPr>
          <w:rFonts w:cs="Calibri"/>
          <w:lang w:eastAsia="ar-SA"/>
        </w:rPr>
      </w:pPr>
      <w:r>
        <w:rPr>
          <w:rFonts w:cs="Calibri"/>
          <w:lang w:eastAsia="ar-SA"/>
        </w:rPr>
        <w:lastRenderedPageBreak/>
        <w:t>Hozzátartozó esetén rokoni kapcsolat:</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b/>
          <w:lang w:eastAsia="ar-SA"/>
        </w:rPr>
      </w:pPr>
      <w:r>
        <w:rPr>
          <w:rFonts w:cs="Calibri"/>
          <w:b/>
          <w:lang w:eastAsia="ar-SA"/>
        </w:rPr>
        <w:t>Hozzátartozó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Születési neve: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Telefonszáma:</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Lakcíme:</w:t>
      </w:r>
    </w:p>
    <w:p w:rsidR="00730714" w:rsidRDefault="00730714" w:rsidP="00730714">
      <w:pPr>
        <w:pStyle w:val="Listaszerbekezds"/>
        <w:numPr>
          <w:ilvl w:val="1"/>
          <w:numId w:val="4"/>
        </w:numPr>
        <w:tabs>
          <w:tab w:val="clear" w:pos="0"/>
          <w:tab w:val="left" w:pos="1080"/>
        </w:tabs>
        <w:suppressAutoHyphens/>
        <w:ind w:left="1080" w:hanging="360"/>
        <w:contextualSpacing w:val="0"/>
        <w:rPr>
          <w:rFonts w:cs="Calibri"/>
          <w:lang w:eastAsia="ar-SA"/>
        </w:rPr>
      </w:pPr>
      <w:r>
        <w:rPr>
          <w:rFonts w:cs="Calibri"/>
          <w:lang w:eastAsia="ar-SA"/>
        </w:rPr>
        <w:t>Tartózkodási helye:</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A kérelem előterjesztésének időpontja:</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b/>
          <w:lang w:eastAsia="ar-SA"/>
        </w:rPr>
      </w:pPr>
      <w:r>
        <w:rPr>
          <w:rFonts w:cs="Calibri"/>
          <w:b/>
          <w:lang w:eastAsia="ar-SA"/>
        </w:rPr>
        <w:t>A szolgáltatás igénybevételének időpontja:</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A személyes gondoskodás formája:</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A szolgáltatás megszűnésének időpontja:</w:t>
      </w: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A szolgáltatás megszüntetésének módja, oka:</w:t>
      </w:r>
    </w:p>
    <w:p w:rsidR="00730714" w:rsidRDefault="00730714" w:rsidP="00730714">
      <w:pPr>
        <w:pStyle w:val="Listaszerbekezds"/>
        <w:tabs>
          <w:tab w:val="left" w:pos="1440"/>
        </w:tabs>
        <w:rPr>
          <w:rFonts w:cs="Calibri"/>
          <w:lang w:eastAsia="ar-SA"/>
        </w:rPr>
      </w:pPr>
    </w:p>
    <w:p w:rsidR="00730714" w:rsidRDefault="00730714" w:rsidP="00730714">
      <w:pPr>
        <w:pStyle w:val="Listaszerbekezds"/>
        <w:numPr>
          <w:ilvl w:val="0"/>
          <w:numId w:val="4"/>
        </w:numPr>
        <w:tabs>
          <w:tab w:val="clear" w:pos="0"/>
          <w:tab w:val="left" w:pos="720"/>
        </w:tabs>
        <w:suppressAutoHyphens/>
        <w:ind w:left="720" w:hanging="360"/>
        <w:contextualSpacing w:val="0"/>
        <w:rPr>
          <w:rFonts w:cs="Tahoma"/>
          <w:color w:val="222222"/>
          <w:shd w:val="clear" w:color="auto" w:fill="FFFFFF"/>
          <w:lang w:eastAsia="ar-SA"/>
        </w:rPr>
      </w:pPr>
      <w:r>
        <w:rPr>
          <w:rFonts w:cs="Tahoma"/>
          <w:color w:val="222222"/>
          <w:shd w:val="clear" w:color="auto" w:fill="FFFFFF"/>
          <w:lang w:eastAsia="ar-SA"/>
        </w:rPr>
        <w:t>A jogosultsági feltételekre és az azokban bekövetkezett változásokra vonatkozó adatok:</w:t>
      </w:r>
    </w:p>
    <w:p w:rsidR="00730714" w:rsidRDefault="00730714" w:rsidP="00730714"/>
    <w:p w:rsidR="00730714" w:rsidRDefault="00730714" w:rsidP="00730714"/>
    <w:p w:rsidR="00730714" w:rsidRDefault="00730714" w:rsidP="00730714">
      <w:pPr>
        <w:pStyle w:val="Listaszerbekezds"/>
        <w:numPr>
          <w:ilvl w:val="0"/>
          <w:numId w:val="4"/>
        </w:numPr>
        <w:tabs>
          <w:tab w:val="clear" w:pos="0"/>
          <w:tab w:val="left" w:pos="720"/>
        </w:tabs>
        <w:suppressAutoHyphens/>
        <w:ind w:left="720" w:hanging="360"/>
        <w:contextualSpacing w:val="0"/>
        <w:rPr>
          <w:rFonts w:cs="Tahoma"/>
          <w:color w:val="222222"/>
          <w:shd w:val="clear" w:color="auto" w:fill="FFFFFF"/>
          <w:lang w:eastAsia="ar-SA"/>
        </w:rPr>
      </w:pPr>
      <w:r>
        <w:rPr>
          <w:rStyle w:val="apple-converted-space"/>
          <w:rFonts w:ascii="Tahoma" w:hAnsi="Tahoma" w:cs="Tahoma"/>
          <w:color w:val="222222"/>
          <w:shd w:val="clear" w:color="auto" w:fill="FFFFFF"/>
          <w:lang w:eastAsia="ar-SA"/>
        </w:rPr>
        <w:t> </w:t>
      </w:r>
      <w:r>
        <w:rPr>
          <w:rFonts w:cs="Tahoma"/>
          <w:color w:val="222222"/>
          <w:shd w:val="clear" w:color="auto" w:fill="FFFFFF"/>
          <w:lang w:eastAsia="ar-SA"/>
        </w:rPr>
        <w:t>Az ellátás megállapítására, megváltoztatására, megszüntetésére vonatkozó adatok, a megszüntetés jogcíme, valamint az ellátásra való jogosultsággal összefüggő érdemi döntés jogerőre emelkedésének időpontja:</w:t>
      </w:r>
    </w:p>
    <w:p w:rsidR="00730714" w:rsidRDefault="00730714" w:rsidP="00730714"/>
    <w:p w:rsidR="00730714" w:rsidRDefault="00730714" w:rsidP="00730714"/>
    <w:p w:rsidR="00730714" w:rsidRDefault="00730714" w:rsidP="00730714">
      <w:pPr>
        <w:pStyle w:val="Listaszerbekezds"/>
        <w:numPr>
          <w:ilvl w:val="0"/>
          <w:numId w:val="4"/>
        </w:numPr>
        <w:tabs>
          <w:tab w:val="clear" w:pos="0"/>
          <w:tab w:val="left" w:pos="720"/>
        </w:tabs>
        <w:suppressAutoHyphens/>
        <w:ind w:left="720" w:hanging="360"/>
        <w:contextualSpacing w:val="0"/>
        <w:rPr>
          <w:rFonts w:cs="Tahoma"/>
          <w:color w:val="222222"/>
          <w:shd w:val="clear" w:color="auto" w:fill="FFFFFF"/>
          <w:lang w:eastAsia="ar-SA"/>
        </w:rPr>
      </w:pPr>
      <w:r>
        <w:rPr>
          <w:rFonts w:cs="Tahoma"/>
          <w:color w:val="222222"/>
          <w:shd w:val="clear" w:color="auto" w:fill="FFFFFF"/>
          <w:lang w:eastAsia="ar-SA"/>
        </w:rPr>
        <w:t>A jogosultság megállapításához szükséges jövedelmi adatok:</w:t>
      </w:r>
    </w:p>
    <w:p w:rsidR="00730714" w:rsidRDefault="00730714" w:rsidP="00730714"/>
    <w:p w:rsidR="00730714" w:rsidRDefault="00730714" w:rsidP="00730714"/>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A halmozottan hátrányos helyzet, illetve hátrányos helyzet megállapításra került-e, ha igen, milyen okból:</w:t>
      </w:r>
    </w:p>
    <w:p w:rsidR="00730714" w:rsidRDefault="00730714" w:rsidP="00730714">
      <w:pPr>
        <w:pStyle w:val="Listaszerbekezds"/>
        <w:tabs>
          <w:tab w:val="left" w:pos="1440"/>
        </w:tabs>
        <w:rPr>
          <w:rFonts w:cs="Calibri"/>
          <w:lang w:eastAsia="ar-SA"/>
        </w:rPr>
      </w:pP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Gondozási díjfizetés adatai:</w:t>
      </w:r>
    </w:p>
    <w:p w:rsidR="00730714" w:rsidRDefault="00730714" w:rsidP="00730714">
      <w:pPr>
        <w:pStyle w:val="Listaszerbekezds"/>
        <w:tabs>
          <w:tab w:val="left" w:pos="720"/>
        </w:tabs>
        <w:ind w:left="0"/>
        <w:rPr>
          <w:rFonts w:cs="Calibri"/>
          <w:lang w:eastAsia="ar-SA"/>
        </w:rPr>
      </w:pPr>
    </w:p>
    <w:p w:rsidR="00730714" w:rsidRDefault="00730714" w:rsidP="00730714">
      <w:pPr>
        <w:pStyle w:val="Listaszerbekezds"/>
        <w:numPr>
          <w:ilvl w:val="0"/>
          <w:numId w:val="4"/>
        </w:numPr>
        <w:tabs>
          <w:tab w:val="clear" w:pos="0"/>
          <w:tab w:val="left" w:pos="720"/>
        </w:tabs>
        <w:suppressAutoHyphens/>
        <w:ind w:left="720" w:hanging="360"/>
        <w:contextualSpacing w:val="0"/>
        <w:rPr>
          <w:rFonts w:cs="Calibri"/>
          <w:lang w:eastAsia="ar-SA"/>
        </w:rPr>
      </w:pPr>
      <w:r>
        <w:rPr>
          <w:rFonts w:cs="Calibri"/>
          <w:lang w:eastAsia="ar-SA"/>
        </w:rPr>
        <w:t>Finanszírozás, támogatás költségvetés törvény szerinti jogcíme, feladatmutatója:</w:t>
      </w:r>
    </w:p>
    <w:p w:rsidR="00730714" w:rsidRDefault="00730714" w:rsidP="00730714"/>
    <w:p w:rsidR="00730714" w:rsidRDefault="00730714" w:rsidP="00730714">
      <w:pPr>
        <w:pStyle w:val="Listaszerbekezds"/>
        <w:numPr>
          <w:ilvl w:val="0"/>
          <w:numId w:val="89"/>
        </w:numPr>
        <w:tabs>
          <w:tab w:val="left" w:pos="1080"/>
        </w:tabs>
        <w:suppressAutoHyphens/>
        <w:contextualSpacing w:val="0"/>
        <w:rPr>
          <w:rFonts w:cs="Calibri"/>
          <w:b/>
          <w:lang w:eastAsia="ar-SA"/>
        </w:rPr>
      </w:pPr>
      <w:r>
        <w:rPr>
          <w:rFonts w:cs="Calibri"/>
          <w:b/>
          <w:lang w:eastAsia="ar-SA"/>
        </w:rPr>
        <w:lastRenderedPageBreak/>
        <w:t>Gyermek személyi adatai:</w:t>
      </w:r>
    </w:p>
    <w:p w:rsidR="00730714" w:rsidRDefault="00730714" w:rsidP="00730714">
      <w:pPr>
        <w:pStyle w:val="Listaszerbekezds"/>
        <w:ind w:left="1080"/>
        <w:rPr>
          <w:rFonts w:cs="Calibri"/>
          <w:b/>
          <w:lang w:eastAsia="ar-SA"/>
        </w:rPr>
      </w:pPr>
    </w:p>
    <w:p w:rsidR="00730714" w:rsidRDefault="00730714" w:rsidP="00730714">
      <w:pPr>
        <w:pStyle w:val="Listaszerbekezds"/>
        <w:numPr>
          <w:ilvl w:val="0"/>
          <w:numId w:val="5"/>
        </w:numPr>
        <w:tabs>
          <w:tab w:val="left" w:pos="720"/>
        </w:tabs>
        <w:suppressAutoHyphens/>
        <w:contextualSpacing w:val="0"/>
        <w:rPr>
          <w:rFonts w:cs="Calibri"/>
          <w:lang w:eastAsia="ar-SA"/>
        </w:rPr>
      </w:pPr>
      <w:r>
        <w:rPr>
          <w:rFonts w:cs="Calibri"/>
          <w:b/>
          <w:lang w:eastAsia="ar-SA"/>
        </w:rPr>
        <w:t xml:space="preserve">A gyermek </w:t>
      </w:r>
      <w:r>
        <w:rPr>
          <w:rFonts w:cs="Calibri"/>
          <w:lang w:eastAsia="ar-SA"/>
        </w:rPr>
        <w:t>neve: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Születési hely, idő:</w:t>
      </w:r>
    </w:p>
    <w:p w:rsidR="00730714" w:rsidRDefault="00730714" w:rsidP="00730714">
      <w:pPr>
        <w:pStyle w:val="Listaszerbekezds"/>
        <w:numPr>
          <w:ilvl w:val="1"/>
          <w:numId w:val="5"/>
        </w:numPr>
        <w:tabs>
          <w:tab w:val="left" w:pos="1080"/>
        </w:tabs>
        <w:suppressAutoHyphens/>
        <w:contextualSpacing w:val="0"/>
        <w:rPr>
          <w:rFonts w:eastAsia="Times New Roman" w:cs="Tahoma"/>
          <w:color w:val="222222"/>
          <w:lang w:eastAsia="ar-SA"/>
        </w:rPr>
      </w:pPr>
      <w:r>
        <w:rPr>
          <w:rFonts w:eastAsia="Times New Roman" w:cs="Tahoma"/>
          <w:color w:val="222222"/>
          <w:lang w:eastAsia="ar-SA"/>
        </w:rPr>
        <w:t>Állampolgárság (menekült,</w:t>
      </w:r>
      <w:r>
        <w:rPr>
          <w:rFonts w:eastAsia="Times New Roman" w:cs="Tahoma"/>
          <w:color w:val="222222"/>
          <w:lang w:eastAsia="ar-SA"/>
        </w:rPr>
        <w:br/>
        <w:t>bevándorolt, letelepedett):</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Anyja neve: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TAJ száma:</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Lakcíme: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Tartózkodási helye:</w:t>
      </w:r>
    </w:p>
    <w:p w:rsidR="00730714" w:rsidRDefault="00730714" w:rsidP="00730714">
      <w:pPr>
        <w:pStyle w:val="Listaszerbekezds"/>
        <w:tabs>
          <w:tab w:val="left" w:pos="2160"/>
        </w:tabs>
        <w:ind w:left="1080"/>
        <w:rPr>
          <w:rFonts w:cs="Calibri"/>
          <w:lang w:eastAsia="ar-SA"/>
        </w:rPr>
      </w:pPr>
    </w:p>
    <w:p w:rsidR="00730714" w:rsidRDefault="00730714" w:rsidP="00730714">
      <w:pPr>
        <w:pStyle w:val="Listaszerbekezds"/>
        <w:numPr>
          <w:ilvl w:val="0"/>
          <w:numId w:val="5"/>
        </w:numPr>
        <w:tabs>
          <w:tab w:val="left" w:pos="720"/>
        </w:tabs>
        <w:suppressAutoHyphens/>
        <w:contextualSpacing w:val="0"/>
        <w:rPr>
          <w:rFonts w:eastAsia="Times New Roman" w:cs="Tahoma"/>
          <w:color w:val="222222"/>
          <w:lang w:eastAsia="ar-SA"/>
        </w:rPr>
      </w:pPr>
      <w:r>
        <w:rPr>
          <w:rFonts w:eastAsia="Times New Roman" w:cs="Tahoma"/>
          <w:b/>
          <w:color w:val="222222"/>
          <w:lang w:eastAsia="ar-SA"/>
        </w:rPr>
        <w:t>A szülők</w:t>
      </w:r>
      <w:r>
        <w:rPr>
          <w:rFonts w:eastAsia="Times New Roman" w:cs="Tahoma"/>
          <w:color w:val="222222"/>
          <w:lang w:eastAsia="ar-SA"/>
        </w:rPr>
        <w:t xml:space="preserve"> személyi adatai:</w:t>
      </w:r>
    </w:p>
    <w:p w:rsidR="00730714" w:rsidRDefault="00730714" w:rsidP="00730714">
      <w:pPr>
        <w:pStyle w:val="Listaszerbekezds"/>
        <w:numPr>
          <w:ilvl w:val="1"/>
          <w:numId w:val="5"/>
        </w:numPr>
        <w:tabs>
          <w:tab w:val="left" w:pos="1080"/>
        </w:tabs>
        <w:suppressAutoHyphens/>
        <w:contextualSpacing w:val="0"/>
        <w:rPr>
          <w:rFonts w:eastAsia="Times New Roman" w:cs="Tahoma"/>
          <w:color w:val="222222"/>
          <w:lang w:eastAsia="ar-SA"/>
        </w:rPr>
      </w:pPr>
      <w:r>
        <w:rPr>
          <w:rFonts w:eastAsia="Times New Roman" w:cs="Tahoma"/>
          <w:b/>
          <w:color w:val="222222"/>
          <w:lang w:eastAsia="ar-SA"/>
        </w:rPr>
        <w:t>Anya</w:t>
      </w:r>
      <w:r>
        <w:rPr>
          <w:rFonts w:eastAsia="Times New Roman" w:cs="Tahoma"/>
          <w:color w:val="222222"/>
          <w:lang w:eastAsia="ar-SA"/>
        </w:rPr>
        <w:t xml:space="preserve"> neve:</w:t>
      </w:r>
    </w:p>
    <w:p w:rsidR="00730714" w:rsidRDefault="00730714" w:rsidP="00730714">
      <w:pPr>
        <w:pStyle w:val="Listaszerbekezds"/>
        <w:numPr>
          <w:ilvl w:val="1"/>
          <w:numId w:val="5"/>
        </w:numPr>
        <w:tabs>
          <w:tab w:val="left" w:pos="1080"/>
        </w:tabs>
        <w:suppressAutoHyphens/>
        <w:contextualSpacing w:val="0"/>
        <w:rPr>
          <w:rFonts w:eastAsia="Times New Roman" w:cs="Tahoma"/>
          <w:color w:val="222222"/>
          <w:lang w:eastAsia="ar-SA"/>
        </w:rPr>
      </w:pPr>
      <w:r>
        <w:rPr>
          <w:rFonts w:eastAsia="Times New Roman" w:cs="Tahoma"/>
          <w:color w:val="222222"/>
          <w:lang w:eastAsia="ar-SA"/>
        </w:rPr>
        <w:t>Születési neve: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Születési hely, idő:</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Anyja neve: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TAJ száma:</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Lakcíme: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Tartózkodási helye:</w:t>
      </w:r>
    </w:p>
    <w:p w:rsidR="00730714" w:rsidRDefault="00730714" w:rsidP="00730714">
      <w:pPr>
        <w:pStyle w:val="Listaszerbekezds"/>
        <w:numPr>
          <w:ilvl w:val="1"/>
          <w:numId w:val="5"/>
        </w:numPr>
        <w:tabs>
          <w:tab w:val="left" w:pos="1080"/>
        </w:tabs>
        <w:suppressAutoHyphens/>
        <w:contextualSpacing w:val="0"/>
        <w:rPr>
          <w:rFonts w:eastAsia="Times New Roman" w:cs="Tahoma"/>
          <w:color w:val="222222"/>
          <w:lang w:eastAsia="ar-SA"/>
        </w:rPr>
      </w:pPr>
      <w:r>
        <w:rPr>
          <w:rFonts w:eastAsia="Times New Roman" w:cs="Tahoma"/>
          <w:color w:val="222222"/>
          <w:lang w:eastAsia="ar-SA"/>
        </w:rPr>
        <w:t>Állampolgárság (menekült,</w:t>
      </w:r>
      <w:r>
        <w:rPr>
          <w:rFonts w:eastAsia="Times New Roman" w:cs="Tahoma"/>
          <w:color w:val="222222"/>
          <w:lang w:eastAsia="ar-SA"/>
        </w:rPr>
        <w:br/>
        <w:t>bevándorolt, letelepedett):</w:t>
      </w:r>
    </w:p>
    <w:p w:rsidR="00730714" w:rsidRDefault="00730714" w:rsidP="00730714">
      <w:pPr>
        <w:pStyle w:val="Listaszerbekezds"/>
        <w:numPr>
          <w:ilvl w:val="1"/>
          <w:numId w:val="5"/>
        </w:numPr>
        <w:tabs>
          <w:tab w:val="left" w:pos="1080"/>
        </w:tabs>
        <w:suppressAutoHyphens/>
        <w:contextualSpacing w:val="0"/>
        <w:rPr>
          <w:rFonts w:eastAsia="Times New Roman" w:cs="Tahoma"/>
          <w:color w:val="222222"/>
          <w:lang w:eastAsia="ar-SA"/>
        </w:rPr>
      </w:pPr>
      <w:r>
        <w:rPr>
          <w:rFonts w:eastAsia="Times New Roman" w:cs="Tahoma"/>
          <w:b/>
          <w:color w:val="222222"/>
          <w:lang w:eastAsia="ar-SA"/>
        </w:rPr>
        <w:t>Apa</w:t>
      </w:r>
      <w:r>
        <w:rPr>
          <w:rFonts w:eastAsia="Times New Roman" w:cs="Tahoma"/>
          <w:color w:val="222222"/>
          <w:lang w:eastAsia="ar-SA"/>
        </w:rPr>
        <w:t xml:space="preserve"> neve: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Születési hely, idő:</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Anyja neve: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TAJ száma:</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Lakcíme:</w:t>
      </w:r>
    </w:p>
    <w:p w:rsidR="00730714" w:rsidRDefault="00730714" w:rsidP="00730714">
      <w:pPr>
        <w:pStyle w:val="Listaszerbekezds"/>
        <w:numPr>
          <w:ilvl w:val="1"/>
          <w:numId w:val="5"/>
        </w:numPr>
        <w:tabs>
          <w:tab w:val="left" w:pos="1080"/>
        </w:tabs>
        <w:suppressAutoHyphens/>
        <w:contextualSpacing w:val="0"/>
        <w:rPr>
          <w:rFonts w:cs="Calibri"/>
          <w:lang w:eastAsia="ar-SA"/>
        </w:rPr>
      </w:pPr>
      <w:r>
        <w:rPr>
          <w:rFonts w:cs="Calibri"/>
          <w:lang w:eastAsia="ar-SA"/>
        </w:rPr>
        <w:t>Tartózkodási helye:</w:t>
      </w:r>
    </w:p>
    <w:p w:rsidR="00730714" w:rsidRDefault="00730714" w:rsidP="00730714">
      <w:pPr>
        <w:pStyle w:val="Listaszerbekezds"/>
        <w:numPr>
          <w:ilvl w:val="1"/>
          <w:numId w:val="5"/>
        </w:numPr>
        <w:tabs>
          <w:tab w:val="left" w:pos="1080"/>
        </w:tabs>
        <w:suppressAutoHyphens/>
        <w:contextualSpacing w:val="0"/>
        <w:rPr>
          <w:rFonts w:eastAsia="Times New Roman" w:cs="Tahoma"/>
          <w:color w:val="222222"/>
          <w:lang w:eastAsia="ar-SA"/>
        </w:rPr>
      </w:pPr>
      <w:r>
        <w:rPr>
          <w:rFonts w:eastAsia="Times New Roman" w:cs="Tahoma"/>
          <w:color w:val="222222"/>
          <w:lang w:eastAsia="ar-SA"/>
        </w:rPr>
        <w:t>Állampolgárság (menekült,</w:t>
      </w:r>
      <w:r>
        <w:rPr>
          <w:rFonts w:eastAsia="Times New Roman" w:cs="Tahoma"/>
          <w:color w:val="222222"/>
          <w:lang w:eastAsia="ar-SA"/>
        </w:rPr>
        <w:br/>
        <w:t>bevándorolt, letelepedett):</w:t>
      </w:r>
    </w:p>
    <w:p w:rsidR="00730714" w:rsidRDefault="00730714" w:rsidP="00730714">
      <w:pPr>
        <w:pStyle w:val="Listaszerbekezds"/>
        <w:numPr>
          <w:ilvl w:val="0"/>
          <w:numId w:val="5"/>
        </w:numPr>
        <w:tabs>
          <w:tab w:val="left" w:pos="720"/>
          <w:tab w:val="left" w:pos="3693"/>
          <w:tab w:val="center" w:pos="4536"/>
        </w:tabs>
        <w:suppressAutoHyphens/>
        <w:contextualSpacing w:val="0"/>
        <w:rPr>
          <w:rFonts w:cs="Calibri"/>
          <w:b/>
          <w:lang w:eastAsia="ar-SA"/>
        </w:rPr>
      </w:pPr>
      <w:r>
        <w:rPr>
          <w:rFonts w:cs="Calibri"/>
          <w:b/>
          <w:lang w:eastAsia="ar-SA"/>
        </w:rPr>
        <w:lastRenderedPageBreak/>
        <w:t>Határozatok:</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Határozatot hozó gyámhivatal</w:t>
      </w:r>
      <w:r>
        <w:rPr>
          <w:rStyle w:val="apple-converted-space"/>
          <w:rFonts w:cs="Tahoma"/>
          <w:color w:val="222222"/>
          <w:shd w:val="clear" w:color="auto" w:fill="FFFFFF"/>
          <w:lang w:eastAsia="ar-SA"/>
        </w:rPr>
        <w:t> </w:t>
      </w:r>
      <w:r>
        <w:rPr>
          <w:rFonts w:cs="Tahoma"/>
          <w:color w:val="222222"/>
          <w:lang w:eastAsia="ar-SA"/>
        </w:rPr>
        <w:br/>
      </w:r>
      <w:r>
        <w:rPr>
          <w:rFonts w:cs="Tahoma"/>
          <w:color w:val="222222"/>
          <w:shd w:val="clear" w:color="auto" w:fill="FFFFFF"/>
          <w:lang w:eastAsia="ar-SA"/>
        </w:rPr>
        <w:t>megnevezése:</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Határozat száma:</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Kelte:</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Jogerős:</w:t>
      </w:r>
    </w:p>
    <w:p w:rsidR="00730714" w:rsidRDefault="00730714" w:rsidP="00730714">
      <w:pPr>
        <w:pStyle w:val="Listaszerbekezds"/>
        <w:numPr>
          <w:ilvl w:val="0"/>
          <w:numId w:val="5"/>
        </w:numPr>
        <w:tabs>
          <w:tab w:val="left" w:pos="720"/>
          <w:tab w:val="left" w:pos="3693"/>
          <w:tab w:val="center" w:pos="4536"/>
        </w:tabs>
        <w:suppressAutoHyphens/>
        <w:contextualSpacing w:val="0"/>
        <w:rPr>
          <w:rFonts w:cs="Tahoma"/>
          <w:color w:val="222222"/>
          <w:shd w:val="clear" w:color="auto" w:fill="FFFFFF"/>
          <w:lang w:eastAsia="ar-SA"/>
        </w:rPr>
      </w:pPr>
      <w:r>
        <w:rPr>
          <w:rFonts w:cs="Tahoma"/>
          <w:b/>
          <w:color w:val="222222"/>
          <w:shd w:val="clear" w:color="auto" w:fill="FFFFFF"/>
          <w:lang w:eastAsia="ar-SA"/>
        </w:rPr>
        <w:t>A családsegítő</w:t>
      </w:r>
      <w:r>
        <w:rPr>
          <w:rFonts w:cs="Tahoma"/>
          <w:color w:val="222222"/>
          <w:shd w:val="clear" w:color="auto" w:fill="FFFFFF"/>
          <w:lang w:eastAsia="ar-SA"/>
        </w:rPr>
        <w:t xml:space="preserve"> személyi adatai:</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Név:</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Tartózkodási hely:</w:t>
      </w:r>
    </w:p>
    <w:p w:rsidR="00730714" w:rsidRDefault="00730714" w:rsidP="00730714">
      <w:pPr>
        <w:pStyle w:val="Listaszerbekezds"/>
        <w:numPr>
          <w:ilvl w:val="0"/>
          <w:numId w:val="5"/>
        </w:numPr>
        <w:tabs>
          <w:tab w:val="left" w:pos="720"/>
          <w:tab w:val="left" w:pos="3693"/>
          <w:tab w:val="center" w:pos="4536"/>
        </w:tabs>
        <w:suppressAutoHyphens/>
        <w:contextualSpacing w:val="0"/>
        <w:rPr>
          <w:rFonts w:cs="Tahoma"/>
          <w:color w:val="222222"/>
          <w:shd w:val="clear" w:color="auto" w:fill="FFFFFF"/>
          <w:lang w:eastAsia="ar-SA"/>
        </w:rPr>
      </w:pPr>
      <w:r>
        <w:rPr>
          <w:rFonts w:cs="Tahoma"/>
          <w:b/>
          <w:color w:val="222222"/>
          <w:shd w:val="clear" w:color="auto" w:fill="FFFFFF"/>
          <w:lang w:eastAsia="ar-SA"/>
        </w:rPr>
        <w:t>A megelőző pártfogó</w:t>
      </w:r>
      <w:r>
        <w:rPr>
          <w:rFonts w:cs="Tahoma"/>
          <w:color w:val="222222"/>
          <w:shd w:val="clear" w:color="auto" w:fill="FFFFFF"/>
          <w:lang w:eastAsia="ar-SA"/>
        </w:rPr>
        <w:t xml:space="preserve"> személyi adatai:</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Név:</w:t>
      </w:r>
    </w:p>
    <w:p w:rsidR="00730714" w:rsidRDefault="00730714" w:rsidP="00730714">
      <w:pPr>
        <w:pStyle w:val="Listaszerbekezds"/>
        <w:numPr>
          <w:ilvl w:val="1"/>
          <w:numId w:val="5"/>
        </w:numPr>
        <w:tabs>
          <w:tab w:val="left" w:pos="1080"/>
          <w:tab w:val="left" w:pos="3693"/>
          <w:tab w:val="center" w:pos="4536"/>
        </w:tabs>
        <w:suppressAutoHyphens/>
        <w:contextualSpacing w:val="0"/>
        <w:rPr>
          <w:rFonts w:cs="Tahoma"/>
          <w:color w:val="222222"/>
          <w:shd w:val="clear" w:color="auto" w:fill="FFFFFF"/>
          <w:lang w:eastAsia="ar-SA"/>
        </w:rPr>
      </w:pPr>
      <w:r>
        <w:rPr>
          <w:rFonts w:cs="Tahoma"/>
          <w:color w:val="222222"/>
          <w:shd w:val="clear" w:color="auto" w:fill="FFFFFF"/>
          <w:lang w:eastAsia="ar-SA"/>
        </w:rPr>
        <w:t>Munkahelye:</w:t>
      </w:r>
    </w:p>
    <w:p w:rsidR="00730714" w:rsidRDefault="00730714" w:rsidP="00730714">
      <w:pPr>
        <w:pStyle w:val="Listaszerbekezds"/>
        <w:numPr>
          <w:ilvl w:val="0"/>
          <w:numId w:val="5"/>
        </w:numPr>
        <w:tabs>
          <w:tab w:val="left" w:pos="720"/>
          <w:tab w:val="left" w:pos="3693"/>
          <w:tab w:val="center" w:pos="4536"/>
        </w:tabs>
        <w:suppressAutoHyphens/>
        <w:contextualSpacing w:val="0"/>
        <w:rPr>
          <w:rFonts w:cs="Tahoma"/>
          <w:b/>
          <w:color w:val="222222"/>
          <w:shd w:val="clear" w:color="auto" w:fill="FFFFFF"/>
          <w:lang w:eastAsia="ar-SA"/>
        </w:rPr>
      </w:pPr>
      <w:r>
        <w:rPr>
          <w:rFonts w:cs="Tahoma"/>
          <w:b/>
          <w:color w:val="222222"/>
          <w:shd w:val="clear" w:color="auto" w:fill="FFFFFF"/>
          <w:lang w:eastAsia="ar-SA"/>
        </w:rPr>
        <w:t>A gyermek egészségi állapota:</w:t>
      </w:r>
    </w:p>
    <w:p w:rsidR="00730714" w:rsidRDefault="00730714" w:rsidP="00730714">
      <w:pPr>
        <w:pStyle w:val="Listaszerbekezds"/>
        <w:numPr>
          <w:ilvl w:val="0"/>
          <w:numId w:val="5"/>
        </w:numPr>
        <w:tabs>
          <w:tab w:val="left" w:pos="720"/>
          <w:tab w:val="left" w:pos="3693"/>
          <w:tab w:val="center" w:pos="4536"/>
        </w:tabs>
        <w:suppressAutoHyphens/>
        <w:contextualSpacing w:val="0"/>
        <w:rPr>
          <w:rFonts w:cs="Tahoma"/>
          <w:b/>
          <w:color w:val="222222"/>
          <w:shd w:val="clear" w:color="auto" w:fill="FFFFFF"/>
          <w:lang w:eastAsia="ar-SA"/>
        </w:rPr>
      </w:pPr>
      <w:r>
        <w:rPr>
          <w:rFonts w:cs="Tahoma"/>
          <w:b/>
          <w:color w:val="222222"/>
          <w:shd w:val="clear" w:color="auto" w:fill="FFFFFF"/>
          <w:lang w:eastAsia="ar-SA"/>
        </w:rPr>
        <w:t>A gyermek tanulmányi eredménye, előmenetele:</w:t>
      </w:r>
      <w:r>
        <w:rPr>
          <w:rFonts w:cs="Tahoma"/>
          <w:b/>
          <w:color w:val="222222"/>
          <w:shd w:val="clear" w:color="auto" w:fill="FFFFFF"/>
          <w:lang w:eastAsia="ar-SA"/>
        </w:rPr>
        <w:tab/>
      </w:r>
    </w:p>
    <w:p w:rsidR="00730714" w:rsidRDefault="00730714" w:rsidP="00730714">
      <w:pPr>
        <w:pStyle w:val="Listaszerbekezds"/>
        <w:numPr>
          <w:ilvl w:val="0"/>
          <w:numId w:val="5"/>
        </w:numPr>
        <w:tabs>
          <w:tab w:val="left" w:pos="720"/>
          <w:tab w:val="left" w:pos="3693"/>
          <w:tab w:val="center" w:pos="4536"/>
          <w:tab w:val="left" w:pos="5929"/>
        </w:tabs>
        <w:suppressAutoHyphens/>
        <w:contextualSpacing w:val="0"/>
        <w:rPr>
          <w:rFonts w:cs="Tahoma"/>
          <w:b/>
          <w:color w:val="222222"/>
          <w:shd w:val="clear" w:color="auto" w:fill="FFFFFF"/>
          <w:lang w:eastAsia="ar-SA"/>
        </w:rPr>
      </w:pPr>
      <w:r>
        <w:rPr>
          <w:rFonts w:cs="Tahoma"/>
          <w:b/>
          <w:color w:val="222222"/>
          <w:shd w:val="clear" w:color="auto" w:fill="FFFFFF"/>
          <w:lang w:eastAsia="ar-SA"/>
        </w:rPr>
        <w:t>A felülvizsgálatok adatai:</w:t>
      </w:r>
    </w:p>
    <w:p w:rsidR="00730714" w:rsidRDefault="00730714" w:rsidP="00730714">
      <w:pPr>
        <w:pStyle w:val="Listaszerbekezds"/>
        <w:numPr>
          <w:ilvl w:val="1"/>
          <w:numId w:val="5"/>
        </w:numPr>
        <w:tabs>
          <w:tab w:val="left" w:pos="1080"/>
          <w:tab w:val="left" w:pos="3693"/>
          <w:tab w:val="center" w:pos="4536"/>
          <w:tab w:val="left" w:pos="5929"/>
        </w:tabs>
        <w:suppressAutoHyphens/>
        <w:contextualSpacing w:val="0"/>
        <w:rPr>
          <w:rFonts w:cs="Tahoma"/>
          <w:color w:val="222222"/>
          <w:shd w:val="clear" w:color="auto" w:fill="FFFFFF"/>
          <w:lang w:eastAsia="ar-SA"/>
        </w:rPr>
      </w:pPr>
      <w:r>
        <w:rPr>
          <w:rFonts w:cs="Tahoma"/>
          <w:color w:val="222222"/>
          <w:shd w:val="clear" w:color="auto" w:fill="FFFFFF"/>
          <w:lang w:eastAsia="ar-SA"/>
        </w:rPr>
        <w:t>Határozat száma:</w:t>
      </w:r>
    </w:p>
    <w:p w:rsidR="00730714" w:rsidRDefault="00730714" w:rsidP="00730714">
      <w:pPr>
        <w:pStyle w:val="Listaszerbekezds"/>
        <w:numPr>
          <w:ilvl w:val="1"/>
          <w:numId w:val="5"/>
        </w:numPr>
        <w:tabs>
          <w:tab w:val="left" w:pos="1080"/>
          <w:tab w:val="left" w:pos="3693"/>
          <w:tab w:val="center" w:pos="4536"/>
          <w:tab w:val="left" w:pos="5929"/>
        </w:tabs>
        <w:suppressAutoHyphens/>
        <w:contextualSpacing w:val="0"/>
        <w:rPr>
          <w:rFonts w:cs="Tahoma"/>
          <w:color w:val="222222"/>
          <w:shd w:val="clear" w:color="auto" w:fill="FFFFFF"/>
          <w:lang w:eastAsia="ar-SA"/>
        </w:rPr>
      </w:pPr>
      <w:r>
        <w:rPr>
          <w:rFonts w:cs="Tahoma"/>
          <w:color w:val="222222"/>
          <w:shd w:val="clear" w:color="auto" w:fill="FFFFFF"/>
          <w:lang w:eastAsia="ar-SA"/>
        </w:rPr>
        <w:t>Kelte:</w:t>
      </w:r>
    </w:p>
    <w:p w:rsidR="00730714" w:rsidRDefault="00730714" w:rsidP="00730714">
      <w:pPr>
        <w:pStyle w:val="Listaszerbekezds"/>
        <w:numPr>
          <w:ilvl w:val="1"/>
          <w:numId w:val="5"/>
        </w:numPr>
        <w:tabs>
          <w:tab w:val="left" w:pos="1080"/>
          <w:tab w:val="left" w:pos="3693"/>
          <w:tab w:val="center" w:pos="4536"/>
          <w:tab w:val="left" w:pos="5929"/>
        </w:tabs>
        <w:suppressAutoHyphens/>
        <w:contextualSpacing w:val="0"/>
        <w:rPr>
          <w:rFonts w:cs="Tahoma"/>
          <w:color w:val="222222"/>
          <w:shd w:val="clear" w:color="auto" w:fill="FFFFFF"/>
          <w:lang w:eastAsia="ar-SA"/>
        </w:rPr>
      </w:pPr>
      <w:r>
        <w:rPr>
          <w:rFonts w:cs="Tahoma"/>
          <w:color w:val="222222"/>
          <w:shd w:val="clear" w:color="auto" w:fill="FFFFFF"/>
          <w:lang w:eastAsia="ar-SA"/>
        </w:rPr>
        <w:t>Eredménye:</w:t>
      </w:r>
    </w:p>
    <w:p w:rsidR="00730714" w:rsidRDefault="00730714" w:rsidP="00730714">
      <w:pPr>
        <w:pStyle w:val="Listaszerbekezds"/>
        <w:numPr>
          <w:ilvl w:val="0"/>
          <w:numId w:val="5"/>
        </w:numPr>
        <w:tabs>
          <w:tab w:val="left" w:pos="720"/>
          <w:tab w:val="left" w:pos="3693"/>
          <w:tab w:val="center" w:pos="4536"/>
          <w:tab w:val="left" w:pos="5929"/>
        </w:tabs>
        <w:suppressAutoHyphens/>
        <w:contextualSpacing w:val="0"/>
        <w:rPr>
          <w:rFonts w:cs="Tahoma"/>
          <w:b/>
          <w:color w:val="222222"/>
          <w:shd w:val="clear" w:color="auto" w:fill="FFFFFF"/>
          <w:lang w:eastAsia="ar-SA"/>
        </w:rPr>
      </w:pPr>
      <w:r>
        <w:rPr>
          <w:rFonts w:cs="Tahoma"/>
          <w:b/>
          <w:color w:val="222222"/>
          <w:shd w:val="clear" w:color="auto" w:fill="FFFFFF"/>
          <w:lang w:eastAsia="ar-SA"/>
        </w:rPr>
        <w:t>A megszűnés, a megszüntetés adatai:</w:t>
      </w:r>
    </w:p>
    <w:p w:rsidR="00730714" w:rsidRDefault="00730714" w:rsidP="00730714">
      <w:pPr>
        <w:pStyle w:val="Listaszerbekezds"/>
        <w:tabs>
          <w:tab w:val="left" w:pos="3693"/>
          <w:tab w:val="center" w:pos="4536"/>
          <w:tab w:val="left" w:pos="5929"/>
        </w:tabs>
        <w:rPr>
          <w:rFonts w:cs="Calibri"/>
          <w:lang w:eastAsia="ar-SA"/>
        </w:rPr>
      </w:pPr>
      <w:r>
        <w:rPr>
          <w:rFonts w:cs="Tahoma"/>
          <w:color w:val="222222"/>
          <w:shd w:val="clear" w:color="auto" w:fill="FFFFFF"/>
          <w:lang w:eastAsia="ar-SA"/>
        </w:rPr>
        <w:t>9.1</w:t>
      </w:r>
      <w:r>
        <w:rPr>
          <w:rFonts w:cs="Calibri"/>
          <w:lang w:eastAsia="ar-SA"/>
        </w:rPr>
        <w:t>Határozat száma:</w:t>
      </w:r>
    </w:p>
    <w:p w:rsidR="00730714" w:rsidRDefault="00730714" w:rsidP="00730714">
      <w:pPr>
        <w:pStyle w:val="Listaszerbekezds"/>
        <w:tabs>
          <w:tab w:val="left" w:pos="3693"/>
          <w:tab w:val="center" w:pos="4536"/>
          <w:tab w:val="left" w:pos="5929"/>
        </w:tabs>
        <w:rPr>
          <w:rFonts w:cs="Calibri"/>
          <w:lang w:eastAsia="ar-SA"/>
        </w:rPr>
      </w:pPr>
      <w:r>
        <w:rPr>
          <w:rFonts w:cs="Tahoma"/>
          <w:color w:val="222222"/>
          <w:shd w:val="clear" w:color="auto" w:fill="FFFFFF"/>
          <w:lang w:eastAsia="ar-SA"/>
        </w:rPr>
        <w:t>9.2Kelte</w:t>
      </w:r>
      <w:r>
        <w:rPr>
          <w:rFonts w:cs="Calibri"/>
          <w:lang w:eastAsia="ar-SA"/>
        </w:rPr>
        <w:t>:</w:t>
      </w:r>
    </w:p>
    <w:p w:rsidR="00730714" w:rsidRDefault="00730714" w:rsidP="00730714">
      <w:pPr>
        <w:pStyle w:val="Listaszerbekezds"/>
        <w:tabs>
          <w:tab w:val="left" w:pos="2973"/>
          <w:tab w:val="center" w:pos="3816"/>
          <w:tab w:val="left" w:pos="5209"/>
        </w:tabs>
        <w:ind w:left="0"/>
        <w:rPr>
          <w:rFonts w:cs="Calibri"/>
          <w:lang w:eastAsia="ar-SA"/>
        </w:rPr>
      </w:pPr>
      <w:r>
        <w:rPr>
          <w:rFonts w:cs="Calibri"/>
          <w:lang w:eastAsia="ar-SA"/>
        </w:rPr>
        <w:t xml:space="preserve">              9.3 Eredménye:</w:t>
      </w:r>
    </w:p>
    <w:p w:rsidR="00730714" w:rsidRDefault="00730714" w:rsidP="00730714">
      <w:pPr>
        <w:pStyle w:val="Listaszerbekezds"/>
        <w:tabs>
          <w:tab w:val="left" w:pos="2973"/>
          <w:tab w:val="center" w:pos="3816"/>
          <w:tab w:val="left" w:pos="5209"/>
        </w:tabs>
        <w:ind w:left="0"/>
        <w:rPr>
          <w:rFonts w:eastAsia="Times New Roman" w:cs="Tahoma"/>
          <w:color w:val="222222"/>
          <w:lang w:eastAsia="ar-SA"/>
        </w:rPr>
      </w:pPr>
      <w:r>
        <w:rPr>
          <w:rFonts w:eastAsia="Times New Roman" w:cs="Tahoma"/>
          <w:color w:val="222222"/>
          <w:lang w:eastAsia="ar-SA"/>
        </w:rPr>
        <w:t xml:space="preserve">              9.4 Annak megjelölése, ha a védelembe vétel a nevelésbe vétel elrendelésével, a megelőző   pártfogás fenntartása mellett szűnt meg:</w:t>
      </w:r>
    </w:p>
    <w:p w:rsidR="00730714" w:rsidRDefault="00730714" w:rsidP="00730714">
      <w:pPr>
        <w:pStyle w:val="Listaszerbekezds"/>
        <w:tabs>
          <w:tab w:val="left" w:pos="3693"/>
          <w:tab w:val="center" w:pos="4536"/>
          <w:tab w:val="left" w:pos="5929"/>
        </w:tabs>
        <w:rPr>
          <w:rFonts w:eastAsia="Times New Roman" w:cs="Tahoma"/>
          <w:color w:val="222222"/>
          <w:lang w:eastAsia="ar-SA"/>
        </w:rPr>
      </w:pPr>
    </w:p>
    <w:p w:rsidR="00730714" w:rsidRDefault="00730714" w:rsidP="00730714">
      <w:pPr>
        <w:pStyle w:val="Listaszerbekezds"/>
        <w:tabs>
          <w:tab w:val="left" w:pos="3693"/>
          <w:tab w:val="center" w:pos="4536"/>
          <w:tab w:val="left" w:pos="5929"/>
        </w:tabs>
        <w:rPr>
          <w:rFonts w:eastAsia="Times New Roman" w:cs="Tahoma"/>
          <w:color w:val="222222"/>
          <w:lang w:eastAsia="ar-SA"/>
        </w:rPr>
      </w:pPr>
    </w:p>
    <w:p w:rsidR="00730714" w:rsidRDefault="00730714" w:rsidP="00730714">
      <w:pPr>
        <w:pStyle w:val="Listaszerbekezds"/>
        <w:tabs>
          <w:tab w:val="left" w:pos="3693"/>
          <w:tab w:val="center" w:pos="4536"/>
          <w:tab w:val="left" w:pos="5929"/>
        </w:tabs>
        <w:rPr>
          <w:rFonts w:cs="Calibri"/>
          <w:b/>
          <w:lang w:eastAsia="ar-SA"/>
        </w:rPr>
      </w:pPr>
    </w:p>
    <w:p w:rsidR="00730714" w:rsidRDefault="00730714" w:rsidP="00730714">
      <w:pPr>
        <w:pStyle w:val="Listaszerbekezds"/>
        <w:tabs>
          <w:tab w:val="left" w:pos="3693"/>
          <w:tab w:val="center" w:pos="4536"/>
          <w:tab w:val="left" w:pos="5929"/>
        </w:tabs>
        <w:rPr>
          <w:rFonts w:cs="Calibri"/>
          <w:b/>
          <w:lang w:eastAsia="ar-SA"/>
        </w:rPr>
      </w:pPr>
    </w:p>
    <w:p w:rsidR="001B582E" w:rsidRDefault="001B582E" w:rsidP="00730714">
      <w:pPr>
        <w:pStyle w:val="Listaszerbekezds"/>
        <w:tabs>
          <w:tab w:val="left" w:pos="3693"/>
          <w:tab w:val="center" w:pos="4536"/>
          <w:tab w:val="left" w:pos="5929"/>
        </w:tabs>
        <w:rPr>
          <w:rFonts w:cs="Calibri"/>
          <w:b/>
          <w:lang w:eastAsia="ar-SA"/>
        </w:rPr>
      </w:pPr>
    </w:p>
    <w:p w:rsidR="001B582E" w:rsidRDefault="001B582E" w:rsidP="00730714">
      <w:pPr>
        <w:pStyle w:val="Listaszerbekezds"/>
        <w:tabs>
          <w:tab w:val="left" w:pos="3693"/>
          <w:tab w:val="center" w:pos="4536"/>
          <w:tab w:val="left" w:pos="5929"/>
        </w:tabs>
        <w:rPr>
          <w:rFonts w:cs="Calibri"/>
          <w:b/>
          <w:lang w:eastAsia="ar-SA"/>
        </w:rPr>
      </w:pPr>
    </w:p>
    <w:p w:rsidR="001B582E" w:rsidRDefault="001B582E" w:rsidP="00730714">
      <w:pPr>
        <w:pStyle w:val="Listaszerbekezds"/>
        <w:tabs>
          <w:tab w:val="left" w:pos="3693"/>
          <w:tab w:val="center" w:pos="4536"/>
          <w:tab w:val="left" w:pos="5929"/>
        </w:tabs>
        <w:rPr>
          <w:rFonts w:cs="Calibri"/>
          <w:b/>
          <w:lang w:eastAsia="ar-SA"/>
        </w:rPr>
      </w:pPr>
    </w:p>
    <w:p w:rsidR="001B582E" w:rsidRDefault="001B582E" w:rsidP="00730714">
      <w:pPr>
        <w:pStyle w:val="Listaszerbekezds"/>
        <w:tabs>
          <w:tab w:val="left" w:pos="3693"/>
          <w:tab w:val="center" w:pos="4536"/>
          <w:tab w:val="left" w:pos="5929"/>
        </w:tabs>
        <w:rPr>
          <w:rFonts w:cs="Calibri"/>
          <w:b/>
          <w:lang w:eastAsia="ar-SA"/>
        </w:rPr>
      </w:pPr>
    </w:p>
    <w:p w:rsidR="001B582E" w:rsidRDefault="001B582E" w:rsidP="00730714">
      <w:pPr>
        <w:pStyle w:val="Listaszerbekezds"/>
        <w:tabs>
          <w:tab w:val="left" w:pos="3693"/>
          <w:tab w:val="center" w:pos="4536"/>
          <w:tab w:val="left" w:pos="5929"/>
        </w:tabs>
        <w:rPr>
          <w:rFonts w:cs="Calibri"/>
          <w:b/>
          <w:lang w:eastAsia="ar-SA"/>
        </w:rPr>
      </w:pPr>
    </w:p>
    <w:p w:rsidR="001B582E" w:rsidRDefault="001B582E" w:rsidP="00730714">
      <w:pPr>
        <w:pStyle w:val="Listaszerbekezds"/>
        <w:tabs>
          <w:tab w:val="left" w:pos="3693"/>
          <w:tab w:val="center" w:pos="4536"/>
          <w:tab w:val="left" w:pos="5929"/>
        </w:tabs>
        <w:rPr>
          <w:rFonts w:cs="Calibri"/>
          <w:b/>
          <w:lang w:eastAsia="ar-SA"/>
        </w:rPr>
      </w:pPr>
    </w:p>
    <w:p w:rsidR="00730714" w:rsidRDefault="00730714" w:rsidP="00730714">
      <w:pPr>
        <w:jc w:val="right"/>
        <w:rPr>
          <w:rFonts w:ascii="Times New Roman" w:hAnsi="Times New Roman"/>
        </w:rPr>
      </w:pPr>
      <w:r>
        <w:rPr>
          <w:rFonts w:ascii="Times New Roman" w:hAnsi="Times New Roman"/>
          <w:sz w:val="16"/>
          <w:szCs w:val="16"/>
        </w:rPr>
        <w:t xml:space="preserve">4 </w:t>
      </w:r>
      <w:r w:rsidRPr="004205E3">
        <w:rPr>
          <w:rFonts w:ascii="Times New Roman" w:hAnsi="Times New Roman"/>
          <w:sz w:val="16"/>
          <w:szCs w:val="16"/>
        </w:rPr>
        <w:t>.számú melléklet</w:t>
      </w:r>
    </w:p>
    <w:p w:rsidR="00730714" w:rsidRDefault="00730714" w:rsidP="00730714">
      <w:pPr>
        <w:spacing w:after="0"/>
        <w:rPr>
          <w:b/>
        </w:rPr>
      </w:pPr>
    </w:p>
    <w:p w:rsidR="00730714" w:rsidRDefault="00730714" w:rsidP="00730714">
      <w:pPr>
        <w:spacing w:after="0"/>
        <w:rPr>
          <w:b/>
        </w:rPr>
      </w:pPr>
      <w:r>
        <w:rPr>
          <w:b/>
        </w:rPr>
        <w:t>Nyilvántartási szám:</w:t>
      </w:r>
      <w:r>
        <w:rPr>
          <w:b/>
        </w:rPr>
        <w:tab/>
      </w:r>
      <w:r>
        <w:rPr>
          <w:b/>
        </w:rPr>
        <w:tab/>
      </w:r>
      <w:r>
        <w:rPr>
          <w:b/>
        </w:rPr>
        <w:tab/>
        <w:t>/2020</w:t>
      </w:r>
      <w:r>
        <w:rPr>
          <w:b/>
        </w:rPr>
        <w:tab/>
      </w:r>
    </w:p>
    <w:p w:rsidR="00730714" w:rsidRDefault="00730714" w:rsidP="00730714">
      <w:pPr>
        <w:spacing w:after="0"/>
        <w:rPr>
          <w:b/>
        </w:rPr>
      </w:pPr>
      <w:r>
        <w:rPr>
          <w:b/>
        </w:rPr>
        <w:t>Nyilvántartásba vétel időpontja:</w:t>
      </w:r>
      <w:r>
        <w:rPr>
          <w:b/>
        </w:rPr>
        <w:tab/>
        <w:t>2020. ………..</w:t>
      </w:r>
      <w:r>
        <w:rPr>
          <w:b/>
        </w:rPr>
        <w:tab/>
      </w:r>
    </w:p>
    <w:p w:rsidR="00730714" w:rsidRDefault="00730714" w:rsidP="00730714">
      <w:pPr>
        <w:spacing w:after="0"/>
        <w:rPr>
          <w:b/>
        </w:rPr>
      </w:pPr>
    </w:p>
    <w:p w:rsidR="00730714" w:rsidRDefault="00730714" w:rsidP="00730714">
      <w:pPr>
        <w:pStyle w:val="Listaszerbekezds"/>
        <w:numPr>
          <w:ilvl w:val="0"/>
          <w:numId w:val="90"/>
        </w:numPr>
        <w:tabs>
          <w:tab w:val="left" w:pos="720"/>
        </w:tabs>
        <w:suppressAutoHyphens/>
        <w:spacing w:after="0"/>
        <w:contextualSpacing w:val="0"/>
        <w:rPr>
          <w:b/>
          <w:bCs/>
        </w:rPr>
      </w:pPr>
      <w:r>
        <w:rPr>
          <w:b/>
        </w:rPr>
        <w:t>A szolgáltatást igénybe vevő</w:t>
      </w:r>
      <w:r>
        <w:t xml:space="preserve"> </w:t>
      </w:r>
      <w:r>
        <w:rPr>
          <w:b/>
          <w:bCs/>
        </w:rPr>
        <w:t>neve:</w:t>
      </w:r>
      <w:r>
        <w:rPr>
          <w:b/>
          <w:bCs/>
        </w:rPr>
        <w:tab/>
      </w:r>
    </w:p>
    <w:p w:rsidR="00730714" w:rsidRDefault="00730714" w:rsidP="00730714">
      <w:pPr>
        <w:pStyle w:val="Listaszerbekezds"/>
        <w:numPr>
          <w:ilvl w:val="1"/>
          <w:numId w:val="90"/>
        </w:numPr>
        <w:tabs>
          <w:tab w:val="left" w:pos="1080"/>
        </w:tabs>
        <w:suppressAutoHyphens/>
        <w:spacing w:after="0"/>
        <w:contextualSpacing w:val="0"/>
      </w:pPr>
      <w:r>
        <w:t>Születési neve:</w:t>
      </w:r>
      <w:r>
        <w:tab/>
      </w:r>
      <w:r>
        <w:tab/>
      </w:r>
      <w:r>
        <w:tab/>
      </w:r>
    </w:p>
    <w:p w:rsidR="00730714" w:rsidRDefault="00730714" w:rsidP="00730714">
      <w:pPr>
        <w:pStyle w:val="Listaszerbekezds"/>
        <w:numPr>
          <w:ilvl w:val="1"/>
          <w:numId w:val="90"/>
        </w:numPr>
        <w:tabs>
          <w:tab w:val="left" w:pos="1080"/>
        </w:tabs>
        <w:suppressAutoHyphens/>
        <w:spacing w:after="0"/>
        <w:contextualSpacing w:val="0"/>
      </w:pPr>
      <w:r>
        <w:t>Születési hely, idő:</w:t>
      </w:r>
      <w:r>
        <w:tab/>
      </w:r>
      <w:r>
        <w:tab/>
      </w:r>
      <w:r>
        <w:tab/>
      </w:r>
    </w:p>
    <w:p w:rsidR="00730714" w:rsidRDefault="00730714" w:rsidP="00730714">
      <w:pPr>
        <w:pStyle w:val="Listaszerbekezds"/>
        <w:numPr>
          <w:ilvl w:val="1"/>
          <w:numId w:val="90"/>
        </w:numPr>
        <w:tabs>
          <w:tab w:val="left" w:pos="1080"/>
        </w:tabs>
        <w:suppressAutoHyphens/>
        <w:spacing w:after="0"/>
        <w:contextualSpacing w:val="0"/>
      </w:pPr>
      <w:r>
        <w:t>Anyja neve:</w:t>
      </w:r>
      <w:r>
        <w:tab/>
      </w:r>
      <w:r>
        <w:tab/>
      </w:r>
      <w:r>
        <w:tab/>
      </w:r>
      <w:r>
        <w:tab/>
      </w:r>
    </w:p>
    <w:p w:rsidR="00730714" w:rsidRDefault="00730714" w:rsidP="00730714">
      <w:pPr>
        <w:pStyle w:val="Listaszerbekezds"/>
        <w:numPr>
          <w:ilvl w:val="1"/>
          <w:numId w:val="90"/>
        </w:numPr>
        <w:tabs>
          <w:tab w:val="left" w:pos="1080"/>
        </w:tabs>
        <w:suppressAutoHyphens/>
        <w:spacing w:after="0"/>
        <w:contextualSpacing w:val="0"/>
        <w:rPr>
          <w:b/>
          <w:bCs/>
        </w:rPr>
      </w:pPr>
      <w:r>
        <w:rPr>
          <w:b/>
          <w:bCs/>
        </w:rPr>
        <w:t>TAJ száma:</w:t>
      </w:r>
      <w:r>
        <w:rPr>
          <w:b/>
          <w:bCs/>
        </w:rPr>
        <w:tab/>
      </w:r>
      <w:r>
        <w:rPr>
          <w:b/>
          <w:bCs/>
        </w:rPr>
        <w:tab/>
      </w:r>
      <w:r>
        <w:rPr>
          <w:b/>
          <w:bCs/>
        </w:rPr>
        <w:tab/>
      </w:r>
      <w:r>
        <w:rPr>
          <w:b/>
          <w:bCs/>
        </w:rPr>
        <w:tab/>
      </w:r>
    </w:p>
    <w:p w:rsidR="00730714" w:rsidRDefault="00730714" w:rsidP="00730714">
      <w:pPr>
        <w:pStyle w:val="Listaszerbekezds"/>
        <w:numPr>
          <w:ilvl w:val="1"/>
          <w:numId w:val="90"/>
        </w:numPr>
        <w:tabs>
          <w:tab w:val="left" w:pos="1080"/>
        </w:tabs>
        <w:suppressAutoHyphens/>
        <w:spacing w:after="0"/>
        <w:contextualSpacing w:val="0"/>
      </w:pPr>
      <w:r>
        <w:t>Lakcíme:</w:t>
      </w:r>
      <w:r>
        <w:tab/>
      </w:r>
      <w:r>
        <w:tab/>
      </w:r>
      <w:r>
        <w:tab/>
      </w:r>
      <w:r>
        <w:tab/>
      </w:r>
    </w:p>
    <w:p w:rsidR="00730714" w:rsidRDefault="00730714" w:rsidP="00730714">
      <w:pPr>
        <w:pStyle w:val="Listaszerbekezds"/>
        <w:numPr>
          <w:ilvl w:val="1"/>
          <w:numId w:val="90"/>
        </w:numPr>
        <w:tabs>
          <w:tab w:val="left" w:pos="1080"/>
        </w:tabs>
        <w:suppressAutoHyphens/>
        <w:spacing w:after="0"/>
        <w:contextualSpacing w:val="0"/>
      </w:pPr>
      <w:r>
        <w:t>Tartózkodási helye:</w:t>
      </w:r>
      <w:r>
        <w:tab/>
      </w:r>
      <w:r>
        <w:tab/>
      </w:r>
      <w:r>
        <w:tab/>
        <w:t>-----</w:t>
      </w:r>
    </w:p>
    <w:p w:rsidR="00730714" w:rsidRDefault="00730714" w:rsidP="00730714">
      <w:pPr>
        <w:pStyle w:val="Listaszerbekezds"/>
        <w:numPr>
          <w:ilvl w:val="1"/>
          <w:numId w:val="90"/>
        </w:numPr>
        <w:tabs>
          <w:tab w:val="left" w:pos="1080"/>
        </w:tabs>
        <w:suppressAutoHyphens/>
        <w:spacing w:after="0"/>
        <w:contextualSpacing w:val="0"/>
        <w:rPr>
          <w:b/>
          <w:bCs/>
        </w:rPr>
      </w:pPr>
      <w:r>
        <w:t>Értesítési címe:</w:t>
      </w:r>
      <w:r>
        <w:tab/>
      </w:r>
      <w:r>
        <w:rPr>
          <w:b/>
          <w:bCs/>
        </w:rPr>
        <w:tab/>
      </w:r>
      <w:r>
        <w:rPr>
          <w:b/>
          <w:bCs/>
        </w:rPr>
        <w:tab/>
        <w:t>------</w:t>
      </w:r>
      <w:r>
        <w:rPr>
          <w:b/>
          <w:bCs/>
        </w:rPr>
        <w:tab/>
      </w:r>
    </w:p>
    <w:p w:rsidR="00730714" w:rsidRDefault="00730714" w:rsidP="00730714">
      <w:pPr>
        <w:pStyle w:val="Listaszerbekezds"/>
        <w:numPr>
          <w:ilvl w:val="1"/>
          <w:numId w:val="90"/>
        </w:numPr>
        <w:tabs>
          <w:tab w:val="left" w:pos="1080"/>
        </w:tabs>
        <w:suppressAutoHyphens/>
        <w:spacing w:after="0"/>
        <w:contextualSpacing w:val="0"/>
      </w:pPr>
      <w:r>
        <w:t>Telefonszáma:</w:t>
      </w:r>
    </w:p>
    <w:p w:rsidR="00730714" w:rsidRDefault="00730714" w:rsidP="00730714">
      <w:pPr>
        <w:pStyle w:val="Listaszerbekezds"/>
        <w:numPr>
          <w:ilvl w:val="1"/>
          <w:numId w:val="90"/>
        </w:numPr>
        <w:tabs>
          <w:tab w:val="left" w:pos="1080"/>
        </w:tabs>
        <w:suppressAutoHyphens/>
        <w:spacing w:after="0"/>
        <w:contextualSpacing w:val="0"/>
      </w:pPr>
      <w:r>
        <w:t>Cselekvőképessége:</w:t>
      </w:r>
      <w:r>
        <w:tab/>
      </w:r>
      <w:r>
        <w:tab/>
        <w:t xml:space="preserve">Cselekvőképes </w:t>
      </w:r>
    </w:p>
    <w:p w:rsidR="00730714" w:rsidRDefault="00730714" w:rsidP="00730714">
      <w:pPr>
        <w:pStyle w:val="Listaszerbekezds"/>
        <w:numPr>
          <w:ilvl w:val="1"/>
          <w:numId w:val="90"/>
        </w:numPr>
        <w:tabs>
          <w:tab w:val="left" w:pos="1080"/>
        </w:tabs>
        <w:suppressAutoHyphens/>
        <w:spacing w:after="0"/>
        <w:contextualSpacing w:val="0"/>
        <w:rPr>
          <w:rFonts w:eastAsia="Times New Roman" w:cs="Tahoma"/>
          <w:color w:val="222222"/>
        </w:rPr>
      </w:pPr>
      <w:r>
        <w:rPr>
          <w:rFonts w:eastAsia="Times New Roman" w:cs="Tahoma"/>
          <w:color w:val="222222"/>
        </w:rPr>
        <w:t>Állampolgárság (menekült,</w:t>
      </w:r>
      <w:r>
        <w:rPr>
          <w:rFonts w:eastAsia="Times New Roman" w:cs="Tahoma"/>
          <w:color w:val="222222"/>
        </w:rPr>
        <w:tab/>
        <w:t>Magyar, bevándorolt, letelepedett):</w:t>
      </w:r>
      <w:r>
        <w:rPr>
          <w:rFonts w:eastAsia="Times New Roman" w:cs="Tahoma"/>
          <w:color w:val="222222"/>
        </w:rPr>
        <w:tab/>
        <w:t xml:space="preserve">Magyar </w:t>
      </w:r>
    </w:p>
    <w:p w:rsidR="00730714" w:rsidRDefault="00730714" w:rsidP="00730714">
      <w:pPr>
        <w:pStyle w:val="Listaszerbekezds"/>
        <w:numPr>
          <w:ilvl w:val="2"/>
          <w:numId w:val="90"/>
        </w:numPr>
        <w:tabs>
          <w:tab w:val="left" w:pos="1800"/>
        </w:tabs>
        <w:suppressAutoHyphens/>
        <w:spacing w:after="0"/>
        <w:contextualSpacing w:val="0"/>
      </w:pPr>
      <w:r>
        <w:t>Magyarországon tartózkodás jogcíme:</w:t>
      </w:r>
      <w:r>
        <w:tab/>
        <w:t>------</w:t>
      </w:r>
    </w:p>
    <w:p w:rsidR="00730714" w:rsidRDefault="00730714" w:rsidP="00730714">
      <w:pPr>
        <w:pStyle w:val="Listaszerbekezds"/>
        <w:numPr>
          <w:ilvl w:val="2"/>
          <w:numId w:val="90"/>
        </w:numPr>
        <w:tabs>
          <w:tab w:val="left" w:pos="1800"/>
        </w:tabs>
        <w:suppressAutoHyphens/>
        <w:spacing w:after="0"/>
        <w:contextualSpacing w:val="0"/>
      </w:pPr>
      <w:r>
        <w:t>Hozzátartozó esetén rokoni kapcsolat:</w:t>
      </w:r>
      <w:r>
        <w:tab/>
        <w:t>------</w:t>
      </w:r>
    </w:p>
    <w:p w:rsidR="00730714" w:rsidRDefault="00730714" w:rsidP="00730714">
      <w:pPr>
        <w:pStyle w:val="Listaszerbekezds"/>
        <w:numPr>
          <w:ilvl w:val="0"/>
          <w:numId w:val="90"/>
        </w:numPr>
        <w:tabs>
          <w:tab w:val="left" w:pos="720"/>
        </w:tabs>
        <w:suppressAutoHyphens/>
        <w:spacing w:after="0"/>
        <w:contextualSpacing w:val="0"/>
      </w:pPr>
      <w:r>
        <w:rPr>
          <w:b/>
        </w:rPr>
        <w:t>Törvényes képviselő</w:t>
      </w:r>
      <w:r>
        <w:t xml:space="preserve"> neve:</w:t>
      </w:r>
      <w:r>
        <w:tab/>
      </w:r>
      <w:r>
        <w:tab/>
      </w:r>
      <w:r>
        <w:tab/>
      </w:r>
      <w:r>
        <w:tab/>
        <w:t>------</w:t>
      </w:r>
    </w:p>
    <w:p w:rsidR="00730714" w:rsidRDefault="00730714" w:rsidP="00730714">
      <w:pPr>
        <w:pStyle w:val="Listaszerbekezds"/>
        <w:numPr>
          <w:ilvl w:val="1"/>
          <w:numId w:val="90"/>
        </w:numPr>
        <w:tabs>
          <w:tab w:val="left" w:pos="1080"/>
        </w:tabs>
        <w:suppressAutoHyphens/>
        <w:spacing w:after="0"/>
        <w:contextualSpacing w:val="0"/>
      </w:pPr>
      <w:r>
        <w:t>Születési neve:</w:t>
      </w:r>
    </w:p>
    <w:p w:rsidR="00730714" w:rsidRDefault="00730714" w:rsidP="00730714">
      <w:pPr>
        <w:pStyle w:val="Listaszerbekezds"/>
        <w:numPr>
          <w:ilvl w:val="1"/>
          <w:numId w:val="90"/>
        </w:numPr>
        <w:tabs>
          <w:tab w:val="left" w:pos="1080"/>
        </w:tabs>
        <w:suppressAutoHyphens/>
        <w:spacing w:after="0"/>
        <w:contextualSpacing w:val="0"/>
      </w:pPr>
      <w:r>
        <w:t>Születési hely, idő:</w:t>
      </w:r>
    </w:p>
    <w:p w:rsidR="00730714" w:rsidRDefault="00730714" w:rsidP="00730714">
      <w:pPr>
        <w:pStyle w:val="Listaszerbekezds"/>
        <w:numPr>
          <w:ilvl w:val="1"/>
          <w:numId w:val="90"/>
        </w:numPr>
        <w:tabs>
          <w:tab w:val="left" w:pos="1080"/>
        </w:tabs>
        <w:suppressAutoHyphens/>
        <w:spacing w:after="0"/>
        <w:contextualSpacing w:val="0"/>
      </w:pPr>
      <w:r>
        <w:t>Anyja neve:</w:t>
      </w:r>
    </w:p>
    <w:p w:rsidR="00730714" w:rsidRDefault="00730714" w:rsidP="00730714">
      <w:pPr>
        <w:pStyle w:val="Listaszerbekezds"/>
        <w:numPr>
          <w:ilvl w:val="1"/>
          <w:numId w:val="90"/>
        </w:numPr>
        <w:tabs>
          <w:tab w:val="left" w:pos="1080"/>
        </w:tabs>
        <w:suppressAutoHyphens/>
        <w:spacing w:after="0"/>
        <w:contextualSpacing w:val="0"/>
      </w:pPr>
      <w:r>
        <w:t>TAJ száma:</w:t>
      </w:r>
    </w:p>
    <w:p w:rsidR="00730714" w:rsidRDefault="00730714" w:rsidP="00730714">
      <w:pPr>
        <w:pStyle w:val="Listaszerbekezds"/>
        <w:numPr>
          <w:ilvl w:val="1"/>
          <w:numId w:val="90"/>
        </w:numPr>
        <w:tabs>
          <w:tab w:val="left" w:pos="1080"/>
        </w:tabs>
        <w:suppressAutoHyphens/>
        <w:spacing w:after="0"/>
        <w:contextualSpacing w:val="0"/>
      </w:pPr>
      <w:r>
        <w:t>Lakcíme:</w:t>
      </w:r>
    </w:p>
    <w:p w:rsidR="00730714" w:rsidRDefault="00730714" w:rsidP="00730714">
      <w:pPr>
        <w:pStyle w:val="Listaszerbekezds"/>
        <w:numPr>
          <w:ilvl w:val="1"/>
          <w:numId w:val="90"/>
        </w:numPr>
        <w:tabs>
          <w:tab w:val="left" w:pos="1080"/>
        </w:tabs>
        <w:suppressAutoHyphens/>
        <w:spacing w:after="0"/>
        <w:contextualSpacing w:val="0"/>
      </w:pPr>
      <w:r>
        <w:t>Tartózkodási helye:</w:t>
      </w:r>
    </w:p>
    <w:p w:rsidR="00730714" w:rsidRDefault="00730714" w:rsidP="00730714">
      <w:pPr>
        <w:pStyle w:val="Listaszerbekezds"/>
        <w:numPr>
          <w:ilvl w:val="1"/>
          <w:numId w:val="90"/>
        </w:numPr>
        <w:tabs>
          <w:tab w:val="left" w:pos="1080"/>
        </w:tabs>
        <w:suppressAutoHyphens/>
        <w:spacing w:after="0"/>
        <w:contextualSpacing w:val="0"/>
      </w:pPr>
      <w:r>
        <w:t>Telefonszáma:</w:t>
      </w:r>
    </w:p>
    <w:p w:rsidR="00730714" w:rsidRDefault="00730714" w:rsidP="00730714">
      <w:pPr>
        <w:pStyle w:val="Listaszerbekezds"/>
        <w:numPr>
          <w:ilvl w:val="1"/>
          <w:numId w:val="90"/>
        </w:numPr>
        <w:tabs>
          <w:tab w:val="left" w:pos="1080"/>
        </w:tabs>
        <w:suppressAutoHyphens/>
        <w:spacing w:after="0"/>
        <w:contextualSpacing w:val="0"/>
        <w:rPr>
          <w:rFonts w:eastAsia="Times New Roman" w:cs="Tahoma"/>
          <w:color w:val="222222"/>
        </w:rPr>
      </w:pPr>
      <w:r>
        <w:rPr>
          <w:rFonts w:eastAsia="Times New Roman" w:cs="Tahoma"/>
          <w:color w:val="222222"/>
        </w:rPr>
        <w:t>Állampolgárság (menekült,</w:t>
      </w:r>
      <w:r>
        <w:rPr>
          <w:rFonts w:eastAsia="Times New Roman" w:cs="Tahoma"/>
          <w:color w:val="222222"/>
        </w:rPr>
        <w:br/>
        <w:t>bevándorolt, letelepedett):</w:t>
      </w:r>
    </w:p>
    <w:p w:rsidR="00730714" w:rsidRDefault="00730714" w:rsidP="00730714">
      <w:pPr>
        <w:pStyle w:val="Listaszerbekezds"/>
        <w:numPr>
          <w:ilvl w:val="2"/>
          <w:numId w:val="90"/>
        </w:numPr>
        <w:tabs>
          <w:tab w:val="left" w:pos="1800"/>
        </w:tabs>
        <w:suppressAutoHyphens/>
        <w:spacing w:after="0"/>
        <w:contextualSpacing w:val="0"/>
      </w:pPr>
      <w:r>
        <w:t>Magyarországon tartózkodás jogcíme:</w:t>
      </w:r>
    </w:p>
    <w:p w:rsidR="00730714" w:rsidRDefault="00730714" w:rsidP="00730714">
      <w:pPr>
        <w:pStyle w:val="Listaszerbekezds"/>
        <w:numPr>
          <w:ilvl w:val="2"/>
          <w:numId w:val="90"/>
        </w:numPr>
        <w:tabs>
          <w:tab w:val="left" w:pos="1800"/>
        </w:tabs>
        <w:suppressAutoHyphens/>
        <w:spacing w:after="0"/>
        <w:contextualSpacing w:val="0"/>
      </w:pPr>
      <w:r>
        <w:t>Hozzátartozó esetén rokoni kapcsolat:</w:t>
      </w:r>
    </w:p>
    <w:p w:rsidR="00730714" w:rsidRDefault="00730714" w:rsidP="00730714">
      <w:pPr>
        <w:pStyle w:val="Listaszerbekezds"/>
        <w:numPr>
          <w:ilvl w:val="0"/>
          <w:numId w:val="90"/>
        </w:numPr>
        <w:tabs>
          <w:tab w:val="left" w:pos="720"/>
        </w:tabs>
        <w:suppressAutoHyphens/>
        <w:spacing w:after="0"/>
        <w:contextualSpacing w:val="0"/>
        <w:rPr>
          <w:b/>
        </w:rPr>
      </w:pPr>
      <w:r>
        <w:rPr>
          <w:b/>
        </w:rPr>
        <w:t>Hozzátartozó neve:</w:t>
      </w:r>
      <w:r>
        <w:rPr>
          <w:b/>
        </w:rPr>
        <w:tab/>
      </w:r>
      <w:r>
        <w:rPr>
          <w:b/>
        </w:rPr>
        <w:tab/>
      </w:r>
      <w:r>
        <w:rPr>
          <w:b/>
        </w:rPr>
        <w:tab/>
      </w:r>
      <w:r>
        <w:rPr>
          <w:b/>
        </w:rPr>
        <w:tab/>
      </w:r>
      <w:r>
        <w:rPr>
          <w:b/>
        </w:rPr>
        <w:tab/>
      </w:r>
    </w:p>
    <w:p w:rsidR="00730714" w:rsidRDefault="00730714" w:rsidP="00730714">
      <w:pPr>
        <w:pStyle w:val="Listaszerbekezds"/>
        <w:numPr>
          <w:ilvl w:val="1"/>
          <w:numId w:val="90"/>
        </w:numPr>
        <w:tabs>
          <w:tab w:val="left" w:pos="1080"/>
        </w:tabs>
        <w:suppressAutoHyphens/>
        <w:spacing w:after="0"/>
        <w:contextualSpacing w:val="0"/>
      </w:pPr>
      <w:r>
        <w:t>Születési neve:</w:t>
      </w:r>
      <w:r>
        <w:tab/>
      </w:r>
      <w:r>
        <w:tab/>
      </w:r>
      <w:r>
        <w:tab/>
      </w:r>
      <w:r>
        <w:tab/>
      </w:r>
      <w:r>
        <w:tab/>
      </w:r>
    </w:p>
    <w:p w:rsidR="00730714" w:rsidRDefault="00730714" w:rsidP="00730714">
      <w:pPr>
        <w:pStyle w:val="Listaszerbekezds"/>
        <w:numPr>
          <w:ilvl w:val="1"/>
          <w:numId w:val="90"/>
        </w:numPr>
        <w:tabs>
          <w:tab w:val="left" w:pos="1080"/>
        </w:tabs>
        <w:suppressAutoHyphens/>
        <w:spacing w:after="0"/>
        <w:contextualSpacing w:val="0"/>
      </w:pPr>
      <w:r>
        <w:t>Telefonszáma:</w:t>
      </w:r>
      <w:r>
        <w:tab/>
      </w:r>
      <w:r>
        <w:tab/>
      </w:r>
      <w:r>
        <w:tab/>
      </w:r>
      <w:r>
        <w:tab/>
      </w:r>
      <w:r>
        <w:tab/>
      </w:r>
    </w:p>
    <w:p w:rsidR="00730714" w:rsidRDefault="00730714" w:rsidP="00730714">
      <w:pPr>
        <w:pStyle w:val="Listaszerbekezds"/>
        <w:numPr>
          <w:ilvl w:val="1"/>
          <w:numId w:val="90"/>
        </w:numPr>
        <w:tabs>
          <w:tab w:val="left" w:pos="1080"/>
        </w:tabs>
        <w:suppressAutoHyphens/>
        <w:spacing w:after="0"/>
        <w:contextualSpacing w:val="0"/>
      </w:pPr>
      <w:r>
        <w:t>Lakcíme:</w:t>
      </w:r>
      <w:r>
        <w:tab/>
      </w:r>
      <w:r>
        <w:tab/>
      </w:r>
      <w:r>
        <w:tab/>
      </w:r>
      <w:r>
        <w:tab/>
      </w:r>
      <w:r>
        <w:tab/>
      </w:r>
      <w:r>
        <w:tab/>
      </w:r>
    </w:p>
    <w:p w:rsidR="00730714" w:rsidRDefault="00730714" w:rsidP="00730714">
      <w:pPr>
        <w:pStyle w:val="Listaszerbekezds"/>
        <w:numPr>
          <w:ilvl w:val="1"/>
          <w:numId w:val="90"/>
        </w:numPr>
        <w:tabs>
          <w:tab w:val="left" w:pos="1080"/>
        </w:tabs>
        <w:suppressAutoHyphens/>
        <w:spacing w:after="0"/>
        <w:contextualSpacing w:val="0"/>
      </w:pPr>
      <w:r>
        <w:t>Tartózkodási helye:</w:t>
      </w:r>
      <w:r>
        <w:tab/>
      </w:r>
      <w:r>
        <w:tab/>
      </w:r>
      <w:r>
        <w:tab/>
      </w:r>
      <w:r>
        <w:tab/>
      </w:r>
      <w:r>
        <w:tab/>
      </w:r>
    </w:p>
    <w:p w:rsidR="00730714" w:rsidRDefault="00730714" w:rsidP="00730714">
      <w:pPr>
        <w:pStyle w:val="Listaszerbekezds"/>
        <w:numPr>
          <w:ilvl w:val="0"/>
          <w:numId w:val="90"/>
        </w:numPr>
        <w:tabs>
          <w:tab w:val="left" w:pos="720"/>
        </w:tabs>
        <w:suppressAutoHyphens/>
        <w:spacing w:after="0"/>
        <w:contextualSpacing w:val="0"/>
      </w:pPr>
      <w:r>
        <w:t>A kérelem előterjesztésének időpontja:</w:t>
      </w:r>
      <w:r>
        <w:tab/>
      </w:r>
      <w:r>
        <w:tab/>
      </w:r>
      <w:r>
        <w:tab/>
      </w:r>
    </w:p>
    <w:p w:rsidR="00730714" w:rsidRDefault="00730714" w:rsidP="00730714">
      <w:pPr>
        <w:pStyle w:val="Listaszerbekezds"/>
        <w:numPr>
          <w:ilvl w:val="0"/>
          <w:numId w:val="90"/>
        </w:numPr>
        <w:tabs>
          <w:tab w:val="left" w:pos="720"/>
        </w:tabs>
        <w:suppressAutoHyphens/>
        <w:spacing w:after="0"/>
        <w:contextualSpacing w:val="0"/>
        <w:rPr>
          <w:b/>
        </w:rPr>
      </w:pPr>
      <w:r>
        <w:rPr>
          <w:b/>
        </w:rPr>
        <w:t>A szolgáltatás igénybevételének időpontja:</w:t>
      </w:r>
      <w:r>
        <w:rPr>
          <w:b/>
        </w:rPr>
        <w:tab/>
      </w:r>
      <w:r>
        <w:rPr>
          <w:b/>
        </w:rPr>
        <w:tab/>
      </w:r>
    </w:p>
    <w:p w:rsidR="00730714" w:rsidRDefault="00730714" w:rsidP="00730714">
      <w:pPr>
        <w:pStyle w:val="Listaszerbekezds"/>
        <w:numPr>
          <w:ilvl w:val="0"/>
          <w:numId w:val="90"/>
        </w:numPr>
        <w:tabs>
          <w:tab w:val="left" w:pos="720"/>
        </w:tabs>
        <w:suppressAutoHyphens/>
        <w:spacing w:after="0"/>
        <w:contextualSpacing w:val="0"/>
      </w:pPr>
      <w:r>
        <w:t xml:space="preserve">A személyes gondoskodás formája: </w:t>
      </w:r>
      <w:r>
        <w:tab/>
      </w:r>
      <w:r>
        <w:tab/>
      </w:r>
      <w:r>
        <w:tab/>
        <w:t xml:space="preserve">Család-és gyermekjóléti szolgáltatás </w:t>
      </w:r>
    </w:p>
    <w:p w:rsidR="00730714" w:rsidRDefault="00730714" w:rsidP="00730714">
      <w:pPr>
        <w:pStyle w:val="Listaszerbekezds"/>
        <w:numPr>
          <w:ilvl w:val="0"/>
          <w:numId w:val="90"/>
        </w:numPr>
        <w:tabs>
          <w:tab w:val="left" w:pos="720"/>
        </w:tabs>
        <w:suppressAutoHyphens/>
        <w:spacing w:after="0"/>
        <w:contextualSpacing w:val="0"/>
        <w:rPr>
          <w:b/>
          <w:bCs/>
        </w:rPr>
      </w:pPr>
      <w:r>
        <w:rPr>
          <w:b/>
          <w:bCs/>
        </w:rPr>
        <w:t>A szolgáltatás megszűnésének időpontja:</w:t>
      </w:r>
      <w:r>
        <w:rPr>
          <w:b/>
          <w:bCs/>
        </w:rPr>
        <w:tab/>
      </w:r>
      <w:r>
        <w:rPr>
          <w:b/>
          <w:bCs/>
        </w:rPr>
        <w:tab/>
      </w:r>
    </w:p>
    <w:p w:rsidR="00730714" w:rsidRDefault="00730714" w:rsidP="00730714">
      <w:pPr>
        <w:pStyle w:val="Listaszerbekezds"/>
        <w:numPr>
          <w:ilvl w:val="0"/>
          <w:numId w:val="90"/>
        </w:numPr>
        <w:tabs>
          <w:tab w:val="left" w:pos="720"/>
        </w:tabs>
        <w:suppressAutoHyphens/>
        <w:spacing w:after="0"/>
        <w:contextualSpacing w:val="0"/>
      </w:pPr>
      <w:r>
        <w:rPr>
          <w:b/>
          <w:bCs/>
        </w:rPr>
        <w:t>A szolgáltatás megszüntetésének módja, oka:</w:t>
      </w:r>
      <w:r>
        <w:rPr>
          <w:b/>
          <w:bCs/>
        </w:rPr>
        <w:tab/>
      </w:r>
      <w:r>
        <w:rPr>
          <w:b/>
          <w:bCs/>
        </w:rPr>
        <w:tab/>
      </w:r>
      <w:r>
        <w:t>Egyszeri ügyintézést igényelt.</w:t>
      </w:r>
    </w:p>
    <w:p w:rsidR="00730714" w:rsidRDefault="00730714" w:rsidP="00730714">
      <w:pPr>
        <w:pStyle w:val="Listaszerbekezds"/>
        <w:numPr>
          <w:ilvl w:val="0"/>
          <w:numId w:val="90"/>
        </w:numPr>
        <w:tabs>
          <w:tab w:val="left" w:pos="720"/>
        </w:tabs>
        <w:suppressAutoHyphens/>
        <w:spacing w:after="0"/>
        <w:contextualSpacing w:val="0"/>
        <w:rPr>
          <w:rFonts w:cs="Tahoma"/>
          <w:b/>
          <w:bCs/>
          <w:color w:val="222222"/>
          <w:shd w:val="clear" w:color="auto" w:fill="FFFFFF"/>
        </w:rPr>
      </w:pPr>
      <w:r>
        <w:rPr>
          <w:rFonts w:cs="Tahoma"/>
          <w:b/>
          <w:bCs/>
          <w:color w:val="222222"/>
          <w:shd w:val="clear" w:color="auto" w:fill="FFFFFF"/>
        </w:rPr>
        <w:t>A jogosultsági feltételekre és az azokban bekövetkezett változásokra vonatkozó adatok:</w:t>
      </w:r>
    </w:p>
    <w:p w:rsidR="00730714" w:rsidRDefault="00730714" w:rsidP="00730714">
      <w:pPr>
        <w:pStyle w:val="Listaszerbekezds"/>
        <w:numPr>
          <w:ilvl w:val="0"/>
          <w:numId w:val="90"/>
        </w:numPr>
        <w:tabs>
          <w:tab w:val="left" w:pos="720"/>
        </w:tabs>
        <w:suppressAutoHyphens/>
        <w:spacing w:after="0"/>
        <w:contextualSpacing w:val="0"/>
        <w:rPr>
          <w:rFonts w:cs="Tahoma"/>
          <w:b/>
          <w:bCs/>
          <w:color w:val="222222"/>
          <w:shd w:val="clear" w:color="auto" w:fill="FFFFFF"/>
        </w:rPr>
      </w:pPr>
      <w:r>
        <w:rPr>
          <w:rStyle w:val="apple-converted-space"/>
          <w:rFonts w:ascii="Tahoma" w:hAnsi="Tahoma" w:cs="Tahoma"/>
          <w:color w:val="222222"/>
          <w:shd w:val="clear" w:color="auto" w:fill="FFFFFF"/>
        </w:rPr>
        <w:lastRenderedPageBreak/>
        <w:t> </w:t>
      </w:r>
      <w:r>
        <w:rPr>
          <w:rFonts w:cs="Tahoma"/>
          <w:b/>
          <w:bCs/>
          <w:color w:val="222222"/>
          <w:shd w:val="clear" w:color="auto" w:fill="FFFFFF"/>
        </w:rPr>
        <w:t>Az ellátás megállapítására, megváltoztatására, megszüntetésére vonatkozó adatok, a megszüntetés jogcíme, valamint az ellátásra való jogosultsággal összefüggő érdemi döntés jogerőre emelkedésének időpontja:</w:t>
      </w:r>
    </w:p>
    <w:p w:rsidR="00730714" w:rsidRDefault="00730714" w:rsidP="00730714">
      <w:pPr>
        <w:pStyle w:val="Listaszerbekezds"/>
        <w:numPr>
          <w:ilvl w:val="0"/>
          <w:numId w:val="90"/>
        </w:numPr>
        <w:tabs>
          <w:tab w:val="left" w:pos="720"/>
        </w:tabs>
        <w:suppressAutoHyphens/>
        <w:spacing w:after="0"/>
        <w:contextualSpacing w:val="0"/>
        <w:rPr>
          <w:b/>
          <w:bCs/>
          <w:shd w:val="clear" w:color="auto" w:fill="FFFFFF"/>
        </w:rPr>
      </w:pPr>
      <w:r>
        <w:rPr>
          <w:rFonts w:cs="Tahoma"/>
          <w:b/>
          <w:bCs/>
          <w:color w:val="222222"/>
          <w:shd w:val="clear" w:color="auto" w:fill="FFFFFF"/>
        </w:rPr>
        <w:t>A jogosultság megállapításához szükséges jövedelmi adatok:</w:t>
      </w:r>
      <w:r>
        <w:rPr>
          <w:b/>
          <w:bCs/>
          <w:shd w:val="clear" w:color="auto" w:fill="FFFFFF"/>
        </w:rPr>
        <w:t>-</w:t>
      </w:r>
    </w:p>
    <w:p w:rsidR="00730714" w:rsidRDefault="00730714" w:rsidP="00730714">
      <w:pPr>
        <w:pStyle w:val="Listaszerbekezds"/>
        <w:numPr>
          <w:ilvl w:val="0"/>
          <w:numId w:val="90"/>
        </w:numPr>
        <w:tabs>
          <w:tab w:val="left" w:pos="720"/>
        </w:tabs>
        <w:suppressAutoHyphens/>
        <w:spacing w:after="0"/>
        <w:contextualSpacing w:val="0"/>
        <w:rPr>
          <w:b/>
          <w:bCs/>
        </w:rPr>
      </w:pPr>
      <w:r>
        <w:rPr>
          <w:b/>
          <w:bCs/>
        </w:rPr>
        <w:t>A halmozottan hátrányos helyzet, illetve hátrányos helyzet megállapításra került-e, ha igen, milyen okból:</w:t>
      </w:r>
    </w:p>
    <w:p w:rsidR="00730714" w:rsidRDefault="00730714" w:rsidP="00730714">
      <w:pPr>
        <w:pStyle w:val="Listaszerbekezds"/>
        <w:numPr>
          <w:ilvl w:val="0"/>
          <w:numId w:val="90"/>
        </w:numPr>
        <w:tabs>
          <w:tab w:val="left" w:pos="720"/>
        </w:tabs>
        <w:suppressAutoHyphens/>
        <w:spacing w:after="0"/>
        <w:contextualSpacing w:val="0"/>
        <w:rPr>
          <w:b/>
          <w:bCs/>
        </w:rPr>
      </w:pPr>
      <w:r>
        <w:rPr>
          <w:b/>
          <w:bCs/>
        </w:rPr>
        <w:t>Gondozási díjfizetés adatai:</w:t>
      </w:r>
    </w:p>
    <w:p w:rsidR="00730714" w:rsidRDefault="00730714" w:rsidP="00730714">
      <w:pPr>
        <w:pStyle w:val="Listaszerbekezds"/>
        <w:tabs>
          <w:tab w:val="left" w:pos="720"/>
        </w:tabs>
        <w:spacing w:after="0" w:line="100" w:lineRule="atLeast"/>
        <w:ind w:left="0"/>
      </w:pPr>
      <w:r>
        <w:rPr>
          <w:b/>
          <w:bCs/>
        </w:rPr>
        <w:tab/>
      </w:r>
      <w:r>
        <w:t>A család- és gyermekjóléti szolgáltatást díjmentesen kell biztosítani.</w:t>
      </w:r>
    </w:p>
    <w:p w:rsidR="00730714" w:rsidRDefault="00730714" w:rsidP="00730714">
      <w:pPr>
        <w:pStyle w:val="Listaszerbekezds"/>
        <w:numPr>
          <w:ilvl w:val="0"/>
          <w:numId w:val="90"/>
        </w:numPr>
        <w:tabs>
          <w:tab w:val="left" w:pos="720"/>
        </w:tabs>
        <w:suppressAutoHyphens/>
        <w:spacing w:after="0"/>
        <w:contextualSpacing w:val="0"/>
      </w:pPr>
      <w:r>
        <w:rPr>
          <w:b/>
          <w:bCs/>
        </w:rPr>
        <w:t xml:space="preserve">Finanszírozás, támogatás költségvetés törvény szerinti jogcíme, feladatmutatója: </w:t>
      </w:r>
      <w:r>
        <w:t>Család-és gyermekjóléti szolgáltatás</w:t>
      </w:r>
    </w:p>
    <w:p w:rsidR="00730714" w:rsidRDefault="00730714" w:rsidP="00730714">
      <w:pPr>
        <w:tabs>
          <w:tab w:val="left" w:pos="3693"/>
          <w:tab w:val="center" w:pos="4536"/>
          <w:tab w:val="left" w:pos="5929"/>
        </w:tabs>
        <w:ind w:left="360"/>
        <w:rPr>
          <w:rFonts w:cs="Calibri"/>
          <w:lang w:eastAsia="ar-SA"/>
        </w:rPr>
      </w:pPr>
    </w:p>
    <w:p w:rsidR="00730714" w:rsidRDefault="00730714" w:rsidP="00730714">
      <w:pPr>
        <w:tabs>
          <w:tab w:val="left" w:pos="3693"/>
          <w:tab w:val="center" w:pos="4536"/>
        </w:tabs>
        <w:ind w:left="720"/>
        <w:rPr>
          <w:rFonts w:cs="Calibri"/>
          <w:lang w:eastAsia="ar-SA"/>
        </w:rPr>
      </w:pPr>
    </w:p>
    <w:p w:rsidR="001B582E" w:rsidRDefault="001B582E" w:rsidP="00730714">
      <w:pPr>
        <w:ind w:left="142"/>
        <w:jc w:val="both"/>
        <w:rPr>
          <w:rFonts w:ascii="Times New Roman" w:hAnsi="Times New Roman"/>
        </w:rPr>
      </w:pPr>
    </w:p>
    <w:p w:rsidR="00730714" w:rsidRPr="0015116C" w:rsidRDefault="00730714" w:rsidP="00730714">
      <w:pPr>
        <w:pStyle w:val="lfej"/>
        <w:jc w:val="center"/>
        <w:rPr>
          <w:rFonts w:ascii="Times New Roman" w:hAnsi="Times New Roman"/>
        </w:rPr>
      </w:pPr>
      <w:r w:rsidRPr="0015116C">
        <w:rPr>
          <w:rFonts w:ascii="Times New Roman" w:hAnsi="Times New Roman"/>
        </w:rPr>
        <w:t>Kornisné Liptay Elza Szociális és Gyermekjóléti Központ</w:t>
      </w:r>
    </w:p>
    <w:p w:rsidR="00730714" w:rsidRPr="0015116C" w:rsidRDefault="00730714" w:rsidP="00730714">
      <w:pPr>
        <w:pStyle w:val="lfej"/>
        <w:jc w:val="center"/>
        <w:rPr>
          <w:rFonts w:ascii="Times New Roman" w:hAnsi="Times New Roman"/>
        </w:rPr>
      </w:pPr>
      <w:r w:rsidRPr="0015116C">
        <w:rPr>
          <w:rFonts w:ascii="Times New Roman" w:hAnsi="Times New Roman"/>
        </w:rPr>
        <w:t>Család – és Gyermekjóléti Központ</w:t>
      </w:r>
    </w:p>
    <w:p w:rsidR="00730714" w:rsidRDefault="00730714" w:rsidP="00730714">
      <w:pPr>
        <w:pStyle w:val="lfej"/>
        <w:jc w:val="center"/>
        <w:rPr>
          <w:rFonts w:ascii="Times New Roman" w:hAnsi="Times New Roman"/>
        </w:rPr>
      </w:pPr>
      <w:r w:rsidRPr="0015116C">
        <w:rPr>
          <w:rFonts w:ascii="Times New Roman" w:hAnsi="Times New Roman"/>
        </w:rPr>
        <w:t>Intézményvezetője</w:t>
      </w:r>
    </w:p>
    <w:p w:rsidR="00730714" w:rsidRPr="00B20B1C" w:rsidRDefault="00730714" w:rsidP="00730714">
      <w:pPr>
        <w:pStyle w:val="lfej"/>
        <w:jc w:val="center"/>
        <w:rPr>
          <w:rFonts w:ascii="Times New Roman" w:hAnsi="Times New Roman"/>
          <w:sz w:val="24"/>
          <w:szCs w:val="24"/>
        </w:rPr>
      </w:pPr>
    </w:p>
    <w:p w:rsidR="00853D8D" w:rsidRDefault="00853D8D" w:rsidP="00853D8D">
      <w:pPr>
        <w:jc w:val="both"/>
        <w:rPr>
          <w:rFonts w:ascii="Times New Roman" w:hAnsi="Times New Roman" w:cs="Times New Roman"/>
          <w:b/>
        </w:rPr>
      </w:pPr>
    </w:p>
    <w:p w:rsidR="00853D8D" w:rsidRDefault="00853D8D" w:rsidP="00853D8D">
      <w:pPr>
        <w:jc w:val="both"/>
        <w:rPr>
          <w:rFonts w:ascii="Times New Roman" w:hAnsi="Times New Roman" w:cs="Times New Roman"/>
          <w:b/>
        </w:rPr>
      </w:pPr>
    </w:p>
    <w:p w:rsidR="00853D8D" w:rsidRDefault="00853D8D" w:rsidP="00853D8D">
      <w:pPr>
        <w:jc w:val="both"/>
        <w:rPr>
          <w:rFonts w:ascii="Times New Roman" w:hAnsi="Times New Roman" w:cs="Times New Roman"/>
          <w:b/>
        </w:rPr>
      </w:pPr>
    </w:p>
    <w:p w:rsidR="00853D8D" w:rsidRDefault="00853D8D" w:rsidP="00853D8D">
      <w:pPr>
        <w:jc w:val="both"/>
        <w:rPr>
          <w:rFonts w:ascii="Times New Roman" w:hAnsi="Times New Roman" w:cs="Times New Roman"/>
          <w:b/>
        </w:rPr>
      </w:pPr>
    </w:p>
    <w:p w:rsidR="00853D8D" w:rsidRDefault="00853D8D"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730714" w:rsidRDefault="00730714" w:rsidP="00853D8D">
      <w:pPr>
        <w:jc w:val="both"/>
        <w:rPr>
          <w:rFonts w:ascii="Times New Roman" w:hAnsi="Times New Roman" w:cs="Times New Roman"/>
          <w:b/>
        </w:rPr>
      </w:pPr>
    </w:p>
    <w:p w:rsidR="00853D8D" w:rsidRPr="004D478D" w:rsidRDefault="00853D8D" w:rsidP="00853D8D">
      <w:pPr>
        <w:jc w:val="both"/>
        <w:rPr>
          <w:rFonts w:ascii="Times New Roman" w:hAnsi="Times New Roman" w:cs="Times New Roman"/>
          <w:b/>
        </w:rPr>
      </w:pPr>
      <w:r w:rsidRPr="004D478D">
        <w:rPr>
          <w:rFonts w:ascii="Times New Roman" w:hAnsi="Times New Roman" w:cs="Times New Roman"/>
          <w:b/>
          <w:noProof/>
          <w:lang w:eastAsia="hu-HU"/>
        </w:rPr>
        <w:drawing>
          <wp:anchor distT="0" distB="0" distL="114935" distR="114935" simplePos="0" relativeHeight="251659264" behindDoc="1" locked="0" layoutInCell="1" allowOverlap="1" wp14:anchorId="7FA174EE" wp14:editId="700FC78B">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r w:rsidRPr="004D478D">
        <w:rPr>
          <w:rFonts w:ascii="Times New Roman" w:hAnsi="Times New Roman" w:cs="Times New Roman"/>
          <w:b/>
        </w:rPr>
        <w:t xml:space="preserve">Kornisné Liptay Elza Szociális és Gyermekjóléti Központ </w:t>
      </w:r>
    </w:p>
    <w:p w:rsidR="00853D8D" w:rsidRPr="004D478D" w:rsidRDefault="00853D8D" w:rsidP="00853D8D">
      <w:pPr>
        <w:jc w:val="both"/>
        <w:rPr>
          <w:rFonts w:ascii="Times New Roman" w:hAnsi="Times New Roman" w:cs="Times New Roman"/>
          <w:b/>
        </w:rPr>
      </w:pPr>
      <w:r w:rsidRPr="004D478D">
        <w:rPr>
          <w:rFonts w:ascii="Times New Roman" w:hAnsi="Times New Roman" w:cs="Times New Roman"/>
          <w:b/>
        </w:rPr>
        <w:t>4440 Tiszavasvári, Vasvári Pál u. 87</w:t>
      </w:r>
    </w:p>
    <w:p w:rsidR="00853D8D" w:rsidRPr="004D478D" w:rsidRDefault="00853D8D" w:rsidP="00853D8D">
      <w:pPr>
        <w:jc w:val="both"/>
        <w:rPr>
          <w:rFonts w:ascii="Times New Roman" w:hAnsi="Times New Roman" w:cs="Times New Roman"/>
          <w:b/>
        </w:rPr>
      </w:pPr>
      <w:r w:rsidRPr="004D478D">
        <w:rPr>
          <w:rFonts w:ascii="Times New Roman" w:hAnsi="Times New Roman" w:cs="Times New Roman"/>
          <w:b/>
        </w:rPr>
        <w:t>Tel.: 42/520-002, 520-003, 520-025, Fax: 42/ 520-026</w:t>
      </w:r>
    </w:p>
    <w:p w:rsidR="00853D8D" w:rsidRPr="004D478D" w:rsidRDefault="00853D8D" w:rsidP="00853D8D">
      <w:pPr>
        <w:pBdr>
          <w:bottom w:val="single" w:sz="1" w:space="2" w:color="000000"/>
        </w:pBdr>
        <w:jc w:val="both"/>
        <w:rPr>
          <w:rFonts w:ascii="Times New Roman" w:hAnsi="Times New Roman" w:cs="Times New Roman"/>
          <w:b/>
        </w:rPr>
      </w:pPr>
      <w:r w:rsidRPr="004D478D">
        <w:rPr>
          <w:rFonts w:ascii="Times New Roman" w:hAnsi="Times New Roman" w:cs="Times New Roman"/>
          <w:b/>
        </w:rPr>
        <w:t xml:space="preserve">E-mail: szeszk@gmail.com  Adószám: 15815154-2-15 </w:t>
      </w:r>
    </w:p>
    <w:p w:rsidR="00853D8D" w:rsidRPr="004D478D" w:rsidRDefault="00853D8D" w:rsidP="00853D8D">
      <w:pPr>
        <w:jc w:val="both"/>
        <w:rPr>
          <w:rFonts w:ascii="Times New Roman" w:hAnsi="Times New Roman" w:cs="Times New Roman"/>
          <w:b/>
        </w:rPr>
      </w:pPr>
    </w:p>
    <w:p w:rsidR="00853D8D" w:rsidRPr="004D478D" w:rsidRDefault="00853D8D" w:rsidP="00853D8D">
      <w:pPr>
        <w:jc w:val="both"/>
        <w:rPr>
          <w:rFonts w:ascii="Times New Roman" w:hAnsi="Times New Roman" w:cs="Times New Roman"/>
        </w:rPr>
      </w:pPr>
    </w:p>
    <w:p w:rsidR="00853D8D" w:rsidRPr="004D478D" w:rsidRDefault="00853D8D" w:rsidP="00853D8D">
      <w:pPr>
        <w:jc w:val="both"/>
        <w:rPr>
          <w:rFonts w:ascii="Times New Roman" w:hAnsi="Times New Roman" w:cs="Times New Roman"/>
        </w:rPr>
      </w:pPr>
    </w:p>
    <w:p w:rsidR="00853D8D" w:rsidRPr="004D478D" w:rsidRDefault="00853D8D" w:rsidP="00853D8D">
      <w:pPr>
        <w:jc w:val="both"/>
        <w:rPr>
          <w:rFonts w:ascii="Times New Roman" w:hAnsi="Times New Roman" w:cs="Times New Roman"/>
        </w:rPr>
      </w:pPr>
    </w:p>
    <w:p w:rsidR="00853D8D" w:rsidRPr="004D478D" w:rsidRDefault="00853D8D" w:rsidP="00853D8D">
      <w:pPr>
        <w:jc w:val="center"/>
        <w:rPr>
          <w:rFonts w:ascii="Times New Roman" w:hAnsi="Times New Roman" w:cs="Times New Roman"/>
          <w:b/>
          <w:smallCaps/>
          <w:sz w:val="44"/>
          <w:szCs w:val="44"/>
        </w:rPr>
      </w:pPr>
      <w:r w:rsidRPr="004D478D">
        <w:rPr>
          <w:rFonts w:ascii="Times New Roman" w:hAnsi="Times New Roman" w:cs="Times New Roman"/>
          <w:b/>
          <w:smallCaps/>
          <w:sz w:val="44"/>
          <w:szCs w:val="44"/>
        </w:rPr>
        <w:t>Szervezeti és Működési Szabályzat</w:t>
      </w:r>
    </w:p>
    <w:p w:rsidR="00853D8D" w:rsidRPr="004D478D" w:rsidRDefault="00853D8D" w:rsidP="00853D8D">
      <w:pPr>
        <w:jc w:val="both"/>
        <w:rPr>
          <w:rFonts w:ascii="Times New Roman" w:hAnsi="Times New Roman" w:cs="Times New Roman"/>
          <w:b/>
          <w:smallCaps/>
        </w:rPr>
      </w:pPr>
    </w:p>
    <w:p w:rsidR="00853D8D" w:rsidRPr="004D478D" w:rsidRDefault="00853D8D" w:rsidP="00853D8D">
      <w:pPr>
        <w:jc w:val="both"/>
        <w:rPr>
          <w:rFonts w:ascii="Times New Roman" w:hAnsi="Times New Roman" w:cs="Times New Roman"/>
          <w:b/>
          <w:smallCaps/>
        </w:rPr>
      </w:pPr>
    </w:p>
    <w:p w:rsidR="00853D8D" w:rsidRPr="004D478D" w:rsidRDefault="00853D8D" w:rsidP="00853D8D">
      <w:pPr>
        <w:jc w:val="both"/>
        <w:rPr>
          <w:rFonts w:ascii="Times New Roman" w:hAnsi="Times New Roman" w:cs="Times New Roman"/>
          <w:b/>
          <w:smallCaps/>
        </w:rPr>
      </w:pPr>
    </w:p>
    <w:p w:rsidR="00853D8D" w:rsidRPr="004D478D" w:rsidRDefault="00853D8D" w:rsidP="00853D8D">
      <w:pPr>
        <w:jc w:val="both"/>
        <w:rPr>
          <w:rFonts w:ascii="Times New Roman" w:hAnsi="Times New Roman" w:cs="Times New Roman"/>
          <w:b/>
          <w:smallCaps/>
        </w:rPr>
      </w:pPr>
    </w:p>
    <w:p w:rsidR="00853D8D" w:rsidRPr="004D478D" w:rsidRDefault="00853D8D" w:rsidP="00853D8D">
      <w:pPr>
        <w:jc w:val="both"/>
        <w:rPr>
          <w:rFonts w:ascii="Times New Roman" w:hAnsi="Times New Roman" w:cs="Times New Roman"/>
          <w:b/>
          <w:smallCaps/>
        </w:rPr>
      </w:pPr>
    </w:p>
    <w:p w:rsidR="00853D8D" w:rsidRPr="004D478D" w:rsidRDefault="001B582E" w:rsidP="00853D8D">
      <w:pPr>
        <w:jc w:val="both"/>
        <w:rPr>
          <w:rFonts w:ascii="Times New Roman" w:hAnsi="Times New Roman" w:cs="Times New Roman"/>
          <w:smallCaps/>
        </w:rPr>
      </w:pPr>
      <w:r>
        <w:rPr>
          <w:rFonts w:ascii="Times New Roman" w:hAnsi="Times New Roman" w:cs="Times New Roman"/>
          <w:smallCaps/>
        </w:rPr>
        <w:t>Tiszavasvári, 2020. 03. 27.</w:t>
      </w:r>
    </w:p>
    <w:p w:rsidR="00853D8D" w:rsidRPr="004D478D" w:rsidRDefault="00853D8D" w:rsidP="00853D8D">
      <w:pPr>
        <w:jc w:val="both"/>
        <w:rPr>
          <w:rFonts w:ascii="Times New Roman" w:hAnsi="Times New Roman" w:cs="Times New Roman"/>
          <w:smallCaps/>
        </w:rPr>
      </w:pPr>
    </w:p>
    <w:p w:rsidR="00853D8D" w:rsidRPr="004D478D" w:rsidRDefault="00853D8D" w:rsidP="00853D8D">
      <w:pPr>
        <w:jc w:val="both"/>
        <w:rPr>
          <w:rFonts w:ascii="Times New Roman" w:hAnsi="Times New Roman" w:cs="Times New Roman"/>
          <w:smallCaps/>
        </w:rPr>
      </w:pPr>
    </w:p>
    <w:p w:rsidR="00853D8D" w:rsidRDefault="00853D8D"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1B582E" w:rsidRDefault="001B582E" w:rsidP="00853D8D">
      <w:pPr>
        <w:jc w:val="center"/>
        <w:rPr>
          <w:rFonts w:ascii="Times New Roman" w:hAnsi="Times New Roman" w:cs="Times New Roman"/>
          <w:smallCaps/>
        </w:rPr>
      </w:pPr>
    </w:p>
    <w:p w:rsidR="00853D8D" w:rsidRDefault="00853D8D" w:rsidP="00853D8D">
      <w:pPr>
        <w:jc w:val="center"/>
        <w:rPr>
          <w:rFonts w:ascii="Times New Roman" w:hAnsi="Times New Roman" w:cs="Times New Roman"/>
          <w:smallCaps/>
        </w:rPr>
      </w:pPr>
    </w:p>
    <w:p w:rsidR="00853D8D" w:rsidRPr="004D478D" w:rsidRDefault="00853D8D" w:rsidP="00853D8D">
      <w:pPr>
        <w:jc w:val="center"/>
        <w:rPr>
          <w:rFonts w:ascii="Times New Roman" w:hAnsi="Times New Roman" w:cs="Times New Roman"/>
          <w:smallCaps/>
        </w:rPr>
      </w:pPr>
    </w:p>
    <w:p w:rsidR="00853D8D" w:rsidRPr="005C45C1" w:rsidRDefault="00853D8D" w:rsidP="00853D8D">
      <w:pPr>
        <w:jc w:val="both"/>
        <w:rPr>
          <w:rFonts w:ascii="Times New Roman" w:eastAsia="Times New Roman" w:hAnsi="Times New Roman" w:cs="Times New Roman"/>
          <w:b/>
          <w:bCs/>
          <w:iCs/>
          <w:sz w:val="24"/>
          <w:szCs w:val="24"/>
          <w:lang w:eastAsia="ar-SA"/>
        </w:rPr>
      </w:pPr>
      <w:r w:rsidRPr="005C45C1">
        <w:rPr>
          <w:rFonts w:ascii="Times New Roman" w:eastAsia="Times New Roman" w:hAnsi="Times New Roman" w:cs="Times New Roman"/>
          <w:b/>
          <w:bCs/>
          <w:iCs/>
          <w:sz w:val="24"/>
          <w:szCs w:val="24"/>
          <w:lang w:eastAsia="ar-SA"/>
        </w:rPr>
        <w:t>Missziós nyilatkozat</w:t>
      </w:r>
    </w:p>
    <w:p w:rsidR="00853D8D" w:rsidRPr="00906B7D" w:rsidRDefault="00853D8D" w:rsidP="00853D8D">
      <w:pPr>
        <w:pStyle w:val="Cmsor30"/>
        <w:keepNext/>
        <w:keepLines/>
        <w:shd w:val="clear" w:color="auto" w:fill="auto"/>
        <w:spacing w:after="0" w:line="240" w:lineRule="auto"/>
        <w:ind w:firstLine="0"/>
        <w:jc w:val="both"/>
        <w:rPr>
          <w:rFonts w:eastAsia="Times New Roman"/>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Kornisné Liptay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Munkánk során az alábbiakról gondoskodunk:</w:t>
      </w:r>
    </w:p>
    <w:p w:rsidR="00853D8D" w:rsidRPr="005C45C1" w:rsidRDefault="00853D8D" w:rsidP="00853D8D">
      <w:pPr>
        <w:pStyle w:val="Szvegtrzs6"/>
        <w:numPr>
          <w:ilvl w:val="0"/>
          <w:numId w:val="11"/>
        </w:numPr>
        <w:shd w:val="clear" w:color="auto" w:fill="auto"/>
        <w:tabs>
          <w:tab w:val="left" w:pos="1004"/>
        </w:tabs>
        <w:spacing w:before="0" w:line="240" w:lineRule="auto"/>
        <w:ind w:left="1004" w:right="20"/>
        <w:rPr>
          <w:rFonts w:eastAsia="Times New Roman"/>
          <w:sz w:val="24"/>
          <w:szCs w:val="24"/>
          <w:lang w:eastAsia="ar-SA"/>
        </w:rPr>
      </w:pPr>
      <w:r w:rsidRPr="005C45C1">
        <w:rPr>
          <w:rFonts w:eastAsia="Times New Roman"/>
          <w:sz w:val="24"/>
          <w:szCs w:val="24"/>
          <w:lang w:eastAsia="ar-SA"/>
        </w:rPr>
        <w:t>Az egyének és családok szociális- és gyermekjóléti ellátása és védelme</w:t>
      </w:r>
    </w:p>
    <w:p w:rsidR="00853D8D" w:rsidRPr="005C45C1" w:rsidRDefault="00853D8D" w:rsidP="00853D8D">
      <w:pPr>
        <w:pStyle w:val="Szvegtrzs6"/>
        <w:numPr>
          <w:ilvl w:val="0"/>
          <w:numId w:val="11"/>
        </w:numPr>
        <w:shd w:val="clear" w:color="auto" w:fill="auto"/>
        <w:tabs>
          <w:tab w:val="left" w:pos="1004"/>
        </w:tabs>
        <w:spacing w:before="0" w:line="240" w:lineRule="auto"/>
        <w:ind w:left="1004"/>
        <w:rPr>
          <w:rFonts w:eastAsia="Times New Roman"/>
          <w:sz w:val="24"/>
          <w:szCs w:val="24"/>
          <w:lang w:eastAsia="ar-SA"/>
        </w:rPr>
      </w:pPr>
      <w:r w:rsidRPr="005C45C1">
        <w:rPr>
          <w:rFonts w:eastAsia="Times New Roman"/>
          <w:sz w:val="24"/>
          <w:szCs w:val="24"/>
          <w:lang w:eastAsia="ar-SA"/>
        </w:rPr>
        <w:t>Testi, lelki, mentálhigiénés gondozás</w:t>
      </w:r>
    </w:p>
    <w:p w:rsidR="00853D8D" w:rsidRPr="005C45C1" w:rsidRDefault="00853D8D" w:rsidP="00853D8D">
      <w:pPr>
        <w:pStyle w:val="Szvegtrzs6"/>
        <w:numPr>
          <w:ilvl w:val="0"/>
          <w:numId w:val="11"/>
        </w:numPr>
        <w:shd w:val="clear" w:color="auto" w:fill="auto"/>
        <w:tabs>
          <w:tab w:val="left" w:pos="1004"/>
        </w:tabs>
        <w:spacing w:before="0" w:line="240" w:lineRule="auto"/>
        <w:ind w:left="1004" w:right="20"/>
        <w:rPr>
          <w:rFonts w:eastAsia="Times New Roman"/>
          <w:sz w:val="24"/>
          <w:szCs w:val="24"/>
          <w:lang w:eastAsia="ar-SA"/>
        </w:rPr>
      </w:pPr>
      <w:r w:rsidRPr="005C45C1">
        <w:rPr>
          <w:rFonts w:eastAsia="Times New Roman"/>
          <w:sz w:val="24"/>
          <w:szCs w:val="24"/>
          <w:lang w:eastAsia="ar-SA"/>
        </w:rPr>
        <w:t>Teljes nyitottság az ellátottak egyéni igényeire, problémáira</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853D8D" w:rsidRPr="005C45C1" w:rsidRDefault="00853D8D" w:rsidP="00853D8D">
      <w:pPr>
        <w:jc w:val="both"/>
        <w:rPr>
          <w:rFonts w:ascii="Times New Roman" w:hAnsi="Times New Roman" w:cs="Times New Roman"/>
          <w:bCs/>
          <w:sz w:val="24"/>
          <w:szCs w:val="24"/>
        </w:rPr>
      </w:pPr>
      <w:r w:rsidRPr="005C45C1">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5C45C1">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853D8D" w:rsidRPr="005C45C1" w:rsidRDefault="00853D8D" w:rsidP="00853D8D">
      <w:pPr>
        <w:tabs>
          <w:tab w:val="left" w:pos="0"/>
        </w:tabs>
        <w:jc w:val="both"/>
        <w:rPr>
          <w:rFonts w:ascii="Times New Roman" w:eastAsia="Times New Roman" w:hAnsi="Times New Roman" w:cs="Times New Roman"/>
          <w:bCs/>
          <w:sz w:val="24"/>
          <w:szCs w:val="24"/>
          <w:lang w:eastAsia="ar-SA"/>
        </w:rPr>
      </w:pPr>
    </w:p>
    <w:p w:rsidR="00853D8D" w:rsidRPr="005C45C1" w:rsidRDefault="00853D8D" w:rsidP="00853D8D">
      <w:pPr>
        <w:tabs>
          <w:tab w:val="left" w:pos="1440"/>
        </w:tabs>
        <w:ind w:left="720"/>
        <w:jc w:val="both"/>
        <w:rPr>
          <w:rFonts w:ascii="Times New Roman" w:hAnsi="Times New Roman" w:cs="Times New Roman"/>
          <w:b/>
          <w:bCs/>
          <w:sz w:val="24"/>
          <w:szCs w:val="24"/>
        </w:rPr>
      </w:pPr>
      <w:r w:rsidRPr="005C45C1">
        <w:rPr>
          <w:rFonts w:ascii="Times New Roman" w:hAnsi="Times New Roman" w:cs="Times New Roman"/>
          <w:b/>
          <w:bCs/>
          <w:sz w:val="24"/>
          <w:szCs w:val="24"/>
        </w:rPr>
        <w:t>1. SZERVEZETI ÉS MŰKÖDÉSI SZABÁLYZAT CÉLJA, HATÁLYA</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b/>
          <w:sz w:val="24"/>
          <w:szCs w:val="24"/>
        </w:rPr>
      </w:pPr>
      <w:r w:rsidRPr="005C45C1">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853D8D" w:rsidRPr="005C45C1" w:rsidRDefault="00853D8D" w:rsidP="00853D8D">
      <w:pPr>
        <w:jc w:val="both"/>
        <w:rPr>
          <w:rFonts w:ascii="Times New Roman" w:eastAsia="Times New Roman" w:hAnsi="Times New Roman" w:cs="Times New Roman"/>
          <w:b/>
          <w:bCs/>
          <w:kern w:val="1"/>
          <w:sz w:val="24"/>
          <w:szCs w:val="24"/>
          <w:lang w:eastAsia="ar-SA"/>
        </w:rPr>
      </w:pPr>
    </w:p>
    <w:p w:rsidR="00853D8D" w:rsidRPr="005C45C1" w:rsidRDefault="00853D8D" w:rsidP="00853D8D">
      <w:pPr>
        <w:pStyle w:val="Szvegtrzs"/>
        <w:spacing w:after="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Az intézmény számára jogszabályokban, testületi döntésekben megfogalmazott feladat- és hatásköri, szervezeti és működési előírásokat a jelen SZMSZ-ben foglaltak figyelembevételével kell alkalmazni.</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Default="00853D8D" w:rsidP="00853D8D">
      <w:pPr>
        <w:pStyle w:val="Szvegtrzs4"/>
        <w:shd w:val="clear" w:color="auto" w:fill="auto"/>
        <w:spacing w:before="0" w:after="0" w:line="240" w:lineRule="auto"/>
        <w:ind w:firstLine="0"/>
        <w:rPr>
          <w:rFonts w:eastAsia="Times New Roman"/>
          <w:b/>
          <w:sz w:val="24"/>
          <w:szCs w:val="24"/>
          <w:lang w:eastAsia="ar-SA"/>
        </w:rPr>
      </w:pPr>
      <w:r w:rsidRPr="005C45C1">
        <w:rPr>
          <w:rFonts w:eastAsia="Times New Roman"/>
          <w:b/>
          <w:sz w:val="24"/>
          <w:szCs w:val="24"/>
          <w:lang w:eastAsia="ar-SA"/>
        </w:rPr>
        <w:t>A Szervezeti és Működési Szabályzat hatálya kiterjed:</w:t>
      </w:r>
    </w:p>
    <w:p w:rsidR="00853D8D" w:rsidRPr="00906B7D" w:rsidRDefault="00853D8D" w:rsidP="00853D8D">
      <w:pPr>
        <w:pStyle w:val="Szvegtrzs4"/>
        <w:shd w:val="clear" w:color="auto" w:fill="auto"/>
        <w:spacing w:before="0" w:after="0" w:line="240" w:lineRule="auto"/>
        <w:ind w:firstLine="0"/>
        <w:rPr>
          <w:rFonts w:eastAsia="Times New Roman"/>
          <w:b/>
          <w:sz w:val="24"/>
          <w:szCs w:val="24"/>
          <w:lang w:eastAsia="ar-SA"/>
        </w:rPr>
      </w:pPr>
    </w:p>
    <w:p w:rsidR="00853D8D" w:rsidRPr="005C45C1" w:rsidRDefault="00853D8D" w:rsidP="00853D8D">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5C45C1">
        <w:rPr>
          <w:rFonts w:eastAsia="Times New Roman"/>
          <w:sz w:val="24"/>
          <w:szCs w:val="24"/>
          <w:lang w:eastAsia="ar-SA"/>
        </w:rPr>
        <w:t>az intézményvezetőre,</w:t>
      </w:r>
    </w:p>
    <w:p w:rsidR="00853D8D" w:rsidRPr="005C45C1" w:rsidRDefault="00853D8D" w:rsidP="00853D8D">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5C45C1">
        <w:rPr>
          <w:rFonts w:eastAsia="Times New Roman"/>
          <w:sz w:val="24"/>
          <w:szCs w:val="24"/>
          <w:lang w:eastAsia="ar-SA"/>
        </w:rPr>
        <w:t>az intézmény dolgozóira,</w:t>
      </w:r>
    </w:p>
    <w:p w:rsidR="00853D8D" w:rsidRPr="005C45C1" w:rsidRDefault="00853D8D" w:rsidP="00853D8D">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5C45C1">
        <w:rPr>
          <w:rFonts w:eastAsia="Times New Roman"/>
          <w:sz w:val="24"/>
          <w:szCs w:val="24"/>
          <w:lang w:eastAsia="ar-SA"/>
        </w:rPr>
        <w:t>az intézményben működő testületekre, szervekre, közösségekre,</w:t>
      </w:r>
    </w:p>
    <w:p w:rsidR="00853D8D" w:rsidRPr="005C45C1" w:rsidRDefault="00853D8D" w:rsidP="00853D8D">
      <w:pPr>
        <w:pStyle w:val="Szvegtrzs4"/>
        <w:numPr>
          <w:ilvl w:val="0"/>
          <w:numId w:val="29"/>
        </w:numPr>
        <w:shd w:val="clear" w:color="auto" w:fill="auto"/>
        <w:tabs>
          <w:tab w:val="left" w:pos="426"/>
          <w:tab w:val="left" w:pos="851"/>
        </w:tabs>
        <w:spacing w:before="0" w:after="0" w:line="240" w:lineRule="auto"/>
        <w:ind w:left="426"/>
        <w:rPr>
          <w:rFonts w:eastAsia="Times New Roman"/>
          <w:sz w:val="24"/>
          <w:szCs w:val="24"/>
          <w:lang w:eastAsia="ar-SA"/>
        </w:rPr>
      </w:pPr>
      <w:r w:rsidRPr="005C45C1">
        <w:rPr>
          <w:rFonts w:eastAsia="Times New Roman"/>
          <w:sz w:val="24"/>
          <w:szCs w:val="24"/>
          <w:lang w:eastAsia="ar-SA"/>
        </w:rPr>
        <w:t>az intézmény szolgáltatásait igénybe vevő ellátottakra.</w:t>
      </w:r>
    </w:p>
    <w:p w:rsidR="00853D8D" w:rsidRPr="005C45C1" w:rsidRDefault="00853D8D" w:rsidP="00853D8D">
      <w:pPr>
        <w:pStyle w:val="Szvegtrzs4"/>
        <w:shd w:val="clear" w:color="auto" w:fill="auto"/>
        <w:tabs>
          <w:tab w:val="left" w:pos="1404"/>
        </w:tabs>
        <w:spacing w:before="0" w:after="0" w:line="240" w:lineRule="auto"/>
        <w:ind w:firstLine="0"/>
        <w:rPr>
          <w:sz w:val="24"/>
          <w:szCs w:val="24"/>
        </w:rPr>
      </w:pPr>
    </w:p>
    <w:p w:rsidR="00853D8D" w:rsidRDefault="00853D8D" w:rsidP="00853D8D">
      <w:pPr>
        <w:pStyle w:val="Szvegtrzs4"/>
        <w:shd w:val="clear" w:color="auto" w:fill="auto"/>
        <w:tabs>
          <w:tab w:val="left" w:pos="1404"/>
        </w:tabs>
        <w:spacing w:before="0" w:after="0" w:line="240" w:lineRule="auto"/>
        <w:ind w:firstLine="0"/>
        <w:rPr>
          <w:rFonts w:eastAsia="Times New Roman"/>
          <w:b/>
          <w:sz w:val="24"/>
          <w:szCs w:val="24"/>
          <w:lang w:eastAsia="ar-SA"/>
        </w:rPr>
      </w:pPr>
      <w:r w:rsidRPr="005C45C1">
        <w:rPr>
          <w:rFonts w:eastAsia="Times New Roman"/>
          <w:b/>
          <w:sz w:val="24"/>
          <w:szCs w:val="24"/>
          <w:lang w:eastAsia="ar-SA"/>
        </w:rPr>
        <w:t>A Szervezeti és Működési Szabályzat nyilvánossága:</w:t>
      </w:r>
    </w:p>
    <w:p w:rsidR="00853D8D" w:rsidRPr="005C45C1" w:rsidRDefault="00853D8D" w:rsidP="00853D8D">
      <w:pPr>
        <w:pStyle w:val="Szvegtrzs4"/>
        <w:shd w:val="clear" w:color="auto" w:fill="auto"/>
        <w:tabs>
          <w:tab w:val="left" w:pos="1404"/>
        </w:tabs>
        <w:spacing w:before="0" w:after="0" w:line="240" w:lineRule="auto"/>
        <w:ind w:firstLine="0"/>
        <w:rPr>
          <w:rFonts w:eastAsia="Times New Roman"/>
          <w:b/>
          <w:sz w:val="24"/>
          <w:szCs w:val="24"/>
          <w:lang w:eastAsia="ar-SA"/>
        </w:rPr>
      </w:pPr>
    </w:p>
    <w:p w:rsidR="00853D8D" w:rsidRPr="005C45C1" w:rsidRDefault="00853D8D" w:rsidP="00853D8D">
      <w:pPr>
        <w:pStyle w:val="Szvegtrzs4"/>
        <w:shd w:val="clear" w:color="auto" w:fill="auto"/>
        <w:spacing w:before="0" w:after="0" w:line="240" w:lineRule="auto"/>
        <w:ind w:firstLine="0"/>
        <w:rPr>
          <w:rFonts w:eastAsia="Times New Roman"/>
          <w:sz w:val="24"/>
          <w:szCs w:val="24"/>
          <w:lang w:eastAsia="ar-SA"/>
        </w:rPr>
      </w:pPr>
      <w:r w:rsidRPr="005C45C1">
        <w:rPr>
          <w:rFonts w:eastAsia="Times New Roman"/>
          <w:sz w:val="24"/>
          <w:szCs w:val="24"/>
          <w:lang w:eastAsia="ar-SA"/>
        </w:rPr>
        <w:t>Az SZMSZ-t a fenntartói jóváhagyást követően nyilvánosságra kell hozni.</w:t>
      </w:r>
    </w:p>
    <w:p w:rsidR="00853D8D" w:rsidRPr="005C45C1" w:rsidRDefault="00853D8D" w:rsidP="00853D8D">
      <w:pPr>
        <w:pStyle w:val="Szvegtrzs4"/>
        <w:shd w:val="clear" w:color="auto" w:fill="auto"/>
        <w:spacing w:before="0" w:after="0" w:line="240" w:lineRule="auto"/>
        <w:ind w:firstLine="0"/>
        <w:rPr>
          <w:rFonts w:eastAsia="Times New Roman"/>
          <w:sz w:val="24"/>
          <w:szCs w:val="24"/>
          <w:lang w:eastAsia="ar-SA"/>
        </w:rPr>
      </w:pPr>
      <w:r w:rsidRPr="005C45C1">
        <w:rPr>
          <w:rFonts w:eastAsia="Times New Roman"/>
          <w:sz w:val="24"/>
          <w:szCs w:val="24"/>
          <w:lang w:eastAsia="ar-SA"/>
        </w:rPr>
        <w:t>Az SZMSZ-t meg kell ismertetni az ellátottakkal, valamint a foglalkoztatottakkal.</w:t>
      </w:r>
    </w:p>
    <w:p w:rsidR="00853D8D" w:rsidRPr="005C45C1" w:rsidRDefault="00853D8D" w:rsidP="00853D8D">
      <w:pPr>
        <w:pStyle w:val="Szvegtrzs4"/>
        <w:shd w:val="clear" w:color="auto" w:fill="auto"/>
        <w:spacing w:before="0" w:after="0" w:line="240" w:lineRule="auto"/>
        <w:ind w:firstLine="0"/>
        <w:rPr>
          <w:rFonts w:eastAsia="Times New Roman"/>
          <w:sz w:val="24"/>
          <w:szCs w:val="24"/>
          <w:lang w:eastAsia="ar-SA"/>
        </w:rPr>
      </w:pPr>
      <w:r w:rsidRPr="005C45C1">
        <w:rPr>
          <w:rFonts w:eastAsia="Times New Roman"/>
          <w:sz w:val="24"/>
          <w:szCs w:val="24"/>
          <w:lang w:eastAsia="ar-SA"/>
        </w:rPr>
        <w:t>Az SZMSZ-t az egyes ellátások közösségi helyiségében is el kell helyezni.</w:t>
      </w:r>
    </w:p>
    <w:p w:rsidR="00853D8D" w:rsidRPr="005C45C1" w:rsidRDefault="00853D8D" w:rsidP="00853D8D">
      <w:pPr>
        <w:pStyle w:val="Szvegtrzs4"/>
        <w:shd w:val="clear" w:color="auto" w:fill="auto"/>
        <w:spacing w:before="0" w:after="0" w:line="240" w:lineRule="auto"/>
        <w:ind w:firstLine="0"/>
        <w:rPr>
          <w:rFonts w:eastAsia="Times New Roman"/>
          <w:sz w:val="24"/>
          <w:szCs w:val="24"/>
          <w:lang w:eastAsia="ar-SA"/>
        </w:rPr>
      </w:pPr>
      <w:r w:rsidRPr="005C45C1">
        <w:rPr>
          <w:rFonts w:eastAsia="Times New Roman"/>
          <w:sz w:val="24"/>
          <w:szCs w:val="24"/>
          <w:lang w:eastAsia="ar-SA"/>
        </w:rPr>
        <w:t>Az SZMSZ az intézményvezetőnél bármikor meg lehet tekinteni.</w:t>
      </w:r>
    </w:p>
    <w:p w:rsidR="00853D8D" w:rsidRPr="005C45C1" w:rsidRDefault="00853D8D" w:rsidP="00853D8D">
      <w:pPr>
        <w:tabs>
          <w:tab w:val="left" w:pos="140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SZMSZ módosításakor a nyilvánosságra hozatalról ismételten gondoskodni kell.</w:t>
      </w:r>
    </w:p>
    <w:p w:rsidR="00853D8D" w:rsidRPr="005C45C1" w:rsidRDefault="00853D8D" w:rsidP="00853D8D">
      <w:pPr>
        <w:tabs>
          <w:tab w:val="left" w:pos="1404"/>
        </w:tabs>
        <w:jc w:val="both"/>
        <w:rPr>
          <w:rFonts w:ascii="Times New Roman" w:eastAsia="Times New Roman" w:hAnsi="Times New Roman" w:cs="Times New Roman"/>
          <w:sz w:val="24"/>
          <w:szCs w:val="24"/>
          <w:lang w:eastAsia="ar-SA"/>
        </w:rPr>
      </w:pPr>
    </w:p>
    <w:p w:rsidR="00853D8D" w:rsidRPr="005C45C1" w:rsidRDefault="00853D8D" w:rsidP="00853D8D">
      <w:pPr>
        <w:ind w:left="360"/>
        <w:jc w:val="both"/>
        <w:rPr>
          <w:rFonts w:ascii="Times New Roman" w:hAnsi="Times New Roman" w:cs="Times New Roman"/>
          <w:b/>
          <w:bCs/>
          <w:sz w:val="24"/>
          <w:szCs w:val="24"/>
        </w:rPr>
      </w:pPr>
      <w:r w:rsidRPr="005C45C1">
        <w:rPr>
          <w:rFonts w:ascii="Times New Roman" w:hAnsi="Times New Roman" w:cs="Times New Roman"/>
          <w:b/>
          <w:bCs/>
          <w:sz w:val="24"/>
          <w:szCs w:val="24"/>
        </w:rPr>
        <w:t>1.1 Az Intézmény megnevezése, legfontosabb adatai</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sz w:val="24"/>
          <w:szCs w:val="24"/>
        </w:rPr>
        <w:t>Megnevezés:</w:t>
      </w:r>
      <w:r w:rsidRPr="005C45C1">
        <w:rPr>
          <w:rFonts w:ascii="Times New Roman" w:hAnsi="Times New Roman" w:cs="Times New Roman"/>
          <w:sz w:val="24"/>
          <w:szCs w:val="24"/>
        </w:rPr>
        <w:tab/>
      </w:r>
      <w:r w:rsidRPr="005C45C1">
        <w:rPr>
          <w:rFonts w:ascii="Times New Roman" w:hAnsi="Times New Roman" w:cs="Times New Roman"/>
          <w:sz w:val="24"/>
          <w:szCs w:val="24"/>
        </w:rPr>
        <w:tab/>
        <w:t>Kornisné Liptay Elza Szociális és Gyermekjóléti Központ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sz w:val="24"/>
          <w:szCs w:val="24"/>
        </w:rPr>
        <w:t>Rövidített neve:</w:t>
      </w:r>
      <w:r w:rsidRPr="005C45C1">
        <w:rPr>
          <w:rFonts w:ascii="Times New Roman" w:hAnsi="Times New Roman" w:cs="Times New Roman"/>
          <w:b/>
          <w:sz w:val="24"/>
          <w:szCs w:val="24"/>
        </w:rPr>
        <w:tab/>
      </w:r>
      <w:r w:rsidRPr="005C45C1">
        <w:rPr>
          <w:rFonts w:ascii="Times New Roman" w:hAnsi="Times New Roman" w:cs="Times New Roman"/>
          <w:sz w:val="24"/>
          <w:szCs w:val="24"/>
        </w:rPr>
        <w:t>Kornisné Központ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sz w:val="24"/>
          <w:szCs w:val="24"/>
        </w:rPr>
        <w:t>Székhelye:</w:t>
      </w:r>
      <w:r w:rsidRPr="005C45C1">
        <w:rPr>
          <w:rFonts w:ascii="Times New Roman" w:hAnsi="Times New Roman" w:cs="Times New Roman"/>
          <w:b/>
          <w:sz w:val="24"/>
          <w:szCs w:val="24"/>
        </w:rPr>
        <w:tab/>
      </w:r>
      <w:r w:rsidRPr="005C45C1">
        <w:rPr>
          <w:rFonts w:ascii="Times New Roman" w:hAnsi="Times New Roman" w:cs="Times New Roman"/>
          <w:b/>
          <w:sz w:val="24"/>
          <w:szCs w:val="24"/>
        </w:rPr>
        <w:tab/>
      </w:r>
      <w:r w:rsidRPr="005C45C1">
        <w:rPr>
          <w:rFonts w:ascii="Times New Roman" w:hAnsi="Times New Roman" w:cs="Times New Roman"/>
          <w:sz w:val="24"/>
          <w:szCs w:val="24"/>
        </w:rPr>
        <w:t>4440 Tiszavasvári, Vasvári Pál út 87.</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t>Elérhetősége:</w:t>
      </w:r>
      <w:r w:rsidRPr="005C45C1">
        <w:rPr>
          <w:rFonts w:ascii="Times New Roman" w:hAnsi="Times New Roman" w:cs="Times New Roman"/>
          <w:sz w:val="24"/>
          <w:szCs w:val="24"/>
        </w:rPr>
        <w:tab/>
      </w:r>
      <w:r w:rsidRPr="005C45C1">
        <w:rPr>
          <w:rFonts w:ascii="Times New Roman" w:hAnsi="Times New Roman" w:cs="Times New Roman"/>
          <w:sz w:val="24"/>
          <w:szCs w:val="24"/>
        </w:rPr>
        <w:tab/>
        <w:t>Telefonszáma: 42/ 520-002; 520-003, 520-025, Fax: 42/520-026</w:t>
      </w:r>
    </w:p>
    <w:p w:rsidR="00853D8D" w:rsidRPr="005C45C1" w:rsidRDefault="00853D8D" w:rsidP="00853D8D">
      <w:pPr>
        <w:ind w:left="990" w:firstLine="1134"/>
        <w:jc w:val="both"/>
        <w:rPr>
          <w:rFonts w:ascii="Times New Roman" w:hAnsi="Times New Roman" w:cs="Times New Roman"/>
          <w:sz w:val="24"/>
          <w:szCs w:val="24"/>
        </w:rPr>
      </w:pPr>
      <w:r w:rsidRPr="005C45C1">
        <w:rPr>
          <w:rFonts w:ascii="Times New Roman" w:hAnsi="Times New Roman" w:cs="Times New Roman"/>
          <w:sz w:val="24"/>
          <w:szCs w:val="24"/>
        </w:rPr>
        <w:t xml:space="preserve">E-mail: </w:t>
      </w:r>
      <w:hyperlink r:id="rId10" w:history="1">
        <w:r w:rsidRPr="005C45C1">
          <w:rPr>
            <w:rStyle w:val="Hiperhivatkozs"/>
            <w:rFonts w:ascii="Times New Roman" w:hAnsi="Times New Roman" w:cs="Times New Roman"/>
            <w:sz w:val="24"/>
            <w:szCs w:val="24"/>
          </w:rPr>
          <w:t>szeszk@gmail.com</w:t>
        </w:r>
      </w:hyperlink>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b/>
          <w:sz w:val="24"/>
          <w:szCs w:val="24"/>
        </w:rPr>
      </w:pPr>
      <w:r w:rsidRPr="005C45C1">
        <w:rPr>
          <w:rFonts w:ascii="Times New Roman" w:hAnsi="Times New Roman" w:cs="Times New Roman"/>
          <w:b/>
          <w:sz w:val="24"/>
          <w:szCs w:val="24"/>
        </w:rPr>
        <w:t>Alapító szervezet neve, székhelye:</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 xml:space="preserve">Tiszavasvári Város Önkormányzata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4440 Tiszavasvári, Városháza tér 4.</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lastRenderedPageBreak/>
        <w:t>Alapítás időpontja:</w:t>
      </w:r>
      <w:r w:rsidRPr="005C45C1">
        <w:rPr>
          <w:rFonts w:ascii="Times New Roman" w:hAnsi="Times New Roman" w:cs="Times New Roman"/>
          <w:sz w:val="24"/>
          <w:szCs w:val="24"/>
        </w:rPr>
        <w:tab/>
        <w:t>2013. július 1.</w:t>
      </w: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t>A költségvetési szerv jogelőd költségvetési szervének megnevezése, székhelye:</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Tiszavasvári Többcélú Kistérségi Társulás</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Tiszavasvári Szociális és Egészségügyi Szolgáltató Központja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4440 Tiszavasvári, Vasvári Pál u. 87.</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t xml:space="preserve">Alapító okirat kelte: </w:t>
      </w:r>
      <w:r w:rsidRPr="005C45C1">
        <w:rPr>
          <w:rFonts w:ascii="Times New Roman" w:hAnsi="Times New Roman" w:cs="Times New Roman"/>
          <w:b/>
          <w:bCs/>
          <w:sz w:val="24"/>
          <w:szCs w:val="24"/>
        </w:rPr>
        <w:tab/>
      </w:r>
      <w:r w:rsidRPr="005C45C1">
        <w:rPr>
          <w:rFonts w:ascii="Times New Roman" w:hAnsi="Times New Roman" w:cs="Times New Roman"/>
          <w:b/>
          <w:bCs/>
          <w:sz w:val="24"/>
          <w:szCs w:val="24"/>
        </w:rPr>
        <w:tab/>
      </w:r>
      <w:r w:rsidRPr="005C45C1">
        <w:rPr>
          <w:rFonts w:ascii="Times New Roman" w:hAnsi="Times New Roman" w:cs="Times New Roman"/>
          <w:sz w:val="24"/>
          <w:szCs w:val="24"/>
        </w:rPr>
        <w:t>2016. február 15.</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Alapító okirat módosításának kelte:</w:t>
      </w:r>
      <w:r w:rsidRPr="005C45C1">
        <w:rPr>
          <w:rFonts w:ascii="Times New Roman" w:hAnsi="Times New Roman" w:cs="Times New Roman"/>
          <w:sz w:val="24"/>
          <w:szCs w:val="24"/>
        </w:rPr>
        <w:tab/>
        <w:t>2018.02.19</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t xml:space="preserve">Módosított Alapító okirat száma: </w:t>
      </w:r>
      <w:r w:rsidRPr="005C45C1">
        <w:rPr>
          <w:rFonts w:ascii="Times New Roman" w:hAnsi="Times New Roman" w:cs="Times New Roman"/>
          <w:sz w:val="24"/>
          <w:szCs w:val="24"/>
        </w:rPr>
        <w:t>TPH/927-3/2018</w:t>
      </w: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tab/>
      </w:r>
      <w:r w:rsidRPr="005C45C1">
        <w:rPr>
          <w:rFonts w:ascii="Times New Roman" w:hAnsi="Times New Roman" w:cs="Times New Roman"/>
          <w:b/>
          <w:bCs/>
          <w:sz w:val="24"/>
          <w:szCs w:val="24"/>
        </w:rPr>
        <w:tab/>
      </w:r>
      <w:r w:rsidRPr="005C45C1">
        <w:rPr>
          <w:rFonts w:ascii="Times New Roman" w:hAnsi="Times New Roman" w:cs="Times New Roman"/>
          <w:b/>
          <w:bCs/>
          <w:sz w:val="24"/>
          <w:szCs w:val="24"/>
        </w:rPr>
        <w:tab/>
      </w: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t>A költségvetési szerv irányító szerve:</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tab/>
      </w:r>
      <w:r w:rsidRPr="005C45C1">
        <w:rPr>
          <w:rFonts w:ascii="Times New Roman" w:hAnsi="Times New Roman" w:cs="Times New Roman"/>
          <w:b/>
          <w:bCs/>
          <w:sz w:val="24"/>
          <w:szCs w:val="24"/>
        </w:rPr>
        <w:tab/>
      </w:r>
      <w:r w:rsidRPr="005C45C1">
        <w:rPr>
          <w:rFonts w:ascii="Times New Roman" w:hAnsi="Times New Roman" w:cs="Times New Roman"/>
          <w:b/>
          <w:bCs/>
          <w:sz w:val="24"/>
          <w:szCs w:val="24"/>
        </w:rPr>
        <w:tab/>
      </w:r>
      <w:r w:rsidRPr="005C45C1">
        <w:rPr>
          <w:rFonts w:ascii="Times New Roman" w:hAnsi="Times New Roman" w:cs="Times New Roman"/>
          <w:sz w:val="24"/>
          <w:szCs w:val="24"/>
        </w:rPr>
        <w:t>Tiszavasvári Város Önkormányzata Képviselő-testülete</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4440 Tiszavasvári, Városháza tér 4.</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t>A költségvetési szerv fenntartója: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Tiszavasvári Város Önkormányzata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r>
      <w:r w:rsidRPr="005C45C1">
        <w:rPr>
          <w:rFonts w:ascii="Times New Roman" w:hAnsi="Times New Roman" w:cs="Times New Roman"/>
          <w:sz w:val="24"/>
          <w:szCs w:val="24"/>
        </w:rPr>
        <w:tab/>
      </w:r>
      <w:r w:rsidRPr="005C45C1">
        <w:rPr>
          <w:rFonts w:ascii="Times New Roman" w:hAnsi="Times New Roman" w:cs="Times New Roman"/>
          <w:sz w:val="24"/>
          <w:szCs w:val="24"/>
        </w:rPr>
        <w:tab/>
        <w:t>4440 Tiszavasvári, Városháza tér 4.</w:t>
      </w:r>
    </w:p>
    <w:p w:rsidR="00853D8D" w:rsidRPr="005C45C1" w:rsidRDefault="00853D8D" w:rsidP="00853D8D">
      <w:pPr>
        <w:jc w:val="both"/>
        <w:rPr>
          <w:rFonts w:ascii="Times New Roman" w:hAnsi="Times New Roman" w:cs="Times New Roman"/>
          <w:b/>
          <w:bCs/>
          <w:sz w:val="24"/>
          <w:szCs w:val="24"/>
        </w:rPr>
      </w:pPr>
    </w:p>
    <w:p w:rsidR="00853D8D" w:rsidRPr="005C45C1" w:rsidRDefault="00853D8D" w:rsidP="00853D8D">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5C45C1">
          <w:rPr>
            <w:rFonts w:ascii="Times New Roman" w:hAnsi="Times New Roman" w:cs="Times New Roman"/>
            <w:b/>
            <w:bCs/>
            <w:sz w:val="24"/>
            <w:szCs w:val="24"/>
          </w:rPr>
          <w:t>1.2 A</w:t>
        </w:r>
      </w:smartTag>
      <w:r w:rsidRPr="005C45C1">
        <w:rPr>
          <w:rFonts w:ascii="Times New Roman" w:hAnsi="Times New Roman" w:cs="Times New Roman"/>
          <w:b/>
          <w:bCs/>
          <w:sz w:val="24"/>
          <w:szCs w:val="24"/>
        </w:rPr>
        <w:t xml:space="preserve"> költségvetési szerv azonosító adatai:</w:t>
      </w:r>
    </w:p>
    <w:p w:rsidR="00853D8D" w:rsidRPr="005C45C1" w:rsidRDefault="00853D8D" w:rsidP="00853D8D">
      <w:pPr>
        <w:jc w:val="both"/>
        <w:rPr>
          <w:rFonts w:ascii="Times New Roman" w:hAnsi="Times New Roman" w:cs="Times New Roman"/>
          <w:b/>
          <w:bCs/>
          <w:sz w:val="24"/>
          <w:szCs w:val="24"/>
        </w:rPr>
      </w:pPr>
    </w:p>
    <w:p w:rsidR="00853D8D" w:rsidRPr="005C45C1" w:rsidRDefault="00853D8D" w:rsidP="00853D8D">
      <w:pPr>
        <w:pStyle w:val="Szvegtrzs10"/>
        <w:shd w:val="clear" w:color="auto" w:fill="auto"/>
        <w:tabs>
          <w:tab w:val="left" w:pos="3261"/>
        </w:tabs>
        <w:spacing w:line="240" w:lineRule="auto"/>
        <w:ind w:firstLine="0"/>
        <w:jc w:val="both"/>
        <w:rPr>
          <w:b/>
          <w:i w:val="0"/>
          <w:sz w:val="24"/>
          <w:szCs w:val="24"/>
        </w:rPr>
      </w:pPr>
      <w:r w:rsidRPr="005C45C1">
        <w:rPr>
          <w:b/>
          <w:i w:val="0"/>
          <w:sz w:val="24"/>
          <w:szCs w:val="24"/>
        </w:rPr>
        <w:t>Az intézmény számlaszáma:</w:t>
      </w:r>
      <w:r w:rsidRPr="005C45C1">
        <w:rPr>
          <w:b/>
          <w:i w:val="0"/>
          <w:sz w:val="24"/>
          <w:szCs w:val="24"/>
        </w:rPr>
        <w:tab/>
      </w:r>
      <w:r w:rsidRPr="005C45C1">
        <w:rPr>
          <w:b/>
          <w:i w:val="0"/>
          <w:sz w:val="24"/>
          <w:szCs w:val="24"/>
        </w:rPr>
        <w:tab/>
      </w:r>
      <w:r w:rsidRPr="005C45C1">
        <w:rPr>
          <w:b/>
          <w:i w:val="0"/>
          <w:sz w:val="24"/>
          <w:szCs w:val="24"/>
        </w:rPr>
        <w:tab/>
      </w:r>
      <w:r w:rsidRPr="005C45C1">
        <w:rPr>
          <w:i w:val="0"/>
          <w:sz w:val="24"/>
          <w:szCs w:val="24"/>
        </w:rPr>
        <w:t>11744144</w:t>
      </w:r>
      <w:r w:rsidRPr="005C45C1">
        <w:rPr>
          <w:b/>
          <w:i w:val="0"/>
          <w:sz w:val="24"/>
          <w:szCs w:val="24"/>
        </w:rPr>
        <w:t>-</w:t>
      </w:r>
      <w:r w:rsidRPr="005C45C1">
        <w:rPr>
          <w:i w:val="0"/>
          <w:sz w:val="24"/>
          <w:szCs w:val="24"/>
        </w:rPr>
        <w:t>15815154-00000000</w:t>
      </w:r>
      <w:r w:rsidRPr="005C45C1">
        <w:rPr>
          <w:b/>
          <w:i w:val="0"/>
          <w:sz w:val="24"/>
          <w:szCs w:val="24"/>
        </w:rPr>
        <w:tab/>
      </w:r>
    </w:p>
    <w:p w:rsidR="00853D8D" w:rsidRPr="005C45C1" w:rsidRDefault="00853D8D" w:rsidP="00853D8D">
      <w:pPr>
        <w:pStyle w:val="Szvegtrzs10"/>
        <w:shd w:val="clear" w:color="auto" w:fill="auto"/>
        <w:tabs>
          <w:tab w:val="left" w:pos="3261"/>
        </w:tabs>
        <w:spacing w:line="240" w:lineRule="auto"/>
        <w:ind w:firstLine="0"/>
        <w:jc w:val="both"/>
        <w:rPr>
          <w:b/>
          <w:i w:val="0"/>
          <w:sz w:val="24"/>
          <w:szCs w:val="24"/>
        </w:rPr>
      </w:pPr>
      <w:r w:rsidRPr="005C45C1">
        <w:rPr>
          <w:b/>
          <w:i w:val="0"/>
          <w:sz w:val="24"/>
          <w:szCs w:val="24"/>
        </w:rPr>
        <w:t>Az intézmény adóigazgatási száma:</w:t>
      </w:r>
      <w:r w:rsidRPr="005C45C1">
        <w:rPr>
          <w:b/>
          <w:i w:val="0"/>
          <w:sz w:val="24"/>
          <w:szCs w:val="24"/>
        </w:rPr>
        <w:tab/>
      </w:r>
      <w:r w:rsidRPr="005C45C1">
        <w:rPr>
          <w:i w:val="0"/>
          <w:sz w:val="24"/>
          <w:szCs w:val="24"/>
        </w:rPr>
        <w:t>15815154-2-15</w:t>
      </w:r>
      <w:r w:rsidRPr="005C45C1">
        <w:rPr>
          <w:b/>
          <w:i w:val="0"/>
          <w:sz w:val="24"/>
          <w:szCs w:val="24"/>
        </w:rPr>
        <w:tab/>
      </w:r>
    </w:p>
    <w:p w:rsidR="00853D8D" w:rsidRPr="005C45C1" w:rsidRDefault="00853D8D" w:rsidP="00853D8D">
      <w:pPr>
        <w:pStyle w:val="Szvegtrzs10"/>
        <w:shd w:val="clear" w:color="auto" w:fill="auto"/>
        <w:tabs>
          <w:tab w:val="left" w:pos="3261"/>
        </w:tabs>
        <w:spacing w:line="240" w:lineRule="auto"/>
        <w:ind w:firstLine="0"/>
        <w:jc w:val="both"/>
        <w:rPr>
          <w:b/>
          <w:i w:val="0"/>
          <w:sz w:val="24"/>
          <w:szCs w:val="24"/>
        </w:rPr>
      </w:pPr>
      <w:r w:rsidRPr="005C45C1">
        <w:rPr>
          <w:b/>
          <w:i w:val="0"/>
          <w:sz w:val="24"/>
          <w:szCs w:val="24"/>
        </w:rPr>
        <w:t xml:space="preserve">Az intézmény törzsszáma (PIR): </w:t>
      </w:r>
      <w:r w:rsidRPr="005C45C1">
        <w:rPr>
          <w:b/>
          <w:i w:val="0"/>
          <w:sz w:val="24"/>
          <w:szCs w:val="24"/>
        </w:rPr>
        <w:tab/>
      </w:r>
      <w:r w:rsidRPr="005C45C1">
        <w:rPr>
          <w:b/>
          <w:i w:val="0"/>
          <w:sz w:val="24"/>
          <w:szCs w:val="24"/>
        </w:rPr>
        <w:tab/>
      </w:r>
      <w:r w:rsidRPr="005C45C1">
        <w:rPr>
          <w:i w:val="0"/>
          <w:sz w:val="24"/>
          <w:szCs w:val="24"/>
        </w:rPr>
        <w:t>815150</w:t>
      </w:r>
      <w:r w:rsidRPr="005C45C1">
        <w:rPr>
          <w:b/>
          <w:i w:val="0"/>
          <w:sz w:val="24"/>
          <w:szCs w:val="24"/>
        </w:rPr>
        <w:tab/>
      </w:r>
    </w:p>
    <w:p w:rsidR="00853D8D" w:rsidRPr="005C45C1" w:rsidRDefault="00853D8D" w:rsidP="00853D8D">
      <w:pPr>
        <w:pStyle w:val="Szvegtrzs10"/>
        <w:shd w:val="clear" w:color="auto" w:fill="auto"/>
        <w:tabs>
          <w:tab w:val="left" w:pos="3261"/>
        </w:tabs>
        <w:spacing w:line="240" w:lineRule="auto"/>
        <w:ind w:firstLine="0"/>
        <w:jc w:val="both"/>
        <w:rPr>
          <w:b/>
          <w:sz w:val="24"/>
          <w:szCs w:val="24"/>
        </w:rPr>
      </w:pPr>
      <w:r w:rsidRPr="005C45C1">
        <w:rPr>
          <w:b/>
          <w:i w:val="0"/>
          <w:sz w:val="24"/>
          <w:szCs w:val="24"/>
        </w:rPr>
        <w:t>Az intézmény statisztikai számjele:</w:t>
      </w:r>
      <w:r w:rsidRPr="005C45C1">
        <w:rPr>
          <w:b/>
          <w:i w:val="0"/>
          <w:sz w:val="24"/>
          <w:szCs w:val="24"/>
        </w:rPr>
        <w:tab/>
      </w:r>
      <w:r w:rsidRPr="005C45C1">
        <w:rPr>
          <w:i w:val="0"/>
          <w:sz w:val="24"/>
          <w:szCs w:val="24"/>
        </w:rPr>
        <w:t>15815154-8730-322-15</w:t>
      </w:r>
      <w:r w:rsidRPr="005C45C1">
        <w:rPr>
          <w:b/>
          <w:sz w:val="24"/>
          <w:szCs w:val="24"/>
        </w:rPr>
        <w:tab/>
      </w:r>
    </w:p>
    <w:p w:rsidR="00853D8D" w:rsidRPr="005C45C1" w:rsidRDefault="00853D8D" w:rsidP="00853D8D">
      <w:pPr>
        <w:pStyle w:val="Szvegtrzs10"/>
        <w:shd w:val="clear" w:color="auto" w:fill="auto"/>
        <w:tabs>
          <w:tab w:val="left" w:pos="3261"/>
        </w:tabs>
        <w:spacing w:line="240" w:lineRule="auto"/>
        <w:ind w:firstLine="0"/>
        <w:jc w:val="both"/>
        <w:rPr>
          <w:b/>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Bélyegző: körbélyegző, melynek külső körfelirata: Kornisné Liptay Elza Szociális és Gyermekjóléti Központ. Az intézmény szervezeti egységei által használt további bélyegzőket a Bélyegzőhasználati Szabályzat tartalmazza. </w:t>
      </w:r>
    </w:p>
    <w:p w:rsidR="00853D8D" w:rsidRDefault="00853D8D" w:rsidP="00853D8D">
      <w:pPr>
        <w:jc w:val="both"/>
        <w:rPr>
          <w:rFonts w:ascii="Times New Roman" w:hAnsi="Times New Roman" w:cs="Times New Roman"/>
          <w:b/>
          <w:bCs/>
          <w:sz w:val="24"/>
          <w:szCs w:val="24"/>
        </w:rPr>
      </w:pPr>
    </w:p>
    <w:p w:rsidR="00853D8D" w:rsidRPr="005C45C1" w:rsidRDefault="00853D8D" w:rsidP="00853D8D">
      <w:pPr>
        <w:jc w:val="both"/>
        <w:rPr>
          <w:rFonts w:ascii="Times New Roman" w:hAnsi="Times New Roman" w:cs="Times New Roman"/>
          <w:b/>
          <w:bCs/>
          <w:sz w:val="24"/>
          <w:szCs w:val="24"/>
        </w:rPr>
      </w:pPr>
    </w:p>
    <w:p w:rsidR="00853D8D" w:rsidRPr="005C45C1" w:rsidRDefault="00853D8D" w:rsidP="00853D8D">
      <w:pPr>
        <w:ind w:left="360"/>
        <w:jc w:val="both"/>
        <w:rPr>
          <w:rFonts w:ascii="Times New Roman" w:hAnsi="Times New Roman" w:cs="Times New Roman"/>
          <w:b/>
          <w:bCs/>
          <w:sz w:val="24"/>
          <w:szCs w:val="24"/>
        </w:rPr>
      </w:pPr>
      <w:r w:rsidRPr="005C45C1">
        <w:rPr>
          <w:rFonts w:ascii="Times New Roman" w:hAnsi="Times New Roman" w:cs="Times New Roman"/>
          <w:b/>
          <w:bCs/>
          <w:sz w:val="24"/>
          <w:szCs w:val="24"/>
        </w:rPr>
        <w:lastRenderedPageBreak/>
        <w:t>1.3 Az intézmény telephelyei:</w:t>
      </w:r>
    </w:p>
    <w:p w:rsidR="00853D8D" w:rsidRPr="005C45C1" w:rsidRDefault="00853D8D" w:rsidP="00853D8D">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853D8D" w:rsidRPr="005C45C1" w:rsidTr="00E67AC6">
        <w:trPr>
          <w:tblHeader/>
        </w:trPr>
        <w:tc>
          <w:tcPr>
            <w:tcW w:w="4818" w:type="dxa"/>
            <w:tcBorders>
              <w:top w:val="single" w:sz="1" w:space="0" w:color="000000"/>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 xml:space="preserve">étkeztetés, házi segítségnyújtás, jelzőrendszeres házi </w:t>
            </w:r>
            <w:r w:rsidRPr="005C45C1">
              <w:rPr>
                <w:rFonts w:ascii="Times New Roman" w:hAnsi="Times New Roman" w:cs="Times New Roman"/>
                <w:sz w:val="24"/>
                <w:szCs w:val="24"/>
              </w:rPr>
              <w:tab/>
              <w:t>segítségnyújtás, idősek nappali ellátása, család-és gyermekjóléti szolgálat</w:t>
            </w:r>
          </w:p>
        </w:tc>
      </w:tr>
      <w:tr w:rsidR="00853D8D" w:rsidRPr="005C45C1" w:rsidTr="00E67AC6">
        <w:tc>
          <w:tcPr>
            <w:tcW w:w="4818" w:type="dxa"/>
            <w:tcBorders>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idősek, fogyatékos személyek otthona</w:t>
            </w:r>
          </w:p>
        </w:tc>
      </w:tr>
      <w:tr w:rsidR="00853D8D" w:rsidRPr="005C45C1" w:rsidTr="00E67AC6">
        <w:tc>
          <w:tcPr>
            <w:tcW w:w="4818" w:type="dxa"/>
            <w:tcBorders>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highlight w:val="yellow"/>
              </w:rPr>
            </w:pPr>
            <w:r w:rsidRPr="005C45C1">
              <w:rPr>
                <w:rFonts w:ascii="Times New Roman" w:hAnsi="Times New Roman" w:cs="Times New Roman"/>
                <w:sz w:val="24"/>
                <w:szCs w:val="24"/>
              </w:rPr>
              <w:t xml:space="preserve">támogató szolgálat </w:t>
            </w:r>
          </w:p>
        </w:tc>
      </w:tr>
      <w:tr w:rsidR="00853D8D" w:rsidRPr="005C45C1" w:rsidTr="00E67AC6">
        <w:tc>
          <w:tcPr>
            <w:tcW w:w="4818" w:type="dxa"/>
            <w:tcBorders>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család-és gyermekjóléti központ</w:t>
            </w:r>
          </w:p>
        </w:tc>
      </w:tr>
    </w:tbl>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ind w:left="360"/>
        <w:jc w:val="both"/>
        <w:rPr>
          <w:rFonts w:ascii="Times New Roman" w:hAnsi="Times New Roman" w:cs="Times New Roman"/>
          <w:b/>
          <w:bCs/>
          <w:sz w:val="24"/>
          <w:szCs w:val="24"/>
        </w:rPr>
      </w:pPr>
      <w:r w:rsidRPr="005C45C1">
        <w:rPr>
          <w:rFonts w:ascii="Times New Roman" w:hAnsi="Times New Roman" w:cs="Times New Roman"/>
          <w:b/>
          <w:bCs/>
          <w:sz w:val="24"/>
          <w:szCs w:val="24"/>
        </w:rPr>
        <w:t>1.4 Az intézmény illetékessége, működési területe:</w:t>
      </w:r>
    </w:p>
    <w:p w:rsidR="00853D8D" w:rsidRPr="005C45C1" w:rsidRDefault="00853D8D" w:rsidP="00853D8D">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853D8D" w:rsidRPr="005C45C1" w:rsidTr="00E67AC6">
        <w:trPr>
          <w:tblHeader/>
        </w:trPr>
        <w:tc>
          <w:tcPr>
            <w:tcW w:w="4828" w:type="dxa"/>
            <w:tcBorders>
              <w:top w:val="single" w:sz="1" w:space="0" w:color="000000"/>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Tiszavasvári Város és közigazgatási területe</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ind w:left="-360" w:firstLine="360"/>
              <w:jc w:val="both"/>
              <w:rPr>
                <w:rFonts w:ascii="Times New Roman" w:hAnsi="Times New Roman" w:cs="Times New Roman"/>
                <w:b/>
                <w:bCs/>
                <w:sz w:val="24"/>
                <w:szCs w:val="24"/>
              </w:rPr>
            </w:pPr>
            <w:r w:rsidRPr="005C45C1">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 xml:space="preserve">Tiszavasvári Város és közigazgatási területe </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 xml:space="preserve">Tiszavasvári járáshoz tartozó települések közigazgatási területe </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Tiszavasvári Város és közigazgatási területe</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ind w:left="-15"/>
              <w:jc w:val="both"/>
              <w:rPr>
                <w:rFonts w:ascii="Times New Roman" w:hAnsi="Times New Roman" w:cs="Times New Roman"/>
                <w:b/>
                <w:bCs/>
                <w:sz w:val="24"/>
                <w:szCs w:val="24"/>
              </w:rPr>
            </w:pPr>
            <w:r w:rsidRPr="005C45C1">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snapToGrid w:val="0"/>
              <w:ind w:left="-15"/>
              <w:jc w:val="both"/>
              <w:rPr>
                <w:rFonts w:ascii="Times New Roman" w:hAnsi="Times New Roman" w:cs="Times New Roman"/>
                <w:sz w:val="24"/>
                <w:szCs w:val="24"/>
              </w:rPr>
            </w:pPr>
            <w:r w:rsidRPr="005C45C1">
              <w:rPr>
                <w:rFonts w:ascii="Times New Roman" w:hAnsi="Times New Roman" w:cs="Times New Roman"/>
                <w:sz w:val="24"/>
                <w:szCs w:val="24"/>
              </w:rPr>
              <w:t xml:space="preserve">Tiszavasvári Város és  Szorgalmatos Község és közigazgatási területe </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jc w:val="both"/>
              <w:rPr>
                <w:rFonts w:ascii="Times New Roman" w:hAnsi="Times New Roman" w:cs="Times New Roman"/>
                <w:b/>
                <w:bCs/>
                <w:sz w:val="24"/>
                <w:szCs w:val="24"/>
              </w:rPr>
            </w:pPr>
            <w:r w:rsidRPr="005C45C1">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ind w:left="15"/>
              <w:jc w:val="both"/>
              <w:rPr>
                <w:rFonts w:ascii="Times New Roman" w:hAnsi="Times New Roman" w:cs="Times New Roman"/>
                <w:b/>
                <w:bCs/>
                <w:sz w:val="24"/>
                <w:szCs w:val="24"/>
              </w:rPr>
            </w:pPr>
            <w:r w:rsidRPr="005C45C1">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Tiszavasvári-, Tiszaújváros-, Tiszalök városok és Szorgalmatos-, Tiszadada-, Tiszadob községek közigazgatási területe</w:t>
            </w:r>
          </w:p>
        </w:tc>
      </w:tr>
      <w:tr w:rsidR="00853D8D" w:rsidRPr="005C45C1" w:rsidTr="00E67AC6">
        <w:tc>
          <w:tcPr>
            <w:tcW w:w="4828" w:type="dxa"/>
            <w:tcBorders>
              <w:left w:val="single" w:sz="1" w:space="0" w:color="000000"/>
              <w:bottom w:val="single" w:sz="1" w:space="0" w:color="000000"/>
            </w:tcBorders>
          </w:tcPr>
          <w:p w:rsidR="00853D8D" w:rsidRPr="005C45C1" w:rsidRDefault="00853D8D" w:rsidP="00E67AC6">
            <w:pPr>
              <w:snapToGrid w:val="0"/>
              <w:ind w:left="-15"/>
              <w:jc w:val="both"/>
              <w:rPr>
                <w:rFonts w:ascii="Times New Roman" w:hAnsi="Times New Roman" w:cs="Times New Roman"/>
                <w:b/>
                <w:bCs/>
                <w:sz w:val="24"/>
                <w:szCs w:val="24"/>
              </w:rPr>
            </w:pPr>
            <w:r w:rsidRPr="005C45C1">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853D8D" w:rsidRPr="005C45C1" w:rsidRDefault="00853D8D" w:rsidP="00E67AC6">
            <w:pPr>
              <w:snapToGrid w:val="0"/>
              <w:jc w:val="both"/>
              <w:rPr>
                <w:rFonts w:ascii="Times New Roman" w:hAnsi="Times New Roman" w:cs="Times New Roman"/>
                <w:sz w:val="24"/>
                <w:szCs w:val="24"/>
              </w:rPr>
            </w:pPr>
            <w:r w:rsidRPr="005C45C1">
              <w:rPr>
                <w:rFonts w:ascii="Times New Roman" w:hAnsi="Times New Roman" w:cs="Times New Roman"/>
                <w:sz w:val="24"/>
                <w:szCs w:val="24"/>
              </w:rPr>
              <w:t xml:space="preserve">Magyarország közigazgatási területe </w:t>
            </w:r>
          </w:p>
        </w:tc>
      </w:tr>
    </w:tbl>
    <w:p w:rsidR="00853D8D"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pStyle w:val="Szvegtrzs10"/>
        <w:shd w:val="clear" w:color="auto" w:fill="auto"/>
        <w:tabs>
          <w:tab w:val="left" w:pos="3621"/>
        </w:tabs>
        <w:spacing w:line="240" w:lineRule="auto"/>
        <w:ind w:left="360" w:firstLine="0"/>
        <w:jc w:val="both"/>
        <w:rPr>
          <w:b/>
          <w:i w:val="0"/>
          <w:iCs w:val="0"/>
          <w:sz w:val="24"/>
          <w:szCs w:val="24"/>
        </w:rPr>
      </w:pPr>
      <w:r w:rsidRPr="005C45C1">
        <w:rPr>
          <w:b/>
          <w:i w:val="0"/>
          <w:iCs w:val="0"/>
          <w:sz w:val="24"/>
          <w:szCs w:val="24"/>
        </w:rPr>
        <w:lastRenderedPageBreak/>
        <w:t>1.5 Az intézmény jogállása:</w:t>
      </w:r>
    </w:p>
    <w:p w:rsidR="00853D8D" w:rsidRPr="005C45C1" w:rsidRDefault="00853D8D" w:rsidP="00853D8D">
      <w:pPr>
        <w:pStyle w:val="Szvegtrzs10"/>
        <w:shd w:val="clear" w:color="auto" w:fill="auto"/>
        <w:tabs>
          <w:tab w:val="left" w:pos="3261"/>
        </w:tabs>
        <w:spacing w:line="240" w:lineRule="auto"/>
        <w:ind w:firstLine="0"/>
        <w:jc w:val="both"/>
        <w:rPr>
          <w:b/>
          <w:i w:val="0"/>
          <w:iCs w:val="0"/>
          <w:sz w:val="24"/>
          <w:szCs w:val="24"/>
        </w:rPr>
      </w:pPr>
    </w:p>
    <w:p w:rsidR="00853D8D" w:rsidRPr="005C45C1" w:rsidRDefault="00853D8D" w:rsidP="00853D8D">
      <w:pPr>
        <w:pStyle w:val="Szvegtrzs10"/>
        <w:shd w:val="clear" w:color="auto" w:fill="auto"/>
        <w:tabs>
          <w:tab w:val="left" w:pos="3261"/>
        </w:tabs>
        <w:spacing w:line="240" w:lineRule="auto"/>
        <w:ind w:firstLine="0"/>
        <w:jc w:val="both"/>
        <w:rPr>
          <w:i w:val="0"/>
          <w:iCs w:val="0"/>
          <w:sz w:val="24"/>
          <w:szCs w:val="24"/>
        </w:rPr>
      </w:pPr>
      <w:r w:rsidRPr="005C45C1">
        <w:rPr>
          <w:i w:val="0"/>
          <w:iCs w:val="0"/>
          <w:sz w:val="24"/>
          <w:szCs w:val="24"/>
        </w:rPr>
        <w:t>A Kornisné Liptay Elza Szociális és Gyermekjóléti Központ önálló jogi személy, helyi önkormányzati költségvetési szerv.</w:t>
      </w:r>
    </w:p>
    <w:p w:rsidR="00853D8D" w:rsidRPr="005C45C1" w:rsidRDefault="00853D8D" w:rsidP="00853D8D">
      <w:pPr>
        <w:pStyle w:val="Szvegtrzs10"/>
        <w:shd w:val="clear" w:color="auto" w:fill="auto"/>
        <w:tabs>
          <w:tab w:val="left" w:pos="3261"/>
        </w:tabs>
        <w:spacing w:line="240" w:lineRule="auto"/>
        <w:ind w:firstLine="0"/>
        <w:jc w:val="both"/>
        <w:rPr>
          <w:i w:val="0"/>
          <w:iCs w:val="0"/>
          <w:sz w:val="24"/>
          <w:szCs w:val="24"/>
        </w:rPr>
      </w:pPr>
    </w:p>
    <w:p w:rsidR="00853D8D" w:rsidRPr="005C45C1" w:rsidRDefault="00853D8D" w:rsidP="00853D8D">
      <w:pPr>
        <w:pStyle w:val="Szvegtrzs4"/>
        <w:shd w:val="clear" w:color="auto" w:fill="auto"/>
        <w:tabs>
          <w:tab w:val="left" w:pos="5813"/>
        </w:tabs>
        <w:spacing w:before="0" w:after="0" w:line="240" w:lineRule="auto"/>
        <w:ind w:left="2552" w:right="20" w:hanging="2552"/>
        <w:rPr>
          <w:sz w:val="24"/>
          <w:szCs w:val="24"/>
        </w:rPr>
      </w:pPr>
      <w:r w:rsidRPr="005C45C1">
        <w:rPr>
          <w:b/>
          <w:sz w:val="24"/>
          <w:szCs w:val="24"/>
        </w:rPr>
        <w:t>Gazdálkodás formája:</w:t>
      </w:r>
      <w:r w:rsidRPr="005C45C1">
        <w:rPr>
          <w:b/>
          <w:sz w:val="24"/>
          <w:szCs w:val="24"/>
        </w:rPr>
        <w:tab/>
      </w:r>
      <w:r w:rsidRPr="005C45C1">
        <w:rPr>
          <w:sz w:val="24"/>
          <w:szCs w:val="24"/>
        </w:rPr>
        <w:t xml:space="preserve">Pénzügyi-gazdálkodási feladatát </w:t>
      </w:r>
      <w:r>
        <w:rPr>
          <w:sz w:val="24"/>
          <w:szCs w:val="24"/>
        </w:rPr>
        <w:t xml:space="preserve">a </w:t>
      </w:r>
      <w:r w:rsidRPr="005C45C1">
        <w:rPr>
          <w:sz w:val="24"/>
          <w:szCs w:val="24"/>
        </w:rPr>
        <w:t>Tiszavasvári Városi Kincstár -Testületi döntés alapján - együttműködési megállapodás alapján látja el. Az intézményvezető az intézmény gazdálkodásában a szakmai hatékonyság és a gazdaságosság követelményeinek érvényesítéséért felelős.</w:t>
      </w:r>
    </w:p>
    <w:p w:rsidR="00853D8D" w:rsidRPr="005C45C1" w:rsidRDefault="00853D8D" w:rsidP="00853D8D">
      <w:pPr>
        <w:pStyle w:val="Szvegtrzs10"/>
        <w:shd w:val="clear" w:color="auto" w:fill="auto"/>
        <w:tabs>
          <w:tab w:val="left" w:pos="3261"/>
        </w:tabs>
        <w:spacing w:line="240" w:lineRule="auto"/>
        <w:ind w:firstLine="0"/>
        <w:jc w:val="both"/>
        <w:rPr>
          <w:b/>
          <w:sz w:val="24"/>
          <w:szCs w:val="24"/>
        </w:rPr>
      </w:pPr>
    </w:p>
    <w:p w:rsidR="00853D8D" w:rsidRPr="005C45C1" w:rsidRDefault="00853D8D" w:rsidP="00853D8D">
      <w:pPr>
        <w:jc w:val="both"/>
        <w:rPr>
          <w:rFonts w:ascii="Times New Roman" w:hAnsi="Times New Roman" w:cs="Times New Roman"/>
          <w:b/>
          <w:sz w:val="24"/>
          <w:szCs w:val="24"/>
        </w:rPr>
      </w:pPr>
      <w:r w:rsidRPr="005C45C1">
        <w:rPr>
          <w:rFonts w:ascii="Times New Roman" w:hAnsi="Times New Roman" w:cs="Times New Roman"/>
          <w:b/>
          <w:sz w:val="24"/>
          <w:szCs w:val="24"/>
        </w:rPr>
        <w:t>Feladatellátásához kapcsolódó funkciója:</w:t>
      </w:r>
    </w:p>
    <w:p w:rsidR="00853D8D" w:rsidRPr="005C45C1" w:rsidRDefault="00853D8D" w:rsidP="00853D8D">
      <w:pPr>
        <w:pStyle w:val="Szvegtrzs4"/>
        <w:shd w:val="clear" w:color="auto" w:fill="auto"/>
        <w:tabs>
          <w:tab w:val="left" w:pos="3261"/>
        </w:tabs>
        <w:spacing w:before="0" w:after="0" w:line="240" w:lineRule="auto"/>
        <w:ind w:right="20" w:firstLine="0"/>
        <w:rPr>
          <w:sz w:val="24"/>
          <w:szCs w:val="24"/>
        </w:rPr>
      </w:pPr>
      <w:r w:rsidRPr="005C45C1">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853D8D" w:rsidRPr="005C45C1" w:rsidRDefault="00853D8D" w:rsidP="00853D8D">
      <w:pPr>
        <w:pStyle w:val="Szvegtrzs4"/>
        <w:shd w:val="clear" w:color="auto" w:fill="auto"/>
        <w:tabs>
          <w:tab w:val="left" w:pos="3261"/>
        </w:tabs>
        <w:spacing w:before="0" w:after="0" w:line="240" w:lineRule="auto"/>
        <w:ind w:right="20" w:firstLine="0"/>
        <w:rPr>
          <w:sz w:val="24"/>
          <w:szCs w:val="24"/>
        </w:rPr>
      </w:pPr>
    </w:p>
    <w:p w:rsidR="00853D8D" w:rsidRPr="005C45C1" w:rsidRDefault="00853D8D" w:rsidP="00853D8D">
      <w:pPr>
        <w:pStyle w:val="Szvegtrzs10"/>
        <w:shd w:val="clear" w:color="auto" w:fill="auto"/>
        <w:tabs>
          <w:tab w:val="left" w:pos="3621"/>
        </w:tabs>
        <w:spacing w:line="240" w:lineRule="auto"/>
        <w:ind w:left="360" w:firstLine="0"/>
        <w:jc w:val="both"/>
        <w:rPr>
          <w:b/>
          <w:i w:val="0"/>
          <w:iCs w:val="0"/>
          <w:sz w:val="24"/>
          <w:szCs w:val="24"/>
        </w:rPr>
      </w:pPr>
      <w:r w:rsidRPr="005C45C1">
        <w:rPr>
          <w:b/>
          <w:i w:val="0"/>
          <w:iCs w:val="0"/>
          <w:sz w:val="24"/>
          <w:szCs w:val="24"/>
        </w:rPr>
        <w:t>1.6 Az intézmény képviselete:</w:t>
      </w:r>
    </w:p>
    <w:p w:rsidR="00853D8D" w:rsidRPr="005C45C1" w:rsidRDefault="00853D8D" w:rsidP="00853D8D">
      <w:pPr>
        <w:pStyle w:val="Szvegtrzs10"/>
        <w:shd w:val="clear" w:color="auto" w:fill="auto"/>
        <w:tabs>
          <w:tab w:val="left" w:pos="3621"/>
        </w:tabs>
        <w:spacing w:line="240" w:lineRule="auto"/>
        <w:ind w:left="360" w:firstLine="0"/>
        <w:jc w:val="both"/>
        <w:rPr>
          <w:b/>
          <w:i w:val="0"/>
          <w:iCs w:val="0"/>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Az intézmény képviseletét az intézmény vezetője látja el, aki az intézmény dolgozói felett önálló munkáltatói jogkörrel rendelkezik.</w:t>
      </w:r>
    </w:p>
    <w:p w:rsidR="00853D8D" w:rsidRPr="005C45C1" w:rsidRDefault="00853D8D" w:rsidP="00853D8D">
      <w:pPr>
        <w:tabs>
          <w:tab w:val="left" w:pos="4679"/>
        </w:tabs>
        <w:ind w:left="1418" w:hanging="1418"/>
        <w:jc w:val="both"/>
        <w:rPr>
          <w:rFonts w:ascii="Times New Roman" w:hAnsi="Times New Roman" w:cs="Times New Roman"/>
          <w:sz w:val="24"/>
          <w:szCs w:val="24"/>
        </w:rPr>
      </w:pPr>
    </w:p>
    <w:p w:rsidR="00853D8D" w:rsidRPr="005C45C1" w:rsidRDefault="00853D8D" w:rsidP="00853D8D">
      <w:pPr>
        <w:tabs>
          <w:tab w:val="left" w:pos="4679"/>
        </w:tabs>
        <w:ind w:left="1418" w:hanging="1418"/>
        <w:jc w:val="both"/>
        <w:rPr>
          <w:rFonts w:ascii="Times New Roman" w:hAnsi="Times New Roman" w:cs="Times New Roman"/>
          <w:b/>
          <w:bCs/>
          <w:sz w:val="24"/>
          <w:szCs w:val="24"/>
        </w:rPr>
      </w:pPr>
      <w:r w:rsidRPr="005C45C1">
        <w:rPr>
          <w:rFonts w:ascii="Times New Roman" w:hAnsi="Times New Roman" w:cs="Times New Roman"/>
          <w:b/>
          <w:bCs/>
          <w:sz w:val="24"/>
          <w:szCs w:val="24"/>
        </w:rPr>
        <w:t>A költségvetési szerv vezetőjének megbízási rendje:</w:t>
      </w:r>
    </w:p>
    <w:p w:rsidR="00853D8D" w:rsidRPr="005C45C1" w:rsidRDefault="00853D8D" w:rsidP="00853D8D">
      <w:pPr>
        <w:tabs>
          <w:tab w:val="left" w:pos="4679"/>
        </w:tabs>
        <w:ind w:left="1418" w:hanging="1418"/>
        <w:jc w:val="both"/>
        <w:rPr>
          <w:rFonts w:ascii="Times New Roman" w:hAnsi="Times New Roman" w:cs="Times New Roman"/>
          <w:b/>
          <w:bCs/>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853D8D" w:rsidRPr="005C45C1" w:rsidRDefault="00853D8D" w:rsidP="00853D8D">
      <w:pPr>
        <w:pStyle w:val="Szvegtrzs10"/>
        <w:shd w:val="clear" w:color="auto" w:fill="auto"/>
        <w:tabs>
          <w:tab w:val="left" w:pos="3261"/>
        </w:tabs>
        <w:spacing w:line="240" w:lineRule="auto"/>
        <w:ind w:firstLine="0"/>
        <w:jc w:val="both"/>
        <w:rPr>
          <w:b/>
          <w:i w:val="0"/>
          <w:iCs w:val="0"/>
          <w:sz w:val="24"/>
          <w:szCs w:val="24"/>
        </w:rPr>
      </w:pPr>
    </w:p>
    <w:p w:rsidR="00853D8D" w:rsidRPr="005C45C1" w:rsidRDefault="00853D8D" w:rsidP="00853D8D">
      <w:pPr>
        <w:tabs>
          <w:tab w:val="left" w:pos="1440"/>
          <w:tab w:val="left" w:pos="3981"/>
        </w:tabs>
        <w:ind w:left="720"/>
        <w:jc w:val="both"/>
        <w:rPr>
          <w:rFonts w:ascii="Times New Roman" w:hAnsi="Times New Roman" w:cs="Times New Roman"/>
          <w:b/>
          <w:bCs/>
          <w:sz w:val="24"/>
          <w:szCs w:val="24"/>
        </w:rPr>
      </w:pPr>
      <w:r w:rsidRPr="005C45C1">
        <w:rPr>
          <w:rFonts w:ascii="Times New Roman" w:hAnsi="Times New Roman" w:cs="Times New Roman"/>
          <w:b/>
          <w:bCs/>
          <w:sz w:val="24"/>
          <w:szCs w:val="24"/>
        </w:rPr>
        <w:t>2. AZ INTÉZMÉNY FELADATAI, SZERVEZETI FELÉPÍTÉSE</w:t>
      </w:r>
    </w:p>
    <w:p w:rsidR="00853D8D" w:rsidRPr="005C45C1" w:rsidRDefault="00853D8D" w:rsidP="00853D8D">
      <w:pPr>
        <w:pStyle w:val="Szvegtrzs10"/>
        <w:shd w:val="clear" w:color="auto" w:fill="auto"/>
        <w:tabs>
          <w:tab w:val="left" w:pos="3261"/>
        </w:tabs>
        <w:spacing w:line="240" w:lineRule="auto"/>
        <w:ind w:firstLine="0"/>
        <w:jc w:val="both"/>
        <w:rPr>
          <w:bCs/>
          <w:sz w:val="24"/>
          <w:szCs w:val="24"/>
        </w:rPr>
      </w:pPr>
    </w:p>
    <w:p w:rsidR="00853D8D" w:rsidRPr="005C45C1" w:rsidRDefault="00853D8D" w:rsidP="00853D8D">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5C45C1">
          <w:rPr>
            <w:rFonts w:ascii="Times New Roman" w:hAnsi="Times New Roman" w:cs="Times New Roman"/>
            <w:b/>
            <w:bCs/>
            <w:sz w:val="24"/>
            <w:szCs w:val="24"/>
          </w:rPr>
          <w:t>2.1 A</w:t>
        </w:r>
      </w:smartTag>
      <w:r w:rsidRPr="005C45C1">
        <w:rPr>
          <w:rFonts w:ascii="Times New Roman" w:hAnsi="Times New Roman" w:cs="Times New Roman"/>
          <w:b/>
          <w:bCs/>
          <w:sz w:val="24"/>
          <w:szCs w:val="24"/>
        </w:rPr>
        <w:t xml:space="preserve"> költségvetési szerv közfeladata:</w:t>
      </w:r>
    </w:p>
    <w:p w:rsidR="00853D8D" w:rsidRPr="005C45C1" w:rsidRDefault="00853D8D" w:rsidP="00853D8D">
      <w:pPr>
        <w:ind w:left="360"/>
        <w:jc w:val="both"/>
        <w:rPr>
          <w:rFonts w:ascii="Times New Roman" w:hAnsi="Times New Roman" w:cs="Times New Roman"/>
          <w:sz w:val="24"/>
          <w:szCs w:val="24"/>
        </w:rPr>
      </w:pPr>
      <w:r w:rsidRPr="005C45C1">
        <w:rPr>
          <w:rFonts w:ascii="Times New Roman" w:hAnsi="Times New Roman" w:cs="Times New Roman"/>
          <w:sz w:val="24"/>
          <w:szCs w:val="24"/>
        </w:rPr>
        <w:t>Az intézmény szakmai programjában meghatározott szociális-, és gyermekvédelmi alapellátások.</w:t>
      </w:r>
    </w:p>
    <w:p w:rsidR="00853D8D" w:rsidRPr="005C45C1" w:rsidRDefault="00853D8D" w:rsidP="00853D8D">
      <w:pPr>
        <w:ind w:left="360"/>
        <w:jc w:val="both"/>
        <w:rPr>
          <w:rFonts w:ascii="Times New Roman" w:hAnsi="Times New Roman" w:cs="Times New Roman"/>
          <w:sz w:val="24"/>
          <w:szCs w:val="24"/>
        </w:rPr>
      </w:pPr>
    </w:p>
    <w:p w:rsidR="00853D8D" w:rsidRPr="005C45C1" w:rsidRDefault="00853D8D" w:rsidP="00853D8D">
      <w:pPr>
        <w:ind w:left="360"/>
        <w:jc w:val="both"/>
        <w:rPr>
          <w:rFonts w:ascii="Times New Roman" w:hAnsi="Times New Roman" w:cs="Times New Roman"/>
          <w:b/>
          <w:bCs/>
          <w:sz w:val="24"/>
          <w:szCs w:val="24"/>
        </w:rPr>
      </w:pPr>
      <w:r w:rsidRPr="005C45C1">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853D8D" w:rsidRPr="005C45C1" w:rsidTr="00E67AC6">
        <w:trPr>
          <w:tblHeader/>
        </w:trPr>
        <w:tc>
          <w:tcPr>
            <w:tcW w:w="4818" w:type="dxa"/>
            <w:tcBorders>
              <w:top w:val="single" w:sz="1" w:space="0" w:color="000000"/>
              <w:left w:val="single" w:sz="1" w:space="0" w:color="000000"/>
              <w:bottom w:val="single" w:sz="1" w:space="0" w:color="000000"/>
            </w:tcBorders>
          </w:tcPr>
          <w:p w:rsidR="00853D8D" w:rsidRPr="005C45C1" w:rsidRDefault="00853D8D" w:rsidP="00E67AC6">
            <w:pPr>
              <w:pStyle w:val="Tblzattartalom"/>
              <w:jc w:val="both"/>
            </w:pPr>
            <w:r w:rsidRPr="005C45C1">
              <w:t>873000</w:t>
            </w:r>
          </w:p>
        </w:tc>
        <w:tc>
          <w:tcPr>
            <w:tcW w:w="4818" w:type="dxa"/>
            <w:tcBorders>
              <w:top w:val="single" w:sz="1" w:space="0" w:color="000000"/>
              <w:left w:val="single" w:sz="1" w:space="0" w:color="000000"/>
              <w:bottom w:val="single" w:sz="1" w:space="0" w:color="000000"/>
              <w:right w:val="single" w:sz="1" w:space="0" w:color="000000"/>
            </w:tcBorders>
          </w:tcPr>
          <w:p w:rsidR="00853D8D" w:rsidRPr="005C45C1" w:rsidRDefault="00853D8D" w:rsidP="00E67AC6">
            <w:pPr>
              <w:pStyle w:val="Tblzattartalom"/>
              <w:jc w:val="both"/>
            </w:pPr>
            <w:r w:rsidRPr="005C45C1">
              <w:t>Idősek, fogyatékosok bentlakásos ellátása</w:t>
            </w:r>
          </w:p>
        </w:tc>
      </w:tr>
    </w:tbl>
    <w:p w:rsidR="00853D8D" w:rsidRPr="005C45C1" w:rsidRDefault="00853D8D" w:rsidP="00853D8D">
      <w:pPr>
        <w:ind w:left="360"/>
        <w:jc w:val="both"/>
        <w:rPr>
          <w:rFonts w:ascii="Times New Roman" w:hAnsi="Times New Roman" w:cs="Times New Roman"/>
          <w:sz w:val="24"/>
          <w:szCs w:val="24"/>
        </w:rPr>
      </w:pPr>
    </w:p>
    <w:p w:rsidR="00853D8D" w:rsidRPr="005C45C1" w:rsidRDefault="00853D8D" w:rsidP="00853D8D">
      <w:pPr>
        <w:ind w:left="360"/>
        <w:jc w:val="both"/>
        <w:rPr>
          <w:rFonts w:ascii="Times New Roman" w:hAnsi="Times New Roman" w:cs="Times New Roman"/>
          <w:b/>
          <w:bCs/>
          <w:sz w:val="24"/>
          <w:szCs w:val="24"/>
        </w:rPr>
      </w:pPr>
      <w:r w:rsidRPr="005C45C1">
        <w:rPr>
          <w:rFonts w:ascii="Times New Roman" w:hAnsi="Times New Roman" w:cs="Times New Roman"/>
          <w:b/>
          <w:bCs/>
          <w:sz w:val="24"/>
          <w:szCs w:val="24"/>
        </w:rPr>
        <w:t>2.2 Az intézmény alaptevékenysége:</w:t>
      </w:r>
    </w:p>
    <w:p w:rsidR="00853D8D" w:rsidRPr="005C45C1" w:rsidRDefault="00853D8D" w:rsidP="00853D8D">
      <w:pPr>
        <w:ind w:left="360"/>
        <w:jc w:val="both"/>
        <w:rPr>
          <w:rFonts w:ascii="Times New Roman" w:hAnsi="Times New Roman" w:cs="Times New Roman"/>
          <w:b/>
          <w:bCs/>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t xml:space="preserve">2.2.1. Szociális alapellátások: </w:t>
      </w:r>
      <w:r w:rsidRPr="005C45C1">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853D8D" w:rsidRPr="005C45C1" w:rsidRDefault="00853D8D" w:rsidP="00853D8D">
      <w:pPr>
        <w:ind w:left="720"/>
        <w:jc w:val="both"/>
        <w:rPr>
          <w:rFonts w:ascii="Times New Roman" w:hAnsi="Times New Roman" w:cs="Times New Roman"/>
          <w:sz w:val="24"/>
          <w:szCs w:val="24"/>
        </w:rPr>
      </w:pPr>
    </w:p>
    <w:p w:rsidR="00853D8D" w:rsidRPr="005C45C1" w:rsidRDefault="00853D8D" w:rsidP="00853D8D">
      <w:pPr>
        <w:widowControl w:val="0"/>
        <w:numPr>
          <w:ilvl w:val="0"/>
          <w:numId w:val="8"/>
        </w:numPr>
        <w:tabs>
          <w:tab w:val="left" w:pos="720"/>
        </w:tabs>
        <w:suppressAutoHyphens/>
        <w:spacing w:after="0" w:line="240" w:lineRule="auto"/>
        <w:jc w:val="both"/>
        <w:rPr>
          <w:rFonts w:ascii="Times New Roman" w:hAnsi="Times New Roman" w:cs="Times New Roman"/>
          <w:b/>
          <w:bCs/>
          <w:sz w:val="24"/>
          <w:szCs w:val="24"/>
        </w:rPr>
      </w:pPr>
      <w:r w:rsidRPr="005C45C1">
        <w:rPr>
          <w:rFonts w:ascii="Times New Roman" w:hAnsi="Times New Roman" w:cs="Times New Roman"/>
          <w:b/>
          <w:bCs/>
          <w:sz w:val="24"/>
          <w:szCs w:val="24"/>
        </w:rPr>
        <w:t>Étkeztetés</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t xml:space="preserve">Feladata: A szociálisan rászorultaknak a legalább napi egyszeri meleg étkeztetés </w:t>
      </w:r>
      <w:r w:rsidRPr="005C45C1">
        <w:rPr>
          <w:rFonts w:ascii="Times New Roman" w:hAnsi="Times New Roman" w:cs="Times New Roman"/>
          <w:sz w:val="24"/>
          <w:szCs w:val="24"/>
        </w:rPr>
        <w:tab/>
        <w:t xml:space="preserve">biztosítása, </w:t>
      </w:r>
      <w:r w:rsidRPr="005C45C1">
        <w:rPr>
          <w:rFonts w:ascii="Times New Roman" w:hAnsi="Times New Roman" w:cs="Times New Roman"/>
          <w:sz w:val="24"/>
          <w:szCs w:val="24"/>
        </w:rPr>
        <w:tab/>
        <w:t xml:space="preserve">amennyiben önmaguknak, illetve önmaguk és eltartottjaik részére </w:t>
      </w:r>
      <w:r w:rsidRPr="005C45C1">
        <w:rPr>
          <w:rFonts w:ascii="Times New Roman" w:hAnsi="Times New Roman" w:cs="Times New Roman"/>
          <w:sz w:val="24"/>
          <w:szCs w:val="24"/>
        </w:rPr>
        <w:tab/>
        <w:t xml:space="preserve">tartósan, vagy átmeneti jelleggel nem képesek azt biztosítani. </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Az igénylők helyben elfogyaszthatják, önállóan </w:t>
      </w:r>
      <w:r w:rsidRPr="005C45C1">
        <w:rPr>
          <w:rFonts w:ascii="Times New Roman" w:hAnsi="Times New Roman" w:cs="Times New Roman"/>
          <w:sz w:val="24"/>
          <w:szCs w:val="24"/>
        </w:rPr>
        <w:tab/>
        <w:t xml:space="preserve">elvihetik az ebédet, vagy szükség esetén intézményünk a gondozónők segítségével házhoz </w:t>
      </w:r>
      <w:r w:rsidRPr="005C45C1">
        <w:rPr>
          <w:rFonts w:ascii="Times New Roman" w:hAnsi="Times New Roman" w:cs="Times New Roman"/>
          <w:sz w:val="24"/>
          <w:szCs w:val="24"/>
        </w:rPr>
        <w:tab/>
        <w:t>szállítják azt.</w:t>
      </w:r>
    </w:p>
    <w:p w:rsidR="00853D8D" w:rsidRPr="00BF0F39" w:rsidRDefault="00853D8D" w:rsidP="00853D8D">
      <w:pPr>
        <w:widowControl w:val="0"/>
        <w:numPr>
          <w:ilvl w:val="0"/>
          <w:numId w:val="9"/>
        </w:numPr>
        <w:tabs>
          <w:tab w:val="left" w:pos="720"/>
        </w:tabs>
        <w:suppressAutoHyphens/>
        <w:spacing w:after="0" w:line="240" w:lineRule="auto"/>
        <w:jc w:val="both"/>
        <w:rPr>
          <w:rFonts w:ascii="Times New Roman" w:hAnsi="Times New Roman" w:cs="Times New Roman"/>
          <w:b/>
          <w:bCs/>
          <w:i/>
          <w:iCs/>
          <w:sz w:val="24"/>
          <w:szCs w:val="24"/>
        </w:rPr>
      </w:pPr>
      <w:r w:rsidRPr="005C45C1">
        <w:rPr>
          <w:rFonts w:ascii="Times New Roman" w:hAnsi="Times New Roman" w:cs="Times New Roman"/>
          <w:b/>
          <w:bCs/>
          <w:sz w:val="24"/>
          <w:szCs w:val="24"/>
        </w:rPr>
        <w:t>Házi segítségnyújtás</w:t>
      </w:r>
      <w:r w:rsidRPr="005C45C1">
        <w:rPr>
          <w:rFonts w:ascii="Times New Roman" w:hAnsi="Times New Roman" w:cs="Times New Roman"/>
          <w:i/>
          <w:iCs/>
          <w:sz w:val="24"/>
          <w:szCs w:val="24"/>
        </w:rPr>
        <w:t xml:space="preserve">(Összesen: </w:t>
      </w:r>
      <w:r w:rsidRPr="005C45C1">
        <w:rPr>
          <w:rFonts w:ascii="Times New Roman" w:hAnsi="Times New Roman" w:cs="Times New Roman"/>
          <w:bCs/>
          <w:i/>
          <w:iCs/>
          <w:sz w:val="24"/>
          <w:szCs w:val="24"/>
        </w:rPr>
        <w:t>73 fő engedélyezett létszám)</w:t>
      </w:r>
    </w:p>
    <w:p w:rsidR="00853D8D" w:rsidRPr="005C45C1" w:rsidRDefault="00853D8D" w:rsidP="00853D8D">
      <w:pPr>
        <w:widowControl w:val="0"/>
        <w:suppressAutoHyphens/>
        <w:spacing w:after="0" w:line="240" w:lineRule="auto"/>
        <w:ind w:left="720"/>
        <w:jc w:val="both"/>
        <w:rPr>
          <w:rFonts w:ascii="Times New Roman" w:hAnsi="Times New Roman" w:cs="Times New Roman"/>
          <w:b/>
          <w:bCs/>
          <w:i/>
          <w:iCs/>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t>Feladata: a szolgáltatást igénybe vevő személy saját lakókör</w:t>
      </w:r>
      <w:r>
        <w:rPr>
          <w:rFonts w:ascii="Times New Roman" w:hAnsi="Times New Roman" w:cs="Times New Roman"/>
          <w:sz w:val="24"/>
          <w:szCs w:val="24"/>
        </w:rPr>
        <w:t xml:space="preserve">nyezetében kell biztosítani az </w:t>
      </w:r>
      <w:r w:rsidRPr="005C45C1">
        <w:rPr>
          <w:rFonts w:ascii="Times New Roman" w:hAnsi="Times New Roman" w:cs="Times New Roman"/>
          <w:sz w:val="24"/>
          <w:szCs w:val="24"/>
        </w:rPr>
        <w:t xml:space="preserve">önálló életvitel fenntartása érdekében szükséges ellátást. A házi segítségnyújtásban </w:t>
      </w:r>
      <w:r w:rsidRPr="005C45C1">
        <w:rPr>
          <w:rFonts w:ascii="Times New Roman" w:hAnsi="Times New Roman" w:cs="Times New Roman"/>
          <w:sz w:val="24"/>
          <w:szCs w:val="24"/>
        </w:rPr>
        <w:tab/>
        <w:t xml:space="preserve">részesülő személy saját otthonában, megszokott lakókörnyezetében kapja meg az </w:t>
      </w:r>
      <w:r w:rsidRPr="005C45C1">
        <w:rPr>
          <w:rFonts w:ascii="Times New Roman" w:hAnsi="Times New Roman" w:cs="Times New Roman"/>
          <w:sz w:val="24"/>
          <w:szCs w:val="24"/>
        </w:rPr>
        <w:tab/>
        <w:t xml:space="preserve">élethelyzeti sajátosságainak megfelelő ellátást.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Olyan ellátási forma, amely az </w:t>
      </w:r>
      <w:r w:rsidRPr="005C45C1">
        <w:rPr>
          <w:rFonts w:ascii="Times New Roman" w:hAnsi="Times New Roman" w:cs="Times New Roman"/>
          <w:sz w:val="24"/>
          <w:szCs w:val="24"/>
        </w:rPr>
        <w:tab/>
        <w:t xml:space="preserve">igénybevevő önálló életvitelének fenntartásában - szükségleteinek megfelelően - lakásán, </w:t>
      </w:r>
      <w:r w:rsidRPr="005C45C1">
        <w:rPr>
          <w:rFonts w:ascii="Times New Roman" w:hAnsi="Times New Roman" w:cs="Times New Roman"/>
          <w:sz w:val="24"/>
          <w:szCs w:val="24"/>
        </w:rPr>
        <w:tab/>
        <w:t xml:space="preserve">lakókörnyezetében biztosítja a segítségnyújtást. Személyre szabott ellátást nyújt az </w:t>
      </w:r>
      <w:r w:rsidRPr="005C45C1">
        <w:rPr>
          <w:rFonts w:ascii="Times New Roman" w:hAnsi="Times New Roman" w:cs="Times New Roman"/>
          <w:sz w:val="24"/>
          <w:szCs w:val="24"/>
        </w:rPr>
        <w:tab/>
        <w:t xml:space="preserve">igénybevevő fizikai, mentális és szociális szükségleteinek, életkorának, élethelyzetének és </w:t>
      </w:r>
      <w:r w:rsidRPr="005C45C1">
        <w:rPr>
          <w:rFonts w:ascii="Times New Roman" w:hAnsi="Times New Roman" w:cs="Times New Roman"/>
          <w:sz w:val="24"/>
          <w:szCs w:val="24"/>
        </w:rPr>
        <w:tab/>
        <w:t xml:space="preserve">egészségi állapotának megfelelően. A házi segítségnyújtás keretében szociális segítést vagy </w:t>
      </w:r>
      <w:r w:rsidRPr="005C45C1">
        <w:rPr>
          <w:rFonts w:ascii="Times New Roman" w:hAnsi="Times New Roman" w:cs="Times New Roman"/>
          <w:sz w:val="24"/>
          <w:szCs w:val="24"/>
        </w:rPr>
        <w:tab/>
        <w:t xml:space="preserve">személyi gondozást nyújt az intézmény. A szolgáltatás igénybevételét megelőzően vizsgálni </w:t>
      </w:r>
      <w:r w:rsidRPr="005C45C1">
        <w:rPr>
          <w:rFonts w:ascii="Times New Roman" w:hAnsi="Times New Roman" w:cs="Times New Roman"/>
          <w:sz w:val="24"/>
          <w:szCs w:val="24"/>
        </w:rPr>
        <w:tab/>
        <w:t xml:space="preserve">kell a gondozási szükségletet. A szolgáltatás iránti kérelem alapján az intézményvezető </w:t>
      </w:r>
      <w:r w:rsidRPr="005C45C1">
        <w:rPr>
          <w:rFonts w:ascii="Times New Roman" w:hAnsi="Times New Roman" w:cs="Times New Roman"/>
          <w:sz w:val="24"/>
          <w:szCs w:val="24"/>
        </w:rPr>
        <w:tab/>
        <w:t xml:space="preserve">végzi el az igénylő gondozási szükségletének vizsgálatát. </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widowControl w:val="0"/>
        <w:numPr>
          <w:ilvl w:val="0"/>
          <w:numId w:val="10"/>
        </w:numPr>
        <w:tabs>
          <w:tab w:val="left" w:pos="720"/>
        </w:tabs>
        <w:suppressAutoHyphens/>
        <w:spacing w:after="0" w:line="240" w:lineRule="auto"/>
        <w:jc w:val="both"/>
        <w:rPr>
          <w:rFonts w:ascii="Times New Roman" w:hAnsi="Times New Roman" w:cs="Times New Roman"/>
          <w:b/>
          <w:bCs/>
          <w:i/>
          <w:iCs/>
          <w:sz w:val="24"/>
          <w:szCs w:val="24"/>
        </w:rPr>
      </w:pPr>
      <w:r w:rsidRPr="005C45C1">
        <w:rPr>
          <w:rFonts w:ascii="Times New Roman" w:hAnsi="Times New Roman" w:cs="Times New Roman"/>
          <w:b/>
          <w:bCs/>
          <w:sz w:val="24"/>
          <w:szCs w:val="24"/>
        </w:rPr>
        <w:t xml:space="preserve">Jelzőrendszeres házi segítségnyújtás </w:t>
      </w:r>
      <w:r w:rsidRPr="005C45C1">
        <w:rPr>
          <w:rFonts w:ascii="Times New Roman" w:hAnsi="Times New Roman" w:cs="Times New Roman"/>
          <w:b/>
          <w:bCs/>
          <w:i/>
          <w:iCs/>
          <w:sz w:val="24"/>
          <w:szCs w:val="24"/>
        </w:rPr>
        <w:t>(178 készülék)</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t xml:space="preserve">Feladata: A saját otthonukban élő, egészségi állapotuk és szociális helyzetük miatt rászoruló, </w:t>
      </w:r>
      <w:r w:rsidRPr="005C45C1">
        <w:rPr>
          <w:rFonts w:ascii="Times New Roman" w:hAnsi="Times New Roman" w:cs="Times New Roman"/>
          <w:sz w:val="24"/>
          <w:szCs w:val="24"/>
        </w:rPr>
        <w:tab/>
        <w:t xml:space="preserve">a segélyhívó készülék megfelelő használatára képes időskorú vagy fogyatékos személyek, </w:t>
      </w:r>
      <w:r w:rsidRPr="005C45C1">
        <w:rPr>
          <w:rFonts w:ascii="Times New Roman" w:hAnsi="Times New Roman" w:cs="Times New Roman"/>
          <w:sz w:val="24"/>
          <w:szCs w:val="24"/>
        </w:rPr>
        <w:tab/>
        <w:t xml:space="preserve">illetve pszichiátriai betegek részére az önálló életvitel fenntartása mellett felmerülő </w:t>
      </w:r>
      <w:r w:rsidRPr="005C45C1">
        <w:rPr>
          <w:rFonts w:ascii="Times New Roman" w:hAnsi="Times New Roman" w:cs="Times New Roman"/>
          <w:sz w:val="24"/>
          <w:szCs w:val="24"/>
        </w:rPr>
        <w:tab/>
        <w:t xml:space="preserve">krízishelyzetek elhárítása céljából nyújtott ellátás.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lastRenderedPageBreak/>
        <w:t xml:space="preserve">A jelzőrendszeres házi segítségnyújtás </w:t>
      </w:r>
      <w:r w:rsidRPr="005C45C1">
        <w:rPr>
          <w:rFonts w:ascii="Times New Roman" w:hAnsi="Times New Roman" w:cs="Times New Roman"/>
          <w:sz w:val="24"/>
          <w:szCs w:val="24"/>
        </w:rPr>
        <w:tab/>
        <w:t xml:space="preserve">biztosítja az ellátott személy segélyhívása esetén az ügyeletes gondozónak a helyszínen </w:t>
      </w:r>
      <w:r w:rsidRPr="005C45C1">
        <w:rPr>
          <w:rFonts w:ascii="Times New Roman" w:hAnsi="Times New Roman" w:cs="Times New Roman"/>
          <w:sz w:val="24"/>
          <w:szCs w:val="24"/>
        </w:rPr>
        <w:tab/>
        <w:t xml:space="preserve">történő haladéktalan megjelenését, a probléma megoldása érdekében a szükséges intézkedés </w:t>
      </w:r>
      <w:r w:rsidRPr="005C45C1">
        <w:rPr>
          <w:rFonts w:ascii="Times New Roman" w:hAnsi="Times New Roman" w:cs="Times New Roman"/>
          <w:sz w:val="24"/>
          <w:szCs w:val="24"/>
        </w:rPr>
        <w:tab/>
        <w:t xml:space="preserve">azonnali megtételét, indokolt esetben a további egészségügyi és szociális alap – és </w:t>
      </w:r>
      <w:r w:rsidRPr="005C45C1">
        <w:rPr>
          <w:rFonts w:ascii="Times New Roman" w:hAnsi="Times New Roman" w:cs="Times New Roman"/>
          <w:sz w:val="24"/>
          <w:szCs w:val="24"/>
        </w:rPr>
        <w:tab/>
        <w:t>szakellátás körében tartozó ellátás kezdeményezését.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widowControl w:val="0"/>
        <w:numPr>
          <w:ilvl w:val="0"/>
          <w:numId w:val="11"/>
        </w:numPr>
        <w:tabs>
          <w:tab w:val="left" w:pos="720"/>
        </w:tabs>
        <w:suppressAutoHyphens/>
        <w:spacing w:after="0" w:line="240" w:lineRule="auto"/>
        <w:jc w:val="both"/>
        <w:rPr>
          <w:rFonts w:ascii="Times New Roman" w:hAnsi="Times New Roman" w:cs="Times New Roman"/>
          <w:b/>
          <w:bCs/>
          <w:sz w:val="24"/>
          <w:szCs w:val="24"/>
        </w:rPr>
      </w:pPr>
      <w:r w:rsidRPr="005C45C1">
        <w:rPr>
          <w:rFonts w:ascii="Times New Roman" w:hAnsi="Times New Roman" w:cs="Times New Roman"/>
          <w:b/>
          <w:bCs/>
          <w:sz w:val="24"/>
          <w:szCs w:val="24"/>
        </w:rPr>
        <w:t xml:space="preserve">Támogató szolgáltatás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t xml:space="preserve">Feladata:A fogyatékos személyek lakókörnyezetben történő ellátása, elsősorban a lakáson </w:t>
      </w:r>
      <w:r w:rsidRPr="005C45C1">
        <w:rPr>
          <w:rFonts w:ascii="Times New Roman" w:hAnsi="Times New Roman" w:cs="Times New Roman"/>
          <w:sz w:val="24"/>
          <w:szCs w:val="24"/>
        </w:rPr>
        <w:tab/>
        <w:t xml:space="preserve">kívüli </w:t>
      </w:r>
      <w:r w:rsidRPr="005C45C1">
        <w:rPr>
          <w:rFonts w:ascii="Times New Roman" w:hAnsi="Times New Roman" w:cs="Times New Roman"/>
          <w:sz w:val="24"/>
          <w:szCs w:val="24"/>
        </w:rPr>
        <w:tab/>
        <w:t xml:space="preserve">közszolgáltatások elérésének segítése, valamint életvitelük önállóságának megőrzése </w:t>
      </w:r>
      <w:r w:rsidRPr="005C45C1">
        <w:rPr>
          <w:rFonts w:ascii="Times New Roman" w:hAnsi="Times New Roman" w:cs="Times New Roman"/>
          <w:sz w:val="24"/>
          <w:szCs w:val="24"/>
        </w:rPr>
        <w:tab/>
        <w:t>mellett a lakáson belüli speciális segítségnyújtás biztosítása révén.</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widowControl w:val="0"/>
        <w:numPr>
          <w:ilvl w:val="0"/>
          <w:numId w:val="12"/>
        </w:numPr>
        <w:tabs>
          <w:tab w:val="left" w:pos="720"/>
        </w:tabs>
        <w:suppressAutoHyphens/>
        <w:spacing w:after="0" w:line="240" w:lineRule="auto"/>
        <w:jc w:val="both"/>
        <w:rPr>
          <w:rFonts w:ascii="Times New Roman" w:hAnsi="Times New Roman" w:cs="Times New Roman"/>
          <w:b/>
          <w:bCs/>
          <w:i/>
          <w:iCs/>
          <w:sz w:val="24"/>
          <w:szCs w:val="24"/>
        </w:rPr>
      </w:pPr>
      <w:r w:rsidRPr="005C45C1">
        <w:rPr>
          <w:rFonts w:ascii="Times New Roman" w:hAnsi="Times New Roman" w:cs="Times New Roman"/>
          <w:b/>
          <w:bCs/>
          <w:sz w:val="24"/>
          <w:szCs w:val="24"/>
        </w:rPr>
        <w:t>Nappali ellátás – Idősek klubja</w:t>
      </w:r>
      <w:r w:rsidRPr="005C45C1">
        <w:rPr>
          <w:rFonts w:ascii="Times New Roman" w:hAnsi="Times New Roman" w:cs="Times New Roman"/>
          <w:b/>
          <w:bCs/>
          <w:i/>
          <w:iCs/>
          <w:sz w:val="24"/>
          <w:szCs w:val="24"/>
        </w:rPr>
        <w:t>(30 fő Tiszavasvári)</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t xml:space="preserve">Feladata: A hajléktalan személyek és elsősorban a saját otthonukban élő, </w:t>
      </w:r>
      <w:r w:rsidRPr="005C45C1">
        <w:rPr>
          <w:rFonts w:ascii="Times New Roman" w:hAnsi="Times New Roman" w:cs="Times New Roman"/>
          <w:sz w:val="24"/>
          <w:szCs w:val="24"/>
        </w:rPr>
        <w:tab/>
        <w:t xml:space="preserve">tizennyolcadik </w:t>
      </w:r>
      <w:r w:rsidRPr="005C45C1">
        <w:rPr>
          <w:rFonts w:ascii="Times New Roman" w:hAnsi="Times New Roman" w:cs="Times New Roman"/>
          <w:sz w:val="24"/>
          <w:szCs w:val="24"/>
        </w:rPr>
        <w:tab/>
        <w:t xml:space="preserve">életévüket betöltött, egészségi állapotuk vagy idős koruk miatt szociális és mentális </w:t>
      </w:r>
      <w:r w:rsidRPr="005C45C1">
        <w:rPr>
          <w:rFonts w:ascii="Times New Roman" w:hAnsi="Times New Roman" w:cs="Times New Roman"/>
          <w:sz w:val="24"/>
          <w:szCs w:val="24"/>
        </w:rPr>
        <w:tab/>
        <w:t xml:space="preserve">támogatásra szoruló, önmaguk ellátására részben képes személyek részére biztosít </w:t>
      </w:r>
      <w:r w:rsidRPr="005C45C1">
        <w:rPr>
          <w:rFonts w:ascii="Times New Roman" w:hAnsi="Times New Roman" w:cs="Times New Roman"/>
          <w:sz w:val="24"/>
          <w:szCs w:val="24"/>
        </w:rPr>
        <w:tab/>
        <w:t xml:space="preserve">lehetőséget a napközbeni tartózkodásra, társas kapcsolatokra, valamint az alapvető higiéniai </w:t>
      </w:r>
      <w:r w:rsidRPr="005C45C1">
        <w:rPr>
          <w:rFonts w:ascii="Times New Roman" w:hAnsi="Times New Roman" w:cs="Times New Roman"/>
          <w:sz w:val="24"/>
          <w:szCs w:val="24"/>
        </w:rPr>
        <w:tab/>
        <w:t xml:space="preserve">szükségleteik kielégítésére, továbbá igény szerint megszervezi az ellátottak napközbeni </w:t>
      </w:r>
      <w:r w:rsidRPr="005C45C1">
        <w:rPr>
          <w:rFonts w:ascii="Times New Roman" w:hAnsi="Times New Roman" w:cs="Times New Roman"/>
          <w:sz w:val="24"/>
          <w:szCs w:val="24"/>
        </w:rPr>
        <w:tab/>
        <w:t>étkeztetését.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853D8D"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lastRenderedPageBreak/>
        <w:t>2.2.2 Szociális intézményi ellátás: Ápolást, gondozást nyújtó intézmény</w:t>
      </w:r>
    </w:p>
    <w:p w:rsidR="00853D8D" w:rsidRPr="005C45C1" w:rsidRDefault="00853D8D" w:rsidP="00853D8D">
      <w:pPr>
        <w:ind w:left="720"/>
        <w:jc w:val="both"/>
        <w:rPr>
          <w:rFonts w:ascii="Times New Roman" w:hAnsi="Times New Roman" w:cs="Times New Roman"/>
          <w:b/>
          <w:bCs/>
          <w:sz w:val="24"/>
          <w:szCs w:val="24"/>
        </w:rPr>
      </w:pPr>
    </w:p>
    <w:p w:rsidR="00853D8D" w:rsidRPr="005C45C1" w:rsidRDefault="00853D8D" w:rsidP="00853D8D">
      <w:pPr>
        <w:widowControl w:val="0"/>
        <w:numPr>
          <w:ilvl w:val="0"/>
          <w:numId w:val="13"/>
        </w:numPr>
        <w:tabs>
          <w:tab w:val="left" w:pos="709"/>
        </w:tabs>
        <w:suppressAutoHyphens/>
        <w:spacing w:after="0" w:line="240" w:lineRule="auto"/>
        <w:jc w:val="both"/>
        <w:rPr>
          <w:rFonts w:ascii="Times New Roman" w:hAnsi="Times New Roman" w:cs="Times New Roman"/>
          <w:b/>
          <w:bCs/>
          <w:i/>
          <w:iCs/>
          <w:sz w:val="24"/>
          <w:szCs w:val="24"/>
        </w:rPr>
      </w:pPr>
      <w:r w:rsidRPr="005C45C1">
        <w:rPr>
          <w:rFonts w:ascii="Times New Roman" w:hAnsi="Times New Roman" w:cs="Times New Roman"/>
          <w:b/>
          <w:bCs/>
          <w:sz w:val="24"/>
          <w:szCs w:val="24"/>
        </w:rPr>
        <w:t>Fogyatékos ápoló-gondozó otthoni ellátás(</w:t>
      </w:r>
      <w:r w:rsidRPr="005C45C1">
        <w:rPr>
          <w:rFonts w:ascii="Times New Roman" w:hAnsi="Times New Roman" w:cs="Times New Roman"/>
          <w:b/>
          <w:bCs/>
          <w:i/>
          <w:iCs/>
          <w:sz w:val="24"/>
          <w:szCs w:val="24"/>
        </w:rPr>
        <w:t xml:space="preserve">69 fő) </w:t>
      </w:r>
    </w:p>
    <w:p w:rsidR="00853D8D" w:rsidRPr="005C45C1" w:rsidRDefault="00853D8D" w:rsidP="00853D8D">
      <w:pPr>
        <w:widowControl w:val="0"/>
        <w:numPr>
          <w:ilvl w:val="0"/>
          <w:numId w:val="13"/>
        </w:numPr>
        <w:tabs>
          <w:tab w:val="left" w:pos="709"/>
        </w:tabs>
        <w:suppressAutoHyphens/>
        <w:spacing w:after="0" w:line="240" w:lineRule="auto"/>
        <w:jc w:val="both"/>
        <w:rPr>
          <w:rFonts w:ascii="Times New Roman" w:hAnsi="Times New Roman" w:cs="Times New Roman"/>
          <w:b/>
          <w:bCs/>
          <w:i/>
          <w:iCs/>
          <w:sz w:val="24"/>
          <w:szCs w:val="24"/>
        </w:rPr>
      </w:pPr>
      <w:r w:rsidRPr="005C45C1">
        <w:rPr>
          <w:rFonts w:ascii="Times New Roman" w:hAnsi="Times New Roman" w:cs="Times New Roman"/>
          <w:b/>
          <w:bCs/>
          <w:sz w:val="24"/>
          <w:szCs w:val="24"/>
        </w:rPr>
        <w:t>Idősek ápoló-gondozó otthoni ellátás</w:t>
      </w:r>
      <w:r w:rsidRPr="005C45C1">
        <w:rPr>
          <w:rFonts w:ascii="Times New Roman" w:hAnsi="Times New Roman" w:cs="Times New Roman"/>
          <w:b/>
          <w:bCs/>
          <w:i/>
          <w:iCs/>
          <w:sz w:val="24"/>
          <w:szCs w:val="24"/>
        </w:rPr>
        <w:t xml:space="preserve"> (135 fő)</w:t>
      </w:r>
    </w:p>
    <w:p w:rsidR="00853D8D" w:rsidRPr="005C45C1" w:rsidRDefault="00853D8D" w:rsidP="00853D8D">
      <w:pPr>
        <w:jc w:val="both"/>
        <w:rPr>
          <w:rFonts w:ascii="Times New Roman" w:hAnsi="Times New Roman" w:cs="Times New Roman"/>
          <w:b/>
          <w:bCs/>
          <w:i/>
          <w:iCs/>
          <w:sz w:val="24"/>
          <w:szCs w:val="24"/>
        </w:rPr>
      </w:pPr>
    </w:p>
    <w:p w:rsidR="00853D8D" w:rsidRPr="005C45C1" w:rsidRDefault="00853D8D" w:rsidP="00853D8D">
      <w:pPr>
        <w:jc w:val="both"/>
        <w:rPr>
          <w:rFonts w:ascii="Times New Roman" w:hAnsi="Times New Roman" w:cs="Times New Roman"/>
          <w:iCs/>
          <w:sz w:val="24"/>
          <w:szCs w:val="24"/>
        </w:rPr>
      </w:pPr>
      <w:r w:rsidRPr="005C45C1">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853D8D" w:rsidRPr="005C45C1" w:rsidRDefault="00853D8D" w:rsidP="00853D8D">
      <w:pPr>
        <w:jc w:val="both"/>
        <w:rPr>
          <w:rFonts w:ascii="Times New Roman" w:hAnsi="Times New Roman" w:cs="Times New Roman"/>
          <w:iCs/>
          <w:sz w:val="24"/>
          <w:szCs w:val="24"/>
        </w:rPr>
      </w:pPr>
    </w:p>
    <w:p w:rsidR="00853D8D" w:rsidRPr="005C45C1" w:rsidRDefault="00853D8D" w:rsidP="00853D8D">
      <w:pPr>
        <w:jc w:val="both"/>
        <w:rPr>
          <w:rFonts w:ascii="Times New Roman" w:hAnsi="Times New Roman" w:cs="Times New Roman"/>
          <w:iCs/>
          <w:sz w:val="24"/>
          <w:szCs w:val="24"/>
        </w:rPr>
      </w:pPr>
      <w:r w:rsidRPr="005C45C1">
        <w:rPr>
          <w:rFonts w:ascii="Times New Roman" w:hAnsi="Times New Roman" w:cs="Times New Roman"/>
          <w:iCs/>
          <w:sz w:val="24"/>
          <w:szCs w:val="24"/>
        </w:rPr>
        <w:t>Otthont nyújt családias jellegű ellátást, ápolást, gondozást és terápiás célú foglalkoztatást biztosít.</w:t>
      </w:r>
    </w:p>
    <w:p w:rsidR="00853D8D" w:rsidRPr="005C45C1" w:rsidRDefault="00853D8D" w:rsidP="00853D8D">
      <w:pPr>
        <w:jc w:val="both"/>
        <w:rPr>
          <w:rFonts w:ascii="Times New Roman" w:hAnsi="Times New Roman" w:cs="Times New Roman"/>
          <w:iCs/>
          <w:sz w:val="24"/>
          <w:szCs w:val="24"/>
        </w:rPr>
      </w:pPr>
      <w:r w:rsidRPr="005C45C1">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853D8D" w:rsidRPr="001B582E" w:rsidRDefault="00853D8D" w:rsidP="00853D8D">
      <w:pPr>
        <w:jc w:val="both"/>
        <w:rPr>
          <w:rFonts w:ascii="Times New Roman" w:hAnsi="Times New Roman" w:cs="Times New Roman"/>
          <w:b/>
          <w:iCs/>
          <w:sz w:val="24"/>
          <w:szCs w:val="24"/>
        </w:rPr>
      </w:pPr>
      <w:r w:rsidRPr="005C45C1">
        <w:rPr>
          <w:rFonts w:ascii="Times New Roman" w:hAnsi="Times New Roman" w:cs="Times New Roman"/>
          <w:iCs/>
          <w:sz w:val="24"/>
          <w:szCs w:val="24"/>
        </w:rPr>
        <w:t>Intézményünk a teljes körű ellátás biztosításának keretében gondoskodik a lakók étkeztetéséről, egészségügyi ellátásáról, lakhatási feltételeik optimális szintű biztosításáról, mentálhigiénés ellátásáról, szocioterápiás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w:t>
      </w:r>
      <w:r>
        <w:rPr>
          <w:rFonts w:ascii="Times New Roman" w:hAnsi="Times New Roman" w:cs="Times New Roman"/>
          <w:iCs/>
          <w:sz w:val="24"/>
          <w:szCs w:val="24"/>
        </w:rPr>
        <w:t xml:space="preserve"> </w:t>
      </w:r>
      <w:r w:rsidRPr="001B582E">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853D8D" w:rsidRPr="005C45C1" w:rsidRDefault="00853D8D" w:rsidP="00853D8D">
      <w:pPr>
        <w:jc w:val="both"/>
        <w:rPr>
          <w:rFonts w:ascii="Times New Roman" w:hAnsi="Times New Roman" w:cs="Times New Roman"/>
          <w:iCs/>
          <w:sz w:val="24"/>
          <w:szCs w:val="24"/>
        </w:rPr>
      </w:pPr>
    </w:p>
    <w:p w:rsidR="00853D8D" w:rsidRPr="005C45C1" w:rsidRDefault="00853D8D" w:rsidP="00853D8D">
      <w:pPr>
        <w:jc w:val="both"/>
        <w:rPr>
          <w:rFonts w:ascii="Times New Roman" w:hAnsi="Times New Roman" w:cs="Times New Roman"/>
          <w:iCs/>
          <w:sz w:val="24"/>
          <w:szCs w:val="24"/>
        </w:rPr>
      </w:pPr>
      <w:r w:rsidRPr="005C45C1">
        <w:rPr>
          <w:rFonts w:ascii="Times New Roman" w:hAnsi="Times New Roman" w:cs="Times New Roman"/>
          <w:iCs/>
          <w:sz w:val="24"/>
          <w:szCs w:val="24"/>
        </w:rPr>
        <w:t>Nem elhanyagolandó a szakmai professzionalizmus mellett a gyógyt</w:t>
      </w:r>
      <w:r>
        <w:rPr>
          <w:rFonts w:ascii="Times New Roman" w:hAnsi="Times New Roman" w:cs="Times New Roman"/>
          <w:iCs/>
          <w:sz w:val="24"/>
          <w:szCs w:val="24"/>
        </w:rPr>
        <w:t xml:space="preserve">ornász, a masszőr biztosítása, </w:t>
      </w:r>
      <w:r w:rsidRPr="005C45C1">
        <w:rPr>
          <w:rFonts w:ascii="Times New Roman" w:hAnsi="Times New Roman" w:cs="Times New Roman"/>
          <w:iCs/>
          <w:sz w:val="24"/>
          <w:szCs w:val="24"/>
        </w:rPr>
        <w:t xml:space="preserve">mely komplexitás eredményezheti az ellátottak és munkatársak által elvárható jó komfort érzetet. </w:t>
      </w:r>
    </w:p>
    <w:p w:rsidR="00853D8D" w:rsidRPr="005C45C1" w:rsidRDefault="00853D8D" w:rsidP="00853D8D">
      <w:pPr>
        <w:jc w:val="both"/>
        <w:rPr>
          <w:rFonts w:ascii="Times New Roman" w:hAnsi="Times New Roman" w:cs="Times New Roman"/>
          <w:iCs/>
          <w:sz w:val="24"/>
          <w:szCs w:val="24"/>
        </w:rPr>
      </w:pPr>
      <w:r w:rsidRPr="005C45C1">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853D8D" w:rsidRPr="005C45C1" w:rsidRDefault="00853D8D" w:rsidP="00853D8D">
      <w:pPr>
        <w:jc w:val="both"/>
        <w:rPr>
          <w:rFonts w:ascii="Times New Roman" w:hAnsi="Times New Roman" w:cs="Times New Roman"/>
          <w:sz w:val="24"/>
          <w:szCs w:val="24"/>
          <w:u w:val="single"/>
        </w:rPr>
      </w:pPr>
    </w:p>
    <w:p w:rsidR="00853D8D" w:rsidRPr="00906B7D" w:rsidRDefault="001B582E" w:rsidP="00853D8D">
      <w:pPr>
        <w:jc w:val="both"/>
        <w:rPr>
          <w:rFonts w:ascii="Times New Roman" w:hAnsi="Times New Roman" w:cs="Times New Roman"/>
          <w:sz w:val="24"/>
          <w:szCs w:val="24"/>
          <w:u w:val="single"/>
        </w:rPr>
      </w:pPr>
      <w:hyperlink r:id="rId11" w:history="1">
        <w:r w:rsidR="00853D8D" w:rsidRPr="00906B7D">
          <w:rPr>
            <w:rStyle w:val="Hiperhivatkozs"/>
            <w:rFonts w:ascii="Times New Roman" w:hAnsi="Times New Roman" w:cs="Times New Roman"/>
            <w:color w:val="auto"/>
            <w:sz w:val="24"/>
            <w:szCs w:val="24"/>
          </w:rPr>
          <w:t>Otthonos és biztonságos környezet</w:t>
        </w:r>
      </w:hyperlink>
      <w:r w:rsidR="00853D8D" w:rsidRPr="00906B7D">
        <w:rPr>
          <w:rFonts w:ascii="Times New Roman" w:hAnsi="Times New Roman" w:cs="Times New Roman"/>
          <w:sz w:val="24"/>
          <w:szCs w:val="24"/>
          <w:u w:val="single"/>
        </w:rPr>
        <w:t xml:space="preserve"> biztosítása: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lastRenderedPageBreak/>
        <w:t>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demens beteg) személyek számára is garantálják, hogy biztonságos, otthonos és kényelmes környezetben tölthetik mindennapjaikat.</w:t>
      </w:r>
      <w:r>
        <w:rPr>
          <w:rFonts w:ascii="Times New Roman" w:hAnsi="Times New Roman" w:cs="Times New Roman"/>
          <w:sz w:val="24"/>
          <w:szCs w:val="24"/>
        </w:rPr>
        <w:t xml:space="preserve"> </w:t>
      </w:r>
      <w:r w:rsidRPr="005C45C1">
        <w:rPr>
          <w:rFonts w:ascii="Times New Roman" w:hAnsi="Times New Roman" w:cs="Times New Roman"/>
          <w:sz w:val="24"/>
          <w:szCs w:val="24"/>
        </w:rPr>
        <w:t xml:space="preserve">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853D8D" w:rsidRPr="005C45C1" w:rsidRDefault="00853D8D" w:rsidP="00853D8D">
      <w:pPr>
        <w:ind w:left="851"/>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bCs/>
          <w:sz w:val="24"/>
          <w:szCs w:val="24"/>
        </w:rPr>
        <w:t>2.2.3 Gyermekvédelmi alapellátások:</w:t>
      </w:r>
      <w:r w:rsidRPr="005C45C1">
        <w:rPr>
          <w:rFonts w:ascii="Times New Roman" w:hAnsi="Times New Roman" w:cs="Times New Roman"/>
          <w:sz w:val="24"/>
          <w:szCs w:val="24"/>
        </w:rPr>
        <w:t xml:space="preserve"> Család- és gyermekjóléti szolgálat, család- és gyermekjóléti központ</w:t>
      </w:r>
    </w:p>
    <w:p w:rsidR="00853D8D" w:rsidRPr="005C45C1" w:rsidRDefault="00853D8D" w:rsidP="00853D8D">
      <w:pPr>
        <w:widowControl w:val="0"/>
        <w:numPr>
          <w:ilvl w:val="0"/>
          <w:numId w:val="14"/>
        </w:numPr>
        <w:tabs>
          <w:tab w:val="left" w:pos="720"/>
        </w:tabs>
        <w:suppressAutoHyphens/>
        <w:spacing w:after="0" w:line="240" w:lineRule="auto"/>
        <w:jc w:val="both"/>
        <w:rPr>
          <w:rFonts w:ascii="Times New Roman" w:hAnsi="Times New Roman" w:cs="Times New Roman"/>
          <w:b/>
          <w:sz w:val="24"/>
          <w:szCs w:val="24"/>
        </w:rPr>
      </w:pPr>
      <w:r w:rsidRPr="005C45C1">
        <w:rPr>
          <w:rFonts w:ascii="Times New Roman" w:hAnsi="Times New Roman" w:cs="Times New Roman"/>
          <w:b/>
          <w:sz w:val="24"/>
          <w:szCs w:val="24"/>
        </w:rPr>
        <w:t xml:space="preserve">Család- és gyermekjóléti központ </w:t>
      </w:r>
    </w:p>
    <w:p w:rsidR="00853D8D" w:rsidRPr="005C45C1" w:rsidRDefault="00853D8D" w:rsidP="00853D8D">
      <w:pPr>
        <w:ind w:left="705"/>
        <w:jc w:val="both"/>
        <w:rPr>
          <w:rFonts w:ascii="Times New Roman" w:hAnsi="Times New Roman" w:cs="Times New Roman"/>
          <w:sz w:val="24"/>
          <w:szCs w:val="24"/>
        </w:rPr>
      </w:pPr>
      <w:r w:rsidRPr="005C45C1">
        <w:rPr>
          <w:rFonts w:ascii="Times New Roman" w:hAnsi="Times New Roman" w:cs="Times New Roman"/>
          <w:sz w:val="24"/>
          <w:szCs w:val="24"/>
        </w:rPr>
        <w:t xml:space="preserve">Család- és gyermekjóléti központnak az a járásszékhely településen működő gyermekjóléti </w:t>
      </w:r>
      <w:r w:rsidRPr="005C45C1">
        <w:rPr>
          <w:rFonts w:ascii="Times New Roman" w:hAnsi="Times New Roman" w:cs="Times New Roman"/>
          <w:sz w:val="24"/>
          <w:szCs w:val="24"/>
        </w:rPr>
        <w:tab/>
        <w:t xml:space="preserve">szolgálat minősül, amely önálló intézményként, illetve szervezeti és szakmai szempontból </w:t>
      </w:r>
      <w:r w:rsidRPr="005C45C1">
        <w:rPr>
          <w:rFonts w:ascii="Times New Roman" w:hAnsi="Times New Roman" w:cs="Times New Roman"/>
          <w:sz w:val="24"/>
          <w:szCs w:val="24"/>
        </w:rPr>
        <w:tab/>
        <w:t xml:space="preserve">önálló intézményegységként működik. A gyermekjóléti központ a gyermekjóléti </w:t>
      </w:r>
      <w:r w:rsidRPr="005C45C1">
        <w:rPr>
          <w:rFonts w:ascii="Times New Roman" w:hAnsi="Times New Roman" w:cs="Times New Roman"/>
          <w:sz w:val="24"/>
          <w:szCs w:val="24"/>
        </w:rPr>
        <w:tab/>
        <w:t xml:space="preserve">szolgálatnak a gyermekek védelméről és a gyámügyi igazgatásról szóló 1997. évi XXXI. </w:t>
      </w:r>
      <w:r w:rsidRPr="005C45C1">
        <w:rPr>
          <w:rFonts w:ascii="Times New Roman" w:hAnsi="Times New Roman" w:cs="Times New Roman"/>
          <w:sz w:val="24"/>
          <w:szCs w:val="24"/>
        </w:rPr>
        <w:tab/>
        <w:t xml:space="preserve">törvény (Gyvt.) 39. §, a 40. § (2) bekezdése és a szociális igazgatásról és a szociális </w:t>
      </w:r>
      <w:r w:rsidRPr="005C45C1">
        <w:rPr>
          <w:rFonts w:ascii="Times New Roman" w:hAnsi="Times New Roman" w:cs="Times New Roman"/>
          <w:sz w:val="24"/>
          <w:szCs w:val="24"/>
        </w:rPr>
        <w:tab/>
        <w:t xml:space="preserve">ellátásról szóló 1993. évi III. törvény (Szt.) 64. § (4) bekezdése szerinti általános </w:t>
      </w:r>
      <w:r w:rsidRPr="005C45C1">
        <w:rPr>
          <w:rFonts w:ascii="Times New Roman" w:hAnsi="Times New Roman" w:cs="Times New Roman"/>
          <w:sz w:val="24"/>
          <w:szCs w:val="24"/>
        </w:rPr>
        <w:tab/>
        <w:t xml:space="preserve">szolgáltatási feladatain túl a gyermek családban nevelkedésének elősegítése, a gyermek </w:t>
      </w:r>
      <w:r w:rsidRPr="005C45C1">
        <w:rPr>
          <w:rFonts w:ascii="Times New Roman" w:hAnsi="Times New Roman" w:cs="Times New Roman"/>
          <w:sz w:val="24"/>
          <w:szCs w:val="24"/>
        </w:rPr>
        <w:tab/>
        <w:t xml:space="preserve">veszélyeztetettségének megelőzése </w:t>
      </w:r>
      <w:r w:rsidRPr="005C45C1">
        <w:rPr>
          <w:rFonts w:ascii="Times New Roman" w:hAnsi="Times New Roman" w:cs="Times New Roman"/>
          <w:sz w:val="24"/>
          <w:szCs w:val="24"/>
        </w:rPr>
        <w:lastRenderedPageBreak/>
        <w:t xml:space="preserve">érdekében a gyermek igényeinek és szükségleteinek </w:t>
      </w:r>
      <w:r w:rsidRPr="005C45C1">
        <w:rPr>
          <w:rFonts w:ascii="Times New Roman" w:hAnsi="Times New Roman" w:cs="Times New Roman"/>
          <w:sz w:val="24"/>
          <w:szCs w:val="24"/>
        </w:rPr>
        <w:tab/>
        <w:t>megfelelő önálló egyéni és csoportos speciális szolgáltatásokat, programokat nyújt,  amelynek keretében biztosít:</w:t>
      </w:r>
    </w:p>
    <w:p w:rsidR="00853D8D" w:rsidRPr="005C45C1" w:rsidRDefault="00853D8D" w:rsidP="00853D8D">
      <w:pPr>
        <w:ind w:left="709"/>
        <w:jc w:val="both"/>
        <w:rPr>
          <w:rFonts w:ascii="Times New Roman" w:hAnsi="Times New Roman" w:cs="Times New Roman"/>
          <w:sz w:val="24"/>
          <w:szCs w:val="24"/>
        </w:rPr>
      </w:pPr>
      <w:r w:rsidRPr="005C45C1">
        <w:rPr>
          <w:rFonts w:ascii="Times New Roman" w:hAnsi="Times New Roman" w:cs="Times New Roman"/>
          <w:sz w:val="24"/>
          <w:szCs w:val="24"/>
        </w:rPr>
        <w:t>- utcai és - ha a helyi viszonyok azt indokolják - lakótelepi szociális munkát,</w:t>
      </w:r>
    </w:p>
    <w:p w:rsidR="00853D8D" w:rsidRPr="005C45C1" w:rsidRDefault="00853D8D" w:rsidP="00853D8D">
      <w:pPr>
        <w:ind w:left="709"/>
        <w:jc w:val="both"/>
        <w:rPr>
          <w:rFonts w:ascii="Times New Roman" w:hAnsi="Times New Roman" w:cs="Times New Roman"/>
          <w:sz w:val="24"/>
          <w:szCs w:val="24"/>
        </w:rPr>
      </w:pPr>
      <w:r w:rsidRPr="005C45C1">
        <w:rPr>
          <w:rFonts w:ascii="Times New Roman" w:hAnsi="Times New Roman" w:cs="Times New Roman"/>
          <w:sz w:val="24"/>
          <w:szCs w:val="24"/>
        </w:rPr>
        <w:t xml:space="preserve">- kapcsolattartási ügyeletet, ennek keretében közvetítői eljárást, </w:t>
      </w:r>
    </w:p>
    <w:p w:rsidR="00853D8D" w:rsidRPr="005C45C1" w:rsidRDefault="00853D8D" w:rsidP="00853D8D">
      <w:pPr>
        <w:ind w:left="709"/>
        <w:jc w:val="both"/>
        <w:rPr>
          <w:rFonts w:ascii="Times New Roman" w:hAnsi="Times New Roman" w:cs="Times New Roman"/>
          <w:sz w:val="24"/>
          <w:szCs w:val="24"/>
        </w:rPr>
      </w:pPr>
      <w:r w:rsidRPr="005C45C1">
        <w:rPr>
          <w:rFonts w:ascii="Times New Roman" w:hAnsi="Times New Roman" w:cs="Times New Roman"/>
          <w:sz w:val="24"/>
          <w:szCs w:val="24"/>
        </w:rPr>
        <w:t>- gyermekvédelmi jelzőrendszeri készenléti szolgálatot,</w:t>
      </w:r>
    </w:p>
    <w:p w:rsidR="00853D8D" w:rsidRPr="005C45C1" w:rsidRDefault="00853D8D" w:rsidP="00853D8D">
      <w:pPr>
        <w:ind w:left="709"/>
        <w:jc w:val="both"/>
        <w:rPr>
          <w:rFonts w:ascii="Times New Roman" w:hAnsi="Times New Roman" w:cs="Times New Roman"/>
          <w:sz w:val="24"/>
          <w:szCs w:val="24"/>
        </w:rPr>
      </w:pPr>
      <w:r w:rsidRPr="005C45C1">
        <w:rPr>
          <w:rFonts w:ascii="Times New Roman" w:hAnsi="Times New Roman" w:cs="Times New Roman"/>
          <w:sz w:val="24"/>
          <w:szCs w:val="24"/>
        </w:rPr>
        <w:t>- jogi tájékoztatásnyújtást és pszichológiai tanácsadást,</w:t>
      </w:r>
    </w:p>
    <w:p w:rsidR="00853D8D" w:rsidRPr="005C45C1" w:rsidRDefault="00853D8D" w:rsidP="00853D8D">
      <w:pPr>
        <w:ind w:left="709"/>
        <w:jc w:val="both"/>
        <w:rPr>
          <w:rFonts w:ascii="Times New Roman" w:hAnsi="Times New Roman" w:cs="Times New Roman"/>
          <w:sz w:val="24"/>
          <w:szCs w:val="24"/>
        </w:rPr>
      </w:pPr>
      <w:r w:rsidRPr="005C45C1">
        <w:rPr>
          <w:rFonts w:ascii="Times New Roman" w:hAnsi="Times New Roman" w:cs="Times New Roman"/>
          <w:sz w:val="24"/>
          <w:szCs w:val="24"/>
        </w:rPr>
        <w:t>- családkonzultációt, családterápiát, családi döntéshozó konferenciát.</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widowControl w:val="0"/>
        <w:numPr>
          <w:ilvl w:val="0"/>
          <w:numId w:val="15"/>
        </w:numPr>
        <w:tabs>
          <w:tab w:val="left" w:pos="720"/>
        </w:tabs>
        <w:suppressAutoHyphens/>
        <w:spacing w:after="0" w:line="240" w:lineRule="auto"/>
        <w:jc w:val="both"/>
        <w:rPr>
          <w:rFonts w:ascii="Times New Roman" w:hAnsi="Times New Roman" w:cs="Times New Roman"/>
          <w:b/>
          <w:bCs/>
          <w:sz w:val="24"/>
          <w:szCs w:val="24"/>
        </w:rPr>
      </w:pPr>
      <w:r w:rsidRPr="005C45C1">
        <w:rPr>
          <w:rFonts w:ascii="Times New Roman" w:hAnsi="Times New Roman" w:cs="Times New Roman"/>
          <w:b/>
          <w:bCs/>
          <w:sz w:val="24"/>
          <w:szCs w:val="24"/>
        </w:rPr>
        <w:t xml:space="preserve">Család- és gyermekjóléti szolgálat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b/>
        <w:t xml:space="preserve">Gyermekjóléti szolgáltatás a családsegítéssel egy szolgáltató – a család- és gyermekjóléti </w:t>
      </w:r>
      <w:r w:rsidRPr="005C45C1">
        <w:rPr>
          <w:rFonts w:ascii="Times New Roman" w:hAnsi="Times New Roman" w:cs="Times New Roman"/>
          <w:sz w:val="24"/>
          <w:szCs w:val="24"/>
        </w:rPr>
        <w:tab/>
        <w:t xml:space="preserve">szolgálat keretében működtethető. A család-és gyermekjóléti szolgálat ellátja a Gyvt. 39. § </w:t>
      </w:r>
      <w:r w:rsidRPr="005C45C1">
        <w:rPr>
          <w:rFonts w:ascii="Times New Roman" w:hAnsi="Times New Roman" w:cs="Times New Roman"/>
          <w:sz w:val="24"/>
          <w:szCs w:val="24"/>
        </w:rPr>
        <w:tab/>
        <w:t xml:space="preserve">és a (2) bekezdés szerinti gyermekjóléti szolgáltatási feladatokat, valamint a családsegítés </w:t>
      </w:r>
      <w:r w:rsidRPr="005C45C1">
        <w:rPr>
          <w:rFonts w:ascii="Times New Roman" w:hAnsi="Times New Roman" w:cs="Times New Roman"/>
          <w:sz w:val="24"/>
          <w:szCs w:val="24"/>
        </w:rPr>
        <w:tab/>
        <w:t xml:space="preserve">Szt. 64. § (4) bekezdése szerinti feladatait.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853D8D" w:rsidRPr="005C45C1" w:rsidRDefault="00853D8D" w:rsidP="00853D8D">
      <w:pPr>
        <w:jc w:val="both"/>
        <w:rPr>
          <w:rFonts w:ascii="Times New Roman" w:hAnsi="Times New Roman" w:cs="Times New Roman"/>
          <w:b/>
          <w:bCs/>
          <w:sz w:val="24"/>
          <w:szCs w:val="24"/>
        </w:rPr>
      </w:pPr>
    </w:p>
    <w:p w:rsidR="00853D8D" w:rsidRPr="005C45C1" w:rsidRDefault="00853D8D" w:rsidP="00853D8D">
      <w:pPr>
        <w:ind w:left="360"/>
        <w:jc w:val="both"/>
        <w:rPr>
          <w:rFonts w:ascii="Times New Roman" w:hAnsi="Times New Roman" w:cs="Times New Roman"/>
          <w:b/>
          <w:bCs/>
          <w:sz w:val="24"/>
          <w:szCs w:val="24"/>
        </w:rPr>
      </w:pPr>
      <w:r w:rsidRPr="005C45C1">
        <w:rPr>
          <w:rFonts w:ascii="Times New Roman" w:hAnsi="Times New Roman" w:cs="Times New Roman"/>
          <w:b/>
          <w:bCs/>
          <w:sz w:val="24"/>
          <w:szCs w:val="24"/>
        </w:rPr>
        <w:t>2.3 Az alaptevékenységek kormányzati funkció szerinti besorolása:</w:t>
      </w:r>
    </w:p>
    <w:p w:rsidR="00853D8D" w:rsidRPr="005C45C1" w:rsidRDefault="00853D8D" w:rsidP="00853D8D">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853D8D" w:rsidRPr="005C45C1" w:rsidTr="00E67AC6">
        <w:trPr>
          <w:tblHeader/>
        </w:trPr>
        <w:tc>
          <w:tcPr>
            <w:tcW w:w="2191" w:type="dxa"/>
            <w:tcBorders>
              <w:top w:val="single" w:sz="1" w:space="0" w:color="000000"/>
              <w:left w:val="single" w:sz="1" w:space="0" w:color="000000"/>
              <w:bottom w:val="single" w:sz="1" w:space="0" w:color="000000"/>
            </w:tcBorders>
          </w:tcPr>
          <w:p w:rsidR="00853D8D" w:rsidRPr="005C45C1" w:rsidRDefault="00853D8D" w:rsidP="00E67AC6">
            <w:pPr>
              <w:pStyle w:val="Tblzatfejlc"/>
              <w:snapToGrid w:val="0"/>
              <w:jc w:val="both"/>
              <w:rPr>
                <w:i w:val="0"/>
                <w:iCs w:val="0"/>
              </w:rPr>
            </w:pPr>
            <w:r w:rsidRPr="005C45C1">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853D8D" w:rsidRPr="005C45C1" w:rsidRDefault="00853D8D" w:rsidP="00E67AC6">
            <w:pPr>
              <w:pStyle w:val="Tblzatfejlc"/>
              <w:snapToGrid w:val="0"/>
              <w:jc w:val="both"/>
              <w:rPr>
                <w:b w:val="0"/>
                <w:bCs w:val="0"/>
                <w:i w:val="0"/>
                <w:iCs w:val="0"/>
              </w:rPr>
            </w:pPr>
            <w:r w:rsidRPr="005C45C1">
              <w:rPr>
                <w:b w:val="0"/>
                <w:bCs w:val="0"/>
                <w:i w:val="0"/>
                <w:iCs w:val="0"/>
              </w:rPr>
              <w:t>Fogyatékossággal élők tartós bentlakásos ellátása</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101222</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Támogató szolgáltatás fogyatékos személyek részére</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102023</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Időskorúak tartós bentlakásos ellátása</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102031</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Idősek nappali ellátása</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104042</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Család és gyermekjóléti szolgáltatások</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107051</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 xml:space="preserve">Szociális étkeztetés </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107052</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Házi segítségnyújtás</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107053</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Jelzőrendszeres házi segítségnyújtás</w:t>
            </w:r>
          </w:p>
        </w:tc>
      </w:tr>
      <w:tr w:rsidR="00853D8D" w:rsidRPr="005C45C1" w:rsidTr="00E67AC6">
        <w:tc>
          <w:tcPr>
            <w:tcW w:w="2191" w:type="dxa"/>
            <w:tcBorders>
              <w:left w:val="single" w:sz="1" w:space="0" w:color="000000"/>
              <w:bottom w:val="single" w:sz="1" w:space="0" w:color="000000"/>
            </w:tcBorders>
          </w:tcPr>
          <w:p w:rsidR="00853D8D" w:rsidRPr="005C45C1" w:rsidRDefault="00853D8D" w:rsidP="00E67AC6">
            <w:pPr>
              <w:pStyle w:val="Tblzattartalom"/>
              <w:snapToGrid w:val="0"/>
              <w:jc w:val="both"/>
              <w:rPr>
                <w:b/>
                <w:bCs/>
              </w:rPr>
            </w:pPr>
            <w:r w:rsidRPr="005C45C1">
              <w:rPr>
                <w:b/>
                <w:bCs/>
              </w:rPr>
              <w:t>104043</w:t>
            </w:r>
          </w:p>
        </w:tc>
        <w:tc>
          <w:tcPr>
            <w:tcW w:w="7451" w:type="dxa"/>
            <w:tcBorders>
              <w:left w:val="single" w:sz="1" w:space="0" w:color="000000"/>
              <w:bottom w:val="single" w:sz="1" w:space="0" w:color="000000"/>
              <w:right w:val="single" w:sz="1" w:space="0" w:color="000000"/>
            </w:tcBorders>
          </w:tcPr>
          <w:p w:rsidR="00853D8D" w:rsidRPr="005C45C1" w:rsidRDefault="00853D8D" w:rsidP="00E67AC6">
            <w:pPr>
              <w:pStyle w:val="Tblzattartalom"/>
              <w:snapToGrid w:val="0"/>
              <w:jc w:val="both"/>
            </w:pPr>
            <w:r w:rsidRPr="005C45C1">
              <w:t>Család és gyermekjóléti központ</w:t>
            </w:r>
          </w:p>
        </w:tc>
      </w:tr>
    </w:tbl>
    <w:p w:rsidR="00853D8D" w:rsidRPr="005C45C1" w:rsidRDefault="00853D8D" w:rsidP="00853D8D">
      <w:pPr>
        <w:jc w:val="both"/>
        <w:rPr>
          <w:rFonts w:ascii="Times New Roman" w:hAnsi="Times New Roman" w:cs="Times New Roman"/>
          <w:sz w:val="24"/>
          <w:szCs w:val="24"/>
        </w:rPr>
      </w:pPr>
    </w:p>
    <w:p w:rsidR="00853D8D" w:rsidRPr="00AE0A86" w:rsidRDefault="00853D8D" w:rsidP="00853D8D">
      <w:pPr>
        <w:pStyle w:val="Szvegtrzs4"/>
        <w:shd w:val="clear" w:color="auto" w:fill="auto"/>
        <w:tabs>
          <w:tab w:val="left" w:pos="2175"/>
          <w:tab w:val="left" w:pos="3990"/>
        </w:tabs>
        <w:spacing w:before="0" w:after="0" w:line="240" w:lineRule="auto"/>
        <w:ind w:firstLine="0"/>
        <w:rPr>
          <w:rFonts w:eastAsia="Times New Roman"/>
          <w:strike/>
          <w:sz w:val="24"/>
          <w:szCs w:val="24"/>
          <w:lang w:eastAsia="ar-SA"/>
        </w:rPr>
      </w:pPr>
      <w:bookmarkStart w:id="0" w:name="_GoBack"/>
      <w:bookmarkEnd w:id="0"/>
    </w:p>
    <w:p w:rsidR="00853D8D" w:rsidRPr="00AE0A86" w:rsidRDefault="00853D8D" w:rsidP="00853D8D">
      <w:pPr>
        <w:autoSpaceDE w:val="0"/>
        <w:jc w:val="both"/>
        <w:rPr>
          <w:rFonts w:ascii="Times New Roman" w:eastAsia="Times New Roman" w:hAnsi="Times New Roman" w:cs="Times New Roman"/>
          <w:b/>
          <w:bCs/>
          <w:sz w:val="24"/>
          <w:szCs w:val="24"/>
          <w:u w:val="single"/>
          <w:lang w:eastAsia="ar-SA"/>
        </w:rPr>
      </w:pPr>
      <w:r w:rsidRPr="00AE0A86">
        <w:rPr>
          <w:rFonts w:ascii="Times New Roman" w:eastAsia="Times New Roman" w:hAnsi="Times New Roman" w:cs="Times New Roman"/>
          <w:b/>
          <w:bCs/>
          <w:sz w:val="24"/>
          <w:szCs w:val="24"/>
          <w:u w:val="single"/>
          <w:lang w:eastAsia="ar-SA"/>
        </w:rPr>
        <w:t>Közérdekű önkéntes munka:</w:t>
      </w: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853D8D" w:rsidRPr="005C45C1" w:rsidRDefault="00853D8D" w:rsidP="00853D8D">
      <w:pPr>
        <w:autoSpaceDE w:val="0"/>
        <w:jc w:val="both"/>
        <w:rPr>
          <w:rFonts w:ascii="Times New Roman" w:eastAsia="Times New Roman" w:hAnsi="Times New Roman" w:cs="Times New Roman"/>
          <w:b/>
          <w:bCs/>
          <w:sz w:val="24"/>
          <w:szCs w:val="24"/>
          <w:u w:val="single"/>
          <w:lang w:eastAsia="ar-SA"/>
        </w:rPr>
      </w:pPr>
    </w:p>
    <w:p w:rsidR="00853D8D" w:rsidRPr="005C45C1" w:rsidRDefault="00853D8D" w:rsidP="00853D8D">
      <w:pPr>
        <w:autoSpaceDE w:val="0"/>
        <w:jc w:val="both"/>
        <w:rPr>
          <w:rFonts w:ascii="Times New Roman" w:eastAsia="Times New Roman" w:hAnsi="Times New Roman" w:cs="Times New Roman"/>
          <w:b/>
          <w:bCs/>
          <w:sz w:val="24"/>
          <w:szCs w:val="24"/>
          <w:u w:val="single"/>
          <w:lang w:eastAsia="ar-SA"/>
        </w:rPr>
      </w:pPr>
      <w:r w:rsidRPr="005C45C1">
        <w:rPr>
          <w:rFonts w:ascii="Times New Roman" w:eastAsia="Times New Roman" w:hAnsi="Times New Roman" w:cs="Times New Roman"/>
          <w:b/>
          <w:bCs/>
          <w:sz w:val="24"/>
          <w:szCs w:val="24"/>
          <w:u w:val="single"/>
          <w:lang w:eastAsia="ar-SA"/>
        </w:rPr>
        <w:t>Gyakorlóterep biztosítása</w:t>
      </w:r>
    </w:p>
    <w:p w:rsidR="00853D8D" w:rsidRPr="005C45C1" w:rsidRDefault="00853D8D" w:rsidP="00853D8D">
      <w:pPr>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 gyakorlóterepet biztosít a személyes gondoskodást nyújtó szociális segítő tevékenység végzéséhez szükséges alap-közép és főiskolai szintű szakmai képzésben résztvevő hallgatók számára.</w:t>
      </w:r>
    </w:p>
    <w:p w:rsidR="00853D8D" w:rsidRPr="005C45C1" w:rsidRDefault="00853D8D" w:rsidP="00853D8D">
      <w:pPr>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853D8D" w:rsidRPr="005C45C1" w:rsidRDefault="00853D8D" w:rsidP="00853D8D">
      <w:pPr>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853D8D" w:rsidRPr="005C45C1" w:rsidRDefault="00853D8D" w:rsidP="00853D8D">
      <w:pPr>
        <w:autoSpaceDE w:val="0"/>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b/>
          <w:sz w:val="24"/>
          <w:szCs w:val="24"/>
          <w:u w:val="single"/>
          <w:lang w:eastAsia="ar-SA"/>
        </w:rPr>
      </w:pPr>
      <w:r w:rsidRPr="005C45C1">
        <w:rPr>
          <w:rFonts w:ascii="Times New Roman" w:eastAsia="Times New Roman" w:hAnsi="Times New Roman" w:cs="Times New Roman"/>
          <w:b/>
          <w:sz w:val="24"/>
          <w:szCs w:val="24"/>
          <w:u w:val="single"/>
          <w:lang w:eastAsia="ar-SA"/>
        </w:rPr>
        <w:t>Társadalmi közösségi szolgálat</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u w:val="single"/>
          <w:lang w:eastAsia="ar-SA"/>
        </w:rPr>
        <w:t>Szakápolási tevékenység:</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Egészségügyi szolgáltatóként: Betegápolás szakmai főcsoporton belül végzett szakápolás szakmára</w:t>
      </w:r>
    </w:p>
    <w:p w:rsidR="00853D8D" w:rsidRPr="005C45C1" w:rsidRDefault="00853D8D" w:rsidP="00853D8D">
      <w:pPr>
        <w:widowControl w:val="0"/>
        <w:numPr>
          <w:ilvl w:val="0"/>
          <w:numId w:val="16"/>
        </w:numPr>
        <w:tabs>
          <w:tab w:val="left" w:pos="720"/>
        </w:tabs>
        <w:suppressAutoHyphens/>
        <w:spacing w:after="0" w:line="240" w:lineRule="auto"/>
        <w:jc w:val="both"/>
        <w:rPr>
          <w:rFonts w:ascii="Times New Roman" w:hAnsi="Times New Roman" w:cs="Times New Roman"/>
          <w:b/>
          <w:bCs/>
          <w:sz w:val="24"/>
          <w:szCs w:val="24"/>
        </w:rPr>
      </w:pPr>
      <w:r w:rsidRPr="005C45C1">
        <w:rPr>
          <w:rFonts w:ascii="Times New Roman" w:hAnsi="Times New Roman" w:cs="Times New Roman"/>
          <w:b/>
          <w:bCs/>
          <w:sz w:val="24"/>
          <w:szCs w:val="24"/>
        </w:rPr>
        <w:t>AZ INTÉZMÉNY SZERVEZETÉNEK TAGOLÓDÁSA, A MUNKAKÖRÖKHÖZ TARTOZÓ FELADAT- ÉS HATÁSKÖRÖK</w:t>
      </w:r>
    </w:p>
    <w:p w:rsidR="00853D8D" w:rsidRPr="005C45C1" w:rsidRDefault="00853D8D" w:rsidP="00853D8D">
      <w:pPr>
        <w:tabs>
          <w:tab w:val="left" w:pos="720"/>
        </w:tabs>
        <w:jc w:val="both"/>
        <w:rPr>
          <w:rFonts w:ascii="Times New Roman" w:hAnsi="Times New Roman" w:cs="Times New Roman"/>
          <w:b/>
          <w:bCs/>
          <w:sz w:val="24"/>
          <w:szCs w:val="24"/>
        </w:rPr>
      </w:pP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 különböző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szervezeti integrációban működő szolgáltatások között a munkáltató a szakmai létszámot átcsoportosíthatja.</w:t>
      </w: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munkakör átcsoportosítás tényét az intézmény vezetője - a dolgozóval - a hónap első napját megelőző 10 napon belül köteles közölni.</w:t>
      </w: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átcsoportosított szakmai létszám esetén a munkaidő keretén belül végzi feladatát, a munkával megbízott dolgozó.</w:t>
      </w:r>
    </w:p>
    <w:p w:rsidR="00853D8D" w:rsidRPr="005C45C1" w:rsidRDefault="00853D8D" w:rsidP="00853D8D">
      <w:pPr>
        <w:tabs>
          <w:tab w:val="left" w:pos="1080"/>
        </w:tabs>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853D8D" w:rsidRPr="005C45C1" w:rsidRDefault="00853D8D" w:rsidP="00853D8D">
      <w:pPr>
        <w:jc w:val="both"/>
        <w:rPr>
          <w:rFonts w:ascii="Times New Roman" w:hAnsi="Times New Roman" w:cs="Times New Roman"/>
          <w:b/>
          <w:bCs/>
          <w:sz w:val="24"/>
          <w:szCs w:val="24"/>
        </w:rPr>
      </w:pPr>
    </w:p>
    <w:p w:rsidR="00853D8D" w:rsidRPr="00906B7D" w:rsidRDefault="00853D8D" w:rsidP="00853D8D">
      <w:pPr>
        <w:ind w:left="360"/>
        <w:jc w:val="both"/>
        <w:rPr>
          <w:rFonts w:ascii="Times New Roman" w:hAnsi="Times New Roman" w:cs="Times New Roman"/>
          <w:b/>
          <w:bCs/>
          <w:sz w:val="24"/>
          <w:szCs w:val="24"/>
        </w:rPr>
      </w:pPr>
      <w:r>
        <w:rPr>
          <w:rFonts w:ascii="Times New Roman" w:hAnsi="Times New Roman" w:cs="Times New Roman"/>
          <w:b/>
          <w:bCs/>
          <w:sz w:val="24"/>
          <w:szCs w:val="24"/>
        </w:rPr>
        <w:t>3.1 Az intézmény vezetése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853D8D" w:rsidRPr="005C45C1" w:rsidRDefault="00853D8D" w:rsidP="00853D8D">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906B7D" w:rsidRDefault="00853D8D" w:rsidP="00853D8D">
      <w:pPr>
        <w:ind w:left="360"/>
        <w:jc w:val="both"/>
        <w:rPr>
          <w:rFonts w:ascii="Times New Roman" w:eastAsia="Times New Roman" w:hAnsi="Times New Roman" w:cs="Times New Roman"/>
          <w:b/>
          <w:bCs/>
          <w:sz w:val="24"/>
          <w:szCs w:val="24"/>
          <w:lang w:eastAsia="ar-SA"/>
        </w:rPr>
      </w:pPr>
      <w:r w:rsidRPr="005C45C1">
        <w:rPr>
          <w:rFonts w:ascii="Times New Roman" w:hAnsi="Times New Roman" w:cs="Times New Roman"/>
          <w:b/>
          <w:bCs/>
          <w:sz w:val="24"/>
          <w:szCs w:val="24"/>
        </w:rPr>
        <w:t xml:space="preserve"> 3.2 </w:t>
      </w:r>
      <w:r w:rsidRPr="005C45C1">
        <w:rPr>
          <w:rFonts w:ascii="Times New Roman" w:eastAsia="Times New Roman" w:hAnsi="Times New Roman" w:cs="Times New Roman"/>
          <w:b/>
          <w:bCs/>
          <w:sz w:val="24"/>
          <w:szCs w:val="24"/>
          <w:lang w:eastAsia="ar-SA"/>
        </w:rPr>
        <w:t>Az  intézmény</w:t>
      </w:r>
      <w:r>
        <w:rPr>
          <w:rFonts w:ascii="Times New Roman" w:eastAsia="Times New Roman" w:hAnsi="Times New Roman" w:cs="Times New Roman"/>
          <w:b/>
          <w:bCs/>
          <w:sz w:val="24"/>
          <w:szCs w:val="24"/>
          <w:lang w:eastAsia="ar-SA"/>
        </w:rPr>
        <w:t>vezetőjének jogállása</w:t>
      </w:r>
    </w:p>
    <w:p w:rsidR="00853D8D" w:rsidRPr="005C45C1" w:rsidRDefault="00853D8D" w:rsidP="00853D8D">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5C45C1">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853D8D" w:rsidRPr="005C45C1" w:rsidRDefault="00853D8D" w:rsidP="00853D8D">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5C45C1">
        <w:rPr>
          <w:rFonts w:eastAsia="Times New Roman"/>
          <w:sz w:val="24"/>
          <w:szCs w:val="24"/>
          <w:lang w:eastAsia="ar-SA"/>
        </w:rPr>
        <w:t>Az intézményvezető magasabb vezető beosztású közalkalmazott.</w:t>
      </w: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tárgyában. Az egyéb munkáltatói jogokat átruházott hatáskörben Tiszavasvári Város Önkormányzatának Polgármestere gyakorolja. </w:t>
      </w:r>
    </w:p>
    <w:p w:rsidR="00853D8D" w:rsidRPr="005C45C1" w:rsidRDefault="00853D8D" w:rsidP="00853D8D">
      <w:pPr>
        <w:pStyle w:val="Szvegtrzs5"/>
        <w:shd w:val="clear" w:color="auto" w:fill="auto"/>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Nem lakóingatlan bérbeadását, üzemeltetését, szabadid</w:t>
      </w:r>
      <w:r w:rsidRPr="005C45C1">
        <w:rPr>
          <w:rStyle w:val="SzvegtrzsFlkvr"/>
          <w:rFonts w:eastAsia="Lucida Sans Unicode"/>
          <w:b w:val="0"/>
          <w:color w:val="auto"/>
          <w:lang w:eastAsia="ar-SA"/>
        </w:rPr>
        <w:t>ő</w:t>
      </w:r>
      <w:r w:rsidRPr="005C45C1">
        <w:rPr>
          <w:rFonts w:eastAsia="Times New Roman"/>
          <w:color w:val="auto"/>
          <w:sz w:val="24"/>
          <w:szCs w:val="24"/>
          <w:lang w:eastAsia="ar-SA"/>
        </w:rPr>
        <w:t xml:space="preserve">s szolgáltatást csak a többi alaptevékenység feltételeként rendelkezésre álló, s e célra csak részben lekötött személyi és </w:t>
      </w:r>
      <w:r w:rsidRPr="005C45C1">
        <w:rPr>
          <w:rFonts w:eastAsia="Times New Roman"/>
          <w:color w:val="auto"/>
          <w:sz w:val="24"/>
          <w:szCs w:val="24"/>
          <w:lang w:eastAsia="ar-SA"/>
        </w:rPr>
        <w:lastRenderedPageBreak/>
        <w:t>anyagi kapacitások fokozott kihasználásával, annak mértékéig végezhet.</w:t>
      </w:r>
    </w:p>
    <w:p w:rsidR="00853D8D" w:rsidRPr="005C45C1" w:rsidRDefault="00853D8D" w:rsidP="00853D8D">
      <w:pPr>
        <w:pStyle w:val="Szvegtrzs4"/>
        <w:shd w:val="clear" w:color="auto" w:fill="auto"/>
        <w:spacing w:before="0" w:after="0" w:line="240" w:lineRule="auto"/>
        <w:ind w:right="20" w:firstLine="0"/>
        <w:rPr>
          <w:rFonts w:eastAsia="Times New Roman"/>
          <w:sz w:val="24"/>
          <w:szCs w:val="24"/>
          <w:lang w:eastAsia="ar-SA"/>
        </w:rPr>
      </w:pPr>
      <w:r w:rsidRPr="005C45C1">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853D8D" w:rsidRPr="005C45C1" w:rsidRDefault="00853D8D" w:rsidP="00853D8D">
      <w:pPr>
        <w:jc w:val="both"/>
        <w:rPr>
          <w:rFonts w:ascii="Times New Roman" w:hAnsi="Times New Roman" w:cs="Times New Roman"/>
          <w:b/>
          <w:bCs/>
          <w:sz w:val="24"/>
          <w:szCs w:val="24"/>
        </w:rPr>
      </w:pPr>
    </w:p>
    <w:p w:rsidR="00853D8D" w:rsidRPr="005C45C1" w:rsidRDefault="00853D8D" w:rsidP="00853D8D">
      <w:pPr>
        <w:jc w:val="both"/>
        <w:rPr>
          <w:rFonts w:ascii="Times New Roman" w:hAnsi="Times New Roman" w:cs="Times New Roman"/>
          <w:b/>
          <w:bCs/>
          <w:sz w:val="24"/>
          <w:szCs w:val="24"/>
        </w:rPr>
      </w:pPr>
      <w:r w:rsidRPr="005C45C1">
        <w:rPr>
          <w:rFonts w:ascii="Times New Roman" w:eastAsia="Times New Roman" w:hAnsi="Times New Roman" w:cs="Times New Roman"/>
          <w:b/>
          <w:bCs/>
          <w:sz w:val="24"/>
          <w:szCs w:val="24"/>
          <w:lang w:eastAsia="ar-SA"/>
        </w:rPr>
        <w:t>3.3</w:t>
      </w:r>
      <w:r w:rsidRPr="005C45C1">
        <w:rPr>
          <w:rFonts w:ascii="Times New Roman" w:hAnsi="Times New Roman" w:cs="Times New Roman"/>
          <w:b/>
          <w:bCs/>
          <w:sz w:val="24"/>
          <w:szCs w:val="24"/>
        </w:rPr>
        <w:t>Az intézmény irányítása: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Kornisné Liptay Elza Szociális és Gyermekjóléti Központjának vezetői megbízással rendelkező közalkalmazottai:</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Intézményvezető (magasabb vezető)</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Intézményvezető helyettes (magasabb vezető)</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Vezető ápoló </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Osztályvezető ápoló</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Marosné szárny /”C”/ épület részlegvezető ápoló</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Gyógyszeres csoport- csoportvezető</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Szociális és Terápiáscsoportvezető</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Házi segítségnyújtás vezető gondozója</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Nappali ellátás – klubvezető</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Támogató Szolgálat vezetője</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Család-és Gyermekjóléti Központ szakmai vezetője</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Család-és Gyermekjóléti Szolgálat szakmai vezetője</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Élelmezésvezető</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Egészségügyi asszisztens</w:t>
      </w:r>
    </w:p>
    <w:p w:rsidR="00853D8D" w:rsidRPr="005C45C1" w:rsidRDefault="00853D8D" w:rsidP="00853D8D">
      <w:pPr>
        <w:widowControl w:val="0"/>
        <w:numPr>
          <w:ilvl w:val="0"/>
          <w:numId w:val="18"/>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Karbantartási csoportvezető</w:t>
      </w:r>
    </w:p>
    <w:p w:rsidR="00853D8D" w:rsidRPr="005C45C1" w:rsidRDefault="00853D8D" w:rsidP="00853D8D">
      <w:pPr>
        <w:tabs>
          <w:tab w:val="left" w:pos="1440"/>
        </w:tabs>
        <w:ind w:left="720"/>
        <w:jc w:val="both"/>
        <w:rPr>
          <w:rFonts w:ascii="Times New Roman" w:hAnsi="Times New Roman" w:cs="Times New Roman"/>
          <w:sz w:val="24"/>
          <w:szCs w:val="24"/>
        </w:rPr>
      </w:pPr>
    </w:p>
    <w:p w:rsidR="00853D8D" w:rsidRPr="005C45C1" w:rsidRDefault="00853D8D" w:rsidP="00853D8D">
      <w:pPr>
        <w:ind w:left="360"/>
        <w:jc w:val="both"/>
        <w:rPr>
          <w:rFonts w:ascii="Times New Roman" w:hAnsi="Times New Roman" w:cs="Times New Roman"/>
          <w:b/>
          <w:bCs/>
          <w:sz w:val="24"/>
          <w:szCs w:val="24"/>
        </w:rPr>
      </w:pPr>
      <w:r>
        <w:rPr>
          <w:rFonts w:ascii="Times New Roman" w:hAnsi="Times New Roman" w:cs="Times New Roman"/>
          <w:b/>
          <w:bCs/>
          <w:sz w:val="24"/>
          <w:szCs w:val="24"/>
        </w:rPr>
        <w:t>3.3.1 Intézményvezető:</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Az Intézmény egyszemélyi felelős vezetője az Alapító Okiratban megállapított feladatkörben önállóan irányítja a Kornisné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autoSpaceDE w:val="0"/>
        <w:jc w:val="both"/>
        <w:rPr>
          <w:rFonts w:ascii="Times New Roman" w:hAnsi="Times New Roman" w:cs="Times New Roman"/>
          <w:b/>
          <w:bCs/>
          <w:sz w:val="24"/>
          <w:szCs w:val="24"/>
        </w:rPr>
      </w:pPr>
      <w:r w:rsidRPr="005C45C1">
        <w:rPr>
          <w:rFonts w:ascii="Times New Roman" w:hAnsi="Times New Roman" w:cs="Times New Roman"/>
          <w:b/>
          <w:bCs/>
          <w:sz w:val="24"/>
          <w:szCs w:val="24"/>
        </w:rPr>
        <w:t>Az intézményvezető felelőssége:</w:t>
      </w:r>
    </w:p>
    <w:p w:rsidR="00853D8D" w:rsidRPr="005C45C1" w:rsidRDefault="00853D8D" w:rsidP="00853D8D">
      <w:pPr>
        <w:autoSpaceDE w:val="0"/>
        <w:jc w:val="both"/>
        <w:rPr>
          <w:rFonts w:ascii="Times New Roman" w:hAnsi="Times New Roman" w:cs="Times New Roman"/>
          <w:sz w:val="24"/>
          <w:szCs w:val="24"/>
        </w:rPr>
      </w:pPr>
      <w:r w:rsidRPr="005C45C1">
        <w:rPr>
          <w:rFonts w:ascii="Times New Roman" w:hAnsi="Times New Roman" w:cs="Times New Roman"/>
          <w:sz w:val="24"/>
          <w:szCs w:val="24"/>
        </w:rPr>
        <w:t xml:space="preserve">Az intézmény vezetője egy személyben felelős az alábbiakért </w:t>
      </w:r>
    </w:p>
    <w:p w:rsidR="00853D8D" w:rsidRPr="005C45C1" w:rsidRDefault="00853D8D" w:rsidP="00853D8D">
      <w:pPr>
        <w:tabs>
          <w:tab w:val="left" w:pos="284"/>
        </w:tabs>
        <w:autoSpaceDE w:val="0"/>
        <w:ind w:left="567" w:hanging="567"/>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a szakszerű és törvényes működésért,</w:t>
      </w:r>
    </w:p>
    <w:p w:rsidR="00853D8D" w:rsidRPr="005C45C1" w:rsidRDefault="00853D8D" w:rsidP="00853D8D">
      <w:pPr>
        <w:tabs>
          <w:tab w:val="left" w:pos="284"/>
        </w:tabs>
        <w:autoSpaceDE w:val="0"/>
        <w:ind w:left="567" w:hanging="567"/>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az ésszerű és takarékos gazdálkodásért,</w:t>
      </w:r>
    </w:p>
    <w:p w:rsidR="00853D8D" w:rsidRPr="005C45C1" w:rsidRDefault="00853D8D" w:rsidP="00853D8D">
      <w:pPr>
        <w:tabs>
          <w:tab w:val="left" w:pos="284"/>
        </w:tabs>
        <w:autoSpaceDE w:val="0"/>
        <w:ind w:left="567" w:hanging="567"/>
        <w:jc w:val="both"/>
        <w:rPr>
          <w:rFonts w:ascii="Times New Roman" w:hAnsi="Times New Roman" w:cs="Times New Roman"/>
          <w:sz w:val="24"/>
          <w:szCs w:val="24"/>
        </w:rPr>
      </w:pPr>
      <w:r w:rsidRPr="005C45C1">
        <w:rPr>
          <w:rFonts w:ascii="Times New Roman" w:hAnsi="Times New Roman" w:cs="Times New Roman"/>
          <w:sz w:val="24"/>
          <w:szCs w:val="24"/>
        </w:rPr>
        <w:lastRenderedPageBreak/>
        <w:t>-</w:t>
      </w:r>
      <w:r w:rsidRPr="005C45C1">
        <w:rPr>
          <w:rFonts w:ascii="Times New Roman" w:hAnsi="Times New Roman" w:cs="Times New Roman"/>
          <w:sz w:val="24"/>
          <w:szCs w:val="24"/>
        </w:rPr>
        <w:tab/>
        <w:t>a szakmai munka felügyelete,</w:t>
      </w:r>
    </w:p>
    <w:p w:rsidR="00853D8D" w:rsidRPr="005C45C1" w:rsidRDefault="00853D8D" w:rsidP="00853D8D">
      <w:pPr>
        <w:tabs>
          <w:tab w:val="left" w:pos="284"/>
        </w:tabs>
        <w:autoSpaceDE w:val="0"/>
        <w:ind w:left="567" w:hanging="567"/>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az ellátottak érdekvédelmi feladatainak ellátásáért,</w:t>
      </w:r>
    </w:p>
    <w:p w:rsidR="00853D8D" w:rsidRPr="005C45C1" w:rsidRDefault="00853D8D" w:rsidP="00853D8D">
      <w:pPr>
        <w:tabs>
          <w:tab w:val="left" w:pos="284"/>
        </w:tabs>
        <w:autoSpaceDE w:val="0"/>
        <w:ind w:left="567" w:hanging="567"/>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a munkabalesetek megelőzéséért,</w:t>
      </w:r>
    </w:p>
    <w:p w:rsidR="00853D8D" w:rsidRPr="005C45C1" w:rsidRDefault="00853D8D" w:rsidP="00853D8D">
      <w:pPr>
        <w:tabs>
          <w:tab w:val="left" w:pos="284"/>
        </w:tabs>
        <w:ind w:left="567" w:hanging="567"/>
        <w:jc w:val="both"/>
        <w:rPr>
          <w:rFonts w:ascii="Times New Roman" w:hAnsi="Times New Roman" w:cs="Times New Roman"/>
          <w:sz w:val="24"/>
          <w:szCs w:val="24"/>
        </w:rPr>
      </w:pPr>
      <w:r w:rsidRPr="005C45C1">
        <w:rPr>
          <w:rFonts w:ascii="Times New Roman" w:hAnsi="Times New Roman" w:cs="Times New Roman"/>
          <w:b/>
          <w:bCs/>
          <w:sz w:val="24"/>
          <w:szCs w:val="24"/>
        </w:rPr>
        <w:t>-</w:t>
      </w:r>
      <w:r w:rsidRPr="005C45C1">
        <w:rPr>
          <w:rFonts w:ascii="Times New Roman" w:hAnsi="Times New Roman" w:cs="Times New Roman"/>
          <w:b/>
          <w:bCs/>
          <w:sz w:val="24"/>
          <w:szCs w:val="24"/>
        </w:rPr>
        <w:tab/>
      </w:r>
      <w:r w:rsidRPr="005C45C1">
        <w:rPr>
          <w:rFonts w:ascii="Times New Roman" w:hAnsi="Times New Roman" w:cs="Times New Roman"/>
          <w:sz w:val="24"/>
          <w:szCs w:val="24"/>
        </w:rPr>
        <w:t>a munkavállalók egészségügyi vizsgálatainak ellátásáért.</w:t>
      </w:r>
    </w:p>
    <w:p w:rsidR="00853D8D" w:rsidRPr="005C45C1" w:rsidRDefault="00853D8D" w:rsidP="00853D8D">
      <w:pPr>
        <w:autoSpaceDE w:val="0"/>
        <w:ind w:left="567" w:hanging="567"/>
        <w:jc w:val="both"/>
        <w:rPr>
          <w:rFonts w:ascii="Times New Roman" w:hAnsi="Times New Roman" w:cs="Times New Roman"/>
          <w:sz w:val="24"/>
          <w:szCs w:val="24"/>
          <w:u w:val="single"/>
        </w:rPr>
      </w:pPr>
      <w:r w:rsidRPr="005C45C1">
        <w:rPr>
          <w:rFonts w:ascii="Times New Roman" w:hAnsi="Times New Roman" w:cs="Times New Roman"/>
          <w:sz w:val="24"/>
          <w:szCs w:val="24"/>
          <w:u w:val="single"/>
        </w:rPr>
        <w:t>Továbbá felelős:</w:t>
      </w:r>
    </w:p>
    <w:p w:rsidR="00853D8D" w:rsidRPr="005C45C1" w:rsidRDefault="00853D8D" w:rsidP="00853D8D">
      <w:pPr>
        <w:widowControl w:val="0"/>
        <w:numPr>
          <w:ilvl w:val="0"/>
          <w:numId w:val="39"/>
        </w:numPr>
        <w:autoSpaceDE w:val="0"/>
        <w:spacing w:after="0" w:line="240" w:lineRule="auto"/>
        <w:jc w:val="both"/>
        <w:rPr>
          <w:rFonts w:ascii="Times New Roman" w:hAnsi="Times New Roman" w:cs="Times New Roman"/>
          <w:sz w:val="24"/>
          <w:szCs w:val="24"/>
          <w:u w:val="single"/>
        </w:rPr>
      </w:pPr>
      <w:r w:rsidRPr="005C45C1">
        <w:rPr>
          <w:rFonts w:ascii="Times New Roman" w:hAnsi="Times New Roman" w:cs="Times New Roman"/>
          <w:sz w:val="24"/>
          <w:szCs w:val="24"/>
        </w:rPr>
        <w:t>az alapító okiratban előírt tevékenységek, jogszabályban meghatározott követelményeknek megfelelő ellátásáért</w:t>
      </w:r>
    </w:p>
    <w:p w:rsidR="00853D8D" w:rsidRPr="005C45C1" w:rsidRDefault="00853D8D" w:rsidP="00853D8D">
      <w:pPr>
        <w:widowControl w:val="0"/>
        <w:numPr>
          <w:ilvl w:val="0"/>
          <w:numId w:val="39"/>
        </w:numPr>
        <w:autoSpaceDE w:val="0"/>
        <w:spacing w:after="0" w:line="240" w:lineRule="auto"/>
        <w:jc w:val="both"/>
        <w:rPr>
          <w:rFonts w:ascii="Times New Roman" w:hAnsi="Times New Roman" w:cs="Times New Roman"/>
          <w:sz w:val="24"/>
          <w:szCs w:val="24"/>
          <w:u w:val="single"/>
        </w:rPr>
      </w:pPr>
      <w:r w:rsidRPr="005C45C1">
        <w:rPr>
          <w:rFonts w:ascii="Times New Roman" w:hAnsi="Times New Roman" w:cs="Times New Roman"/>
          <w:sz w:val="24"/>
          <w:szCs w:val="24"/>
        </w:rPr>
        <w:t>az intézmény gazdálkodásában a szakmai hatékonyság és a gazdaságosság követelményeinek érvényesítéséért.</w:t>
      </w:r>
    </w:p>
    <w:p w:rsidR="00853D8D" w:rsidRDefault="00853D8D" w:rsidP="00853D8D">
      <w:pPr>
        <w:jc w:val="both"/>
        <w:rPr>
          <w:rFonts w:ascii="Times New Roman" w:hAnsi="Times New Roman" w:cs="Times New Roman"/>
          <w:b/>
          <w:bCs/>
          <w:sz w:val="24"/>
          <w:szCs w:val="24"/>
        </w:rPr>
      </w:pPr>
    </w:p>
    <w:p w:rsidR="00853D8D" w:rsidRDefault="00853D8D" w:rsidP="00853D8D">
      <w:pPr>
        <w:jc w:val="both"/>
        <w:rPr>
          <w:rFonts w:ascii="Times New Roman" w:hAnsi="Times New Roman" w:cs="Times New Roman"/>
          <w:b/>
          <w:bCs/>
          <w:sz w:val="24"/>
          <w:szCs w:val="24"/>
        </w:rPr>
      </w:pPr>
    </w:p>
    <w:p w:rsidR="00853D8D" w:rsidRPr="005C45C1" w:rsidRDefault="00853D8D" w:rsidP="00853D8D">
      <w:pPr>
        <w:jc w:val="both"/>
        <w:rPr>
          <w:rFonts w:ascii="Times New Roman" w:hAnsi="Times New Roman" w:cs="Times New Roman"/>
          <w:b/>
          <w:bCs/>
          <w:sz w:val="24"/>
          <w:szCs w:val="24"/>
        </w:rPr>
      </w:pP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t>Az intézményvezető feladat- és hatásköre:</w:t>
      </w:r>
    </w:p>
    <w:p w:rsidR="00853D8D" w:rsidRPr="005C45C1" w:rsidRDefault="00853D8D" w:rsidP="00853D8D">
      <w:pPr>
        <w:autoSpaceDE w:val="0"/>
        <w:jc w:val="both"/>
        <w:rPr>
          <w:rFonts w:ascii="Times New Roman" w:hAnsi="Times New Roman" w:cs="Times New Roman"/>
          <w:sz w:val="24"/>
          <w:szCs w:val="24"/>
        </w:rPr>
      </w:pPr>
      <w:r w:rsidRPr="005C45C1">
        <w:rPr>
          <w:rFonts w:ascii="Times New Roman" w:hAnsi="Times New Roman" w:cs="Times New Roman"/>
          <w:sz w:val="24"/>
          <w:szCs w:val="24"/>
        </w:rPr>
        <w:t>Az intézményvezető kiemelt feladatai:</w:t>
      </w:r>
    </w:p>
    <w:p w:rsidR="00853D8D" w:rsidRPr="005C45C1" w:rsidRDefault="00853D8D" w:rsidP="00853D8D">
      <w:pPr>
        <w:autoSpaceDE w:val="0"/>
        <w:ind w:left="284" w:hanging="284"/>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a személyes gondoskodást nyújtó szociális ellátás irányítása és ellenőrzése,</w:t>
      </w:r>
    </w:p>
    <w:p w:rsidR="00853D8D" w:rsidRPr="005C45C1" w:rsidRDefault="00853D8D" w:rsidP="00853D8D">
      <w:pPr>
        <w:autoSpaceDE w:val="0"/>
        <w:ind w:left="284" w:hanging="284"/>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az integrált intézmény vezetése, képviselete</w:t>
      </w:r>
    </w:p>
    <w:p w:rsidR="00853D8D" w:rsidRPr="005C45C1" w:rsidRDefault="00853D8D" w:rsidP="00853D8D">
      <w:pPr>
        <w:autoSpaceDE w:val="0"/>
        <w:ind w:left="284" w:hanging="284"/>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 xml:space="preserve">az intézmény </w:t>
      </w:r>
      <w:r w:rsidRPr="005C45C1">
        <w:rPr>
          <w:rFonts w:ascii="Times New Roman" w:hAnsi="Times New Roman" w:cs="Times New Roman"/>
          <w:bCs/>
          <w:sz w:val="24"/>
          <w:szCs w:val="24"/>
        </w:rPr>
        <w:t xml:space="preserve">jogszerű működésének és gazdálkodásának </w:t>
      </w:r>
      <w:r w:rsidRPr="005C45C1">
        <w:rPr>
          <w:rFonts w:ascii="Times New Roman" w:hAnsi="Times New Roman" w:cs="Times New Roman"/>
          <w:sz w:val="24"/>
          <w:szCs w:val="24"/>
        </w:rPr>
        <w:t>biztosítása,</w:t>
      </w:r>
    </w:p>
    <w:p w:rsidR="00853D8D" w:rsidRPr="005C45C1" w:rsidRDefault="00853D8D" w:rsidP="00853D8D">
      <w:pPr>
        <w:autoSpaceDE w:val="0"/>
        <w:ind w:left="284" w:hanging="284"/>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 xml:space="preserve">az intézmény működéséhez szükséges személyi és tárgyi </w:t>
      </w:r>
      <w:r w:rsidRPr="005C45C1">
        <w:rPr>
          <w:rFonts w:ascii="Times New Roman" w:hAnsi="Times New Roman" w:cs="Times New Roman"/>
          <w:bCs/>
          <w:sz w:val="24"/>
          <w:szCs w:val="24"/>
        </w:rPr>
        <w:t xml:space="preserve">feltételek biztosítása </w:t>
      </w:r>
      <w:r w:rsidRPr="005C45C1">
        <w:rPr>
          <w:rFonts w:ascii="Times New Roman" w:hAnsi="Times New Roman" w:cs="Times New Roman"/>
          <w:sz w:val="24"/>
          <w:szCs w:val="24"/>
        </w:rPr>
        <w:t>a vonatkozó jogszabályok és a rendelkezésre álló költségvetés alapján,</w:t>
      </w:r>
    </w:p>
    <w:p w:rsidR="00853D8D" w:rsidRPr="005C45C1" w:rsidRDefault="00853D8D" w:rsidP="00853D8D">
      <w:pPr>
        <w:autoSpaceDE w:val="0"/>
        <w:ind w:left="284" w:hanging="284"/>
        <w:jc w:val="both"/>
        <w:rPr>
          <w:rFonts w:ascii="Times New Roman" w:hAnsi="Times New Roman" w:cs="Times New Roman"/>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 xml:space="preserve">a </w:t>
      </w:r>
      <w:r w:rsidRPr="005C45C1">
        <w:rPr>
          <w:rFonts w:ascii="Times New Roman" w:hAnsi="Times New Roman" w:cs="Times New Roman"/>
          <w:bCs/>
          <w:sz w:val="24"/>
          <w:szCs w:val="24"/>
        </w:rPr>
        <w:t>munkáltatói</w:t>
      </w:r>
      <w:r w:rsidRPr="005C45C1">
        <w:rPr>
          <w:rFonts w:ascii="Times New Roman" w:hAnsi="Times New Roman" w:cs="Times New Roman"/>
          <w:sz w:val="24"/>
          <w:szCs w:val="24"/>
        </w:rPr>
        <w:t xml:space="preserve">, valamint a </w:t>
      </w:r>
      <w:r w:rsidRPr="005C45C1">
        <w:rPr>
          <w:rFonts w:ascii="Times New Roman" w:hAnsi="Times New Roman" w:cs="Times New Roman"/>
          <w:bCs/>
          <w:sz w:val="24"/>
          <w:szCs w:val="24"/>
        </w:rPr>
        <w:t xml:space="preserve">kötelezettségvállalási jogkör </w:t>
      </w:r>
      <w:r w:rsidRPr="005C45C1">
        <w:rPr>
          <w:rFonts w:ascii="Times New Roman" w:hAnsi="Times New Roman" w:cs="Times New Roman"/>
          <w:sz w:val="24"/>
          <w:szCs w:val="24"/>
        </w:rPr>
        <w:t>gyakorlása,</w:t>
      </w:r>
    </w:p>
    <w:p w:rsidR="00853D8D" w:rsidRPr="005C45C1" w:rsidRDefault="00853D8D" w:rsidP="00853D8D">
      <w:pPr>
        <w:autoSpaceDE w:val="0"/>
        <w:ind w:left="284" w:hanging="284"/>
        <w:jc w:val="both"/>
        <w:rPr>
          <w:rFonts w:ascii="Times New Roman" w:hAnsi="Times New Roman" w:cs="Times New Roman"/>
          <w:bCs/>
          <w:sz w:val="24"/>
          <w:szCs w:val="24"/>
        </w:rPr>
      </w:pPr>
      <w:r w:rsidRPr="005C45C1">
        <w:rPr>
          <w:rFonts w:ascii="Times New Roman" w:hAnsi="Times New Roman" w:cs="Times New Roman"/>
          <w:sz w:val="24"/>
          <w:szCs w:val="24"/>
        </w:rPr>
        <w:t>-</w:t>
      </w:r>
      <w:r w:rsidRPr="005C45C1">
        <w:rPr>
          <w:rFonts w:ascii="Times New Roman" w:hAnsi="Times New Roman" w:cs="Times New Roman"/>
          <w:sz w:val="24"/>
          <w:szCs w:val="24"/>
        </w:rPr>
        <w:tab/>
        <w:t xml:space="preserve">a munkahelyi baleset megelőzésének </w:t>
      </w:r>
      <w:r w:rsidRPr="005C45C1">
        <w:rPr>
          <w:rFonts w:ascii="Times New Roman" w:hAnsi="Times New Roman" w:cs="Times New Roman"/>
          <w:bCs/>
          <w:sz w:val="24"/>
          <w:szCs w:val="24"/>
        </w:rPr>
        <w:t>irányítása,</w:t>
      </w:r>
    </w:p>
    <w:p w:rsidR="00853D8D" w:rsidRPr="005C45C1" w:rsidRDefault="00853D8D" w:rsidP="00853D8D">
      <w:pPr>
        <w:autoSpaceDE w:val="0"/>
        <w:ind w:left="284" w:hanging="284"/>
        <w:jc w:val="both"/>
        <w:rPr>
          <w:rFonts w:ascii="Times New Roman" w:hAnsi="Times New Roman" w:cs="Times New Roman"/>
          <w:sz w:val="24"/>
          <w:szCs w:val="24"/>
        </w:rPr>
      </w:pPr>
      <w:r w:rsidRPr="005C45C1">
        <w:rPr>
          <w:rFonts w:ascii="Times New Roman" w:hAnsi="Times New Roman" w:cs="Times New Roman"/>
          <w:sz w:val="24"/>
          <w:szCs w:val="24"/>
        </w:rPr>
        <w:t>-   a döntés – az egyetértési kötelezettség megtartásával – az intézmény működésével kapcsolatban minden olyan ügyben, amelyet jogszabály nem utal más hatáskörébe.</w:t>
      </w:r>
    </w:p>
    <w:p w:rsidR="00853D8D" w:rsidRPr="005C45C1" w:rsidRDefault="00853D8D" w:rsidP="00853D8D">
      <w:pPr>
        <w:autoSpaceDE w:val="0"/>
        <w:jc w:val="both"/>
        <w:rPr>
          <w:rFonts w:ascii="Times New Roman" w:hAnsi="Times New Roman" w:cs="Times New Roman"/>
          <w:bCs/>
          <w:sz w:val="24"/>
          <w:szCs w:val="24"/>
        </w:rPr>
      </w:pPr>
    </w:p>
    <w:p w:rsidR="00853D8D" w:rsidRPr="005C45C1" w:rsidRDefault="00853D8D" w:rsidP="00853D8D">
      <w:pPr>
        <w:autoSpaceDE w:val="0"/>
        <w:jc w:val="both"/>
        <w:rPr>
          <w:rFonts w:ascii="Times New Roman" w:hAnsi="Times New Roman" w:cs="Times New Roman"/>
          <w:bCs/>
          <w:sz w:val="24"/>
          <w:szCs w:val="24"/>
        </w:rPr>
      </w:pPr>
      <w:r w:rsidRPr="005C45C1">
        <w:rPr>
          <w:rFonts w:ascii="Times New Roman" w:hAnsi="Times New Roman" w:cs="Times New Roman"/>
          <w:bCs/>
          <w:sz w:val="24"/>
          <w:szCs w:val="24"/>
        </w:rPr>
        <w:t>Főbb feladatai:</w:t>
      </w:r>
    </w:p>
    <w:p w:rsidR="00853D8D" w:rsidRPr="005C45C1" w:rsidRDefault="00853D8D" w:rsidP="00853D8D">
      <w:pPr>
        <w:autoSpaceDE w:val="0"/>
        <w:jc w:val="both"/>
        <w:rPr>
          <w:rFonts w:ascii="Times New Roman" w:hAnsi="Times New Roman" w:cs="Times New Roman"/>
          <w:iCs/>
          <w:sz w:val="24"/>
          <w:szCs w:val="24"/>
        </w:rPr>
      </w:pPr>
      <w:r w:rsidRPr="005C45C1">
        <w:rPr>
          <w:rFonts w:ascii="Times New Roman" w:hAnsi="Times New Roman" w:cs="Times New Roman"/>
          <w:sz w:val="24"/>
          <w:szCs w:val="24"/>
        </w:rPr>
        <w:t xml:space="preserve">a) </w:t>
      </w:r>
      <w:r w:rsidRPr="005C45C1">
        <w:rPr>
          <w:rFonts w:ascii="Times New Roman" w:hAnsi="Times New Roman" w:cs="Times New Roman"/>
          <w:iCs/>
          <w:sz w:val="24"/>
          <w:szCs w:val="24"/>
        </w:rPr>
        <w:t>Magasabb vezetői hatáskörében irányítja, koordinálja és ellenőrzi:</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az intézmény szakmai, gazdasági tevékenységét, működését,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felelős vezetője az intézményben működő szolgáltatást nyújtó</w:t>
      </w:r>
      <w:r>
        <w:rPr>
          <w:rFonts w:ascii="Times New Roman" w:hAnsi="Times New Roman" w:cs="Times New Roman"/>
          <w:sz w:val="24"/>
          <w:szCs w:val="24"/>
        </w:rPr>
        <w:t xml:space="preserve"> szakmai egységekben folyó</w:t>
      </w:r>
      <w:r w:rsidRPr="005C45C1">
        <w:rPr>
          <w:rFonts w:ascii="Times New Roman" w:hAnsi="Times New Roman" w:cs="Times New Roman"/>
          <w:sz w:val="24"/>
          <w:szCs w:val="24"/>
        </w:rPr>
        <w:t xml:space="preserve"> tevékenységnek,</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munka és tűzvédelemmel kapcsolatos feladatok ellátását,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 szolgáltatást igénylők felvételével kapcsolatos ügyintézést,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az intézmény működéséhez előírt szabályzatok biztosítása,</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lastRenderedPageBreak/>
        <w:t>a munkavállalók továbbképzési tervének végrehajtását,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az intézmény belső ellenőrzési mechanizmusait,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 vezetői szinten történő munkaértekezletek, továbbá évente 2 alkalommal össz-intézeti értekezlet megtartását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 gondozási egységek közötti együttműködést,</w:t>
      </w:r>
    </w:p>
    <w:p w:rsidR="00853D8D" w:rsidRPr="005C45C1" w:rsidRDefault="00853D8D" w:rsidP="00853D8D">
      <w:pPr>
        <w:widowControl w:val="0"/>
        <w:numPr>
          <w:ilvl w:val="0"/>
          <w:numId w:val="40"/>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sz w:val="24"/>
          <w:szCs w:val="24"/>
        </w:rPr>
        <w:t>a panaszok kivizsgálását.</w:t>
      </w:r>
    </w:p>
    <w:p w:rsidR="00853D8D" w:rsidRPr="005C45C1" w:rsidRDefault="00853D8D" w:rsidP="00853D8D">
      <w:pPr>
        <w:tabs>
          <w:tab w:val="left" w:pos="322"/>
        </w:tabs>
        <w:ind w:left="851" w:right="20" w:hanging="284"/>
        <w:jc w:val="both"/>
        <w:rPr>
          <w:rFonts w:ascii="Times New Roman" w:hAnsi="Times New Roman" w:cs="Times New Roman"/>
          <w:sz w:val="24"/>
          <w:szCs w:val="24"/>
        </w:rPr>
      </w:pPr>
    </w:p>
    <w:p w:rsidR="00853D8D" w:rsidRPr="005C45C1" w:rsidRDefault="00853D8D" w:rsidP="00853D8D">
      <w:pPr>
        <w:autoSpaceDE w:val="0"/>
        <w:jc w:val="both"/>
        <w:rPr>
          <w:rFonts w:ascii="Times New Roman" w:hAnsi="Times New Roman" w:cs="Times New Roman"/>
          <w:b/>
          <w:bCs/>
          <w:iCs/>
          <w:sz w:val="24"/>
          <w:szCs w:val="24"/>
        </w:rPr>
      </w:pPr>
      <w:r w:rsidRPr="005C45C1">
        <w:rPr>
          <w:rFonts w:ascii="Times New Roman" w:hAnsi="Times New Roman" w:cs="Times New Roman"/>
          <w:b/>
          <w:bCs/>
          <w:iCs/>
          <w:sz w:val="24"/>
          <w:szCs w:val="24"/>
        </w:rPr>
        <w:t>Munkáltatói hatáskörében:</w:t>
      </w:r>
    </w:p>
    <w:p w:rsidR="00853D8D" w:rsidRPr="005C45C1" w:rsidRDefault="00853D8D" w:rsidP="00853D8D">
      <w:pPr>
        <w:autoSpaceDE w:val="0"/>
        <w:jc w:val="both"/>
        <w:rPr>
          <w:rFonts w:ascii="Times New Roman" w:hAnsi="Times New Roman" w:cs="Times New Roman"/>
          <w:iCs/>
          <w:sz w:val="24"/>
          <w:szCs w:val="24"/>
        </w:rPr>
      </w:pPr>
      <w:r w:rsidRPr="005C45C1">
        <w:rPr>
          <w:rFonts w:ascii="Times New Roman" w:hAnsi="Times New Roman" w:cs="Times New Roman"/>
          <w:iCs/>
          <w:sz w:val="24"/>
          <w:szCs w:val="24"/>
        </w:rPr>
        <w:t xml:space="preserve">Az Intézmény közalkalmazottai tekintetében kizárólagosan gyakorolja az alábbi munkáltatói </w:t>
      </w:r>
    </w:p>
    <w:p w:rsidR="00853D8D" w:rsidRPr="005C45C1" w:rsidRDefault="00853D8D" w:rsidP="00853D8D">
      <w:pPr>
        <w:autoSpaceDE w:val="0"/>
        <w:jc w:val="both"/>
        <w:rPr>
          <w:rFonts w:ascii="Times New Roman" w:hAnsi="Times New Roman" w:cs="Times New Roman"/>
          <w:b/>
          <w:bCs/>
          <w:iCs/>
          <w:sz w:val="24"/>
          <w:szCs w:val="24"/>
        </w:rPr>
      </w:pPr>
      <w:r w:rsidRPr="005C45C1">
        <w:rPr>
          <w:rFonts w:ascii="Times New Roman" w:hAnsi="Times New Roman" w:cs="Times New Roman"/>
          <w:iCs/>
          <w:sz w:val="24"/>
          <w:szCs w:val="24"/>
        </w:rPr>
        <w:t>jogokat:</w:t>
      </w:r>
    </w:p>
    <w:p w:rsidR="00853D8D" w:rsidRPr="005C45C1" w:rsidRDefault="00853D8D" w:rsidP="00853D8D">
      <w:pPr>
        <w:widowControl w:val="0"/>
        <w:numPr>
          <w:ilvl w:val="0"/>
          <w:numId w:val="41"/>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kinevezés, </w:t>
      </w:r>
    </w:p>
    <w:p w:rsidR="00853D8D" w:rsidRPr="005C45C1" w:rsidRDefault="00853D8D" w:rsidP="00853D8D">
      <w:pPr>
        <w:widowControl w:val="0"/>
        <w:numPr>
          <w:ilvl w:val="0"/>
          <w:numId w:val="41"/>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felmentés, </w:t>
      </w:r>
    </w:p>
    <w:p w:rsidR="00853D8D" w:rsidRPr="005C45C1" w:rsidRDefault="00853D8D" w:rsidP="00853D8D">
      <w:pPr>
        <w:widowControl w:val="0"/>
        <w:numPr>
          <w:ilvl w:val="0"/>
          <w:numId w:val="41"/>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fegyelmi jogkör,</w:t>
      </w:r>
    </w:p>
    <w:p w:rsidR="00853D8D" w:rsidRPr="005C45C1" w:rsidRDefault="00853D8D" w:rsidP="00853D8D">
      <w:pPr>
        <w:widowControl w:val="0"/>
        <w:numPr>
          <w:ilvl w:val="0"/>
          <w:numId w:val="41"/>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vezetői megbízás módosítása, visszavonása.</w:t>
      </w:r>
    </w:p>
    <w:p w:rsidR="00853D8D" w:rsidRPr="005C45C1" w:rsidRDefault="00853D8D" w:rsidP="00853D8D">
      <w:pPr>
        <w:autoSpaceDE w:val="0"/>
        <w:jc w:val="both"/>
        <w:rPr>
          <w:rFonts w:ascii="Times New Roman" w:hAnsi="Times New Roman" w:cs="Times New Roman"/>
          <w:iCs/>
          <w:sz w:val="24"/>
          <w:szCs w:val="24"/>
        </w:rPr>
      </w:pPr>
    </w:p>
    <w:p w:rsidR="00853D8D" w:rsidRPr="005C45C1" w:rsidRDefault="00853D8D" w:rsidP="00853D8D">
      <w:pPr>
        <w:autoSpaceDE w:val="0"/>
        <w:jc w:val="both"/>
        <w:rPr>
          <w:rFonts w:ascii="Times New Roman" w:hAnsi="Times New Roman" w:cs="Times New Roman"/>
          <w:iCs/>
          <w:sz w:val="24"/>
          <w:szCs w:val="24"/>
        </w:rPr>
      </w:pPr>
      <w:r w:rsidRPr="005C45C1">
        <w:rPr>
          <w:rFonts w:ascii="Times New Roman" w:hAnsi="Times New Roman" w:cs="Times New Roman"/>
          <w:iCs/>
          <w:sz w:val="24"/>
          <w:szCs w:val="24"/>
        </w:rPr>
        <w:t>Egyéb munkáltatói jogkörök:</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kinevezés módosítása,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ideiglenes vagy végleges áthelyezés, kirendelés, áthelyezés,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jutalmazás,</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tanulmányi szerződés megkötése,</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mérlegelési jogkörbe tartozó fizetés nélküli távollét engedélyezése,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büntető, szabálysértési eljárás kezdeményezése,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megbízási szerződés kötése, módosítása, megszüntetése,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helyettesítési díj, pótlékok megállapítása,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illetményelőleg felvétel engedélyezése,</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szociális támogatás odaítélése,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 xml:space="preserve">munkaidő, munkarend meghatározása. </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gyakorolja mindazon munkáltatói jogokat, melyeket az 1992.évi XXXIII. a Közalkalmazottak jogállásáról szóló, illetve az </w:t>
      </w:r>
      <w:r w:rsidRPr="005C45C1">
        <w:rPr>
          <w:rFonts w:ascii="Times New Roman" w:hAnsi="Times New Roman" w:cs="Times New Roman"/>
          <w:bCs/>
          <w:sz w:val="24"/>
          <w:szCs w:val="24"/>
        </w:rPr>
        <w:t>2012. évi I. törvény a Munka törvénykönyve</w:t>
      </w:r>
      <w:r w:rsidRPr="005C45C1">
        <w:rPr>
          <w:rFonts w:ascii="Times New Roman" w:hAnsi="Times New Roman" w:cs="Times New Roman"/>
          <w:sz w:val="24"/>
          <w:szCs w:val="24"/>
        </w:rPr>
        <w:t>, illetve a végrehajtásukat szabályozó rendeletek a hatáskörébe utalnak,</w:t>
      </w:r>
    </w:p>
    <w:p w:rsidR="00853D8D" w:rsidRPr="005C45C1" w:rsidRDefault="00853D8D" w:rsidP="00853D8D">
      <w:pPr>
        <w:widowControl w:val="0"/>
        <w:numPr>
          <w:ilvl w:val="0"/>
          <w:numId w:val="42"/>
        </w:numPr>
        <w:tabs>
          <w:tab w:val="left" w:pos="-284"/>
        </w:tabs>
        <w:spacing w:after="0" w:line="240" w:lineRule="auto"/>
        <w:ind w:right="20"/>
        <w:jc w:val="both"/>
        <w:rPr>
          <w:rFonts w:ascii="Times New Roman" w:hAnsi="Times New Roman" w:cs="Times New Roman"/>
          <w:sz w:val="24"/>
          <w:szCs w:val="24"/>
        </w:rPr>
      </w:pPr>
      <w:r w:rsidRPr="005C45C1">
        <w:rPr>
          <w:rFonts w:ascii="Times New Roman" w:hAnsi="Times New Roman" w:cs="Times New Roman"/>
          <w:sz w:val="24"/>
          <w:szCs w:val="24"/>
        </w:rPr>
        <w:t>irányítja a Szervezeti és Működési Szabályzatban meghatározott feladatok szakszerű végrehajtását,</w:t>
      </w:r>
    </w:p>
    <w:p w:rsidR="00853D8D" w:rsidRPr="005C45C1" w:rsidRDefault="00853D8D" w:rsidP="00853D8D">
      <w:pPr>
        <w:widowControl w:val="0"/>
        <w:numPr>
          <w:ilvl w:val="0"/>
          <w:numId w:val="42"/>
        </w:numPr>
        <w:tabs>
          <w:tab w:val="left" w:pos="-284"/>
        </w:tabs>
        <w:spacing w:after="0" w:line="240" w:lineRule="auto"/>
        <w:ind w:right="20"/>
        <w:jc w:val="both"/>
        <w:rPr>
          <w:rFonts w:ascii="Times New Roman" w:hAnsi="Times New Roman" w:cs="Times New Roman"/>
          <w:sz w:val="24"/>
          <w:szCs w:val="24"/>
        </w:rPr>
      </w:pPr>
      <w:r w:rsidRPr="005C45C1">
        <w:rPr>
          <w:rFonts w:ascii="Times New Roman" w:hAnsi="Times New Roman" w:cs="Times New Roman"/>
          <w:sz w:val="24"/>
          <w:szCs w:val="24"/>
        </w:rPr>
        <w:t>közreműködik az intézmény működéséhez szükséges személyi és tárgyi feltételek biztosításában,</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irányítja a vezetők feladatellátását,</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biztosítja az intézményben dolgozók előírásszerű munkafeltételeit,</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felelős a munkavállalók munkaköri leírásának meglétéért,</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vizsgálatot végez a felmerülő munkaügyi problémák, panaszok tisztázása, megoldása érdekében,</w:t>
      </w:r>
    </w:p>
    <w:p w:rsidR="00853D8D" w:rsidRPr="005C45C1" w:rsidRDefault="00853D8D" w:rsidP="00853D8D">
      <w:pPr>
        <w:widowControl w:val="0"/>
        <w:numPr>
          <w:ilvl w:val="0"/>
          <w:numId w:val="42"/>
        </w:numPr>
        <w:autoSpaceDE w:val="0"/>
        <w:spacing w:after="0" w:line="240" w:lineRule="auto"/>
        <w:jc w:val="both"/>
        <w:rPr>
          <w:rFonts w:ascii="Times New Roman" w:hAnsi="Times New Roman" w:cs="Times New Roman"/>
          <w:iCs/>
          <w:sz w:val="24"/>
          <w:szCs w:val="24"/>
        </w:rPr>
      </w:pPr>
      <w:r w:rsidRPr="005C45C1">
        <w:rPr>
          <w:rFonts w:ascii="Times New Roman" w:hAnsi="Times New Roman" w:cs="Times New Roman"/>
          <w:iCs/>
          <w:sz w:val="24"/>
          <w:szCs w:val="24"/>
        </w:rPr>
        <w:t>az intézményvezető e-mailben is utasítást adhat</w:t>
      </w:r>
    </w:p>
    <w:p w:rsidR="00853D8D" w:rsidRPr="005C45C1" w:rsidRDefault="00853D8D" w:rsidP="00853D8D">
      <w:pPr>
        <w:autoSpaceDE w:val="0"/>
        <w:ind w:left="720"/>
        <w:jc w:val="both"/>
        <w:rPr>
          <w:rFonts w:ascii="Times New Roman" w:hAnsi="Times New Roman" w:cs="Times New Roman"/>
          <w:iCs/>
          <w:sz w:val="24"/>
          <w:szCs w:val="24"/>
        </w:rPr>
      </w:pPr>
    </w:p>
    <w:p w:rsidR="00853D8D" w:rsidRPr="005C45C1" w:rsidRDefault="00853D8D" w:rsidP="00853D8D">
      <w:pPr>
        <w:autoSpaceDE w:val="0"/>
        <w:jc w:val="both"/>
        <w:rPr>
          <w:rFonts w:ascii="Times New Roman" w:hAnsi="Times New Roman" w:cs="Times New Roman"/>
          <w:iCs/>
          <w:sz w:val="24"/>
          <w:szCs w:val="24"/>
        </w:rPr>
      </w:pPr>
      <w:r w:rsidRPr="005C45C1">
        <w:rPr>
          <w:rFonts w:ascii="Times New Roman" w:hAnsi="Times New Roman" w:cs="Times New Roman"/>
          <w:iCs/>
          <w:sz w:val="24"/>
          <w:szCs w:val="24"/>
        </w:rPr>
        <w:t xml:space="preserve">Jogosult a szervezeti egységek szakmai vezetői részére átruházni az egyéb munkáltatói jogköröket. </w:t>
      </w:r>
    </w:p>
    <w:p w:rsidR="00853D8D" w:rsidRPr="005C45C1" w:rsidRDefault="00853D8D" w:rsidP="00853D8D">
      <w:pPr>
        <w:autoSpaceDE w:val="0"/>
        <w:jc w:val="both"/>
        <w:rPr>
          <w:rFonts w:ascii="Times New Roman" w:hAnsi="Times New Roman" w:cs="Times New Roman"/>
          <w:sz w:val="24"/>
          <w:szCs w:val="24"/>
        </w:rPr>
      </w:pPr>
    </w:p>
    <w:p w:rsidR="00853D8D" w:rsidRPr="005C45C1" w:rsidRDefault="00853D8D" w:rsidP="00853D8D">
      <w:pPr>
        <w:jc w:val="both"/>
        <w:rPr>
          <w:rFonts w:ascii="Times New Roman" w:hAnsi="Times New Roman" w:cs="Times New Roman"/>
          <w:b/>
          <w:bCs/>
          <w:sz w:val="24"/>
          <w:szCs w:val="24"/>
        </w:rPr>
      </w:pPr>
      <w:r w:rsidRPr="005C45C1">
        <w:rPr>
          <w:rFonts w:ascii="Times New Roman" w:hAnsi="Times New Roman" w:cs="Times New Roman"/>
          <w:b/>
          <w:bCs/>
          <w:sz w:val="24"/>
          <w:szCs w:val="24"/>
        </w:rPr>
        <w:t xml:space="preserve">      3.3.1.1 Az intézményv</w:t>
      </w:r>
      <w:r>
        <w:rPr>
          <w:rFonts w:ascii="Times New Roman" w:hAnsi="Times New Roman" w:cs="Times New Roman"/>
          <w:b/>
          <w:bCs/>
          <w:sz w:val="24"/>
          <w:szCs w:val="24"/>
        </w:rPr>
        <w:t>ezető helyettesítésének rendje:</w:t>
      </w:r>
    </w:p>
    <w:p w:rsidR="00853D8D" w:rsidRPr="005C45C1" w:rsidRDefault="00853D8D" w:rsidP="00853D8D">
      <w:pPr>
        <w:widowControl w:val="0"/>
        <w:numPr>
          <w:ilvl w:val="0"/>
          <w:numId w:val="43"/>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5C45C1">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 amennyiben az intézményvezető erre vonatkozóan írásbeli utasítást ad.</w:t>
      </w:r>
    </w:p>
    <w:p w:rsidR="00853D8D" w:rsidRPr="005C45C1" w:rsidRDefault="00853D8D" w:rsidP="00853D8D">
      <w:pPr>
        <w:widowControl w:val="0"/>
        <w:numPr>
          <w:ilvl w:val="0"/>
          <w:numId w:val="43"/>
        </w:numPr>
        <w:suppressAutoHyphens/>
        <w:spacing w:after="0" w:line="240" w:lineRule="auto"/>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w:t>
      </w:r>
      <w:r w:rsidRPr="005C45C1">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w:t>
      </w:r>
    </w:p>
    <w:p w:rsidR="00853D8D" w:rsidRPr="005C45C1" w:rsidRDefault="00853D8D" w:rsidP="00853D8D">
      <w:pPr>
        <w:tabs>
          <w:tab w:val="left" w:pos="720"/>
        </w:tabs>
        <w:ind w:left="360" w:right="320"/>
        <w:jc w:val="both"/>
        <w:rPr>
          <w:rFonts w:ascii="Times New Roman" w:hAnsi="Times New Roman" w:cs="Times New Roman"/>
          <w:b/>
          <w:bCs/>
          <w:sz w:val="24"/>
          <w:szCs w:val="24"/>
        </w:rPr>
      </w:pPr>
    </w:p>
    <w:p w:rsidR="00853D8D" w:rsidRPr="005C45C1" w:rsidRDefault="00853D8D" w:rsidP="00853D8D">
      <w:pPr>
        <w:tabs>
          <w:tab w:val="left" w:pos="720"/>
        </w:tabs>
        <w:ind w:left="360" w:right="320"/>
        <w:jc w:val="both"/>
        <w:rPr>
          <w:rFonts w:ascii="Times New Roman" w:hAnsi="Times New Roman" w:cs="Times New Roman"/>
          <w:b/>
          <w:bCs/>
          <w:sz w:val="24"/>
          <w:szCs w:val="24"/>
        </w:rPr>
      </w:pPr>
      <w:r w:rsidRPr="005C45C1">
        <w:rPr>
          <w:rFonts w:ascii="Times New Roman" w:hAnsi="Times New Roman" w:cs="Times New Roman"/>
          <w:b/>
          <w:bCs/>
          <w:sz w:val="24"/>
          <w:szCs w:val="24"/>
        </w:rPr>
        <w:t>3.3.2 Intézményvezető helyettes</w:t>
      </w:r>
    </w:p>
    <w:p w:rsidR="00853D8D" w:rsidRPr="005C45C1" w:rsidRDefault="00853D8D" w:rsidP="00853D8D">
      <w:pPr>
        <w:jc w:val="both"/>
        <w:rPr>
          <w:rFonts w:ascii="Times New Roman" w:eastAsia="Calibri" w:hAnsi="Times New Roman" w:cs="Times New Roman"/>
          <w:b/>
          <w:bCs/>
          <w:sz w:val="24"/>
          <w:szCs w:val="24"/>
          <w:lang w:eastAsia="ar-SA"/>
        </w:rPr>
      </w:pPr>
      <w:r w:rsidRPr="005C45C1">
        <w:rPr>
          <w:rFonts w:ascii="Times New Roman" w:eastAsia="Calibri" w:hAnsi="Times New Roman" w:cs="Times New Roman"/>
          <w:b/>
          <w:bCs/>
          <w:sz w:val="24"/>
          <w:szCs w:val="24"/>
          <w:lang w:eastAsia="ar-SA"/>
        </w:rPr>
        <w:t xml:space="preserve">     Az intézményvezető helyettes feladat- és hatásköre:</w:t>
      </w:r>
    </w:p>
    <w:p w:rsidR="00853D8D" w:rsidRPr="005C45C1" w:rsidRDefault="00853D8D" w:rsidP="00853D8D">
      <w:pPr>
        <w:pStyle w:val="Listaszerbekezds"/>
        <w:spacing w:after="0" w:line="240" w:lineRule="auto"/>
        <w:ind w:left="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Közvetlenül irányítja, szervezi és ellenőrzi a következő szervezeti egységeket:</w:t>
      </w:r>
    </w:p>
    <w:p w:rsidR="00853D8D" w:rsidRPr="005C45C1" w:rsidRDefault="00853D8D" w:rsidP="00853D8D">
      <w:pPr>
        <w:pStyle w:val="Listaszerbekezds"/>
        <w:tabs>
          <w:tab w:val="left" w:pos="720"/>
        </w:tabs>
        <w:spacing w:after="0" w:line="240" w:lineRule="auto"/>
        <w:ind w:left="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I. </w:t>
      </w:r>
      <w:r w:rsidRPr="005C45C1">
        <w:rPr>
          <w:rFonts w:ascii="Times New Roman" w:hAnsi="Times New Roman" w:cs="Times New Roman"/>
          <w:sz w:val="24"/>
          <w:szCs w:val="24"/>
          <w:lang w:eastAsia="ar-SA"/>
        </w:rPr>
        <w:t>Nappali ellátás,</w:t>
      </w:r>
    </w:p>
    <w:p w:rsidR="00853D8D" w:rsidRPr="005C45C1" w:rsidRDefault="00853D8D" w:rsidP="00853D8D">
      <w:pPr>
        <w:pStyle w:val="Listaszerbekezds"/>
        <w:tabs>
          <w:tab w:val="left" w:pos="720"/>
        </w:tabs>
        <w:spacing w:after="0" w:line="240" w:lineRule="auto"/>
        <w:ind w:left="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II. </w:t>
      </w:r>
      <w:r w:rsidRPr="005C45C1">
        <w:rPr>
          <w:rFonts w:ascii="Times New Roman" w:hAnsi="Times New Roman" w:cs="Times New Roman"/>
          <w:sz w:val="24"/>
          <w:szCs w:val="24"/>
          <w:lang w:eastAsia="ar-SA"/>
        </w:rPr>
        <w:t>Jelzőrendszeres segítségnyújtás</w:t>
      </w:r>
    </w:p>
    <w:p w:rsidR="00853D8D" w:rsidRPr="005C45C1" w:rsidRDefault="00853D8D" w:rsidP="00853D8D">
      <w:pPr>
        <w:pStyle w:val="Listaszerbekezds"/>
        <w:tabs>
          <w:tab w:val="left" w:pos="720"/>
        </w:tabs>
        <w:spacing w:after="0" w:line="240" w:lineRule="auto"/>
        <w:ind w:left="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III. Támogató szolgálat</w:t>
      </w:r>
    </w:p>
    <w:p w:rsidR="00853D8D" w:rsidRPr="005C45C1" w:rsidRDefault="00853D8D" w:rsidP="00853D8D">
      <w:pPr>
        <w:pStyle w:val="Listaszerbekezds"/>
        <w:tabs>
          <w:tab w:val="left" w:pos="750"/>
        </w:tabs>
        <w:spacing w:after="0" w:line="240" w:lineRule="auto"/>
        <w:ind w:left="3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IV. Étkeztetés</w:t>
      </w:r>
    </w:p>
    <w:p w:rsidR="00853D8D" w:rsidRPr="005C45C1" w:rsidRDefault="00853D8D" w:rsidP="00853D8D">
      <w:pPr>
        <w:pStyle w:val="Listaszerbekezds"/>
        <w:tabs>
          <w:tab w:val="left" w:pos="750"/>
        </w:tabs>
        <w:spacing w:after="0" w:line="240" w:lineRule="auto"/>
        <w:ind w:left="3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V. Család és Gyermekjóléti Központ</w:t>
      </w:r>
    </w:p>
    <w:p w:rsidR="00853D8D" w:rsidRPr="005C45C1" w:rsidRDefault="00853D8D" w:rsidP="00853D8D">
      <w:pPr>
        <w:pStyle w:val="Listaszerbekezds"/>
        <w:tabs>
          <w:tab w:val="left" w:pos="750"/>
        </w:tabs>
        <w:spacing w:after="0" w:line="240" w:lineRule="auto"/>
        <w:ind w:left="3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VI. Család és Gyermekjóléti Szolgálat</w:t>
      </w:r>
    </w:p>
    <w:p w:rsidR="00853D8D" w:rsidRPr="005C45C1" w:rsidRDefault="00853D8D" w:rsidP="00853D8D">
      <w:pPr>
        <w:tabs>
          <w:tab w:val="left" w:pos="1080"/>
        </w:tabs>
        <w:jc w:val="both"/>
        <w:rPr>
          <w:rFonts w:ascii="Times New Roman" w:eastAsia="Times New Roman" w:hAnsi="Times New Roman" w:cs="Times New Roman"/>
          <w:b/>
          <w:sz w:val="24"/>
          <w:szCs w:val="24"/>
          <w:lang w:eastAsia="ar-SA"/>
        </w:rPr>
      </w:pP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Intézményvezető távollétében helyettesítési feladatokat lát el.</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fenti területeken ellenőrzi a kötelezően előírt nyilvántartások szabályos vezetését.</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konfliktushelyzetek kialakulásának megelőzése érdekében egyéni és csoportos megbeszélést tart.</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Távolléte idején gondoskodik a feladatok zökkenőmentes átadásáról, ellátásáról.</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Biztosítja, és munkatársaitól megköveteli a személyre szabott bánásmódot.</w:t>
      </w:r>
    </w:p>
    <w:p w:rsidR="00853D8D" w:rsidRPr="005C45C1" w:rsidRDefault="00853D8D" w:rsidP="00853D8D">
      <w:pPr>
        <w:widowControl w:val="0"/>
        <w:numPr>
          <w:ilvl w:val="0"/>
          <w:numId w:val="38"/>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Képviseli az intézmény érdekeit.</w:t>
      </w:r>
    </w:p>
    <w:p w:rsidR="00853D8D" w:rsidRPr="005C45C1" w:rsidRDefault="00853D8D" w:rsidP="00853D8D">
      <w:pPr>
        <w:tabs>
          <w:tab w:val="left" w:pos="1134"/>
        </w:tabs>
        <w:ind w:left="720"/>
        <w:jc w:val="both"/>
        <w:rPr>
          <w:rFonts w:ascii="Times New Roman" w:eastAsia="Times New Roman" w:hAnsi="Times New Roman" w:cs="Times New Roman"/>
          <w:sz w:val="24"/>
          <w:szCs w:val="24"/>
          <w:lang w:eastAsia="ar-SA"/>
        </w:rPr>
      </w:pPr>
    </w:p>
    <w:p w:rsidR="00853D8D" w:rsidRPr="005C45C1" w:rsidRDefault="00853D8D" w:rsidP="00853D8D">
      <w:pPr>
        <w:tabs>
          <w:tab w:val="left" w:pos="360"/>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intézményvezető helyettes vezetői feladatait a közalkalmazotti munkakörében meghatározott feladatok elvégzése mellett látja el. A részletes feladatait a munkaköri leírás tartalmazza.</w:t>
      </w: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b/>
          <w:i/>
          <w:color w:val="auto"/>
          <w:sz w:val="24"/>
          <w:szCs w:val="24"/>
          <w:lang w:eastAsia="ar-SA"/>
        </w:rPr>
        <w:t>Az intézményvezető helyettes munkarendje</w:t>
      </w:r>
      <w:r w:rsidRPr="005C45C1">
        <w:rPr>
          <w:rFonts w:eastAsia="Times New Roman"/>
          <w:color w:val="auto"/>
          <w:sz w:val="24"/>
          <w:szCs w:val="24"/>
          <w:lang w:eastAsia="ar-SA"/>
        </w:rPr>
        <w:t xml:space="preserve">: Általános munkarenden belül kötetlen </w:t>
      </w:r>
      <w:r w:rsidRPr="005C45C1">
        <w:rPr>
          <w:rFonts w:eastAsia="Times New Roman"/>
          <w:color w:val="auto"/>
          <w:sz w:val="24"/>
          <w:szCs w:val="24"/>
          <w:lang w:eastAsia="ar-SA"/>
        </w:rPr>
        <w:lastRenderedPageBreak/>
        <w:t>munkaidő.</w:t>
      </w: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853D8D" w:rsidRPr="005C45C1" w:rsidRDefault="00853D8D" w:rsidP="00853D8D">
      <w:pPr>
        <w:tabs>
          <w:tab w:val="left" w:pos="360"/>
        </w:tabs>
        <w:ind w:right="320"/>
        <w:jc w:val="both"/>
        <w:rPr>
          <w:rStyle w:val="Szvegtrzs30"/>
          <w:rFonts w:eastAsia="Lucida Sans Unicode"/>
          <w:b w:val="0"/>
          <w:bCs w:val="0"/>
          <w:sz w:val="24"/>
          <w:szCs w:val="24"/>
          <w:lang w:eastAsia="ar-SA"/>
        </w:rPr>
      </w:pPr>
      <w:r w:rsidRPr="005C45C1">
        <w:rPr>
          <w:rStyle w:val="Szvegtrzs30"/>
          <w:rFonts w:eastAsia="Lucida Sans Unicode"/>
          <w:bCs w:val="0"/>
          <w:i/>
          <w:sz w:val="24"/>
          <w:szCs w:val="24"/>
          <w:lang w:eastAsia="ar-SA"/>
        </w:rPr>
        <w:t>Helyettesítését</w:t>
      </w:r>
      <w:r w:rsidRPr="005C45C1">
        <w:rPr>
          <w:rStyle w:val="Szvegtrzs30"/>
          <w:rFonts w:eastAsia="Lucida Sans Unicode"/>
          <w:b w:val="0"/>
          <w:bCs w:val="0"/>
          <w:sz w:val="24"/>
          <w:szCs w:val="24"/>
          <w:lang w:eastAsia="ar-SA"/>
        </w:rPr>
        <w:t>az irányítása alá tartozó - munkáltató által jóváhagyott – szakmai vezető végzi.</w:t>
      </w:r>
    </w:p>
    <w:p w:rsidR="00853D8D" w:rsidRPr="005C45C1" w:rsidRDefault="00853D8D" w:rsidP="00853D8D">
      <w:pPr>
        <w:tabs>
          <w:tab w:val="left" w:pos="360"/>
        </w:tabs>
        <w:ind w:right="320"/>
        <w:jc w:val="both"/>
        <w:rPr>
          <w:rFonts w:ascii="Times New Roman" w:hAnsi="Times New Roman" w:cs="Times New Roman"/>
          <w:b/>
          <w:bCs/>
          <w:sz w:val="24"/>
          <w:szCs w:val="24"/>
        </w:rPr>
      </w:pPr>
    </w:p>
    <w:p w:rsidR="00853D8D" w:rsidRPr="005C45C1" w:rsidRDefault="00853D8D" w:rsidP="00853D8D">
      <w:pPr>
        <w:tabs>
          <w:tab w:val="left" w:pos="360"/>
        </w:tabs>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Az intézményvezető helyettes felelőssége:</w:t>
      </w:r>
    </w:p>
    <w:p w:rsidR="00853D8D" w:rsidRPr="005C45C1" w:rsidRDefault="00853D8D" w:rsidP="00853D8D">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853D8D" w:rsidRPr="005C45C1" w:rsidRDefault="00853D8D" w:rsidP="00853D8D">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5C45C1">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w:t>
      </w:r>
    </w:p>
    <w:p w:rsidR="00853D8D" w:rsidRPr="005C45C1" w:rsidRDefault="00853D8D" w:rsidP="00853D8D">
      <w:pPr>
        <w:widowControl w:val="0"/>
        <w:numPr>
          <w:ilvl w:val="0"/>
          <w:numId w:val="34"/>
        </w:numPr>
        <w:spacing w:after="0" w:line="240" w:lineRule="auto"/>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w:t>
      </w:r>
      <w:r w:rsidRPr="005C45C1">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 Az intézményvezetői és munkáltatói jogkör gyakorlása során a munkáltatóra vonatkozó felelősségi szabályok alkalmazandóak.</w:t>
      </w:r>
    </w:p>
    <w:p w:rsidR="00853D8D" w:rsidRPr="005C45C1" w:rsidRDefault="00853D8D" w:rsidP="00853D8D">
      <w:pPr>
        <w:tabs>
          <w:tab w:val="left" w:pos="720"/>
        </w:tabs>
        <w:ind w:left="360" w:right="320"/>
        <w:jc w:val="both"/>
        <w:rPr>
          <w:rFonts w:ascii="Times New Roman" w:hAnsi="Times New Roman" w:cs="Times New Roman"/>
          <w:sz w:val="24"/>
          <w:szCs w:val="24"/>
        </w:rPr>
      </w:pPr>
    </w:p>
    <w:p w:rsidR="00853D8D" w:rsidRPr="006A0580" w:rsidRDefault="00853D8D" w:rsidP="00853D8D">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5C45C1">
          <w:rPr>
            <w:rFonts w:ascii="Times New Roman" w:hAnsi="Times New Roman" w:cs="Times New Roman"/>
            <w:b/>
            <w:bCs/>
            <w:sz w:val="24"/>
            <w:szCs w:val="24"/>
          </w:rPr>
          <w:t>3.4 A</w:t>
        </w:r>
      </w:smartTag>
      <w:r w:rsidRPr="005C45C1">
        <w:rPr>
          <w:rFonts w:ascii="Times New Roman" w:hAnsi="Times New Roman" w:cs="Times New Roman"/>
          <w:b/>
          <w:bCs/>
          <w:sz w:val="24"/>
          <w:szCs w:val="24"/>
        </w:rPr>
        <w:t xml:space="preserve"> szakmai egységek irányítása és az egységekhez tartozó munkakörök </w:t>
      </w:r>
    </w:p>
    <w:p w:rsidR="00853D8D" w:rsidRPr="005C45C1" w:rsidRDefault="00853D8D" w:rsidP="00853D8D">
      <w:pPr>
        <w:tabs>
          <w:tab w:val="left" w:pos="720"/>
        </w:tabs>
        <w:autoSpaceDE w:val="0"/>
        <w:snapToGrid w:val="0"/>
        <w:ind w:left="360" w:right="320"/>
        <w:jc w:val="both"/>
        <w:rPr>
          <w:rStyle w:val="Szvegtrzs30"/>
          <w:rFonts w:eastAsia="Lucida Sans Unicode"/>
          <w:sz w:val="24"/>
          <w:szCs w:val="24"/>
        </w:rPr>
      </w:pPr>
      <w:r w:rsidRPr="005C45C1">
        <w:rPr>
          <w:rStyle w:val="Szvegtrzs30"/>
          <w:rFonts w:eastAsia="Lucida Sans Unicode"/>
          <w:sz w:val="24"/>
          <w:szCs w:val="24"/>
        </w:rPr>
        <w:t>3.4.1.: Idősek és fogyatékos személyek otthona:</w:t>
      </w:r>
    </w:p>
    <w:p w:rsidR="00853D8D" w:rsidRPr="005C45C1" w:rsidRDefault="00853D8D" w:rsidP="00853D8D">
      <w:pPr>
        <w:tabs>
          <w:tab w:val="left" w:pos="720"/>
        </w:tabs>
        <w:autoSpaceDE w:val="0"/>
        <w:snapToGrid w:val="0"/>
        <w:ind w:left="360" w:right="320"/>
        <w:jc w:val="both"/>
        <w:rPr>
          <w:rFonts w:ascii="Times New Roman" w:hAnsi="Times New Roman" w:cs="Times New Roman"/>
          <w:b/>
          <w:bCs/>
          <w:i/>
          <w:iCs/>
          <w:sz w:val="24"/>
          <w:szCs w:val="24"/>
          <w:u w:val="single"/>
        </w:rPr>
      </w:pPr>
    </w:p>
    <w:p w:rsidR="00853D8D" w:rsidRPr="005C45C1" w:rsidRDefault="00853D8D" w:rsidP="00853D8D">
      <w:pPr>
        <w:jc w:val="both"/>
        <w:rPr>
          <w:rFonts w:ascii="Times New Roman" w:eastAsia="Calibri" w:hAnsi="Times New Roman" w:cs="Times New Roman"/>
          <w:b/>
          <w:bCs/>
          <w:sz w:val="24"/>
          <w:szCs w:val="24"/>
          <w:lang w:eastAsia="ar-SA"/>
        </w:rPr>
      </w:pPr>
      <w:r w:rsidRPr="005C45C1">
        <w:rPr>
          <w:rFonts w:ascii="Times New Roman" w:eastAsia="Calibri" w:hAnsi="Times New Roman" w:cs="Times New Roman"/>
          <w:b/>
          <w:bCs/>
          <w:sz w:val="24"/>
          <w:szCs w:val="24"/>
          <w:lang w:eastAsia="ar-SA"/>
        </w:rPr>
        <w:t>I. A vezető ápoló feladat- és hatásköre:</w:t>
      </w:r>
    </w:p>
    <w:p w:rsidR="00853D8D" w:rsidRPr="005C45C1" w:rsidRDefault="00853D8D" w:rsidP="00853D8D">
      <w:pPr>
        <w:pStyle w:val="Listaszerbekezds"/>
        <w:spacing w:after="0" w:line="240" w:lineRule="auto"/>
        <w:ind w:left="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Közvetlenül irányítja, szervezi és ellenőrzi a következő szervezeti egységeket:</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Házi segítségnyújtás</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xml:space="preserve">Szociális és terápiás csoport </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xml:space="preserve">Fizikoterápiás csoport </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 xml:space="preserve">Gyógyszeres csoport </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Osztályvezető ápolók</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Részlegvezető ápoló</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Műszakvezető ápolók</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Mosoda</w:t>
      </w:r>
    </w:p>
    <w:p w:rsidR="00853D8D" w:rsidRPr="005C45C1" w:rsidRDefault="00853D8D" w:rsidP="00853D8D">
      <w:pPr>
        <w:pStyle w:val="Listaszerbekezds"/>
        <w:widowControl w:val="0"/>
        <w:numPr>
          <w:ilvl w:val="0"/>
          <w:numId w:val="23"/>
        </w:numPr>
        <w:tabs>
          <w:tab w:val="left" w:pos="720"/>
        </w:tabs>
        <w:spacing w:after="0" w:line="240" w:lineRule="auto"/>
        <w:contextualSpacing w:val="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Takarítás</w:t>
      </w:r>
    </w:p>
    <w:p w:rsidR="00853D8D" w:rsidRPr="005C45C1" w:rsidRDefault="00853D8D" w:rsidP="00853D8D">
      <w:pPr>
        <w:pStyle w:val="Listaszerbekezds"/>
        <w:tabs>
          <w:tab w:val="left" w:pos="720"/>
        </w:tabs>
        <w:spacing w:after="0" w:line="240" w:lineRule="auto"/>
        <w:ind w:left="0"/>
        <w:jc w:val="both"/>
        <w:rPr>
          <w:rFonts w:ascii="Times New Roman" w:hAnsi="Times New Roman" w:cs="Times New Roman"/>
          <w:sz w:val="24"/>
          <w:szCs w:val="24"/>
          <w:lang w:eastAsia="ar-SA"/>
        </w:rPr>
      </w:pPr>
    </w:p>
    <w:p w:rsidR="00853D8D" w:rsidRPr="005C45C1" w:rsidRDefault="00853D8D" w:rsidP="00853D8D">
      <w:pPr>
        <w:pStyle w:val="Listaszerbekezds"/>
        <w:spacing w:after="0" w:line="240" w:lineRule="auto"/>
        <w:ind w:left="0"/>
        <w:jc w:val="both"/>
        <w:rPr>
          <w:rFonts w:ascii="Times New Roman" w:hAnsi="Times New Roman" w:cs="Times New Roman"/>
          <w:sz w:val="24"/>
          <w:szCs w:val="24"/>
          <w:lang w:eastAsia="ar-SA"/>
        </w:rPr>
      </w:pPr>
      <w:r w:rsidRPr="005C45C1">
        <w:rPr>
          <w:rFonts w:ascii="Times New Roman" w:hAnsi="Times New Roman" w:cs="Times New Roman"/>
          <w:b/>
          <w:sz w:val="24"/>
          <w:szCs w:val="24"/>
          <w:lang w:eastAsia="ar-SA"/>
        </w:rPr>
        <w:t>Munkakör célja</w:t>
      </w:r>
      <w:r w:rsidRPr="005C45C1">
        <w:rPr>
          <w:rFonts w:ascii="Times New Roman" w:hAnsi="Times New Roman" w:cs="Times New Roman"/>
          <w:sz w:val="24"/>
          <w:szCs w:val="24"/>
          <w:lang w:eastAsia="ar-SA"/>
        </w:rPr>
        <w:t>:</w:t>
      </w:r>
    </w:p>
    <w:p w:rsidR="00853D8D" w:rsidRPr="005C45C1" w:rsidRDefault="00853D8D" w:rsidP="00853D8D">
      <w:pPr>
        <w:tabs>
          <w:tab w:val="left" w:pos="720"/>
        </w:tabs>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Egészségügyi tevékenységért, szakmai feladatellátásáért felelős vezető.</w:t>
      </w:r>
    </w:p>
    <w:p w:rsidR="00853D8D" w:rsidRPr="005C45C1" w:rsidRDefault="00853D8D" w:rsidP="00853D8D">
      <w:pPr>
        <w:pStyle w:val="Listaszerbekezds"/>
        <w:tabs>
          <w:tab w:val="left" w:pos="720"/>
        </w:tabs>
        <w:spacing w:after="0" w:line="240" w:lineRule="auto"/>
        <w:ind w:left="0"/>
        <w:jc w:val="both"/>
        <w:rPr>
          <w:rFonts w:ascii="Times New Roman" w:eastAsia="Times New Roman" w:hAnsi="Times New Roman" w:cs="Times New Roman"/>
          <w:b/>
          <w:bCs/>
          <w:i/>
          <w:iCs/>
          <w:sz w:val="24"/>
          <w:szCs w:val="24"/>
          <w:u w:val="single"/>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w:t>
      </w:r>
    </w:p>
    <w:p w:rsidR="00853D8D" w:rsidRPr="005C45C1" w:rsidRDefault="00853D8D" w:rsidP="00853D8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közvetlenül az irányítása alá tartozó munkatársak számára:</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5C45C1">
          <w:rPr>
            <w:rFonts w:eastAsia="Times New Roman"/>
            <w:color w:val="auto"/>
            <w:sz w:val="24"/>
            <w:szCs w:val="24"/>
            <w:lang w:eastAsia="ar-SA"/>
          </w:rPr>
          <w:t>1. a</w:t>
        </w:r>
      </w:smartTag>
      <w:r w:rsidRPr="005C45C1">
        <w:rPr>
          <w:rFonts w:eastAsia="Times New Roman"/>
          <w:color w:val="auto"/>
          <w:sz w:val="24"/>
          <w:szCs w:val="24"/>
          <w:lang w:eastAsia="ar-SA"/>
        </w:rPr>
        <w:t xml:space="preserve"> munkaidő, szabadságok szabályozása, engedélyezése a szabadságolás kiadásának </w:t>
      </w:r>
      <w:r w:rsidRPr="005C45C1">
        <w:rPr>
          <w:rFonts w:eastAsia="Times New Roman"/>
          <w:color w:val="auto"/>
          <w:sz w:val="24"/>
          <w:szCs w:val="24"/>
          <w:lang w:eastAsia="ar-SA"/>
        </w:rPr>
        <w:lastRenderedPageBreak/>
        <w:t>utasítása alapján,</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 az éves törvényes szabadságok kihirdetése minden tárgyév első hetében,</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3. az irányítása alá tartozó területeket érintő szakmai munka megszervezése, ellenőrzése,</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4. dokumentumok aláírása, jóváhagyása,</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5C45C1">
          <w:rPr>
            <w:rFonts w:eastAsia="Times New Roman"/>
            <w:color w:val="auto"/>
            <w:sz w:val="24"/>
            <w:szCs w:val="24"/>
            <w:lang w:eastAsia="ar-SA"/>
          </w:rPr>
          <w:t>5. a</w:t>
        </w:r>
      </w:smartTag>
      <w:r w:rsidRPr="005C45C1">
        <w:rPr>
          <w:rFonts w:eastAsia="Times New Roman"/>
          <w:color w:val="auto"/>
          <w:sz w:val="24"/>
          <w:szCs w:val="24"/>
          <w:lang w:eastAsia="ar-SA"/>
        </w:rPr>
        <w:t xml:space="preserve"> szükséges, jogszabályokban előírt nyilvántartások vezetése,</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 xml:space="preserve">7. elkészíteni a dolgozók éves továbbképzési munkaterve elkészítésében, </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8. kötelező orvosi vizsgálatok szervezése, lebonyolítása a dolgozók és a szolgáltatást igénybe vevők körében,</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9. részt venni pályázatok elkészítésében,</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10. az intézményben minden ellátási területen biztosítani a szociális törvényben foglalt szakmai feladatok megvalósítását,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11. egészségügy vonatkozásában engedélyeztetési eljárást kezdeményez,</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12. irányítani és ellenőrizni a hozzá tartozó dolgozók munkáját,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13.a kötelező továbbképzések feltérképezése, továbbképzési terv elkészítése, továbbképzésen való részvétel vagy beiskolázások lebonyolítása,</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14.n rendszeres belső szakmai továbbképzések megszervezése, lebonyolítása a szakmai tapasztalatok, ismeretek átadásának, információs rendszerének kidolgozása, működtetése, ellenőrzése,</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15. figyelemmel kíséri és elősegíteni az egyéni gondozási tervben, illetve az ápolási tervben meghatározottak érvényesülését; átfogóan értékelni az elért eredményeket, és ennek figyelembevételével módosítani azt,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16. más típusú ellátás szükségessége esetén kezdeményezni azt,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18. az egyéni gyógyszerfogyasztásról, felhasználásról nyilvántartásának, kiszámlázásának az ellenőrzése,</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19. segítséget nyújtani az ellátást igénybevevők hivatalos ügyei intézéséhez, elősegíteni más szociális ellátáshoz való jutást,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5C45C1">
          <w:rPr>
            <w:rFonts w:eastAsia="Times New Roman"/>
            <w:color w:val="auto"/>
            <w:sz w:val="24"/>
            <w:szCs w:val="24"/>
            <w:lang w:eastAsia="ar-SA"/>
          </w:rPr>
          <w:t>20. a</w:t>
        </w:r>
      </w:smartTag>
      <w:r w:rsidRPr="005C45C1">
        <w:rPr>
          <w:rFonts w:eastAsia="Times New Roman"/>
          <w:color w:val="auto"/>
          <w:sz w:val="24"/>
          <w:szCs w:val="24"/>
          <w:lang w:eastAsia="ar-SA"/>
        </w:rPr>
        <w:t xml:space="preserve"> konfliktushelyzetek kialakulásának megelőzése érdekében egyéni és csoportos megbeszélést tartani,</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21. odafigyelni az ellátottak mentális gondozására, támogatni az ellátottak családi és társadalmi kapcsolatait,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22. tájékoztatni az ellátottak hozzátartozóit az ellátottak állapotának változásairól,</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23. elősegíteni az Érdekképviseleti Fórum működését,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24. ellenőrizni a dolgozók munkabeosztását,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26. gondoskodni a baleset,- környezet,- és tűzvédelmi oktatás megszervezéséről,</w:t>
      </w:r>
    </w:p>
    <w:p w:rsidR="00853D8D" w:rsidRPr="005C45C1" w:rsidRDefault="00853D8D" w:rsidP="00853D8D">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27. távolléte idején gondoskodni a feladatok zökkenőmentes átadásáról, ellátásáról.</w:t>
      </w:r>
    </w:p>
    <w:p w:rsidR="00853D8D" w:rsidRPr="005C45C1" w:rsidRDefault="00853D8D" w:rsidP="00853D8D">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6A0580" w:rsidRDefault="00853D8D" w:rsidP="00853D8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lang w:eastAsia="ar-SA"/>
        </w:rPr>
        <w:t>az intézményvezető ápoló által kijelölt osztályvezető ápoló végzi.</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lastRenderedPageBreak/>
        <w:t>Munkaidő, munkarend:</w:t>
      </w:r>
    </w:p>
    <w:p w:rsidR="00853D8D"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munkarenden belül kötetlen munkaidő.</w:t>
      </w:r>
    </w:p>
    <w:p w:rsidR="00853D8D"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autoSpaceDE w:val="0"/>
        <w:snapToGrid w:val="0"/>
        <w:ind w:right="320"/>
        <w:jc w:val="both"/>
        <w:rPr>
          <w:rFonts w:ascii="Times New Roman" w:hAnsi="Times New Roman" w:cs="Times New Roman"/>
          <w:i/>
          <w:iCs/>
          <w:sz w:val="24"/>
          <w:szCs w:val="24"/>
          <w:u w:val="single"/>
        </w:rPr>
      </w:pPr>
    </w:p>
    <w:p w:rsidR="00853D8D" w:rsidRPr="005C45C1" w:rsidRDefault="00853D8D" w:rsidP="00853D8D">
      <w:pPr>
        <w:tabs>
          <w:tab w:val="left" w:pos="720"/>
        </w:tabs>
        <w:autoSpaceDE w:val="0"/>
        <w:snapToGrid w:val="0"/>
        <w:jc w:val="both"/>
        <w:rPr>
          <w:rStyle w:val="Szvegtrzs30"/>
          <w:rFonts w:eastAsia="Calibri"/>
          <w:sz w:val="24"/>
          <w:szCs w:val="24"/>
          <w:lang w:eastAsia="ar-SA"/>
        </w:rPr>
      </w:pPr>
      <w:r w:rsidRPr="005C45C1">
        <w:rPr>
          <w:rStyle w:val="Szvegtrzs30"/>
          <w:rFonts w:eastAsia="Calibri"/>
          <w:sz w:val="24"/>
          <w:szCs w:val="24"/>
          <w:lang w:eastAsia="ar-SA"/>
        </w:rPr>
        <w:t>II. Az osztályvezető ápoló:</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Munkakör célja</w:t>
      </w:r>
      <w:r w:rsidRPr="005C45C1">
        <w:rPr>
          <w:rFonts w:eastAsia="Times New Roman"/>
          <w:color w:val="auto"/>
          <w:sz w:val="24"/>
          <w:szCs w:val="24"/>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Irányítja, szervezi és ellenőrzi az osztály működéséhez tartozó ápoló, gondozó, takarító munkatársakat.</w:t>
      </w: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 xml:space="preserve">Feladatai: </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2. segíteni a beköltözésben az igénylőt,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3. beköltözéskor köteles haladéktalanul leltárba venni az ellátott által intézménybe behozott személyes használati tárgyait,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5C45C1">
          <w:rPr>
            <w:rFonts w:eastAsia="Times New Roman"/>
            <w:color w:val="auto"/>
            <w:sz w:val="24"/>
            <w:szCs w:val="24"/>
            <w:lang w:eastAsia="ar-SA"/>
          </w:rPr>
          <w:t>4. ha</w:t>
        </w:r>
      </w:smartTag>
      <w:r w:rsidRPr="005C45C1">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7. készíteni az ingóságokról, gondoskodni a megőrzésükről,</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5C45C1">
          <w:rPr>
            <w:rFonts w:eastAsia="Times New Roman"/>
            <w:color w:val="auto"/>
            <w:sz w:val="24"/>
            <w:szCs w:val="24"/>
            <w:lang w:eastAsia="ar-SA"/>
          </w:rPr>
          <w:t>8. a</w:t>
        </w:r>
      </w:smartTag>
      <w:r w:rsidRPr="005C45C1">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5C45C1">
          <w:rPr>
            <w:rFonts w:eastAsia="Times New Roman"/>
            <w:color w:val="auto"/>
            <w:sz w:val="24"/>
            <w:szCs w:val="24"/>
            <w:lang w:eastAsia="ar-SA"/>
          </w:rPr>
          <w:t>9. a</w:t>
        </w:r>
      </w:smartTag>
      <w:r w:rsidRPr="005C45C1">
        <w:rPr>
          <w:rFonts w:eastAsia="Times New Roman"/>
          <w:color w:val="auto"/>
          <w:sz w:val="24"/>
          <w:szCs w:val="24"/>
          <w:lang w:eastAsia="ar-SA"/>
        </w:rPr>
        <w:t xml:space="preserve"> szolgáltatást igénybe vevők részére aktív, színes, nyugodt, kiegyensúlyozott napokat, életet biztosítani.</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5C45C1">
          <w:rPr>
            <w:rFonts w:eastAsia="Times New Roman"/>
            <w:color w:val="auto"/>
            <w:sz w:val="24"/>
            <w:szCs w:val="24"/>
            <w:lang w:eastAsia="ar-SA"/>
          </w:rPr>
          <w:t>10. a</w:t>
        </w:r>
      </w:smartTag>
      <w:r w:rsidRPr="005C45C1">
        <w:rPr>
          <w:rFonts w:eastAsia="Times New Roman"/>
          <w:color w:val="auto"/>
          <w:sz w:val="24"/>
          <w:szCs w:val="24"/>
          <w:lang w:eastAsia="ar-SA"/>
        </w:rPr>
        <w:t xml:space="preserve"> szolgáltatás jellegének megfelelően elvégzi és biztosítja az orvosi, szakorvosi ellátás szervezését,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11. részt vesz a belső továbbképzéseken és szakmai rendezvényeken, az esetmegbeszélő és szupervíziós csoportokon,</w:t>
      </w:r>
    </w:p>
    <w:p w:rsidR="00853D8D" w:rsidRPr="005C45C1" w:rsidRDefault="00853D8D" w:rsidP="00853D8D">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5C45C1">
          <w:rPr>
            <w:rStyle w:val="Szvegtrzs30"/>
            <w:rFonts w:eastAsia="Lucida Sans Unicode"/>
            <w:b w:val="0"/>
            <w:bCs w:val="0"/>
            <w:color w:val="auto"/>
            <w:sz w:val="24"/>
            <w:szCs w:val="24"/>
            <w:lang w:eastAsia="ar-SA"/>
          </w:rPr>
          <w:t>12. a</w:t>
        </w:r>
      </w:smartTag>
      <w:r w:rsidRPr="005C45C1">
        <w:rPr>
          <w:rStyle w:val="Szvegtrzs30"/>
          <w:rFonts w:eastAsia="Lucida Sans Unicode"/>
          <w:b w:val="0"/>
          <w:bCs w:val="0"/>
          <w:color w:val="auto"/>
          <w:sz w:val="24"/>
          <w:szCs w:val="24"/>
          <w:lang w:eastAsia="ar-SA"/>
        </w:rPr>
        <w:t xml:space="preserve"> betegek kórházi látogatásának szervezését. </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Style w:val="Szvegtrzs30"/>
          <w:rFonts w:eastAsia="Lucida Sans Unicode"/>
          <w:b w:val="0"/>
          <w:bCs w:val="0"/>
          <w:color w:val="auto"/>
          <w:sz w:val="24"/>
          <w:szCs w:val="24"/>
          <w:lang w:eastAsia="ar-SA"/>
        </w:rPr>
        <w:t xml:space="preserve">13. </w:t>
      </w:r>
      <w:r w:rsidRPr="005C45C1">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5C45C1">
          <w:rPr>
            <w:rFonts w:eastAsia="Times New Roman"/>
            <w:color w:val="auto"/>
            <w:sz w:val="24"/>
            <w:szCs w:val="24"/>
            <w:lang w:eastAsia="ar-SA"/>
          </w:rPr>
          <w:lastRenderedPageBreak/>
          <w:t>14. a</w:t>
        </w:r>
      </w:smartTag>
      <w:r w:rsidRPr="005C45C1">
        <w:rPr>
          <w:rFonts w:eastAsia="Times New Roman"/>
          <w:color w:val="auto"/>
          <w:sz w:val="24"/>
          <w:szCs w:val="24"/>
          <w:lang w:eastAsia="ar-SA"/>
        </w:rPr>
        <w:t xml:space="preserve"> vonatkozó jogszabályban foglalt adatszolgáltatási és továbbképzési kötelezettségének eleget tesz,</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15. megismeri az ágazati jogszabályokat, a szakmapolitikai törekvéseket,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16. biztosítja az intézmény nyugalmát, panasz esetén a kompetenciájába tartozó problémák megoldása érdekében meghallgatja az ellátottakat.</w:t>
      </w:r>
    </w:p>
    <w:p w:rsidR="00853D8D" w:rsidRPr="005C45C1" w:rsidRDefault="00853D8D" w:rsidP="00853D8D">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 xml:space="preserve">Közvetlen felettese: </w:t>
      </w:r>
      <w:r w:rsidRPr="005C45C1">
        <w:rPr>
          <w:rFonts w:ascii="Times New Roman" w:hAnsi="Times New Roman" w:cs="Times New Roman"/>
          <w:sz w:val="24"/>
          <w:szCs w:val="24"/>
        </w:rPr>
        <w:t>Vezető ápoló</w:t>
      </w:r>
    </w:p>
    <w:p w:rsidR="00853D8D" w:rsidRPr="006A0580" w:rsidRDefault="00853D8D" w:rsidP="00853D8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lang w:eastAsia="ar-SA"/>
        </w:rPr>
        <w:t>az osztályos műszakvezető ápoló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tabs>
          <w:tab w:val="left" w:pos="720"/>
        </w:tabs>
        <w:autoSpaceDE w:val="0"/>
        <w:snapToGrid w:val="0"/>
        <w:ind w:right="320"/>
        <w:jc w:val="both"/>
        <w:rPr>
          <w:rFonts w:ascii="Times New Roman" w:hAnsi="Times New Roman" w:cs="Times New Roman"/>
          <w:b/>
          <w:i/>
          <w:iCs/>
          <w:sz w:val="24"/>
          <w:szCs w:val="24"/>
          <w:u w:val="single"/>
        </w:rPr>
      </w:pPr>
    </w:p>
    <w:p w:rsidR="00853D8D" w:rsidRPr="005C45C1" w:rsidRDefault="00853D8D" w:rsidP="00853D8D">
      <w:pPr>
        <w:jc w:val="both"/>
        <w:rPr>
          <w:rFonts w:ascii="Times New Roman" w:hAnsi="Times New Roman" w:cs="Times New Roman"/>
          <w:b/>
          <w:sz w:val="24"/>
          <w:szCs w:val="24"/>
        </w:rPr>
      </w:pPr>
      <w:r w:rsidRPr="005C45C1">
        <w:rPr>
          <w:rFonts w:ascii="Times New Roman" w:hAnsi="Times New Roman" w:cs="Times New Roman"/>
          <w:b/>
          <w:iCs/>
          <w:sz w:val="24"/>
          <w:szCs w:val="24"/>
        </w:rPr>
        <w:t>III:</w:t>
      </w:r>
      <w:r w:rsidRPr="005C45C1">
        <w:rPr>
          <w:rFonts w:ascii="Times New Roman" w:hAnsi="Times New Roman" w:cs="Times New Roman"/>
          <w:b/>
          <w:sz w:val="24"/>
          <w:szCs w:val="24"/>
        </w:rPr>
        <w:t>Marosné szárny /”C”/ épület Részlegvezető vezető</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Munkakör célja</w:t>
      </w:r>
      <w:r w:rsidRPr="005C45C1">
        <w:rPr>
          <w:rFonts w:eastAsia="Times New Roman"/>
          <w:color w:val="auto"/>
          <w:sz w:val="24"/>
          <w:szCs w:val="24"/>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 xml:space="preserve">Segíti a „C” épület osztályvezető ápoló munkáját. </w:t>
      </w: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 xml:space="preserve">Feladatai: </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2. segíteni a beköltözésben az igénylőt,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3. beköltözéskor köteles haladéktalanul leltárba venni az ellátott által intézménybe behozott személyes használati tárgyait,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5C45C1">
          <w:rPr>
            <w:rFonts w:eastAsia="Times New Roman"/>
            <w:color w:val="auto"/>
            <w:sz w:val="24"/>
            <w:szCs w:val="24"/>
            <w:lang w:eastAsia="ar-SA"/>
          </w:rPr>
          <w:t>4. ha</w:t>
        </w:r>
      </w:smartTag>
      <w:r w:rsidRPr="005C45C1">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 xml:space="preserve">7. készíteni az ingóságokról, </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5C45C1">
          <w:rPr>
            <w:rFonts w:eastAsia="Times New Roman"/>
            <w:color w:val="auto"/>
            <w:sz w:val="24"/>
            <w:szCs w:val="24"/>
            <w:lang w:eastAsia="ar-SA"/>
          </w:rPr>
          <w:t>8. a</w:t>
        </w:r>
      </w:smartTag>
      <w:r w:rsidRPr="005C45C1">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5C45C1">
          <w:rPr>
            <w:rFonts w:eastAsia="Times New Roman"/>
            <w:color w:val="auto"/>
            <w:sz w:val="24"/>
            <w:szCs w:val="24"/>
            <w:lang w:eastAsia="ar-SA"/>
          </w:rPr>
          <w:t>9. a</w:t>
        </w:r>
      </w:smartTag>
      <w:r w:rsidRPr="005C45C1">
        <w:rPr>
          <w:rFonts w:eastAsia="Times New Roman"/>
          <w:color w:val="auto"/>
          <w:sz w:val="24"/>
          <w:szCs w:val="24"/>
          <w:lang w:eastAsia="ar-SA"/>
        </w:rPr>
        <w:t xml:space="preserve"> szolgáltatást igénybe vevők részére aktív, színes, nyugodt, kiegyensúlyozott napokat, életet biztosítani.</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5C45C1">
          <w:rPr>
            <w:rFonts w:eastAsia="Times New Roman"/>
            <w:color w:val="auto"/>
            <w:sz w:val="24"/>
            <w:szCs w:val="24"/>
            <w:lang w:eastAsia="ar-SA"/>
          </w:rPr>
          <w:t>10. a</w:t>
        </w:r>
      </w:smartTag>
      <w:r w:rsidRPr="005C45C1">
        <w:rPr>
          <w:rFonts w:eastAsia="Times New Roman"/>
          <w:color w:val="auto"/>
          <w:sz w:val="24"/>
          <w:szCs w:val="24"/>
          <w:lang w:eastAsia="ar-SA"/>
        </w:rPr>
        <w:t xml:space="preserve"> szolgáltatás jellegének megfelelően elvégzi és biztosítja az orvosi, szakorvosi </w:t>
      </w:r>
      <w:r w:rsidRPr="005C45C1">
        <w:rPr>
          <w:rFonts w:eastAsia="Times New Roman"/>
          <w:color w:val="auto"/>
          <w:sz w:val="24"/>
          <w:szCs w:val="24"/>
          <w:lang w:eastAsia="ar-SA"/>
        </w:rPr>
        <w:lastRenderedPageBreak/>
        <w:t>ellátás szervezését,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11. részt vesz a belső továbbképzéseken és szakmai rendezvényeken, az esetmegbeszélő és szupervíziós csoportokon,</w:t>
      </w:r>
    </w:p>
    <w:p w:rsidR="00853D8D" w:rsidRPr="005C45C1" w:rsidRDefault="00853D8D" w:rsidP="00853D8D">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5C45C1">
          <w:rPr>
            <w:rStyle w:val="Szvegtrzs30"/>
            <w:rFonts w:eastAsia="Lucida Sans Unicode"/>
            <w:b w:val="0"/>
            <w:bCs w:val="0"/>
            <w:color w:val="auto"/>
            <w:sz w:val="24"/>
            <w:szCs w:val="24"/>
            <w:lang w:eastAsia="ar-SA"/>
          </w:rPr>
          <w:t>12. a</w:t>
        </w:r>
      </w:smartTag>
      <w:r w:rsidRPr="005C45C1">
        <w:rPr>
          <w:rStyle w:val="Szvegtrzs30"/>
          <w:rFonts w:eastAsia="Lucida Sans Unicode"/>
          <w:b w:val="0"/>
          <w:bCs w:val="0"/>
          <w:color w:val="auto"/>
          <w:sz w:val="24"/>
          <w:szCs w:val="24"/>
          <w:lang w:eastAsia="ar-SA"/>
        </w:rPr>
        <w:t xml:space="preserve"> betegek kórházi látogatásának szervezését. </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Style w:val="Szvegtrzs30"/>
          <w:rFonts w:eastAsia="Lucida Sans Unicode"/>
          <w:b w:val="0"/>
          <w:bCs w:val="0"/>
          <w:color w:val="auto"/>
          <w:sz w:val="24"/>
          <w:szCs w:val="24"/>
          <w:lang w:eastAsia="ar-SA"/>
        </w:rPr>
        <w:t xml:space="preserve">13. </w:t>
      </w:r>
      <w:r w:rsidRPr="005C45C1">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5C45C1">
          <w:rPr>
            <w:rFonts w:eastAsia="Times New Roman"/>
            <w:color w:val="auto"/>
            <w:sz w:val="24"/>
            <w:szCs w:val="24"/>
            <w:lang w:eastAsia="ar-SA"/>
          </w:rPr>
          <w:t>14. a</w:t>
        </w:r>
      </w:smartTag>
      <w:r w:rsidRPr="005C45C1">
        <w:rPr>
          <w:rFonts w:eastAsia="Times New Roman"/>
          <w:color w:val="auto"/>
          <w:sz w:val="24"/>
          <w:szCs w:val="24"/>
          <w:lang w:eastAsia="ar-SA"/>
        </w:rPr>
        <w:t xml:space="preserve"> vonatkozó jogszabályban foglalt adatszolgáltatási és továbbképzési kötelezettségének eleget tesz,</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15. megismeri az ágazati jogszabályokat, a szakmapolitikai törekvéseket,</w:t>
      </w:r>
    </w:p>
    <w:p w:rsidR="00853D8D" w:rsidRPr="005C45C1" w:rsidRDefault="00853D8D" w:rsidP="00853D8D">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5C45C1">
        <w:rPr>
          <w:rFonts w:eastAsia="Times New Roman"/>
          <w:color w:val="auto"/>
          <w:sz w:val="24"/>
          <w:szCs w:val="24"/>
          <w:lang w:eastAsia="ar-SA"/>
        </w:rPr>
        <w:t>16. biztosítja az intézmény nyugalmát, panasz esetén a kompetenciájába tartozó problémák megoldása érdekében meghallgatja az ellátottakat.</w:t>
      </w:r>
    </w:p>
    <w:p w:rsidR="00853D8D" w:rsidRPr="005C45C1" w:rsidRDefault="00853D8D" w:rsidP="00853D8D">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 xml:space="preserve">Közvetlen felettese: </w:t>
      </w:r>
      <w:r w:rsidRPr="005C45C1">
        <w:rPr>
          <w:rFonts w:ascii="Times New Roman" w:hAnsi="Times New Roman" w:cs="Times New Roman"/>
          <w:sz w:val="24"/>
          <w:szCs w:val="24"/>
        </w:rPr>
        <w:t>Osztályvezető ápoló</w:t>
      </w:r>
    </w:p>
    <w:p w:rsidR="00853D8D" w:rsidRPr="006A0580" w:rsidRDefault="00853D8D" w:rsidP="00853D8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lang w:eastAsia="ar-SA"/>
        </w:rPr>
        <w:t>az osztályos műszakvezető ápoló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tabs>
          <w:tab w:val="left" w:pos="720"/>
        </w:tabs>
        <w:autoSpaceDE w:val="0"/>
        <w:snapToGrid w:val="0"/>
        <w:ind w:right="320"/>
        <w:jc w:val="both"/>
        <w:rPr>
          <w:rFonts w:ascii="Times New Roman" w:hAnsi="Times New Roman" w:cs="Times New Roman"/>
          <w:i/>
          <w:iCs/>
          <w:sz w:val="24"/>
          <w:szCs w:val="24"/>
          <w:u w:val="single"/>
        </w:rPr>
      </w:pP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5C45C1">
        <w:rPr>
          <w:rStyle w:val="Szvegtrzs30"/>
          <w:rFonts w:eastAsia="Lucida Sans Unicode"/>
          <w:bCs w:val="0"/>
          <w:color w:val="auto"/>
          <w:sz w:val="24"/>
          <w:szCs w:val="24"/>
          <w:lang w:eastAsia="ar-SA"/>
        </w:rPr>
        <w:t>IV. Műszakvezető ápoló:</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b/>
          <w:sz w:val="24"/>
          <w:szCs w:val="24"/>
        </w:rPr>
        <w:t>Munkakör célja: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Közvetlenül felelős az osztályon beosztott ápolók szakmai feladatellátásáért, szakszerű kivitelezéséért.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A műszakvezető ápoló a főnővér szakmai felügyelete mellett végzi feladatait a következők szerint: </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853D8D" w:rsidRPr="005C45C1" w:rsidRDefault="00853D8D" w:rsidP="00853D8D">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5C45C1">
          <w:rPr>
            <w:rFonts w:ascii="Times New Roman" w:hAnsi="Times New Roman" w:cs="Times New Roman"/>
            <w:sz w:val="24"/>
            <w:szCs w:val="24"/>
          </w:rPr>
          <w:t>2. A</w:t>
        </w:r>
      </w:smartTag>
      <w:r w:rsidRPr="005C45C1">
        <w:rPr>
          <w:rFonts w:ascii="Times New Roman" w:hAnsi="Times New Roman" w:cs="Times New Roman"/>
          <w:sz w:val="24"/>
          <w:szCs w:val="24"/>
        </w:rPr>
        <w:t xml:space="preserve"> főnővér által történő szobabeosztás szerinti munkafeladatok ellenőrzése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3. Mosodába történő szennyes textília leadásának megszervezése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lastRenderedPageBreak/>
        <w:t>4. Koordinálja, ellenőrzi az osztályon történő munkafeladatokat, mind a szakmai, mind a takarítás területén</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5. Ellenőrzi és fokozattan figyel az ellátottak személyi higiéniájának megfelelő ellátásáról</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6. Ápolási- gondozási lap, folyadéklap korrekt, szükség szerinti vezetése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 xml:space="preserve">7. Ellenőrzi, nyomon követi a szükséges folyadékpótlást </w:t>
      </w:r>
    </w:p>
    <w:p w:rsidR="00853D8D" w:rsidRPr="005C45C1" w:rsidRDefault="00853D8D" w:rsidP="00853D8D">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5C45C1">
          <w:rPr>
            <w:rFonts w:ascii="Times New Roman" w:hAnsi="Times New Roman" w:cs="Times New Roman"/>
            <w:sz w:val="24"/>
            <w:szCs w:val="24"/>
          </w:rPr>
          <w:t>8. A</w:t>
        </w:r>
      </w:smartTag>
      <w:r w:rsidRPr="005C45C1">
        <w:rPr>
          <w:rFonts w:ascii="Times New Roman" w:hAnsi="Times New Roman" w:cs="Times New Roman"/>
          <w:sz w:val="24"/>
          <w:szCs w:val="24"/>
        </w:rPr>
        <w:t xml:space="preserve"> főnővér egyéb elfoglaltsága esetén ellenőrzi az előírt, megfelelő mennyiségű ételadat kiosztását, elfogyasztását</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9. Étkezések előtt a konyhán az edényeket átveszi, majd használatukat követően átadja a konyhára, a szükséges dokumentációt elvégzi</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11. Eseti gyógyszer kiadása a műszakvezető kompetenciája</w:t>
      </w:r>
    </w:p>
    <w:p w:rsidR="00853D8D" w:rsidRPr="005C45C1" w:rsidRDefault="00853D8D" w:rsidP="00853D8D">
      <w:pPr>
        <w:pStyle w:val="Listaszerbekezds"/>
        <w:tabs>
          <w:tab w:val="left" w:pos="1789"/>
        </w:tabs>
        <w:spacing w:after="0" w:line="240" w:lineRule="auto"/>
        <w:jc w:val="both"/>
        <w:rPr>
          <w:rFonts w:ascii="Times New Roman" w:hAnsi="Times New Roman" w:cs="Times New Roman"/>
          <w:sz w:val="24"/>
          <w:szCs w:val="24"/>
          <w:lang w:eastAsia="ar-SA"/>
        </w:rPr>
      </w:pPr>
      <w:smartTag w:uri="urn:schemas-microsoft-com:office:smarttags" w:element="metricconverter">
        <w:smartTagPr>
          <w:attr w:name="ProductID" w:val="12. a"/>
        </w:smartTagPr>
        <w:r w:rsidRPr="005C45C1">
          <w:rPr>
            <w:rFonts w:ascii="Times New Roman" w:hAnsi="Times New Roman" w:cs="Times New Roman"/>
            <w:sz w:val="24"/>
            <w:szCs w:val="24"/>
            <w:lang w:eastAsia="ar-SA"/>
          </w:rPr>
          <w:t>12. A</w:t>
        </w:r>
      </w:smartTag>
      <w:r w:rsidRPr="005C45C1">
        <w:rPr>
          <w:rFonts w:ascii="Times New Roman" w:hAnsi="Times New Roman" w:cs="Times New Roman"/>
          <w:sz w:val="24"/>
          <w:szCs w:val="24"/>
          <w:lang w:eastAsia="ar-SA"/>
        </w:rPr>
        <w:t xml:space="preserve"> főnővér irányítása mellett az orvosi vizithez előkészíti a lakót, illetve a szükséges dokumentációt.</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Osztályvezető ápoló.</w:t>
      </w:r>
    </w:p>
    <w:p w:rsidR="00853D8D" w:rsidRPr="006A0580" w:rsidRDefault="00853D8D" w:rsidP="00853D8D">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lang w:eastAsia="ar-SA"/>
        </w:rPr>
        <w:t>osztályvezető ápoló jóváhagyásával műszakvezető ápoló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Pr>
          <w:rFonts w:eastAsia="Times New Roman"/>
          <w:color w:val="auto"/>
          <w:sz w:val="24"/>
          <w:szCs w:val="24"/>
          <w:lang w:eastAsia="ar-SA"/>
        </w:rPr>
        <w:t>M</w:t>
      </w:r>
      <w:r w:rsidRPr="005C45C1">
        <w:rPr>
          <w:rFonts w:eastAsia="Times New Roman"/>
          <w:color w:val="auto"/>
          <w:sz w:val="24"/>
          <w:szCs w:val="24"/>
          <w:lang w:eastAsia="ar-SA"/>
        </w:rPr>
        <w:t>egszakítás nélküli munkarend, egyenlőtlen munkaidő beosztás, 2 havi munkaidő-keretben.</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pStyle w:val="Cmsor1"/>
        <w:widowControl w:val="0"/>
        <w:numPr>
          <w:ilvl w:val="0"/>
          <w:numId w:val="4"/>
        </w:numPr>
        <w:tabs>
          <w:tab w:val="left" w:pos="0"/>
        </w:tabs>
        <w:suppressAutoHyphens/>
        <w:jc w:val="both"/>
        <w:rPr>
          <w:rStyle w:val="Szvegtrzs30"/>
          <w:rFonts w:eastAsia="Lucida Sans Unicode"/>
          <w:bCs w:val="0"/>
          <w:sz w:val="24"/>
          <w:szCs w:val="24"/>
          <w:u w:val="none"/>
        </w:rPr>
      </w:pPr>
      <w:r w:rsidRPr="005C45C1">
        <w:rPr>
          <w:rStyle w:val="Szvegtrzs30"/>
          <w:rFonts w:eastAsia="Lucida Sans Unicode"/>
          <w:bCs w:val="0"/>
          <w:sz w:val="24"/>
          <w:szCs w:val="24"/>
          <w:u w:val="none"/>
        </w:rPr>
        <w:t>V. Ápoló, Szociális gondozó:</w:t>
      </w:r>
    </w:p>
    <w:p w:rsidR="00853D8D" w:rsidRPr="005C45C1" w:rsidRDefault="00853D8D" w:rsidP="00853D8D">
      <w:pPr>
        <w:ind w:right="340"/>
        <w:jc w:val="both"/>
        <w:rPr>
          <w:rFonts w:ascii="Times New Roman" w:eastAsia="Times New Roman" w:hAnsi="Times New Roman" w:cs="Times New Roman"/>
          <w:sz w:val="24"/>
          <w:szCs w:val="24"/>
          <w:lang w:eastAsia="ar-SA"/>
        </w:rPr>
      </w:pPr>
    </w:p>
    <w:p w:rsidR="00853D8D" w:rsidRPr="005C45C1" w:rsidRDefault="00853D8D" w:rsidP="00853D8D">
      <w:pPr>
        <w:ind w:right="340"/>
        <w:jc w:val="both"/>
        <w:rPr>
          <w:rStyle w:val="Szvegtrzs30"/>
          <w:rFonts w:eastAsia="Lucida Sans Unicode"/>
          <w:bCs w:val="0"/>
          <w:sz w:val="24"/>
          <w:szCs w:val="24"/>
          <w:lang w:eastAsia="ar-SA"/>
        </w:rPr>
      </w:pPr>
      <w:r w:rsidRPr="005C45C1">
        <w:rPr>
          <w:rStyle w:val="Szvegtrzs30"/>
          <w:rFonts w:eastAsia="Lucida Sans Unicode"/>
          <w:bCs w:val="0"/>
          <w:sz w:val="24"/>
          <w:szCs w:val="24"/>
          <w:lang w:eastAsia="ar-SA"/>
        </w:rPr>
        <w:t>Munkakör célja:</w:t>
      </w:r>
    </w:p>
    <w:p w:rsidR="00853D8D" w:rsidRPr="005C45C1" w:rsidRDefault="00853D8D" w:rsidP="00853D8D">
      <w:pPr>
        <w:ind w:right="340"/>
        <w:jc w:val="both"/>
        <w:rPr>
          <w:rFonts w:ascii="Times New Roman" w:eastAsia="Times New Roman" w:hAnsi="Times New Roman" w:cs="Times New Roman"/>
          <w:sz w:val="24"/>
          <w:szCs w:val="24"/>
          <w:lang w:eastAsia="ar-SA"/>
        </w:rPr>
      </w:pPr>
      <w:r w:rsidRPr="005C45C1">
        <w:rPr>
          <w:rStyle w:val="Szvegtrzs30"/>
          <w:rFonts w:eastAsia="Lucida Sans Unicode"/>
          <w:b w:val="0"/>
          <w:bCs w:val="0"/>
          <w:sz w:val="24"/>
          <w:szCs w:val="24"/>
          <w:lang w:eastAsia="ar-SA"/>
        </w:rPr>
        <w:t xml:space="preserve">Alap és szakápolási, gondozási feladatok elvégzése. </w:t>
      </w:r>
      <w:r w:rsidRPr="005C45C1">
        <w:rPr>
          <w:rFonts w:ascii="Times New Roman" w:eastAsia="Times New Roman" w:hAnsi="Times New Roman" w:cs="Times New Roman"/>
          <w:sz w:val="24"/>
          <w:szCs w:val="24"/>
          <w:lang w:eastAsia="ar-SA"/>
        </w:rPr>
        <w:t>A komplex szolgáltatást jelentő gondozási elemek szakszerű kivitelezése.</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Style w:val="Szvegtrzs30"/>
          <w:rFonts w:eastAsia="Lucida Sans Unicode"/>
          <w:bCs w:val="0"/>
          <w:sz w:val="24"/>
          <w:szCs w:val="24"/>
          <w:lang w:eastAsia="ar-SA"/>
        </w:rPr>
      </w:pPr>
      <w:r w:rsidRPr="005C45C1">
        <w:rPr>
          <w:rStyle w:val="Szvegtrzs30"/>
          <w:rFonts w:eastAsia="Lucida Sans Unicode"/>
          <w:bCs w:val="0"/>
          <w:sz w:val="24"/>
          <w:szCs w:val="24"/>
          <w:lang w:eastAsia="ar-SA"/>
        </w:rPr>
        <w:t>Feladata:</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1. az ellátottak szükségletközpontú gondozási-ápolási feladatainak elvégzése, </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5C45C1">
          <w:rPr>
            <w:rFonts w:ascii="Times New Roman" w:eastAsia="Times New Roman" w:hAnsi="Times New Roman" w:cs="Times New Roman"/>
            <w:sz w:val="24"/>
            <w:szCs w:val="24"/>
            <w:lang w:eastAsia="ar-SA"/>
          </w:rPr>
          <w:lastRenderedPageBreak/>
          <w:t>2. a</w:t>
        </w:r>
      </w:smartTag>
      <w:r w:rsidRPr="005C45C1">
        <w:rPr>
          <w:rFonts w:ascii="Times New Roman" w:eastAsia="Times New Roman" w:hAnsi="Times New Roman" w:cs="Times New Roman"/>
          <w:sz w:val="24"/>
          <w:szCs w:val="24"/>
          <w:lang w:eastAsia="ar-SA"/>
        </w:rPr>
        <w:t xml:space="preserve"> komplex szolgáltatást jelentő gondozási elemek szakszerű kivitelezése,</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5C45C1">
          <w:rPr>
            <w:rFonts w:ascii="Times New Roman" w:eastAsia="Times New Roman" w:hAnsi="Times New Roman" w:cs="Times New Roman"/>
            <w:sz w:val="24"/>
            <w:szCs w:val="24"/>
            <w:lang w:eastAsia="ar-SA"/>
          </w:rPr>
          <w:t>3. a</w:t>
        </w:r>
      </w:smartTag>
      <w:r w:rsidRPr="005C45C1">
        <w:rPr>
          <w:rFonts w:ascii="Times New Roman" w:eastAsia="Times New Roman" w:hAnsi="Times New Roman" w:cs="Times New Roman"/>
          <w:sz w:val="24"/>
          <w:szCs w:val="24"/>
          <w:lang w:eastAsia="ar-SA"/>
        </w:rPr>
        <w:t xml:space="preserve"> gondozottak szükségleteinek felmérése és maradéktalan kielégítése</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az előírt dokumentáció vezetése</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új dolgozó betanítása,</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853D8D" w:rsidRPr="005C45C1" w:rsidRDefault="00853D8D" w:rsidP="00853D8D">
      <w:pPr>
        <w:tabs>
          <w:tab w:val="left" w:pos="720"/>
        </w:tabs>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8. betegek szakrendelésre, tüdőszűrésre, rákszűrésre stb. kísérését,</w:t>
      </w:r>
    </w:p>
    <w:p w:rsidR="00853D8D" w:rsidRPr="005C45C1" w:rsidRDefault="00853D8D" w:rsidP="00853D8D">
      <w:pPr>
        <w:pStyle w:val="Default"/>
        <w:tabs>
          <w:tab w:val="left" w:pos="720"/>
        </w:tabs>
        <w:jc w:val="both"/>
        <w:rPr>
          <w:color w:val="auto"/>
        </w:rPr>
      </w:pPr>
      <w:r w:rsidRPr="005C45C1">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853D8D" w:rsidRPr="005C45C1" w:rsidRDefault="00853D8D" w:rsidP="00853D8D">
      <w:pPr>
        <w:pStyle w:val="Default"/>
        <w:tabs>
          <w:tab w:val="left" w:pos="720"/>
        </w:tabs>
        <w:jc w:val="both"/>
        <w:rPr>
          <w:color w:val="auto"/>
        </w:rPr>
      </w:pPr>
      <w:r w:rsidRPr="005C45C1">
        <w:rPr>
          <w:color w:val="auto"/>
        </w:rPr>
        <w:t>10. betartja a lakószobák, közös helyiségek higiénés rendjét,</w:t>
      </w:r>
    </w:p>
    <w:p w:rsidR="00853D8D" w:rsidRPr="005C45C1" w:rsidRDefault="00853D8D" w:rsidP="00853D8D">
      <w:pPr>
        <w:pStyle w:val="Default"/>
        <w:tabs>
          <w:tab w:val="left" w:pos="720"/>
        </w:tabs>
        <w:jc w:val="both"/>
        <w:rPr>
          <w:color w:val="auto"/>
        </w:rPr>
      </w:pPr>
      <w:r w:rsidRPr="005C45C1">
        <w:rPr>
          <w:color w:val="auto"/>
        </w:rPr>
        <w:t>11. együttműködik más csoportok szakembereivel, team munkában tevékenykedik,</w:t>
      </w:r>
    </w:p>
    <w:p w:rsidR="00853D8D" w:rsidRPr="005C45C1" w:rsidRDefault="00853D8D" w:rsidP="00853D8D">
      <w:pPr>
        <w:pStyle w:val="Default"/>
        <w:tabs>
          <w:tab w:val="left" w:pos="720"/>
        </w:tabs>
        <w:jc w:val="both"/>
        <w:rPr>
          <w:color w:val="auto"/>
        </w:rPr>
      </w:pPr>
      <w:r w:rsidRPr="005C45C1">
        <w:rPr>
          <w:color w:val="auto"/>
        </w:rPr>
        <w:t>12. elvégzi a munkájával járó adminisztrációs tevékenységet (pl.: egyéni fejlesztési terve kitöltéséhez információt szolgáltat, folyamatjegyzőkönyvekben feljegyzést készít), ellátja az egészségügyi dokumentáció naprakész vezetését ( egyéni gyógyszernyilvántartó lap, eseménynapló, egészségügyi karton, egyéni fejlesztési terv egészségügyi állapotleírás része).</w:t>
      </w:r>
    </w:p>
    <w:p w:rsidR="00853D8D" w:rsidRPr="005C45C1" w:rsidRDefault="00853D8D" w:rsidP="00853D8D">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Műszakvezető ápoló.</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 műszakvezető</w:t>
      </w:r>
      <w:r w:rsidRPr="005C45C1">
        <w:rPr>
          <w:rStyle w:val="Szvegtrzs30"/>
          <w:rFonts w:eastAsia="Lucida Sans Unicode"/>
          <w:b w:val="0"/>
          <w:bCs w:val="0"/>
          <w:sz w:val="24"/>
          <w:szCs w:val="24"/>
          <w:lang w:eastAsia="ar-SA"/>
        </w:rPr>
        <w:t xml:space="preserve"> ápoló látja el.</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pStyle w:val="Cmsor30"/>
        <w:shd w:val="clear" w:color="auto" w:fill="auto"/>
        <w:tabs>
          <w:tab w:val="left" w:pos="553"/>
        </w:tabs>
        <w:spacing w:after="0" w:line="240" w:lineRule="auto"/>
        <w:ind w:firstLine="0"/>
        <w:jc w:val="both"/>
        <w:rPr>
          <w:sz w:val="24"/>
          <w:szCs w:val="24"/>
        </w:rPr>
      </w:pPr>
    </w:p>
    <w:p w:rsidR="00853D8D" w:rsidRPr="005C45C1" w:rsidRDefault="00853D8D" w:rsidP="00853D8D">
      <w:pPr>
        <w:pStyle w:val="Cmsor30"/>
        <w:shd w:val="clear" w:color="auto" w:fill="auto"/>
        <w:tabs>
          <w:tab w:val="left" w:pos="553"/>
        </w:tabs>
        <w:spacing w:after="0" w:line="240" w:lineRule="auto"/>
        <w:ind w:firstLine="0"/>
        <w:jc w:val="both"/>
        <w:rPr>
          <w:sz w:val="24"/>
          <w:szCs w:val="24"/>
        </w:rPr>
      </w:pPr>
      <w:r w:rsidRPr="005C45C1">
        <w:rPr>
          <w:sz w:val="24"/>
          <w:szCs w:val="24"/>
        </w:rPr>
        <w:t>Felelősség:</w:t>
      </w:r>
    </w:p>
    <w:p w:rsidR="00853D8D" w:rsidRPr="005C45C1" w:rsidRDefault="00853D8D" w:rsidP="00853D8D">
      <w:pPr>
        <w:pStyle w:val="Cmsor30"/>
        <w:shd w:val="clear" w:color="auto" w:fill="auto"/>
        <w:tabs>
          <w:tab w:val="left" w:pos="553"/>
        </w:tabs>
        <w:spacing w:after="0" w:line="240" w:lineRule="auto"/>
        <w:ind w:firstLine="0"/>
        <w:jc w:val="both"/>
        <w:rPr>
          <w:rStyle w:val="Szvegtrzs30"/>
          <w:rFonts w:eastAsia="Lucida Sans Unicode"/>
          <w:sz w:val="24"/>
          <w:szCs w:val="24"/>
        </w:rPr>
      </w:pPr>
      <w:r w:rsidRPr="005C45C1">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Default="00853D8D" w:rsidP="00853D8D">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853D8D" w:rsidRPr="005C45C1" w:rsidRDefault="00853D8D" w:rsidP="00853D8D">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853D8D" w:rsidRPr="005C45C1" w:rsidRDefault="00853D8D" w:rsidP="00853D8D">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5C45C1">
        <w:rPr>
          <w:rStyle w:val="Szvegtrzs30"/>
          <w:rFonts w:eastAsia="Lucida Sans Unicode"/>
          <w:sz w:val="24"/>
          <w:szCs w:val="24"/>
        </w:rPr>
        <w:t xml:space="preserve">VI. </w:t>
      </w:r>
      <w:r w:rsidRPr="005C45C1">
        <w:rPr>
          <w:rFonts w:eastAsia="Times New Roman"/>
          <w:i w:val="0"/>
          <w:sz w:val="24"/>
          <w:szCs w:val="24"/>
          <w:lang w:eastAsia="ar-SA"/>
        </w:rPr>
        <w:t>Orvos:</w:t>
      </w:r>
    </w:p>
    <w:p w:rsidR="00853D8D" w:rsidRPr="005C45C1" w:rsidRDefault="00853D8D" w:rsidP="00853D8D">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5C45C1">
        <w:rPr>
          <w:rFonts w:eastAsia="Times New Roman"/>
          <w:i w:val="0"/>
          <w:sz w:val="24"/>
          <w:szCs w:val="24"/>
          <w:lang w:eastAsia="ar-SA"/>
        </w:rPr>
        <w:t>Munkakör célja</w:t>
      </w:r>
      <w:r w:rsidRPr="005C45C1">
        <w:rPr>
          <w:rFonts w:eastAsia="Times New Roman"/>
          <w:b w:val="0"/>
          <w:i w:val="0"/>
          <w:sz w:val="24"/>
          <w:szCs w:val="24"/>
          <w:lang w:eastAsia="ar-SA"/>
        </w:rPr>
        <w:t>: Gyógyító-megelőző egészségügyi tevékenység.</w:t>
      </w:r>
    </w:p>
    <w:p w:rsidR="00853D8D" w:rsidRPr="005C45C1" w:rsidRDefault="00853D8D" w:rsidP="00853D8D">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853D8D" w:rsidRPr="005C45C1" w:rsidRDefault="00853D8D" w:rsidP="00853D8D">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5C45C1">
        <w:rPr>
          <w:rFonts w:eastAsia="Times New Roman"/>
          <w:i w:val="0"/>
          <w:sz w:val="24"/>
          <w:szCs w:val="24"/>
          <w:lang w:eastAsia="ar-SA"/>
        </w:rPr>
        <w:t>A gyógyító-megelőző munka területén:</w:t>
      </w:r>
    </w:p>
    <w:p w:rsidR="00853D8D" w:rsidRPr="005C45C1" w:rsidRDefault="00853D8D" w:rsidP="00853D8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5C45C1">
          <w:rPr>
            <w:rFonts w:eastAsia="Times New Roman"/>
            <w:color w:val="auto"/>
            <w:sz w:val="24"/>
            <w:szCs w:val="24"/>
            <w:lang w:eastAsia="ar-SA"/>
          </w:rPr>
          <w:t>1. a</w:t>
        </w:r>
      </w:smartTag>
      <w:r w:rsidRPr="005C45C1">
        <w:rPr>
          <w:rFonts w:eastAsia="Times New Roman"/>
          <w:color w:val="auto"/>
          <w:sz w:val="24"/>
          <w:szCs w:val="24"/>
          <w:lang w:eastAsia="ar-SA"/>
        </w:rPr>
        <w:t xml:space="preserve"> heveny és idült betegségben szenvedő gondozottak orvosi ellátása,</w:t>
      </w:r>
    </w:p>
    <w:p w:rsidR="00853D8D" w:rsidRPr="005C45C1" w:rsidRDefault="00853D8D" w:rsidP="00853D8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5C45C1">
        <w:rPr>
          <w:rFonts w:eastAsia="Times New Roman"/>
          <w:color w:val="auto"/>
          <w:sz w:val="24"/>
          <w:szCs w:val="24"/>
          <w:lang w:eastAsia="ar-SA"/>
        </w:rPr>
        <w:t>2. szükség esetén szakrendelésre, illetve kórházba utalása,</w:t>
      </w:r>
    </w:p>
    <w:p w:rsidR="00853D8D" w:rsidRPr="005C45C1" w:rsidRDefault="00853D8D" w:rsidP="00853D8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5C45C1">
          <w:rPr>
            <w:rFonts w:eastAsia="Times New Roman"/>
            <w:color w:val="auto"/>
            <w:sz w:val="24"/>
            <w:szCs w:val="24"/>
            <w:lang w:eastAsia="ar-SA"/>
          </w:rPr>
          <w:t>3. a</w:t>
        </w:r>
      </w:smartTag>
      <w:r w:rsidRPr="005C45C1">
        <w:rPr>
          <w:rFonts w:eastAsia="Times New Roman"/>
          <w:color w:val="auto"/>
          <w:sz w:val="24"/>
          <w:szCs w:val="24"/>
          <w:lang w:eastAsia="ar-SA"/>
        </w:rPr>
        <w:t xml:space="preserve"> rehabilitáció és egészségügyi gondozás,</w:t>
      </w:r>
    </w:p>
    <w:p w:rsidR="00853D8D" w:rsidRPr="005C45C1" w:rsidRDefault="00853D8D" w:rsidP="00853D8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5C45C1">
          <w:rPr>
            <w:rFonts w:eastAsia="Times New Roman"/>
            <w:color w:val="auto"/>
            <w:sz w:val="24"/>
            <w:szCs w:val="24"/>
            <w:lang w:eastAsia="ar-SA"/>
          </w:rPr>
          <w:t>4. a</w:t>
        </w:r>
      </w:smartTag>
      <w:r w:rsidRPr="005C45C1">
        <w:rPr>
          <w:rFonts w:eastAsia="Times New Roman"/>
          <w:color w:val="auto"/>
          <w:sz w:val="24"/>
          <w:szCs w:val="24"/>
          <w:lang w:eastAsia="ar-SA"/>
        </w:rPr>
        <w:t xml:space="preserve"> gondozottak foglalkoztatásának véleményezése,</w:t>
      </w:r>
    </w:p>
    <w:p w:rsidR="00853D8D" w:rsidRPr="005C45C1" w:rsidRDefault="00853D8D" w:rsidP="00853D8D">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5C45C1">
        <w:rPr>
          <w:rFonts w:eastAsia="Times New Roman"/>
          <w:color w:val="auto"/>
          <w:sz w:val="24"/>
          <w:szCs w:val="24"/>
          <w:lang w:eastAsia="ar-SA"/>
        </w:rPr>
        <w:lastRenderedPageBreak/>
        <w:t>5. közreműködik az ápolók, gondozók továbbképzésében,</w:t>
      </w:r>
    </w:p>
    <w:p w:rsidR="00853D8D" w:rsidRPr="005C45C1" w:rsidRDefault="00853D8D" w:rsidP="00853D8D">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5C45C1">
        <w:rPr>
          <w:rFonts w:eastAsia="Times New Roman"/>
          <w:color w:val="auto"/>
          <w:sz w:val="24"/>
          <w:szCs w:val="24"/>
          <w:lang w:eastAsia="ar-SA"/>
        </w:rPr>
        <w:t>6. tanácsadást tart az ellátottak és az ápoló, gondozó kollégák részére.</w:t>
      </w:r>
    </w:p>
    <w:p w:rsidR="00853D8D" w:rsidRDefault="00853D8D" w:rsidP="00853D8D">
      <w:pPr>
        <w:pStyle w:val="Szvegtrzs31"/>
        <w:shd w:val="clear" w:color="auto" w:fill="auto"/>
        <w:spacing w:before="0" w:after="0" w:line="240" w:lineRule="auto"/>
        <w:ind w:right="57"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57"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57" w:firstLine="0"/>
        <w:rPr>
          <w:rFonts w:eastAsia="Times New Roman"/>
          <w:b/>
          <w:color w:val="auto"/>
          <w:sz w:val="24"/>
          <w:szCs w:val="24"/>
          <w:lang w:eastAsia="ar-SA"/>
        </w:rPr>
      </w:pPr>
      <w:r w:rsidRPr="005C45C1">
        <w:rPr>
          <w:rFonts w:eastAsia="Times New Roman"/>
          <w:b/>
          <w:color w:val="auto"/>
          <w:sz w:val="24"/>
          <w:szCs w:val="24"/>
          <w:lang w:eastAsia="ar-SA"/>
        </w:rPr>
        <w:t>A higiénés feladatok területén:</w:t>
      </w:r>
    </w:p>
    <w:p w:rsidR="00853D8D" w:rsidRPr="005C45C1" w:rsidRDefault="00853D8D" w:rsidP="00853D8D">
      <w:pPr>
        <w:pStyle w:val="Szvegtrzs31"/>
        <w:numPr>
          <w:ilvl w:val="0"/>
          <w:numId w:val="24"/>
        </w:numPr>
        <w:shd w:val="clear" w:color="auto" w:fill="auto"/>
        <w:tabs>
          <w:tab w:val="left" w:pos="0"/>
          <w:tab w:val="left" w:pos="284"/>
        </w:tabs>
        <w:spacing w:before="0" w:after="0" w:line="240" w:lineRule="auto"/>
        <w:rPr>
          <w:rFonts w:eastAsia="Times New Roman"/>
          <w:color w:val="auto"/>
          <w:sz w:val="24"/>
          <w:szCs w:val="24"/>
          <w:lang w:eastAsia="ar-SA"/>
        </w:rPr>
      </w:pPr>
      <w:r w:rsidRPr="005C45C1">
        <w:rPr>
          <w:rFonts w:eastAsia="Times New Roman"/>
          <w:color w:val="auto"/>
          <w:sz w:val="24"/>
          <w:szCs w:val="24"/>
          <w:lang w:eastAsia="ar-SA"/>
        </w:rPr>
        <w:t>a gondozottak személyi, környezeti és élelmezés higiénéjének ellenőrzése,</w:t>
      </w:r>
    </w:p>
    <w:p w:rsidR="00853D8D" w:rsidRPr="005C45C1" w:rsidRDefault="00853D8D" w:rsidP="00853D8D">
      <w:pPr>
        <w:pStyle w:val="Szvegtrzs31"/>
        <w:numPr>
          <w:ilvl w:val="0"/>
          <w:numId w:val="24"/>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5C45C1">
        <w:rPr>
          <w:rFonts w:eastAsia="Times New Roman"/>
          <w:color w:val="auto"/>
          <w:sz w:val="24"/>
          <w:szCs w:val="24"/>
          <w:lang w:eastAsia="ar-SA"/>
        </w:rPr>
        <w:t>figyelemmel kíséri, és tevékenységével segíti, hogy az egészségügyi és mentálhigiénés tevékenységek szakszerűen működjenek.</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 xml:space="preserve">Feladatait a </w:t>
      </w:r>
      <w:r w:rsidRPr="005C45C1">
        <w:rPr>
          <w:rFonts w:eastAsia="Times New Roman"/>
          <w:b/>
          <w:i/>
          <w:color w:val="auto"/>
          <w:sz w:val="24"/>
          <w:szCs w:val="24"/>
          <w:lang w:eastAsia="ar-SA"/>
        </w:rPr>
        <w:t>Vállalkozási szerződés</w:t>
      </w:r>
      <w:r w:rsidRPr="005C45C1">
        <w:rPr>
          <w:rFonts w:eastAsia="Times New Roman"/>
          <w:color w:val="auto"/>
          <w:sz w:val="24"/>
          <w:szCs w:val="24"/>
          <w:lang w:eastAsia="ar-SA"/>
        </w:rPr>
        <w:t xml:space="preserve"> mellékletét képező kompetencia lista alapján végzi.</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r w:rsidRPr="005C45C1">
        <w:rPr>
          <w:rFonts w:eastAsia="Times New Roman"/>
          <w:b/>
          <w:i/>
          <w:color w:val="auto"/>
          <w:sz w:val="24"/>
          <w:szCs w:val="24"/>
          <w:lang w:eastAsia="ar-SA"/>
        </w:rPr>
        <w:t xml:space="preserve">Munkaidő: </w:t>
      </w:r>
      <w:r w:rsidRPr="005C45C1">
        <w:rPr>
          <w:rFonts w:eastAsia="Times New Roman"/>
          <w:color w:val="auto"/>
          <w:sz w:val="24"/>
          <w:szCs w:val="24"/>
          <w:lang w:eastAsia="ar-SA"/>
        </w:rPr>
        <w:t>Vállalkozási szerződés alapján.</w:t>
      </w:r>
    </w:p>
    <w:p w:rsidR="00853D8D" w:rsidRPr="005C45C1" w:rsidRDefault="00853D8D" w:rsidP="00853D8D">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5C45C1">
        <w:rPr>
          <w:rStyle w:val="Szvegtrzs30"/>
          <w:rFonts w:eastAsia="Lucida Sans Unicode"/>
          <w:bCs w:val="0"/>
          <w:i/>
          <w:color w:val="auto"/>
          <w:sz w:val="24"/>
          <w:szCs w:val="24"/>
          <w:lang w:eastAsia="ar-SA"/>
        </w:rPr>
        <w:t>Helyettesítés</w:t>
      </w:r>
      <w:r w:rsidRPr="005C45C1">
        <w:rPr>
          <w:rStyle w:val="Szvegtrzs30"/>
          <w:rFonts w:eastAsia="Lucida Sans Unicode"/>
          <w:bCs w:val="0"/>
          <w:color w:val="auto"/>
          <w:sz w:val="24"/>
          <w:szCs w:val="24"/>
          <w:lang w:eastAsia="ar-SA"/>
        </w:rPr>
        <w:t>:</w:t>
      </w:r>
      <w:r w:rsidRPr="005C45C1">
        <w:rPr>
          <w:rStyle w:val="Szvegtrzs30"/>
          <w:rFonts w:eastAsia="Lucida Sans Unicode"/>
          <w:b w:val="0"/>
          <w:bCs w:val="0"/>
          <w:color w:val="auto"/>
          <w:sz w:val="24"/>
          <w:szCs w:val="24"/>
          <w:lang w:eastAsia="ar-SA"/>
        </w:rPr>
        <w:t xml:space="preserve"> Vállalkozási szerződés alapján.</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Style w:val="Szvegtrzs30"/>
          <w:rFonts w:eastAsia="Lucida Sans Unicode"/>
          <w:color w:val="auto"/>
          <w:sz w:val="24"/>
          <w:szCs w:val="24"/>
          <w:lang w:eastAsia="ar-SA"/>
        </w:rPr>
        <w:t xml:space="preserve">VII. </w:t>
      </w:r>
      <w:r w:rsidRPr="005C45C1">
        <w:rPr>
          <w:rFonts w:eastAsia="Times New Roman"/>
          <w:b/>
          <w:color w:val="auto"/>
          <w:sz w:val="24"/>
          <w:szCs w:val="24"/>
          <w:lang w:eastAsia="ar-SA"/>
        </w:rPr>
        <w:t xml:space="preserve"> Gyógyszeres nővér csoportvezető</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Munkakör célja:</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 lakói részére a megfelelő gyógyszer biztosítása</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Feladatai:</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Gondoskodik az osztály, szakmai munkájának folyamatos követéséről, a munkarend és munkafegyelem betartásáról.</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Feladata a szakdolgozók munkavégzésének felügyelete, szervezése, ellenőrzése.</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Ellenőrzi, hogy beosztottjai munkájukat a legnagyobb gondossággal és körültekintéssel végezzék.</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 xml:space="preserve">figyelemmel kíséri az orvos által beállított gyógyszeres therapiát a lázlapon, a vizitfüzetben </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A gyógyszeres therapia változásait figyelemmel kíséri és végrehajtja.</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A gyógyszerelést a gyógyszerkezelési előírások szerint végzi.</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Biztosítja az anyagok feljuttatását az osztályra, azokat ellenőrzi.</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A gyógyszereket a gyógyszertároló szekrényben ABC sorrendben kell elhelyezni.</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A megengedett gyógyszerkeretek között gazdálkodik.</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eastAsia="TimesNewRomanPSMT" w:hAnsi="Times New Roman" w:cs="Times New Roman"/>
          <w:sz w:val="24"/>
          <w:szCs w:val="24"/>
        </w:rPr>
        <w:t xml:space="preserve">A kábítószereket a felhasználó osztályokon zárt gyógyszeres szekrényben, rögzítettpáncél-kazettában kell tartani. A felhasználó osztály köteles a kábítószerek felvételéről ésfelhasználásáról naprakész nyilvántartást vezetni. </w:t>
      </w:r>
      <w:r w:rsidRPr="005C45C1">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A FIFO elv betartására törekszik.</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Gondoskodik arról, hogy a gyógyszerek zárható helyen legyenek, illetve a szükséges hozzáférhetőség biztosítva legyen.</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853D8D" w:rsidRPr="005C45C1" w:rsidRDefault="00853D8D" w:rsidP="00853D8D">
      <w:pPr>
        <w:numPr>
          <w:ilvl w:val="0"/>
          <w:numId w:val="35"/>
        </w:numPr>
        <w:suppressAutoHyphen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rPr>
        <w:t>Naponta ellenőrzi a gyógyszeres hűtőszekrény tisztaságát, hőmérsékletét és pontosan vezeti a dokumentációját.</w:t>
      </w:r>
    </w:p>
    <w:p w:rsidR="00853D8D" w:rsidRPr="005C45C1" w:rsidRDefault="00853D8D" w:rsidP="00853D8D">
      <w:pPr>
        <w:jc w:val="both"/>
        <w:rPr>
          <w:rFonts w:ascii="Times New Roman" w:hAnsi="Times New Roman" w:cs="Times New Roman"/>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5C45C1">
        <w:rPr>
          <w:rFonts w:eastAsia="Times New Roman"/>
          <w:b/>
          <w:color w:val="auto"/>
          <w:sz w:val="24"/>
          <w:szCs w:val="24"/>
          <w:lang w:eastAsia="ar-SA"/>
        </w:rPr>
        <w:t xml:space="preserve">VIII. Gyógyszeres nővér: </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5C45C1">
        <w:rPr>
          <w:rFonts w:eastAsia="Times New Roman"/>
          <w:b/>
          <w:bCs/>
          <w:color w:val="auto"/>
          <w:sz w:val="24"/>
          <w:szCs w:val="24"/>
          <w:lang w:eastAsia="ar-SA"/>
        </w:rPr>
        <w:t>Feladatai:</w:t>
      </w:r>
    </w:p>
    <w:p w:rsidR="00853D8D" w:rsidRPr="005C45C1" w:rsidRDefault="00853D8D" w:rsidP="00853D8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lastRenderedPageBreak/>
        <w:t>1. az ellátást az igénybevevő egészségi állapotának folyamatos ellenőrzése, gyógyszerrel való ellátása az intézmény orvosa által elrendeltek szerint,</w:t>
      </w:r>
    </w:p>
    <w:p w:rsidR="00853D8D" w:rsidRPr="005C45C1" w:rsidRDefault="00853D8D" w:rsidP="00853D8D">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5C45C1">
          <w:rPr>
            <w:rFonts w:eastAsia="Times New Roman"/>
            <w:color w:val="auto"/>
            <w:sz w:val="24"/>
            <w:szCs w:val="24"/>
            <w:lang w:eastAsia="ar-SA"/>
          </w:rPr>
          <w:t>2. a</w:t>
        </w:r>
      </w:smartTag>
      <w:r w:rsidRPr="005C45C1">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853D8D" w:rsidRPr="005C45C1" w:rsidRDefault="00853D8D" w:rsidP="00853D8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3. gondoskodik a szükséges gyógyszerek beszerzéséről, biztonságos tárolásáról, nyilvántartásáról, kiadásáról,</w:t>
      </w:r>
    </w:p>
    <w:p w:rsidR="00853D8D" w:rsidRPr="005C45C1" w:rsidRDefault="00853D8D" w:rsidP="00853D8D">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4. biztosítja az ellátottak napi gyógyszereinek kiosztását a szakma szabályainak betartása mellett,</w:t>
      </w:r>
    </w:p>
    <w:p w:rsidR="00853D8D" w:rsidRPr="005C45C1" w:rsidRDefault="00853D8D" w:rsidP="00853D8D">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5. gyógyszernyilvántartó lapot vezet, dokumentál,</w:t>
      </w:r>
    </w:p>
    <w:p w:rsidR="00853D8D" w:rsidRPr="005C45C1" w:rsidRDefault="00853D8D" w:rsidP="00853D8D">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6. orvosi viziteken részt vesz,</w:t>
      </w:r>
    </w:p>
    <w:p w:rsidR="00853D8D" w:rsidRPr="005C45C1" w:rsidRDefault="00853D8D" w:rsidP="00853D8D">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7. gyógyszerszámlát készít.</w:t>
      </w:r>
    </w:p>
    <w:p w:rsidR="00853D8D" w:rsidRPr="005C45C1" w:rsidRDefault="00853D8D" w:rsidP="00853D8D">
      <w:pPr>
        <w:tabs>
          <w:tab w:val="left" w:pos="720"/>
        </w:tabs>
        <w:snapToGrid w:val="0"/>
        <w:ind w:right="320"/>
        <w:jc w:val="both"/>
        <w:rPr>
          <w:rFonts w:ascii="Times New Roman" w:hAnsi="Times New Roman" w:cs="Times New Roman"/>
          <w:b/>
          <w:sz w:val="24"/>
          <w:szCs w:val="24"/>
        </w:rPr>
      </w:pPr>
      <w:r w:rsidRPr="005C45C1">
        <w:rPr>
          <w:rFonts w:ascii="Times New Roman" w:hAnsi="Times New Roman" w:cs="Times New Roman"/>
          <w:b/>
          <w:bCs/>
          <w:i/>
          <w:iCs/>
          <w:sz w:val="24"/>
          <w:szCs w:val="24"/>
        </w:rPr>
        <w:t xml:space="preserve">Közvetlen felettese: </w:t>
      </w:r>
      <w:r w:rsidRPr="005C45C1">
        <w:rPr>
          <w:rFonts w:ascii="Times New Roman" w:hAnsi="Times New Roman" w:cs="Times New Roman"/>
          <w:bCs/>
          <w:iCs/>
          <w:sz w:val="24"/>
          <w:szCs w:val="24"/>
        </w:rPr>
        <w:t>V</w:t>
      </w:r>
      <w:r w:rsidRPr="005C45C1">
        <w:rPr>
          <w:rFonts w:ascii="Times New Roman" w:hAnsi="Times New Roman" w:cs="Times New Roman"/>
          <w:sz w:val="24"/>
          <w:szCs w:val="24"/>
        </w:rPr>
        <w:t>ezető ápoló.</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lang w:eastAsia="ar-SA"/>
        </w:rPr>
      </w:pPr>
      <w:r w:rsidRPr="005C45C1">
        <w:rPr>
          <w:rStyle w:val="Szvegtrzs30"/>
          <w:rFonts w:eastAsia="Lucida Sans Unicode"/>
          <w:i/>
          <w:iCs/>
          <w:sz w:val="24"/>
          <w:szCs w:val="24"/>
        </w:rPr>
        <w:t>Helyettesítését gyógyszeres</w:t>
      </w:r>
      <w:r w:rsidRPr="005C45C1">
        <w:rPr>
          <w:rStyle w:val="Szvegtrzs30"/>
          <w:rFonts w:eastAsia="Lucida Sans Unicode"/>
          <w:b w:val="0"/>
          <w:bCs w:val="0"/>
          <w:sz w:val="24"/>
          <w:szCs w:val="24"/>
          <w:lang w:eastAsia="ar-SA"/>
        </w:rPr>
        <w:t xml:space="preserve"> nővér munkakörben lévő nővér látja el.</w:t>
      </w:r>
    </w:p>
    <w:p w:rsidR="00853D8D" w:rsidRPr="005C45C1" w:rsidRDefault="00853D8D" w:rsidP="00853D8D">
      <w:pPr>
        <w:tabs>
          <w:tab w:val="left" w:pos="720"/>
        </w:tabs>
        <w:snapToGrid w:val="0"/>
        <w:ind w:right="320"/>
        <w:jc w:val="both"/>
        <w:rPr>
          <w:rFonts w:ascii="Times New Roman" w:eastAsia="Times New Roman" w:hAnsi="Times New Roman" w:cs="Times New Roman"/>
          <w:sz w:val="24"/>
          <w:szCs w:val="24"/>
          <w:lang w:eastAsia="ar-SA"/>
        </w:rPr>
      </w:pPr>
      <w:r w:rsidRPr="005C45C1">
        <w:rPr>
          <w:rFonts w:ascii="Times New Roman" w:hAnsi="Times New Roman" w:cs="Times New Roman"/>
          <w:b/>
          <w:bCs/>
          <w:i/>
          <w:iCs/>
          <w:sz w:val="24"/>
          <w:szCs w:val="24"/>
        </w:rPr>
        <w:t xml:space="preserve">Munkaidő, munkarend: </w:t>
      </w:r>
      <w:r w:rsidRPr="005C45C1">
        <w:rPr>
          <w:rFonts w:ascii="Times New Roman" w:eastAsia="Times New Roman" w:hAnsi="Times New Roman" w:cs="Times New Roman"/>
          <w:sz w:val="24"/>
          <w:szCs w:val="24"/>
          <w:lang w:eastAsia="ar-SA"/>
        </w:rPr>
        <w:t>általános munkarend.</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5C45C1">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853D8D" w:rsidRPr="005C45C1" w:rsidRDefault="00853D8D" w:rsidP="00853D8D">
      <w:pPr>
        <w:pStyle w:val="Cmsor1"/>
        <w:widowControl w:val="0"/>
        <w:numPr>
          <w:ilvl w:val="0"/>
          <w:numId w:val="4"/>
        </w:numPr>
        <w:tabs>
          <w:tab w:val="left" w:pos="0"/>
        </w:tabs>
        <w:suppressAutoHyphens/>
        <w:jc w:val="both"/>
        <w:rPr>
          <w:bCs/>
        </w:rPr>
      </w:pPr>
      <w:r w:rsidRPr="005C45C1">
        <w:rPr>
          <w:rStyle w:val="Szvegtrzs30"/>
          <w:rFonts w:eastAsia="Lucida Sans Unicode"/>
          <w:bCs w:val="0"/>
          <w:sz w:val="24"/>
          <w:szCs w:val="24"/>
          <w:u w:val="none"/>
        </w:rPr>
        <w:t>IX. Terápiás- és szociális csoportvezető:</w:t>
      </w:r>
    </w:p>
    <w:p w:rsidR="00853D8D" w:rsidRPr="005C45C1" w:rsidRDefault="00853D8D" w:rsidP="00853D8D">
      <w:pPr>
        <w:ind w:right="40"/>
        <w:jc w:val="both"/>
        <w:rPr>
          <w:rStyle w:val="Szvegtrzs30"/>
          <w:rFonts w:eastAsia="Lucida Sans Unicode"/>
          <w:bCs w:val="0"/>
          <w:sz w:val="24"/>
          <w:szCs w:val="24"/>
          <w:lang w:eastAsia="ar-SA"/>
        </w:rPr>
      </w:pPr>
      <w:r w:rsidRPr="005C45C1">
        <w:rPr>
          <w:rStyle w:val="Szvegtrzs30"/>
          <w:rFonts w:eastAsia="Lucida Sans Unicode"/>
          <w:bCs w:val="0"/>
          <w:sz w:val="24"/>
          <w:szCs w:val="24"/>
          <w:lang w:eastAsia="ar-SA"/>
        </w:rPr>
        <w:t>Munkakör célja:</w:t>
      </w:r>
    </w:p>
    <w:p w:rsidR="00853D8D" w:rsidRPr="005C45C1" w:rsidRDefault="00853D8D" w:rsidP="00853D8D">
      <w:pPr>
        <w:ind w:right="40"/>
        <w:jc w:val="both"/>
        <w:rPr>
          <w:rFonts w:ascii="Times New Roman" w:eastAsia="Times New Roman" w:hAnsi="Times New Roman" w:cs="Times New Roman"/>
          <w:sz w:val="24"/>
          <w:szCs w:val="24"/>
          <w:shd w:val="clear" w:color="auto" w:fill="FFFFFF"/>
          <w:lang w:eastAsia="ar-SA"/>
        </w:rPr>
      </w:pPr>
      <w:r w:rsidRPr="005C45C1">
        <w:rPr>
          <w:rStyle w:val="Szvegtrzs30"/>
          <w:rFonts w:eastAsia="Lucida Sans Unicode"/>
          <w:b w:val="0"/>
          <w:bCs w:val="0"/>
          <w:sz w:val="24"/>
          <w:szCs w:val="24"/>
          <w:lang w:eastAsia="ar-SA"/>
        </w:rPr>
        <w:t>A bentlakásos intézmény lakói számára a</w:t>
      </w:r>
      <w:r w:rsidRPr="005C45C1">
        <w:rPr>
          <w:rFonts w:ascii="Times New Roman" w:eastAsia="Times New Roman" w:hAnsi="Times New Roman" w:cs="Times New Roman"/>
          <w:sz w:val="24"/>
          <w:szCs w:val="24"/>
          <w:shd w:val="clear" w:color="auto" w:fill="FFFFFF"/>
          <w:lang w:eastAsia="ar-SA"/>
        </w:rPr>
        <w:t xml:space="preserve"> lelki</w:t>
      </w:r>
      <w:hyperlink r:id="rId12" w:history="1">
        <w:r w:rsidRPr="005C45C1">
          <w:rPr>
            <w:rStyle w:val="Hiperhivatkozs"/>
            <w:rFonts w:ascii="Times New Roman" w:hAnsi="Times New Roman" w:cs="Times New Roman"/>
            <w:sz w:val="24"/>
            <w:szCs w:val="24"/>
            <w:lang w:eastAsia="ar-SA"/>
          </w:rPr>
          <w:t>egészség</w:t>
        </w:r>
      </w:hyperlink>
      <w:r w:rsidRPr="005C45C1">
        <w:rPr>
          <w:rFonts w:ascii="Times New Roman" w:eastAsia="Times New Roman" w:hAnsi="Times New Roman" w:cs="Times New Roman"/>
          <w:sz w:val="24"/>
          <w:szCs w:val="24"/>
          <w:shd w:val="clear" w:color="auto" w:fill="FFFFFF"/>
          <w:lang w:eastAsia="ar-SA"/>
        </w:rPr>
        <w:t>elősegítése és megőrzése, illetve azon ismeretek és intézkedések felhasználása, melyek arra irányulnak, hogy megelőzzék a lelki rendellenességeket és javítsák az egyén</w:t>
      </w:r>
      <w:r w:rsidRPr="005C45C1">
        <w:rPr>
          <w:rStyle w:val="apple-converted-space"/>
          <w:rFonts w:ascii="Times New Roman" w:eastAsia="Times New Roman" w:hAnsi="Times New Roman" w:cs="Times New Roman"/>
          <w:sz w:val="24"/>
          <w:szCs w:val="24"/>
          <w:shd w:val="clear" w:color="auto" w:fill="FFFFFF"/>
          <w:lang w:eastAsia="ar-SA"/>
        </w:rPr>
        <w:t> </w:t>
      </w:r>
      <w:hyperlink r:id="rId13" w:history="1">
        <w:r w:rsidRPr="005C45C1">
          <w:rPr>
            <w:rStyle w:val="Hiperhivatkozs"/>
            <w:rFonts w:ascii="Times New Roman" w:hAnsi="Times New Roman" w:cs="Times New Roman"/>
            <w:sz w:val="24"/>
            <w:szCs w:val="24"/>
            <w:lang w:eastAsia="ar-SA"/>
          </w:rPr>
          <w:t>pszichológiai</w:t>
        </w:r>
      </w:hyperlink>
      <w:r w:rsidRPr="005C45C1">
        <w:rPr>
          <w:rFonts w:ascii="Times New Roman" w:eastAsia="Times New Roman" w:hAnsi="Times New Roman" w:cs="Times New Roman"/>
          <w:sz w:val="24"/>
          <w:szCs w:val="24"/>
          <w:shd w:val="clear" w:color="auto" w:fill="FFFFFF"/>
          <w:lang w:eastAsia="ar-SA"/>
        </w:rPr>
        <w:t>beilleszkedését az intézménybe, illetve képességeit a harmonikus</w:t>
      </w:r>
      <w:r w:rsidRPr="005C45C1">
        <w:rPr>
          <w:rStyle w:val="apple-converted-space"/>
          <w:rFonts w:ascii="Times New Roman" w:eastAsia="Times New Roman" w:hAnsi="Times New Roman" w:cs="Times New Roman"/>
          <w:sz w:val="24"/>
          <w:szCs w:val="24"/>
          <w:shd w:val="clear" w:color="auto" w:fill="FFFFFF"/>
          <w:lang w:eastAsia="ar-SA"/>
        </w:rPr>
        <w:t xml:space="preserve"> s</w:t>
      </w:r>
      <w:hyperlink r:id="rId14" w:history="1">
        <w:r w:rsidRPr="005C45C1">
          <w:rPr>
            <w:rStyle w:val="Hiperhivatkozs"/>
            <w:rFonts w:ascii="Times New Roman" w:hAnsi="Times New Roman" w:cs="Times New Roman"/>
            <w:sz w:val="24"/>
            <w:szCs w:val="24"/>
            <w:lang w:eastAsia="ar-SA"/>
          </w:rPr>
          <w:t>zociális kapcsolatok</w:t>
        </w:r>
      </w:hyperlink>
      <w:r w:rsidRPr="005C45C1">
        <w:rPr>
          <w:rStyle w:val="apple-converted-space"/>
          <w:rFonts w:ascii="Times New Roman" w:eastAsia="Times New Roman" w:hAnsi="Times New Roman" w:cs="Times New Roman"/>
          <w:sz w:val="24"/>
          <w:szCs w:val="24"/>
          <w:shd w:val="clear" w:color="auto" w:fill="FFFFFF"/>
          <w:lang w:eastAsia="ar-SA"/>
        </w:rPr>
        <w:t> </w:t>
      </w:r>
      <w:r w:rsidRPr="005C45C1">
        <w:rPr>
          <w:rFonts w:ascii="Times New Roman" w:eastAsia="Times New Roman" w:hAnsi="Times New Roman" w:cs="Times New Roman"/>
          <w:sz w:val="24"/>
          <w:szCs w:val="24"/>
          <w:shd w:val="clear" w:color="auto" w:fill="FFFFFF"/>
          <w:lang w:eastAsia="ar-SA"/>
        </w:rPr>
        <w:t>kialakítására.</w:t>
      </w:r>
    </w:p>
    <w:p w:rsidR="00853D8D" w:rsidRPr="005C45C1" w:rsidRDefault="00853D8D" w:rsidP="00853D8D">
      <w:pPr>
        <w:ind w:right="40"/>
        <w:jc w:val="both"/>
        <w:rPr>
          <w:rFonts w:ascii="Times New Roman" w:eastAsia="Times New Roman" w:hAnsi="Times New Roman" w:cs="Times New Roman"/>
          <w:sz w:val="24"/>
          <w:szCs w:val="24"/>
          <w:shd w:val="clear" w:color="auto" w:fill="FFFFFF"/>
          <w:lang w:eastAsia="ar-SA"/>
        </w:rPr>
      </w:pPr>
    </w:p>
    <w:p w:rsidR="00853D8D" w:rsidRPr="005C45C1" w:rsidRDefault="00853D8D" w:rsidP="00853D8D">
      <w:pPr>
        <w:ind w:right="40"/>
        <w:jc w:val="both"/>
        <w:rPr>
          <w:rFonts w:ascii="Times New Roman" w:eastAsia="Times New Roman" w:hAnsi="Times New Roman" w:cs="Times New Roman"/>
          <w:b/>
          <w:bCs/>
          <w:sz w:val="24"/>
          <w:szCs w:val="24"/>
          <w:shd w:val="clear" w:color="auto" w:fill="FFFFFF"/>
          <w:lang w:eastAsia="ar-SA"/>
        </w:rPr>
      </w:pPr>
      <w:r w:rsidRPr="005C45C1">
        <w:rPr>
          <w:rFonts w:ascii="Times New Roman" w:eastAsia="Times New Roman" w:hAnsi="Times New Roman" w:cs="Times New Roman"/>
          <w:b/>
          <w:bCs/>
          <w:sz w:val="24"/>
          <w:szCs w:val="24"/>
          <w:shd w:val="clear" w:color="auto" w:fill="FFFFFF"/>
          <w:lang w:eastAsia="ar-SA"/>
        </w:rPr>
        <w:t>Feladatai és hatásköre, felelőssége:</w:t>
      </w:r>
    </w:p>
    <w:p w:rsidR="00853D8D" w:rsidRPr="005C45C1" w:rsidRDefault="00853D8D" w:rsidP="00853D8D">
      <w:pPr>
        <w:widowControl w:val="0"/>
        <w:numPr>
          <w:ilvl w:val="0"/>
          <w:numId w:val="33"/>
        </w:numPr>
        <w:suppressAutoHyphens/>
        <w:spacing w:after="0" w:line="240" w:lineRule="auto"/>
        <w:ind w:left="714" w:right="40" w:hanging="357"/>
        <w:jc w:val="both"/>
        <w:rPr>
          <w:rStyle w:val="Szvegtrzs30"/>
          <w:rFonts w:eastAsia="Lucida Sans Unicode"/>
          <w:b w:val="0"/>
          <w:bCs w:val="0"/>
          <w:sz w:val="24"/>
          <w:szCs w:val="24"/>
          <w:shd w:val="clear" w:color="auto" w:fill="FFFFFF"/>
          <w:lang w:eastAsia="ar-SA"/>
        </w:rPr>
      </w:pPr>
      <w:r w:rsidRPr="005C45C1">
        <w:rPr>
          <w:rStyle w:val="Szvegtrzs30"/>
          <w:rFonts w:eastAsia="Lucida Sans Unicode"/>
          <w:b w:val="0"/>
          <w:bCs w:val="0"/>
          <w:sz w:val="24"/>
          <w:szCs w:val="24"/>
          <w:shd w:val="clear" w:color="auto" w:fill="FFFFFF"/>
          <w:lang w:eastAsia="ar-SA"/>
        </w:rPr>
        <w:t>A terápiás munkatársak, szociális munkatársak és a fejlesztő pedagógusok szakmai feladatainak irányítása, ellenőrzése.</w:t>
      </w:r>
    </w:p>
    <w:p w:rsidR="00853D8D" w:rsidRPr="005C45C1" w:rsidRDefault="00853D8D" w:rsidP="00853D8D">
      <w:pPr>
        <w:pStyle w:val="cf0agj"/>
        <w:numPr>
          <w:ilvl w:val="0"/>
          <w:numId w:val="33"/>
        </w:numPr>
        <w:shd w:val="clear" w:color="auto" w:fill="FFFFFF"/>
        <w:spacing w:before="0" w:beforeAutospacing="0" w:after="0" w:afterAutospacing="0"/>
        <w:ind w:left="714" w:hanging="357"/>
        <w:jc w:val="both"/>
      </w:pPr>
      <w:r w:rsidRPr="005C45C1">
        <w:t>a munkavégzés, munkafolyamatok szervezése, irányítása és koordinálása,</w:t>
      </w:r>
    </w:p>
    <w:p w:rsidR="00853D8D" w:rsidRPr="005C45C1" w:rsidRDefault="00853D8D" w:rsidP="00853D8D">
      <w:pPr>
        <w:pStyle w:val="cf0agj"/>
        <w:numPr>
          <w:ilvl w:val="0"/>
          <w:numId w:val="33"/>
        </w:numPr>
        <w:shd w:val="clear" w:color="auto" w:fill="FFFFFF"/>
        <w:spacing w:before="0" w:beforeAutospacing="0" w:after="0" w:afterAutospacing="0"/>
        <w:ind w:left="714" w:hanging="357"/>
        <w:jc w:val="both"/>
      </w:pPr>
      <w:r w:rsidRPr="005C45C1">
        <w:rPr>
          <w:rStyle w:val="apple-converted-space"/>
          <w:i/>
          <w:iCs/>
        </w:rPr>
        <w:t> </w:t>
      </w:r>
      <w:r w:rsidRPr="005C45C1">
        <w:t>a tevékenység végzése érdekében a rendelkezésre álló kompetenciák és kapacitások összehangolása,</w:t>
      </w:r>
    </w:p>
    <w:p w:rsidR="00853D8D" w:rsidRPr="005C45C1" w:rsidRDefault="00853D8D" w:rsidP="00853D8D">
      <w:pPr>
        <w:pStyle w:val="cf0agj"/>
        <w:numPr>
          <w:ilvl w:val="0"/>
          <w:numId w:val="33"/>
        </w:numPr>
        <w:shd w:val="clear" w:color="auto" w:fill="FFFFFF"/>
        <w:spacing w:before="0" w:beforeAutospacing="0" w:after="0" w:afterAutospacing="0"/>
        <w:ind w:left="714" w:hanging="357"/>
        <w:jc w:val="both"/>
      </w:pPr>
      <w:r w:rsidRPr="005C45C1">
        <w:rPr>
          <w:rStyle w:val="apple-converted-space"/>
          <w:i/>
          <w:iCs/>
        </w:rPr>
        <w:t> </w:t>
      </w:r>
      <w:r w:rsidRPr="005C45C1">
        <w:t>az ellátott napi tevékenységének a megtervezése,</w:t>
      </w:r>
    </w:p>
    <w:p w:rsidR="00853D8D" w:rsidRPr="005C45C1" w:rsidRDefault="00853D8D" w:rsidP="00853D8D">
      <w:pPr>
        <w:pStyle w:val="cf0agj"/>
        <w:numPr>
          <w:ilvl w:val="0"/>
          <w:numId w:val="33"/>
        </w:numPr>
        <w:shd w:val="clear" w:color="auto" w:fill="FFFFFF"/>
        <w:spacing w:before="0" w:beforeAutospacing="0" w:after="0" w:afterAutospacing="0"/>
        <w:ind w:left="714" w:hanging="357"/>
        <w:jc w:val="both"/>
      </w:pPr>
      <w:r w:rsidRPr="005C45C1">
        <w:rPr>
          <w:rStyle w:val="apple-converted-space"/>
          <w:i/>
          <w:iCs/>
        </w:rPr>
        <w:t> </w:t>
      </w:r>
      <w:r w:rsidRPr="005C45C1">
        <w:t>a kapcsolattartás a külső partnerekkel,</w:t>
      </w:r>
    </w:p>
    <w:p w:rsidR="00853D8D" w:rsidRPr="005C45C1" w:rsidRDefault="00853D8D" w:rsidP="00853D8D">
      <w:pPr>
        <w:pStyle w:val="cf0agj"/>
        <w:numPr>
          <w:ilvl w:val="0"/>
          <w:numId w:val="33"/>
        </w:numPr>
        <w:shd w:val="clear" w:color="auto" w:fill="FFFFFF"/>
        <w:spacing w:before="0" w:beforeAutospacing="0" w:after="0" w:afterAutospacing="0"/>
        <w:ind w:left="714" w:hanging="357"/>
        <w:jc w:val="both"/>
      </w:pPr>
      <w:r w:rsidRPr="005C45C1">
        <w:rPr>
          <w:rStyle w:val="apple-converted-space"/>
          <w:i/>
          <w:iCs/>
        </w:rPr>
        <w:t> </w:t>
      </w:r>
      <w:r w:rsidRPr="005C45C1">
        <w:t>az ellátott munkaerő-piacra történő kivezetésének az előkészítése és</w:t>
      </w:r>
    </w:p>
    <w:p w:rsidR="00853D8D" w:rsidRPr="005C45C1" w:rsidRDefault="00853D8D" w:rsidP="00853D8D">
      <w:pPr>
        <w:pStyle w:val="cf0agj"/>
        <w:numPr>
          <w:ilvl w:val="0"/>
          <w:numId w:val="33"/>
        </w:numPr>
        <w:shd w:val="clear" w:color="auto" w:fill="FFFFFF"/>
        <w:spacing w:before="0" w:beforeAutospacing="0" w:after="0" w:afterAutospacing="0"/>
        <w:ind w:left="714" w:hanging="357"/>
        <w:jc w:val="both"/>
        <w:rPr>
          <w:rStyle w:val="Szvegtrzs30"/>
          <w:b w:val="0"/>
          <w:bCs w:val="0"/>
          <w:sz w:val="24"/>
          <w:szCs w:val="24"/>
        </w:rPr>
      </w:pPr>
      <w:r w:rsidRPr="005C45C1">
        <w:rPr>
          <w:rStyle w:val="apple-converted-space"/>
          <w:i/>
          <w:iCs/>
        </w:rPr>
        <w:t> </w:t>
      </w:r>
      <w:r w:rsidRPr="005C45C1">
        <w:t>a foglalkoztatottak motiválása, részükre a módszertani útmutatóban meghatározott segítő szolgáltatások nyújtása az egyéni foglalkoztatási tervek szerint.</w:t>
      </w:r>
    </w:p>
    <w:p w:rsidR="00853D8D" w:rsidRPr="005C45C1" w:rsidRDefault="00853D8D" w:rsidP="00853D8D">
      <w:pPr>
        <w:ind w:right="4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b w:val="0"/>
          <w:bCs w:val="0"/>
          <w:sz w:val="24"/>
          <w:szCs w:val="24"/>
          <w:shd w:val="clear" w:color="auto" w:fill="FFFFFF"/>
          <w:lang w:eastAsia="ar-SA"/>
        </w:rPr>
        <w:t>A terápiás csoportvezető vezetői feladatait közalkalmazotti munkaköre (terápiás és szociális munkatárs) ellátása mellett végzi.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lastRenderedPageBreak/>
        <w:t xml:space="preserve">Közvetlen felettese: </w:t>
      </w:r>
      <w:r w:rsidRPr="005C45C1">
        <w:rPr>
          <w:rFonts w:ascii="Times New Roman" w:hAnsi="Times New Roman" w:cs="Times New Roman"/>
          <w:bCs/>
          <w:iCs/>
          <w:sz w:val="24"/>
          <w:szCs w:val="24"/>
        </w:rPr>
        <w:t>V</w:t>
      </w:r>
      <w:r w:rsidRPr="005C45C1">
        <w:rPr>
          <w:rFonts w:ascii="Times New Roman" w:hAnsi="Times New Roman" w:cs="Times New Roman"/>
          <w:sz w:val="24"/>
          <w:szCs w:val="24"/>
        </w:rPr>
        <w:t>ezető ápoló.</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5C45C1">
        <w:rPr>
          <w:rStyle w:val="Szvegtrzs30"/>
          <w:rFonts w:eastAsia="Lucida Sans Unicode"/>
          <w:i/>
          <w:iCs/>
          <w:sz w:val="24"/>
          <w:szCs w:val="24"/>
          <w:shd w:val="clear" w:color="auto" w:fill="FFFFFF"/>
        </w:rPr>
        <w:t xml:space="preserve">Helyettesítését </w:t>
      </w:r>
      <w:r w:rsidRPr="005C45C1">
        <w:rPr>
          <w:rStyle w:val="Szvegtrzs30"/>
          <w:rFonts w:eastAsia="Lucida Sans Unicode"/>
          <w:b w:val="0"/>
          <w:bCs w:val="0"/>
          <w:sz w:val="24"/>
          <w:szCs w:val="24"/>
          <w:shd w:val="clear" w:color="auto" w:fill="FFFFFF"/>
        </w:rPr>
        <w:t xml:space="preserve">vezető ápoló jóváhagyásával </w:t>
      </w:r>
      <w:r w:rsidRPr="005C45C1">
        <w:rPr>
          <w:rStyle w:val="Szvegtrzs30"/>
          <w:rFonts w:eastAsia="Lucida Sans Unicode"/>
          <w:b w:val="0"/>
          <w:bCs w:val="0"/>
          <w:sz w:val="24"/>
          <w:szCs w:val="24"/>
          <w:shd w:val="clear" w:color="auto" w:fill="FFFFFF"/>
          <w:lang w:eastAsia="ar-SA"/>
        </w:rPr>
        <w:t>terápiás, illetve szociális munkatárs látja el.</w:t>
      </w:r>
    </w:p>
    <w:p w:rsidR="00853D8D" w:rsidRPr="005C45C1" w:rsidRDefault="00853D8D" w:rsidP="00853D8D">
      <w:pPr>
        <w:tabs>
          <w:tab w:val="left" w:pos="720"/>
        </w:tabs>
        <w:snapToGrid w:val="0"/>
        <w:ind w:right="320"/>
        <w:jc w:val="both"/>
        <w:rPr>
          <w:rFonts w:ascii="Times New Roman" w:eastAsia="Times New Roman" w:hAnsi="Times New Roman" w:cs="Times New Roman"/>
          <w:sz w:val="24"/>
          <w:szCs w:val="24"/>
          <w:lang w:eastAsia="ar-SA"/>
        </w:rPr>
      </w:pPr>
      <w:r w:rsidRPr="005C45C1">
        <w:rPr>
          <w:rFonts w:ascii="Times New Roman" w:hAnsi="Times New Roman" w:cs="Times New Roman"/>
          <w:b/>
          <w:bCs/>
          <w:i/>
          <w:iCs/>
          <w:sz w:val="24"/>
          <w:szCs w:val="24"/>
        </w:rPr>
        <w:t xml:space="preserve">Munkaidő, munkarend: </w:t>
      </w:r>
      <w:r w:rsidRPr="005C45C1">
        <w:rPr>
          <w:rFonts w:ascii="Times New Roman" w:eastAsia="Times New Roman" w:hAnsi="Times New Roman" w:cs="Times New Roman"/>
          <w:sz w:val="24"/>
          <w:szCs w:val="24"/>
          <w:lang w:eastAsia="ar-SA"/>
        </w:rPr>
        <w:t>általános munkarend.</w:t>
      </w:r>
    </w:p>
    <w:p w:rsidR="00853D8D" w:rsidRPr="005C45C1" w:rsidRDefault="00853D8D" w:rsidP="00853D8D">
      <w:pPr>
        <w:pStyle w:val="Cmsor30"/>
        <w:shd w:val="clear" w:color="auto" w:fill="auto"/>
        <w:tabs>
          <w:tab w:val="left" w:pos="553"/>
        </w:tabs>
        <w:spacing w:after="0" w:line="240" w:lineRule="auto"/>
        <w:ind w:firstLine="0"/>
        <w:jc w:val="both"/>
        <w:rPr>
          <w:sz w:val="24"/>
          <w:szCs w:val="24"/>
        </w:rPr>
      </w:pPr>
      <w:r w:rsidRPr="005C45C1">
        <w:rPr>
          <w:sz w:val="24"/>
          <w:szCs w:val="24"/>
        </w:rPr>
        <w:t>Felelősség:</w:t>
      </w:r>
    </w:p>
    <w:p w:rsidR="00853D8D" w:rsidRPr="005C45C1" w:rsidRDefault="00853D8D" w:rsidP="00853D8D">
      <w:pPr>
        <w:pStyle w:val="Cmsor30"/>
        <w:shd w:val="clear" w:color="auto" w:fill="auto"/>
        <w:tabs>
          <w:tab w:val="left" w:pos="553"/>
        </w:tabs>
        <w:spacing w:after="0" w:line="240" w:lineRule="auto"/>
        <w:ind w:firstLine="0"/>
        <w:jc w:val="both"/>
        <w:rPr>
          <w:rStyle w:val="Szvegtrzs30"/>
          <w:rFonts w:eastAsia="Lucida Sans Unicode"/>
          <w:sz w:val="24"/>
          <w:szCs w:val="24"/>
          <w:shd w:val="clear" w:color="auto" w:fill="FFFFFF"/>
        </w:rPr>
      </w:pPr>
      <w:r w:rsidRPr="005C45C1">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ind w:right="40"/>
        <w:jc w:val="both"/>
        <w:rPr>
          <w:rFonts w:ascii="Times New Roman" w:hAnsi="Times New Roman" w:cs="Times New Roman"/>
          <w:sz w:val="24"/>
          <w:szCs w:val="24"/>
        </w:rPr>
      </w:pPr>
    </w:p>
    <w:p w:rsidR="00853D8D" w:rsidRPr="005C45C1" w:rsidRDefault="00853D8D" w:rsidP="00853D8D">
      <w:pPr>
        <w:ind w:right="40"/>
        <w:jc w:val="both"/>
        <w:rPr>
          <w:rFonts w:ascii="Times New Roman" w:hAnsi="Times New Roman" w:cs="Times New Roman"/>
          <w:sz w:val="24"/>
          <w:szCs w:val="24"/>
          <w:shd w:val="clear" w:color="auto" w:fill="FFFFFF"/>
          <w:lang w:eastAsia="ar-SA"/>
        </w:rPr>
      </w:pPr>
      <w:r w:rsidRPr="005C45C1">
        <w:rPr>
          <w:rStyle w:val="Szvegtrzs30"/>
          <w:rFonts w:eastAsia="Lucida Sans Unicode"/>
          <w:sz w:val="24"/>
          <w:szCs w:val="24"/>
          <w:shd w:val="clear" w:color="auto" w:fill="FFFFFF"/>
          <w:lang w:eastAsia="ar-SA"/>
        </w:rPr>
        <w:t>X.</w:t>
      </w:r>
      <w:r w:rsidRPr="005C45C1">
        <w:rPr>
          <w:rStyle w:val="Szvegtrzs30"/>
          <w:rFonts w:eastAsia="Lucida Sans Unicode"/>
          <w:bCs w:val="0"/>
          <w:sz w:val="24"/>
          <w:szCs w:val="24"/>
          <w:shd w:val="clear" w:color="auto" w:fill="FFFFFF"/>
          <w:lang w:eastAsia="ar-SA"/>
        </w:rPr>
        <w:t>Terápiás szakember</w:t>
      </w:r>
    </w:p>
    <w:p w:rsidR="00853D8D" w:rsidRPr="005C45C1" w:rsidRDefault="00853D8D" w:rsidP="00853D8D">
      <w:pPr>
        <w:ind w:right="40"/>
        <w:jc w:val="both"/>
        <w:rPr>
          <w:rStyle w:val="Szvegtrzs30"/>
          <w:rFonts w:eastAsia="Lucida Sans Unicode"/>
          <w:sz w:val="24"/>
          <w:szCs w:val="24"/>
          <w:shd w:val="clear" w:color="auto" w:fill="FFFFFF"/>
          <w:lang w:eastAsia="ar-SA"/>
        </w:rPr>
      </w:pPr>
      <w:r w:rsidRPr="005C45C1">
        <w:rPr>
          <w:rStyle w:val="Szvegtrzs30"/>
          <w:rFonts w:eastAsia="Lucida Sans Unicode"/>
          <w:sz w:val="24"/>
          <w:szCs w:val="24"/>
          <w:shd w:val="clear" w:color="auto" w:fill="FFFFFF"/>
          <w:lang w:eastAsia="ar-SA"/>
        </w:rPr>
        <w:t>Feladatai: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5C45C1">
          <w:rPr>
            <w:rStyle w:val="Szvegtrzs30"/>
            <w:rFonts w:eastAsia="Lucida Sans Unicode"/>
            <w:b w:val="0"/>
            <w:bCs w:val="0"/>
            <w:sz w:val="24"/>
            <w:szCs w:val="24"/>
            <w:shd w:val="clear" w:color="auto" w:fill="FFFFFF"/>
            <w:lang w:eastAsia="ar-SA"/>
          </w:rPr>
          <w:t>1. a</w:t>
        </w:r>
      </w:smartTag>
      <w:r w:rsidRPr="005C45C1">
        <w:rPr>
          <w:rFonts w:ascii="Times New Roman" w:eastAsia="Times New Roman" w:hAnsi="Times New Roman" w:cs="Times New Roman"/>
          <w:sz w:val="24"/>
          <w:szCs w:val="24"/>
          <w:lang w:eastAsia="ar-SA"/>
        </w:rPr>
        <w:t xml:space="preserve"> foglalkozásokat az ellátottak számára a meglév</w:t>
      </w:r>
      <w:r w:rsidRPr="005C45C1">
        <w:rPr>
          <w:rStyle w:val="Szvegtrzs11pt"/>
          <w:rFonts w:eastAsia="Lucida Sans Unicode"/>
          <w:sz w:val="24"/>
          <w:szCs w:val="24"/>
          <w:lang w:eastAsia="ar-SA"/>
        </w:rPr>
        <w:t xml:space="preserve">ő </w:t>
      </w:r>
      <w:r w:rsidRPr="005C45C1">
        <w:rPr>
          <w:rFonts w:ascii="Times New Roman" w:eastAsia="Times New Roman" w:hAnsi="Times New Roman" w:cs="Times New Roman"/>
          <w:sz w:val="24"/>
          <w:szCs w:val="24"/>
          <w:lang w:eastAsia="ar-SA"/>
        </w:rPr>
        <w:t>képességeiknek szinten tartása és fejlesztése érdekében megszervezni,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megszervezni a szabadid</w:t>
      </w:r>
      <w:r w:rsidRPr="005C45C1">
        <w:rPr>
          <w:rStyle w:val="Szvegtrzs11pt"/>
          <w:rFonts w:eastAsia="Lucida Sans Unicode"/>
          <w:sz w:val="24"/>
          <w:szCs w:val="24"/>
          <w:lang w:eastAsia="ar-SA"/>
        </w:rPr>
        <w:t xml:space="preserve">ő </w:t>
      </w:r>
      <w:r w:rsidRPr="005C45C1">
        <w:rPr>
          <w:rFonts w:ascii="Times New Roman" w:eastAsia="Times New Roman" w:hAnsi="Times New Roman" w:cs="Times New Roman"/>
          <w:sz w:val="24"/>
          <w:szCs w:val="24"/>
          <w:lang w:eastAsia="ar-SA"/>
        </w:rPr>
        <w:t>kulturált eltöltését, az egyéni foglalkozásokat,</w:t>
      </w:r>
    </w:p>
    <w:p w:rsidR="00853D8D" w:rsidRPr="005C45C1" w:rsidRDefault="00853D8D" w:rsidP="00853D8D">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5C45C1">
          <w:rPr>
            <w:rStyle w:val="Szvegtrzs30"/>
            <w:rFonts w:eastAsia="Lucida Sans Unicode"/>
            <w:b w:val="0"/>
            <w:bCs w:val="0"/>
            <w:sz w:val="24"/>
            <w:szCs w:val="24"/>
            <w:shd w:val="clear" w:color="auto" w:fill="FFFFFF"/>
            <w:lang w:eastAsia="ar-SA"/>
          </w:rPr>
          <w:t>3. a</w:t>
        </w:r>
      </w:smartTag>
      <w:r w:rsidRPr="005C45C1">
        <w:rPr>
          <w:rStyle w:val="Szvegtrzs30"/>
          <w:rFonts w:eastAsia="Lucida Sans Unicode"/>
          <w:b w:val="0"/>
          <w:bCs w:val="0"/>
          <w:sz w:val="24"/>
          <w:szCs w:val="24"/>
          <w:shd w:val="clear" w:color="auto" w:fill="FFFFFF"/>
          <w:lang w:eastAsia="ar-SA"/>
        </w:rPr>
        <w:t xml:space="preserve"> demencia kórképben szenved</w:t>
      </w:r>
      <w:r w:rsidRPr="005C45C1">
        <w:rPr>
          <w:rStyle w:val="Szvegtrzs11pt"/>
          <w:rFonts w:eastAsia="Lucida Sans Unicode"/>
          <w:sz w:val="24"/>
          <w:szCs w:val="24"/>
          <w:shd w:val="clear" w:color="auto" w:fill="FFFFFF"/>
          <w:lang w:eastAsia="ar-SA"/>
        </w:rPr>
        <w:t>ő</w:t>
      </w:r>
      <w:r w:rsidRPr="005C45C1">
        <w:rPr>
          <w:rStyle w:val="Szvegtrzs30"/>
          <w:rFonts w:eastAsia="Lucida Sans Unicode"/>
          <w:b w:val="0"/>
          <w:bCs w:val="0"/>
          <w:sz w:val="24"/>
          <w:szCs w:val="24"/>
          <w:shd w:val="clear" w:color="auto" w:fill="FFFFFF"/>
          <w:lang w:eastAsia="ar-SA"/>
        </w:rPr>
        <w:t>kkel kiscsoportos foglalkozások keretében foglalkozni,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Style w:val="Szvegtrzs30"/>
          <w:rFonts w:eastAsia="Lucida Sans Unicode"/>
          <w:b w:val="0"/>
          <w:bCs w:val="0"/>
          <w:sz w:val="24"/>
          <w:szCs w:val="24"/>
          <w:shd w:val="clear" w:color="auto" w:fill="FFFFFF"/>
          <w:lang w:eastAsia="ar-SA"/>
        </w:rPr>
        <w:t>4. p</w:t>
      </w:r>
      <w:r w:rsidRPr="005C45C1">
        <w:rPr>
          <w:rFonts w:ascii="Times New Roman" w:eastAsia="Times New Roman" w:hAnsi="Times New Roman" w:cs="Times New Roman"/>
          <w:sz w:val="24"/>
          <w:szCs w:val="24"/>
          <w:lang w:eastAsia="ar-SA"/>
        </w:rPr>
        <w:t>rogramokat szervezni az ellátottak részére (kirándulások, színház, mozi, fürd</w:t>
      </w:r>
      <w:r w:rsidRPr="005C45C1">
        <w:rPr>
          <w:rStyle w:val="Szvegtrzs11pt"/>
          <w:rFonts w:eastAsia="Lucida Sans Unicode"/>
          <w:sz w:val="24"/>
          <w:szCs w:val="24"/>
          <w:lang w:eastAsia="ar-SA"/>
        </w:rPr>
        <w:t>ő</w:t>
      </w:r>
      <w:r w:rsidRPr="005C45C1">
        <w:rPr>
          <w:rFonts w:ascii="Times New Roman" w:eastAsia="Times New Roman" w:hAnsi="Times New Roman" w:cs="Times New Roman"/>
          <w:sz w:val="24"/>
          <w:szCs w:val="24"/>
          <w:lang w:eastAsia="ar-SA"/>
        </w:rPr>
        <w:t>, el</w:t>
      </w:r>
      <w:r w:rsidRPr="005C45C1">
        <w:rPr>
          <w:rStyle w:val="Szvegtrzs11pt"/>
          <w:rFonts w:eastAsia="Lucida Sans Unicode"/>
          <w:sz w:val="24"/>
          <w:szCs w:val="24"/>
          <w:lang w:eastAsia="ar-SA"/>
        </w:rPr>
        <w:t>ő</w:t>
      </w:r>
      <w:r w:rsidRPr="005C45C1">
        <w:rPr>
          <w:rFonts w:ascii="Times New Roman" w:eastAsia="Times New Roman" w:hAnsi="Times New Roman" w:cs="Times New Roman"/>
          <w:sz w:val="24"/>
          <w:szCs w:val="24"/>
          <w:lang w:eastAsia="ar-SA"/>
        </w:rPr>
        <w:t>adások, kiállítások, társ intézmények látogatása, rendezvényeken való részvétel) stb.,</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elkészíteni a foglalkoztatási ütemtervet az otthonban és a klubban (éves, hetes, napos),</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5C45C1">
          <w:rPr>
            <w:rFonts w:ascii="Times New Roman" w:eastAsia="Times New Roman" w:hAnsi="Times New Roman" w:cs="Times New Roman"/>
            <w:sz w:val="24"/>
            <w:szCs w:val="24"/>
            <w:lang w:eastAsia="ar-SA"/>
          </w:rPr>
          <w:t>8. a</w:t>
        </w:r>
      </w:smartTag>
      <w:r w:rsidRPr="005C45C1">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5C45C1">
          <w:rPr>
            <w:rFonts w:ascii="Times New Roman" w:eastAsia="Times New Roman" w:hAnsi="Times New Roman" w:cs="Times New Roman"/>
            <w:sz w:val="24"/>
            <w:szCs w:val="24"/>
            <w:lang w:eastAsia="ar-SA"/>
          </w:rPr>
          <w:t>9. ha</w:t>
        </w:r>
      </w:smartTag>
      <w:r w:rsidRPr="005C45C1">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5C45C1">
          <w:rPr>
            <w:rFonts w:ascii="Times New Roman" w:eastAsia="Times New Roman" w:hAnsi="Times New Roman" w:cs="Times New Roman"/>
            <w:sz w:val="24"/>
            <w:szCs w:val="24"/>
            <w:lang w:eastAsia="ar-SA"/>
          </w:rPr>
          <w:t>10. a</w:t>
        </w:r>
      </w:smartTag>
      <w:r w:rsidRPr="005C45C1">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5C45C1">
          <w:rPr>
            <w:rFonts w:ascii="Times New Roman" w:eastAsia="Times New Roman" w:hAnsi="Times New Roman" w:cs="Times New Roman"/>
            <w:sz w:val="24"/>
            <w:szCs w:val="24"/>
            <w:lang w:eastAsia="ar-SA"/>
          </w:rPr>
          <w:lastRenderedPageBreak/>
          <w:t>11. a</w:t>
        </w:r>
      </w:smartTag>
      <w:r w:rsidRPr="005C45C1">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13. fogadni az idősek otthonába beköltözőket, segíteni őket a beilleszkedésben,</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16. betartani és betartatni a házirendet (minden területen),</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5C45C1">
          <w:rPr>
            <w:rFonts w:ascii="Times New Roman" w:eastAsia="Times New Roman" w:hAnsi="Times New Roman" w:cs="Times New Roman"/>
            <w:sz w:val="24"/>
            <w:szCs w:val="24"/>
            <w:lang w:eastAsia="ar-SA"/>
          </w:rPr>
          <w:t>18. a</w:t>
        </w:r>
      </w:smartTag>
      <w:r w:rsidRPr="005C45C1">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5C45C1">
          <w:rPr>
            <w:rFonts w:ascii="Times New Roman" w:eastAsia="Times New Roman" w:hAnsi="Times New Roman" w:cs="Times New Roman"/>
            <w:sz w:val="24"/>
            <w:szCs w:val="24"/>
            <w:lang w:eastAsia="ar-SA"/>
          </w:rPr>
          <w:t>19. a</w:t>
        </w:r>
      </w:smartTag>
      <w:r w:rsidRPr="005C45C1">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20. megszervezni a hitélet gyakorlásának feltételeit,</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21. Mini-mentál teszt elkészítése</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22. hetente egyszer illetve szükség esetén felmérni a vásárlási igényeket, és kielégíti azokat.</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Style w:val="Szvegtrzs30"/>
          <w:rFonts w:eastAsia="Lucida Sans Unicode"/>
          <w:b w:val="0"/>
          <w:bCs w:val="0"/>
          <w:sz w:val="24"/>
          <w:szCs w:val="24"/>
          <w:shd w:val="clear" w:color="auto" w:fill="FFFFFF"/>
          <w:lang w:eastAsia="ar-SA"/>
        </w:rPr>
        <w:t>terápiás</w:t>
      </w:r>
      <w:r w:rsidRPr="005C45C1">
        <w:rPr>
          <w:rFonts w:ascii="Times New Roman" w:hAnsi="Times New Roman" w:cs="Times New Roman"/>
          <w:sz w:val="24"/>
          <w:szCs w:val="24"/>
        </w:rPr>
        <w:t xml:space="preserve"> és szociális csoportvezető.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 xml:space="preserve">a </w:t>
      </w:r>
      <w:r w:rsidRPr="005C45C1">
        <w:rPr>
          <w:rStyle w:val="Szvegtrzs30"/>
          <w:rFonts w:eastAsia="Lucida Sans Unicode"/>
          <w:b w:val="0"/>
          <w:bCs w:val="0"/>
          <w:sz w:val="24"/>
          <w:szCs w:val="24"/>
          <w:shd w:val="clear" w:color="auto" w:fill="FFFFFF"/>
          <w:lang w:eastAsia="ar-SA"/>
        </w:rPr>
        <w:t>terápiás és szociális</w:t>
      </w:r>
      <w:r w:rsidRPr="005C45C1">
        <w:rPr>
          <w:rStyle w:val="Szvegtrzs30"/>
          <w:rFonts w:eastAsia="Lucida Sans Unicode"/>
          <w:b w:val="0"/>
          <w:bCs w:val="0"/>
          <w:sz w:val="24"/>
          <w:szCs w:val="24"/>
        </w:rPr>
        <w:t xml:space="preserve"> csoportvezető által jóváhagyott </w:t>
      </w:r>
      <w:r w:rsidRPr="005C45C1">
        <w:rPr>
          <w:rStyle w:val="Szvegtrzs30"/>
          <w:rFonts w:eastAsia="Lucida Sans Unicode"/>
          <w:b w:val="0"/>
          <w:bCs w:val="0"/>
          <w:sz w:val="24"/>
          <w:szCs w:val="24"/>
          <w:shd w:val="clear" w:color="auto" w:fill="FFFFFF"/>
          <w:lang w:eastAsia="ar-SA"/>
        </w:rPr>
        <w:t>terápiás</w:t>
      </w:r>
      <w:r w:rsidRPr="005C45C1">
        <w:rPr>
          <w:rStyle w:val="Szvegtrzs30"/>
          <w:rFonts w:eastAsia="Lucida Sans Unicode"/>
          <w:b w:val="0"/>
          <w:bCs w:val="0"/>
          <w:sz w:val="24"/>
          <w:szCs w:val="24"/>
        </w:rPr>
        <w:t xml:space="preserve"> munkatárs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eastAsia="Times New Roman" w:hAnsi="Times New Roman" w:cs="Times New Roman"/>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5C45C1">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pStyle w:val="Szvegtrzs5"/>
        <w:shd w:val="clear" w:color="auto" w:fill="auto"/>
        <w:spacing w:before="0" w:line="240" w:lineRule="auto"/>
        <w:ind w:firstLine="0"/>
        <w:rPr>
          <w:rFonts w:eastAsia="Times New Roman"/>
          <w:color w:val="auto"/>
          <w:sz w:val="24"/>
          <w:szCs w:val="24"/>
          <w:lang w:eastAsia="ar-SA"/>
        </w:rPr>
      </w:pPr>
    </w:p>
    <w:p w:rsidR="00853D8D" w:rsidRPr="005C45C1" w:rsidRDefault="00853D8D" w:rsidP="00853D8D">
      <w:pPr>
        <w:pStyle w:val="Szvegtrzs5"/>
        <w:shd w:val="clear" w:color="auto" w:fill="auto"/>
        <w:spacing w:before="0" w:line="240" w:lineRule="auto"/>
        <w:ind w:firstLine="0"/>
        <w:rPr>
          <w:rStyle w:val="Szvegtrzs30"/>
          <w:rFonts w:eastAsia="Lucida Sans Unicode"/>
          <w:iCs/>
          <w:color w:val="auto"/>
          <w:sz w:val="24"/>
          <w:szCs w:val="24"/>
          <w:lang w:eastAsia="ar-SA"/>
        </w:rPr>
      </w:pPr>
      <w:r w:rsidRPr="005C45C1">
        <w:rPr>
          <w:rStyle w:val="Szvegtrzs30"/>
          <w:rFonts w:eastAsia="Lucida Sans Unicode"/>
          <w:iCs/>
          <w:color w:val="auto"/>
          <w:sz w:val="24"/>
          <w:szCs w:val="24"/>
          <w:lang w:eastAsia="ar-SA"/>
        </w:rPr>
        <w:t xml:space="preserve">XI. </w:t>
      </w:r>
    </w:p>
    <w:p w:rsidR="00853D8D" w:rsidRPr="005C45C1" w:rsidRDefault="00853D8D" w:rsidP="00853D8D">
      <w:pPr>
        <w:pStyle w:val="Szvegtrzs5"/>
        <w:shd w:val="clear" w:color="auto" w:fill="auto"/>
        <w:spacing w:before="0" w:line="240" w:lineRule="auto"/>
        <w:ind w:firstLine="0"/>
        <w:rPr>
          <w:rStyle w:val="Szvegtrzs30"/>
          <w:rFonts w:eastAsia="Lucida Sans Unicode"/>
          <w:iCs/>
          <w:color w:val="auto"/>
          <w:sz w:val="24"/>
          <w:szCs w:val="24"/>
          <w:lang w:eastAsia="ar-SA"/>
        </w:rPr>
      </w:pPr>
      <w:r w:rsidRPr="005C45C1">
        <w:rPr>
          <w:rStyle w:val="Szvegtrzs30"/>
          <w:rFonts w:eastAsia="Lucida Sans Unicode"/>
          <w:iCs/>
          <w:color w:val="auto"/>
          <w:sz w:val="24"/>
          <w:szCs w:val="24"/>
          <w:lang w:eastAsia="ar-SA"/>
        </w:rPr>
        <w:t>- Szociális munkatárs</w:t>
      </w:r>
    </w:p>
    <w:p w:rsidR="00853D8D" w:rsidRPr="005C45C1" w:rsidRDefault="00853D8D" w:rsidP="00853D8D">
      <w:pPr>
        <w:pStyle w:val="Szvegtrzs5"/>
        <w:shd w:val="clear" w:color="auto" w:fill="auto"/>
        <w:spacing w:before="0" w:line="240" w:lineRule="auto"/>
        <w:ind w:firstLine="0"/>
        <w:rPr>
          <w:rStyle w:val="Szvegtrzs30"/>
          <w:rFonts w:eastAsia="Lucida Sans Unicode"/>
          <w:iCs/>
          <w:color w:val="auto"/>
          <w:sz w:val="24"/>
          <w:szCs w:val="24"/>
          <w:lang w:eastAsia="ar-SA"/>
        </w:rPr>
      </w:pPr>
      <w:r w:rsidRPr="005C45C1">
        <w:rPr>
          <w:rStyle w:val="Szvegtrzs30"/>
          <w:rFonts w:eastAsia="Lucida Sans Unicode"/>
          <w:iCs/>
          <w:color w:val="auto"/>
          <w:sz w:val="24"/>
          <w:szCs w:val="24"/>
          <w:lang w:eastAsia="ar-SA"/>
        </w:rPr>
        <w:t>- Humánpolitikai feladatokat ellátó szociális munkatárs</w:t>
      </w:r>
    </w:p>
    <w:p w:rsidR="00853D8D" w:rsidRPr="005C45C1" w:rsidRDefault="00853D8D" w:rsidP="00853D8D">
      <w:pPr>
        <w:ind w:right="40"/>
        <w:jc w:val="both"/>
        <w:rPr>
          <w:rStyle w:val="Szvegtrzs30"/>
          <w:rFonts w:eastAsia="Lucida Sans Unicode"/>
          <w:sz w:val="24"/>
          <w:szCs w:val="24"/>
          <w:shd w:val="clear" w:color="auto" w:fill="FFFFFF"/>
          <w:lang w:eastAsia="ar-SA"/>
        </w:rPr>
      </w:pPr>
      <w:r w:rsidRPr="005C45C1">
        <w:rPr>
          <w:rStyle w:val="Szvegtrzs30"/>
          <w:rFonts w:eastAsia="Lucida Sans Unicode"/>
          <w:sz w:val="24"/>
          <w:szCs w:val="24"/>
          <w:shd w:val="clear" w:color="auto" w:fill="FFFFFF"/>
          <w:lang w:eastAsia="ar-SA"/>
        </w:rPr>
        <w:lastRenderedPageBreak/>
        <w:t>Feladatai: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5C45C1">
          <w:rPr>
            <w:rStyle w:val="Szvegtrzs30"/>
            <w:rFonts w:eastAsia="Lucida Sans Unicode"/>
            <w:b w:val="0"/>
            <w:bCs w:val="0"/>
            <w:sz w:val="24"/>
            <w:szCs w:val="24"/>
            <w:shd w:val="clear" w:color="auto" w:fill="FFFFFF"/>
            <w:lang w:eastAsia="ar-SA"/>
          </w:rPr>
          <w:t>1. a</w:t>
        </w:r>
      </w:smartTag>
      <w:r w:rsidRPr="005C45C1">
        <w:rPr>
          <w:rFonts w:ascii="Times New Roman" w:eastAsia="Times New Roman" w:hAnsi="Times New Roman" w:cs="Times New Roman"/>
          <w:sz w:val="24"/>
          <w:szCs w:val="24"/>
          <w:lang w:eastAsia="ar-SA"/>
        </w:rPr>
        <w:t xml:space="preserve"> foglalkozásokat az ellátottak számára a meglév</w:t>
      </w:r>
      <w:r w:rsidRPr="005C45C1">
        <w:rPr>
          <w:rStyle w:val="Szvegtrzs11pt"/>
          <w:rFonts w:eastAsia="Lucida Sans Unicode"/>
          <w:sz w:val="24"/>
          <w:szCs w:val="24"/>
          <w:lang w:eastAsia="ar-SA"/>
        </w:rPr>
        <w:t xml:space="preserve">ő </w:t>
      </w:r>
      <w:r w:rsidRPr="005C45C1">
        <w:rPr>
          <w:rFonts w:ascii="Times New Roman" w:eastAsia="Times New Roman" w:hAnsi="Times New Roman" w:cs="Times New Roman"/>
          <w:sz w:val="24"/>
          <w:szCs w:val="24"/>
          <w:lang w:eastAsia="ar-SA"/>
        </w:rPr>
        <w:t>képességeiknek szinten tartása és fejlesztése érdekében megszervezni,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megszervezni a szabadid</w:t>
      </w:r>
      <w:r w:rsidRPr="005C45C1">
        <w:rPr>
          <w:rStyle w:val="Szvegtrzs11pt"/>
          <w:rFonts w:eastAsia="Lucida Sans Unicode"/>
          <w:sz w:val="24"/>
          <w:szCs w:val="24"/>
          <w:lang w:eastAsia="ar-SA"/>
        </w:rPr>
        <w:t xml:space="preserve">ő </w:t>
      </w:r>
      <w:r w:rsidRPr="005C45C1">
        <w:rPr>
          <w:rFonts w:ascii="Times New Roman" w:eastAsia="Times New Roman" w:hAnsi="Times New Roman" w:cs="Times New Roman"/>
          <w:sz w:val="24"/>
          <w:szCs w:val="24"/>
          <w:lang w:eastAsia="ar-SA"/>
        </w:rPr>
        <w:t>kulturált eltöltését, az egyéni foglalkozásokat,</w:t>
      </w:r>
    </w:p>
    <w:p w:rsidR="00853D8D" w:rsidRPr="005C45C1" w:rsidRDefault="00853D8D" w:rsidP="00853D8D">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5C45C1">
          <w:rPr>
            <w:rStyle w:val="Szvegtrzs30"/>
            <w:rFonts w:eastAsia="Lucida Sans Unicode"/>
            <w:b w:val="0"/>
            <w:bCs w:val="0"/>
            <w:sz w:val="24"/>
            <w:szCs w:val="24"/>
            <w:shd w:val="clear" w:color="auto" w:fill="FFFFFF"/>
            <w:lang w:eastAsia="ar-SA"/>
          </w:rPr>
          <w:t>3. a</w:t>
        </w:r>
      </w:smartTag>
      <w:r w:rsidRPr="005C45C1">
        <w:rPr>
          <w:rStyle w:val="Szvegtrzs30"/>
          <w:rFonts w:eastAsia="Lucida Sans Unicode"/>
          <w:b w:val="0"/>
          <w:bCs w:val="0"/>
          <w:sz w:val="24"/>
          <w:szCs w:val="24"/>
          <w:shd w:val="clear" w:color="auto" w:fill="FFFFFF"/>
          <w:lang w:eastAsia="ar-SA"/>
        </w:rPr>
        <w:t xml:space="preserve"> demencia kórképben szenved</w:t>
      </w:r>
      <w:r w:rsidRPr="005C45C1">
        <w:rPr>
          <w:rStyle w:val="Szvegtrzs11pt"/>
          <w:rFonts w:eastAsia="Lucida Sans Unicode"/>
          <w:sz w:val="24"/>
          <w:szCs w:val="24"/>
          <w:shd w:val="clear" w:color="auto" w:fill="FFFFFF"/>
          <w:lang w:eastAsia="ar-SA"/>
        </w:rPr>
        <w:t>ő</w:t>
      </w:r>
      <w:r w:rsidRPr="005C45C1">
        <w:rPr>
          <w:rStyle w:val="Szvegtrzs30"/>
          <w:rFonts w:eastAsia="Lucida Sans Unicode"/>
          <w:b w:val="0"/>
          <w:bCs w:val="0"/>
          <w:sz w:val="24"/>
          <w:szCs w:val="24"/>
          <w:shd w:val="clear" w:color="auto" w:fill="FFFFFF"/>
          <w:lang w:eastAsia="ar-SA"/>
        </w:rPr>
        <w:t>kkel kiscsoportos foglalkozások keretében foglalkozni,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Style w:val="Szvegtrzs30"/>
          <w:rFonts w:eastAsia="Lucida Sans Unicode"/>
          <w:b w:val="0"/>
          <w:bCs w:val="0"/>
          <w:sz w:val="24"/>
          <w:szCs w:val="24"/>
          <w:shd w:val="clear" w:color="auto" w:fill="FFFFFF"/>
          <w:lang w:eastAsia="ar-SA"/>
        </w:rPr>
        <w:t>4. p</w:t>
      </w:r>
      <w:r w:rsidRPr="005C45C1">
        <w:rPr>
          <w:rFonts w:ascii="Times New Roman" w:eastAsia="Times New Roman" w:hAnsi="Times New Roman" w:cs="Times New Roman"/>
          <w:sz w:val="24"/>
          <w:szCs w:val="24"/>
          <w:lang w:eastAsia="ar-SA"/>
        </w:rPr>
        <w:t>rogramokat szervezni az ellátottak részére (kirándulások, színház, mozi, fürd</w:t>
      </w:r>
      <w:r w:rsidRPr="005C45C1">
        <w:rPr>
          <w:rStyle w:val="Szvegtrzs11pt"/>
          <w:rFonts w:eastAsia="Lucida Sans Unicode"/>
          <w:sz w:val="24"/>
          <w:szCs w:val="24"/>
          <w:lang w:eastAsia="ar-SA"/>
        </w:rPr>
        <w:t>ő</w:t>
      </w:r>
      <w:r w:rsidRPr="005C45C1">
        <w:rPr>
          <w:rFonts w:ascii="Times New Roman" w:eastAsia="Times New Roman" w:hAnsi="Times New Roman" w:cs="Times New Roman"/>
          <w:sz w:val="24"/>
          <w:szCs w:val="24"/>
          <w:lang w:eastAsia="ar-SA"/>
        </w:rPr>
        <w:t>, el</w:t>
      </w:r>
      <w:r w:rsidRPr="005C45C1">
        <w:rPr>
          <w:rStyle w:val="Szvegtrzs11pt"/>
          <w:rFonts w:eastAsia="Lucida Sans Unicode"/>
          <w:sz w:val="24"/>
          <w:szCs w:val="24"/>
          <w:lang w:eastAsia="ar-SA"/>
        </w:rPr>
        <w:t>ő</w:t>
      </w:r>
      <w:r w:rsidRPr="005C45C1">
        <w:rPr>
          <w:rFonts w:ascii="Times New Roman" w:eastAsia="Times New Roman" w:hAnsi="Times New Roman" w:cs="Times New Roman"/>
          <w:sz w:val="24"/>
          <w:szCs w:val="24"/>
          <w:lang w:eastAsia="ar-SA"/>
        </w:rPr>
        <w:t>adások, kiállítások, társ intézmények látogatása, rendezvényeken való részvétel) stb.,</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elkészíteni a foglalkoztatási ütemtervet az otthonban és a klubban (éves, hetes, napos),</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5C45C1">
          <w:rPr>
            <w:rFonts w:ascii="Times New Roman" w:eastAsia="Times New Roman" w:hAnsi="Times New Roman" w:cs="Times New Roman"/>
            <w:sz w:val="24"/>
            <w:szCs w:val="24"/>
            <w:lang w:eastAsia="ar-SA"/>
          </w:rPr>
          <w:t>8. a</w:t>
        </w:r>
      </w:smartTag>
      <w:r w:rsidRPr="005C45C1">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5C45C1">
          <w:rPr>
            <w:rFonts w:ascii="Times New Roman" w:eastAsia="Times New Roman" w:hAnsi="Times New Roman" w:cs="Times New Roman"/>
            <w:sz w:val="24"/>
            <w:szCs w:val="24"/>
            <w:lang w:eastAsia="ar-SA"/>
          </w:rPr>
          <w:t>9. ha</w:t>
        </w:r>
      </w:smartTag>
      <w:r w:rsidRPr="005C45C1">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5C45C1">
          <w:rPr>
            <w:rFonts w:ascii="Times New Roman" w:eastAsia="Times New Roman" w:hAnsi="Times New Roman" w:cs="Times New Roman"/>
            <w:sz w:val="24"/>
            <w:szCs w:val="24"/>
            <w:lang w:eastAsia="ar-SA"/>
          </w:rPr>
          <w:t>10. a</w:t>
        </w:r>
      </w:smartTag>
      <w:r w:rsidRPr="005C45C1">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5C45C1">
          <w:rPr>
            <w:rFonts w:ascii="Times New Roman" w:eastAsia="Times New Roman" w:hAnsi="Times New Roman" w:cs="Times New Roman"/>
            <w:sz w:val="24"/>
            <w:szCs w:val="24"/>
            <w:lang w:eastAsia="ar-SA"/>
          </w:rPr>
          <w:t>11. a</w:t>
        </w:r>
      </w:smartTag>
      <w:r w:rsidRPr="005C45C1">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13. fogadni az idősek otthonába beköltözőket, segíteni őket a beilleszkedésben,</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16. betartani és betartatni a házirendet (minden területen),</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5C45C1">
          <w:rPr>
            <w:rFonts w:ascii="Times New Roman" w:eastAsia="Times New Roman" w:hAnsi="Times New Roman" w:cs="Times New Roman"/>
            <w:sz w:val="24"/>
            <w:szCs w:val="24"/>
            <w:lang w:eastAsia="ar-SA"/>
          </w:rPr>
          <w:t>18. a</w:t>
        </w:r>
      </w:smartTag>
      <w:r w:rsidRPr="005C45C1">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853D8D" w:rsidRPr="005C45C1" w:rsidRDefault="00853D8D" w:rsidP="00853D8D">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5C45C1">
          <w:rPr>
            <w:rFonts w:ascii="Times New Roman" w:eastAsia="Times New Roman" w:hAnsi="Times New Roman" w:cs="Times New Roman"/>
            <w:sz w:val="24"/>
            <w:szCs w:val="24"/>
            <w:lang w:eastAsia="ar-SA"/>
          </w:rPr>
          <w:t>19. a</w:t>
        </w:r>
      </w:smartTag>
      <w:r w:rsidRPr="005C45C1">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20. megszervezni a hitélet gyakorlásának feltételeit,</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21. Mini-mentál teszt elkészítése</w:t>
      </w:r>
    </w:p>
    <w:p w:rsidR="00853D8D" w:rsidRPr="005C45C1" w:rsidRDefault="00853D8D" w:rsidP="00853D8D">
      <w:pPr>
        <w:ind w:left="720" w:right="4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22. hetente egyszer illetve szükség esetén felmérni a vásárlási igényeket, és kielégíti azokat.</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Style w:val="Szvegtrzs30"/>
          <w:rFonts w:eastAsia="Lucida Sans Unicode"/>
          <w:b w:val="0"/>
          <w:bCs w:val="0"/>
          <w:sz w:val="24"/>
          <w:szCs w:val="24"/>
          <w:shd w:val="clear" w:color="auto" w:fill="FFFFFF"/>
          <w:lang w:eastAsia="ar-SA"/>
        </w:rPr>
        <w:t>terápiás</w:t>
      </w:r>
      <w:r w:rsidRPr="005C45C1">
        <w:rPr>
          <w:rFonts w:ascii="Times New Roman" w:hAnsi="Times New Roman" w:cs="Times New Roman"/>
          <w:sz w:val="24"/>
          <w:szCs w:val="24"/>
        </w:rPr>
        <w:t xml:space="preserve"> és szociális csoportvezető.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 xml:space="preserve">a </w:t>
      </w:r>
      <w:r w:rsidRPr="005C45C1">
        <w:rPr>
          <w:rStyle w:val="Szvegtrzs30"/>
          <w:rFonts w:eastAsia="Lucida Sans Unicode"/>
          <w:b w:val="0"/>
          <w:bCs w:val="0"/>
          <w:sz w:val="24"/>
          <w:szCs w:val="24"/>
          <w:shd w:val="clear" w:color="auto" w:fill="FFFFFF"/>
          <w:lang w:eastAsia="ar-SA"/>
        </w:rPr>
        <w:t>terápiás és szociális</w:t>
      </w:r>
      <w:r w:rsidRPr="005C45C1">
        <w:rPr>
          <w:rStyle w:val="Szvegtrzs30"/>
          <w:rFonts w:eastAsia="Lucida Sans Unicode"/>
          <w:b w:val="0"/>
          <w:bCs w:val="0"/>
          <w:sz w:val="24"/>
          <w:szCs w:val="24"/>
        </w:rPr>
        <w:t xml:space="preserve"> csoportvezető által jóváhagyott </w:t>
      </w:r>
      <w:r w:rsidRPr="005C45C1">
        <w:rPr>
          <w:rStyle w:val="Szvegtrzs30"/>
          <w:rFonts w:eastAsia="Lucida Sans Unicode"/>
          <w:b w:val="0"/>
          <w:bCs w:val="0"/>
          <w:sz w:val="24"/>
          <w:szCs w:val="24"/>
          <w:shd w:val="clear" w:color="auto" w:fill="FFFFFF"/>
          <w:lang w:eastAsia="ar-SA"/>
        </w:rPr>
        <w:t>terápiás</w:t>
      </w:r>
      <w:r w:rsidRPr="005C45C1">
        <w:rPr>
          <w:rStyle w:val="Szvegtrzs30"/>
          <w:rFonts w:eastAsia="Lucida Sans Unicode"/>
          <w:b w:val="0"/>
          <w:bCs w:val="0"/>
          <w:sz w:val="24"/>
          <w:szCs w:val="24"/>
        </w:rPr>
        <w:t xml:space="preserve"> munkatárs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eastAsia="Times New Roman" w:hAnsi="Times New Roman" w:cs="Times New Roman"/>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5C45C1">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853D8D" w:rsidRPr="005C45C1" w:rsidRDefault="00853D8D" w:rsidP="00853D8D">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p>
    <w:p w:rsidR="00853D8D" w:rsidRPr="005C45C1" w:rsidRDefault="00853D8D" w:rsidP="00853D8D">
      <w:pPr>
        <w:pStyle w:val="Szvegtrzs5"/>
        <w:shd w:val="clear" w:color="auto" w:fill="auto"/>
        <w:spacing w:before="0" w:line="240" w:lineRule="auto"/>
        <w:ind w:firstLine="0"/>
        <w:rPr>
          <w:rStyle w:val="Szvegtrzs30"/>
          <w:rFonts w:eastAsia="Lucida Sans Unicode"/>
          <w:iCs/>
          <w:color w:val="auto"/>
          <w:sz w:val="24"/>
          <w:szCs w:val="24"/>
          <w:lang w:eastAsia="ar-SA"/>
        </w:rPr>
      </w:pPr>
      <w:r w:rsidRPr="005C45C1">
        <w:rPr>
          <w:rStyle w:val="Szvegtrzs30"/>
          <w:rFonts w:eastAsia="Lucida Sans Unicode"/>
          <w:iCs/>
          <w:color w:val="auto"/>
          <w:sz w:val="24"/>
          <w:szCs w:val="24"/>
          <w:lang w:eastAsia="ar-SA"/>
        </w:rPr>
        <w:t>- Humánpolitikai feladatokat ellátó szociális munkatárs</w:t>
      </w:r>
    </w:p>
    <w:p w:rsidR="00853D8D" w:rsidRPr="005C45C1" w:rsidRDefault="00853D8D" w:rsidP="00853D8D">
      <w:pPr>
        <w:pStyle w:val="Szvegtrzs5"/>
        <w:shd w:val="clear" w:color="auto" w:fill="auto"/>
        <w:spacing w:before="0" w:line="240" w:lineRule="auto"/>
        <w:ind w:firstLine="0"/>
        <w:rPr>
          <w:rStyle w:val="Szvegtrzs30"/>
          <w:rFonts w:eastAsia="Lucida Sans Unicode"/>
          <w:iCs/>
          <w:color w:val="auto"/>
          <w:sz w:val="24"/>
          <w:szCs w:val="24"/>
          <w:lang w:eastAsia="ar-SA"/>
        </w:rPr>
      </w:pPr>
      <w:r w:rsidRPr="005C45C1">
        <w:rPr>
          <w:rStyle w:val="Szvegtrzs30"/>
          <w:rFonts w:eastAsia="Lucida Sans Unicode"/>
          <w:iCs/>
          <w:color w:val="auto"/>
          <w:sz w:val="24"/>
          <w:szCs w:val="24"/>
          <w:lang w:eastAsia="ar-SA"/>
        </w:rPr>
        <w:t>Munkakör célja:</w:t>
      </w:r>
    </w:p>
    <w:p w:rsidR="00853D8D" w:rsidRPr="005C45C1" w:rsidRDefault="00853D8D" w:rsidP="00853D8D">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5C45C1">
        <w:rPr>
          <w:rStyle w:val="Szvegtrzs30"/>
          <w:rFonts w:eastAsia="Lucida Sans Unicode"/>
          <w:b w:val="0"/>
          <w:iCs/>
          <w:color w:val="auto"/>
          <w:sz w:val="24"/>
          <w:szCs w:val="24"/>
          <w:lang w:eastAsia="ar-SA"/>
        </w:rPr>
        <w:t>Az intézmény humánpolitikai feladatainak előkészítése, Kincstárral történő szoros együttműködés biztosítása</w:t>
      </w:r>
    </w:p>
    <w:p w:rsidR="00853D8D" w:rsidRPr="005C45C1" w:rsidRDefault="00853D8D" w:rsidP="00853D8D">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5C45C1">
        <w:rPr>
          <w:rStyle w:val="Szvegtrzs30"/>
          <w:rFonts w:eastAsia="Lucida Sans Unicode"/>
          <w:b w:val="0"/>
          <w:iCs/>
          <w:color w:val="auto"/>
          <w:sz w:val="24"/>
          <w:szCs w:val="24"/>
          <w:lang w:eastAsia="ar-SA"/>
        </w:rPr>
        <w:t>Feladat:</w:t>
      </w:r>
    </w:p>
    <w:p w:rsidR="00853D8D" w:rsidRPr="005C45C1" w:rsidRDefault="00853D8D" w:rsidP="00853D8D">
      <w:pPr>
        <w:shd w:val="clear" w:color="auto" w:fill="FFFFFF"/>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Toborzási feladatokhoz kapcsolódó feladatok ellátása (álláshirdetés, interjú-szervezés, interjú)</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Egyéb munkaügyi, társadalombiztosítási ügyintézés előkészítése (táppénz, GYÁP, CSED, GYED, GYES stb.)</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Munkaerőigényt érintő ügyiratok, felvétel, áthelyezés, létszám-átcsoportosítások ügyiratainak teljes körű elkészítése.</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lastRenderedPageBreak/>
        <w:t xml:space="preserve">- Eseti és rendszeres adatszolgáltatás a társintézmények részére (Statkerd adatok szolgáltatása az NFSZ felé; </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 Munkatársak személyügyi-munkaügyi kérdéseinek kezelése, tanácsadás.</w:t>
      </w:r>
    </w:p>
    <w:p w:rsidR="00853D8D" w:rsidRPr="005C45C1" w:rsidRDefault="00853D8D" w:rsidP="00853D8D">
      <w:pPr>
        <w:jc w:val="both"/>
        <w:rPr>
          <w:rFonts w:ascii="Times New Roman" w:hAnsi="Times New Roman" w:cs="Times New Roman"/>
          <w:sz w:val="24"/>
          <w:szCs w:val="24"/>
          <w:lang w:eastAsia="hu-HU"/>
        </w:rPr>
      </w:pPr>
      <w:r w:rsidRPr="005C45C1">
        <w:rPr>
          <w:rFonts w:ascii="Times New Roman" w:hAnsi="Times New Roman" w:cs="Times New Roman"/>
          <w:sz w:val="24"/>
          <w:szCs w:val="24"/>
          <w:lang w:eastAsia="hu-HU"/>
        </w:rPr>
        <w:t>„megváltozott munkaképességű emberek foglalkoztatása” programon belül az IKRT nrszh felületén teljes körű feladatellátást.</w:t>
      </w:r>
    </w:p>
    <w:p w:rsidR="00853D8D" w:rsidRPr="005C45C1" w:rsidRDefault="00853D8D" w:rsidP="00853D8D">
      <w:pPr>
        <w:pStyle w:val="Szvegtrzs5"/>
        <w:shd w:val="clear" w:color="auto" w:fill="auto"/>
        <w:spacing w:before="0" w:line="240" w:lineRule="auto"/>
        <w:ind w:firstLine="0"/>
        <w:rPr>
          <w:color w:val="auto"/>
          <w:sz w:val="24"/>
          <w:szCs w:val="24"/>
          <w:lang w:eastAsia="hu-HU"/>
        </w:rPr>
      </w:pPr>
      <w:r w:rsidRPr="005C45C1">
        <w:rPr>
          <w:color w:val="auto"/>
          <w:sz w:val="24"/>
          <w:szCs w:val="24"/>
          <w:lang w:eastAsia="hu-HU"/>
        </w:rPr>
        <w:t>- Folyamatban lévő pályázatok elszámolásához kapcsolódó feladatellátás, szerződések, szerződés-módosítások készítése, rendelések lebonyolítása, eptk – rendszer kezelése, mérföldkő elszámolások lebonyolítása</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Style w:val="Szvegtrzs30"/>
          <w:rFonts w:eastAsia="Lucida Sans Unicode"/>
          <w:b w:val="0"/>
          <w:bCs w:val="0"/>
          <w:sz w:val="24"/>
          <w:szCs w:val="24"/>
          <w:shd w:val="clear" w:color="auto" w:fill="FFFFFF"/>
          <w:lang w:eastAsia="ar-SA"/>
        </w:rPr>
        <w:t>terápiás</w:t>
      </w:r>
      <w:r w:rsidRPr="005C45C1">
        <w:rPr>
          <w:rFonts w:ascii="Times New Roman" w:hAnsi="Times New Roman" w:cs="Times New Roman"/>
          <w:sz w:val="24"/>
          <w:szCs w:val="24"/>
        </w:rPr>
        <w:t xml:space="preserve"> és szociális csoportvezető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 xml:space="preserve">a </w:t>
      </w:r>
      <w:r w:rsidRPr="005C45C1">
        <w:rPr>
          <w:rStyle w:val="Szvegtrzs30"/>
          <w:rFonts w:eastAsia="Lucida Sans Unicode"/>
          <w:b w:val="0"/>
          <w:bCs w:val="0"/>
          <w:sz w:val="24"/>
          <w:szCs w:val="24"/>
          <w:shd w:val="clear" w:color="auto" w:fill="FFFFFF"/>
          <w:lang w:eastAsia="ar-SA"/>
        </w:rPr>
        <w:t>terápiás és szociális</w:t>
      </w:r>
      <w:r w:rsidRPr="005C45C1">
        <w:rPr>
          <w:rStyle w:val="Szvegtrzs30"/>
          <w:rFonts w:eastAsia="Lucida Sans Unicode"/>
          <w:b w:val="0"/>
          <w:bCs w:val="0"/>
          <w:sz w:val="24"/>
          <w:szCs w:val="24"/>
        </w:rPr>
        <w:t xml:space="preserve"> csoportvezető által jóváhagyott </w:t>
      </w:r>
      <w:r w:rsidRPr="005C45C1">
        <w:rPr>
          <w:rStyle w:val="Szvegtrzs30"/>
          <w:rFonts w:eastAsia="Lucida Sans Unicode"/>
          <w:b w:val="0"/>
          <w:bCs w:val="0"/>
          <w:sz w:val="24"/>
          <w:szCs w:val="24"/>
          <w:shd w:val="clear" w:color="auto" w:fill="FFFFFF"/>
          <w:lang w:eastAsia="ar-SA"/>
        </w:rPr>
        <w:t>terápiás</w:t>
      </w:r>
      <w:r w:rsidRPr="005C45C1">
        <w:rPr>
          <w:rStyle w:val="Szvegtrzs30"/>
          <w:rFonts w:eastAsia="Lucida Sans Unicode"/>
          <w:b w:val="0"/>
          <w:bCs w:val="0"/>
          <w:sz w:val="24"/>
          <w:szCs w:val="24"/>
        </w:rPr>
        <w:t xml:space="preserve"> munkatárs látja el.</w:t>
      </w:r>
    </w:p>
    <w:p w:rsidR="00853D8D" w:rsidRPr="005C45C1" w:rsidRDefault="00853D8D" w:rsidP="00853D8D">
      <w:pPr>
        <w:pStyle w:val="Szvegtrzs5"/>
        <w:shd w:val="clear" w:color="auto" w:fill="auto"/>
        <w:spacing w:before="0" w:line="240" w:lineRule="auto"/>
        <w:ind w:firstLine="0"/>
        <w:rPr>
          <w:rFonts w:eastAsia="Times New Roman"/>
          <w:color w:val="auto"/>
          <w:sz w:val="24"/>
          <w:szCs w:val="24"/>
          <w:lang w:eastAsia="ar-SA"/>
        </w:rPr>
      </w:pPr>
      <w:r w:rsidRPr="005C45C1">
        <w:rPr>
          <w:b/>
          <w:bCs/>
          <w:i/>
          <w:iCs/>
          <w:color w:val="auto"/>
          <w:sz w:val="24"/>
          <w:szCs w:val="24"/>
        </w:rPr>
        <w:t xml:space="preserve">Munkaidő, munkarend: </w:t>
      </w:r>
      <w:r w:rsidRPr="005C45C1">
        <w:rPr>
          <w:rFonts w:eastAsia="Times New Roman"/>
          <w:color w:val="auto"/>
          <w:sz w:val="24"/>
          <w:szCs w:val="24"/>
          <w:lang w:eastAsia="ar-SA"/>
        </w:rPr>
        <w:t>Általános munkarend, kötetlen munkaidő</w:t>
      </w:r>
    </w:p>
    <w:p w:rsidR="00853D8D" w:rsidRPr="005C45C1" w:rsidRDefault="00853D8D" w:rsidP="00853D8D">
      <w:pPr>
        <w:pStyle w:val="Szvegtrzs5"/>
        <w:shd w:val="clear" w:color="auto" w:fill="auto"/>
        <w:spacing w:before="0" w:line="240" w:lineRule="auto"/>
        <w:ind w:firstLine="0"/>
        <w:rPr>
          <w:rFonts w:eastAsia="Times New Roman"/>
          <w:color w:val="auto"/>
          <w:sz w:val="24"/>
          <w:szCs w:val="24"/>
          <w:lang w:eastAsia="ar-SA"/>
        </w:rPr>
      </w:pPr>
    </w:p>
    <w:p w:rsidR="00853D8D" w:rsidRPr="005C45C1" w:rsidRDefault="00853D8D" w:rsidP="00853D8D">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853D8D" w:rsidRPr="005C45C1" w:rsidRDefault="00853D8D" w:rsidP="00853D8D">
      <w:pPr>
        <w:pStyle w:val="Szvegtrzs5"/>
        <w:shd w:val="clear" w:color="auto" w:fill="auto"/>
        <w:spacing w:before="0" w:line="240" w:lineRule="auto"/>
        <w:ind w:firstLine="0"/>
        <w:rPr>
          <w:rFonts w:eastAsia="Times New Roman"/>
          <w:b/>
          <w:color w:val="auto"/>
          <w:sz w:val="24"/>
          <w:szCs w:val="24"/>
          <w:lang w:eastAsia="ar-SA"/>
        </w:rPr>
      </w:pPr>
      <w:r w:rsidRPr="005C45C1">
        <w:rPr>
          <w:rStyle w:val="Szvegtrzs30"/>
          <w:rFonts w:eastAsia="Lucida Sans Unicode"/>
          <w:iCs/>
          <w:color w:val="auto"/>
          <w:sz w:val="24"/>
          <w:szCs w:val="24"/>
          <w:lang w:eastAsia="ar-SA"/>
        </w:rPr>
        <w:t xml:space="preserve">XII. </w:t>
      </w:r>
      <w:r w:rsidRPr="005C45C1">
        <w:rPr>
          <w:rFonts w:eastAsia="Times New Roman"/>
          <w:b/>
          <w:color w:val="auto"/>
          <w:sz w:val="24"/>
          <w:szCs w:val="24"/>
          <w:lang w:eastAsia="ar-SA"/>
        </w:rPr>
        <w:t>Fejlesztő pedagógus</w:t>
      </w:r>
    </w:p>
    <w:p w:rsidR="00853D8D" w:rsidRPr="005C45C1" w:rsidRDefault="00853D8D" w:rsidP="00853D8D">
      <w:pPr>
        <w:pStyle w:val="Szvegtrzs5"/>
        <w:shd w:val="clear" w:color="auto" w:fill="auto"/>
        <w:spacing w:before="0" w:line="240" w:lineRule="auto"/>
        <w:ind w:firstLine="0"/>
        <w:rPr>
          <w:rFonts w:eastAsia="Times New Roman"/>
          <w:b/>
          <w:color w:val="auto"/>
          <w:sz w:val="24"/>
          <w:szCs w:val="24"/>
          <w:u w:val="single"/>
          <w:lang w:eastAsia="ar-SA"/>
        </w:rPr>
      </w:pPr>
    </w:p>
    <w:p w:rsidR="00853D8D" w:rsidRPr="005C45C1" w:rsidRDefault="00853D8D" w:rsidP="00853D8D">
      <w:pPr>
        <w:pStyle w:val="Szvegtrzs5"/>
        <w:shd w:val="clear" w:color="auto" w:fill="auto"/>
        <w:spacing w:before="0" w:line="240" w:lineRule="auto"/>
        <w:ind w:firstLine="0"/>
        <w:rPr>
          <w:rFonts w:eastAsia="Times New Roman"/>
          <w:b/>
          <w:color w:val="auto"/>
          <w:sz w:val="24"/>
          <w:szCs w:val="24"/>
          <w:lang w:eastAsia="ar-SA"/>
        </w:rPr>
      </w:pPr>
      <w:r w:rsidRPr="005C45C1">
        <w:rPr>
          <w:rFonts w:eastAsia="Times New Roman"/>
          <w:b/>
          <w:color w:val="auto"/>
          <w:sz w:val="24"/>
          <w:szCs w:val="24"/>
          <w:lang w:eastAsia="ar-SA"/>
        </w:rPr>
        <w:t>Munkakör célja:</w:t>
      </w:r>
    </w:p>
    <w:p w:rsidR="00853D8D" w:rsidRPr="005C45C1" w:rsidRDefault="00853D8D" w:rsidP="00853D8D">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5C45C1">
        <w:rPr>
          <w:rFonts w:eastAsia="Times New Roman"/>
          <w:color w:val="auto"/>
          <w:sz w:val="24"/>
          <w:szCs w:val="24"/>
          <w:lang w:eastAsia="ar-SA"/>
        </w:rPr>
        <w:t>F</w:t>
      </w:r>
      <w:r w:rsidRPr="005C45C1">
        <w:rPr>
          <w:rFonts w:eastAsia="Times New Roman"/>
          <w:color w:val="auto"/>
          <w:sz w:val="24"/>
          <w:szCs w:val="24"/>
          <w:shd w:val="clear" w:color="auto" w:fill="FFFFFF"/>
          <w:lang w:eastAsia="ar-SA"/>
        </w:rPr>
        <w:t>ogyatékossággal élő lakók, oktatására, fejlesztésére, rehabilitációjára, gyógypedagógiai terápiájára.</w:t>
      </w:r>
    </w:p>
    <w:p w:rsidR="00853D8D" w:rsidRPr="005C45C1" w:rsidRDefault="00853D8D" w:rsidP="00853D8D">
      <w:pPr>
        <w:pStyle w:val="Szvegtrzs31"/>
        <w:shd w:val="clear" w:color="auto" w:fill="auto"/>
        <w:spacing w:before="0" w:after="0" w:line="240" w:lineRule="auto"/>
        <w:ind w:hanging="30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firstLine="0"/>
        <w:rPr>
          <w:rFonts w:eastAsia="Times New Roman"/>
          <w:b/>
          <w:color w:val="auto"/>
          <w:sz w:val="24"/>
          <w:szCs w:val="24"/>
          <w:lang w:eastAsia="ar-SA"/>
        </w:rPr>
      </w:pPr>
      <w:r w:rsidRPr="005C45C1">
        <w:rPr>
          <w:rFonts w:eastAsia="Times New Roman"/>
          <w:b/>
          <w:color w:val="auto"/>
          <w:sz w:val="24"/>
          <w:szCs w:val="24"/>
          <w:lang w:eastAsia="ar-SA"/>
        </w:rPr>
        <w:t>Feladata:</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 elkészíti az ellátottak egyéni fejlesztési tervét és azok félévi rendszeres felülvizsgálatát,</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 elvégzi a folyamattal járó adminisztratív és értesítési kötelezettségeit,</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853D8D" w:rsidRPr="005C45C1" w:rsidRDefault="00853D8D" w:rsidP="00853D8D">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5C45C1">
        <w:rPr>
          <w:rFonts w:eastAsia="Times New Roman"/>
          <w:color w:val="auto"/>
          <w:sz w:val="24"/>
          <w:szCs w:val="24"/>
          <w:lang w:eastAsia="ar-SA"/>
        </w:rPr>
        <w:t>4. elkészíti a szakértői vélemények ismeretében az ellátott gyógypedagógiai jellemzését,</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853D8D" w:rsidRPr="005C45C1" w:rsidRDefault="00853D8D" w:rsidP="00853D8D">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5C45C1">
        <w:rPr>
          <w:rFonts w:eastAsia="Times New Roman"/>
          <w:color w:val="auto"/>
          <w:sz w:val="24"/>
          <w:szCs w:val="24"/>
          <w:lang w:eastAsia="ar-SA"/>
        </w:rPr>
        <w:t>6. kiscsoportos fejlesztő tréningeket tart általa korábbal kidolgozott tematikák alapján,</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7. érzékenyen reagál a személyes szükségletek és egyéni igények diagnosztizálása és adekvát segítségnyújtási formák kidolgozása területén,</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5C45C1">
          <w:rPr>
            <w:rFonts w:eastAsia="Times New Roman"/>
            <w:color w:val="auto"/>
            <w:sz w:val="24"/>
            <w:szCs w:val="24"/>
            <w:lang w:eastAsia="ar-SA"/>
          </w:rPr>
          <w:t>8. a</w:t>
        </w:r>
      </w:smartTag>
      <w:r w:rsidRPr="005C45C1">
        <w:rPr>
          <w:rFonts w:eastAsia="Times New Roman"/>
          <w:color w:val="auto"/>
          <w:sz w:val="24"/>
          <w:szCs w:val="24"/>
          <w:lang w:eastAsia="ar-SA"/>
        </w:rPr>
        <w:t xml:space="preserve"> gondozott gyógypedagógiai fejlesztésének eredményeiről, magatartásáról, </w:t>
      </w:r>
      <w:r w:rsidRPr="005C45C1">
        <w:rPr>
          <w:rFonts w:eastAsia="Times New Roman"/>
          <w:color w:val="auto"/>
          <w:sz w:val="24"/>
          <w:szCs w:val="24"/>
          <w:lang w:eastAsia="ar-SA"/>
        </w:rPr>
        <w:lastRenderedPageBreak/>
        <w:t>viselkedéséről, szociális kapcsolatairól folyamatjegyzőkönyvet vezet,</w:t>
      </w:r>
    </w:p>
    <w:p w:rsidR="00853D8D" w:rsidRPr="005C45C1" w:rsidRDefault="00853D8D" w:rsidP="00853D8D">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5C45C1">
        <w:rPr>
          <w:rFonts w:eastAsia="Times New Roman"/>
          <w:color w:val="auto"/>
          <w:sz w:val="24"/>
          <w:szCs w:val="24"/>
          <w:lang w:eastAsia="ar-SA"/>
        </w:rPr>
        <w:t>9. részt vesz a szervezett közösségi programokon és rendezvényeken,</w:t>
      </w:r>
    </w:p>
    <w:p w:rsidR="00853D8D" w:rsidRPr="005C45C1" w:rsidRDefault="00853D8D" w:rsidP="00853D8D">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Style w:val="Szvegtrzs30"/>
          <w:rFonts w:eastAsia="Lucida Sans Unicode"/>
          <w:b w:val="0"/>
          <w:bCs w:val="0"/>
          <w:sz w:val="24"/>
          <w:szCs w:val="24"/>
          <w:shd w:val="clear" w:color="auto" w:fill="FFFFFF"/>
          <w:lang w:eastAsia="ar-SA"/>
        </w:rPr>
        <w:t>terápiás és szociális</w:t>
      </w:r>
      <w:r w:rsidRPr="005C45C1">
        <w:rPr>
          <w:rFonts w:ascii="Times New Roman" w:hAnsi="Times New Roman" w:cs="Times New Roman"/>
          <w:sz w:val="24"/>
          <w:szCs w:val="24"/>
        </w:rPr>
        <w:t xml:space="preserve"> csoportvezető.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i/>
          <w:iCs/>
          <w:sz w:val="24"/>
          <w:szCs w:val="24"/>
        </w:rPr>
        <w:t xml:space="preserve">a </w:t>
      </w:r>
      <w:r w:rsidRPr="005C45C1">
        <w:rPr>
          <w:rStyle w:val="Szvegtrzs30"/>
          <w:rFonts w:eastAsia="Lucida Sans Unicode"/>
          <w:b w:val="0"/>
          <w:bCs w:val="0"/>
          <w:sz w:val="24"/>
          <w:szCs w:val="24"/>
          <w:shd w:val="clear" w:color="auto" w:fill="FFFFFF"/>
          <w:lang w:eastAsia="ar-SA"/>
        </w:rPr>
        <w:t>terápiás és szociális</w:t>
      </w:r>
      <w:r w:rsidRPr="005C45C1">
        <w:rPr>
          <w:rStyle w:val="Szvegtrzs30"/>
          <w:rFonts w:eastAsia="Lucida Sans Unicode"/>
          <w:b w:val="0"/>
          <w:bCs w:val="0"/>
          <w:sz w:val="24"/>
          <w:szCs w:val="24"/>
        </w:rPr>
        <w:t xml:space="preserve"> csoportvezető által jóváhagyott fejlesztő pedagógus munkatárs látja el.</w:t>
      </w:r>
    </w:p>
    <w:p w:rsidR="00853D8D"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5C45C1">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Cs w:val="0"/>
          <w:i/>
          <w:color w:val="auto"/>
          <w:sz w:val="24"/>
          <w:szCs w:val="24"/>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XIII. Gyógytornász</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Munkakör célja</w:t>
      </w:r>
      <w:r w:rsidRPr="005C45C1">
        <w:rPr>
          <w:rFonts w:eastAsia="Times New Roman"/>
          <w:color w:val="auto"/>
          <w:sz w:val="24"/>
          <w:szCs w:val="24"/>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853D8D" w:rsidRPr="005C45C1" w:rsidRDefault="00853D8D" w:rsidP="00853D8D">
      <w:pPr>
        <w:jc w:val="both"/>
        <w:rPr>
          <w:rFonts w:ascii="Times New Roman" w:eastAsia="Times New Roman" w:hAnsi="Times New Roman" w:cs="Times New Roman"/>
          <w:b/>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5C45C1">
          <w:rPr>
            <w:rFonts w:ascii="Times New Roman" w:eastAsia="Times New Roman" w:hAnsi="Times New Roman" w:cs="Times New Roman"/>
            <w:sz w:val="24"/>
            <w:szCs w:val="24"/>
            <w:lang w:eastAsia="ar-SA"/>
          </w:rPr>
          <w:t>1. a</w:t>
        </w:r>
      </w:smartTag>
      <w:r w:rsidRPr="005C45C1">
        <w:rPr>
          <w:rFonts w:ascii="Times New Roman" w:eastAsia="Times New Roman" w:hAnsi="Times New Roman" w:cs="Times New Roman"/>
          <w:sz w:val="24"/>
          <w:szCs w:val="24"/>
          <w:lang w:eastAsia="ar-SA"/>
        </w:rPr>
        <w:t xml:space="preserve"> mozgásszervi és a különböző egyéb (pl. belgyógyászati, onkológiai, geriátriai) betegségekben szenvedők funkcionális (izom-, ideg-, ízületi működőképesség) vizsgálata, az eredmények dokumentálása,</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rövid és hosszú távú kezelések meghatározása, a terápiás terv kidolgozása és megvalósítása,</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3. egyéni és csoportos mozgásterápiás módszerek alkalmazása,</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5C45C1">
          <w:rPr>
            <w:rFonts w:ascii="Times New Roman" w:eastAsia="Times New Roman" w:hAnsi="Times New Roman" w:cs="Times New Roman"/>
            <w:sz w:val="24"/>
            <w:szCs w:val="24"/>
            <w:lang w:eastAsia="ar-SA"/>
          </w:rPr>
          <w:t>4. a</w:t>
        </w:r>
      </w:smartTag>
      <w:r w:rsidRPr="005C45C1">
        <w:rPr>
          <w:rFonts w:ascii="Times New Roman" w:eastAsia="Times New Roman" w:hAnsi="Times New Roman" w:cs="Times New Roman"/>
          <w:sz w:val="24"/>
          <w:szCs w:val="24"/>
          <w:lang w:eastAsia="ar-SA"/>
        </w:rPr>
        <w:t xml:space="preserve"> gyógyászati segédeszközök használatának megtanítása,</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5C45C1">
          <w:rPr>
            <w:rFonts w:ascii="Times New Roman" w:eastAsia="Times New Roman" w:hAnsi="Times New Roman" w:cs="Times New Roman"/>
            <w:sz w:val="24"/>
            <w:szCs w:val="24"/>
            <w:lang w:eastAsia="ar-SA"/>
          </w:rPr>
          <w:t>5. a</w:t>
        </w:r>
      </w:smartTag>
      <w:r w:rsidRPr="005C45C1">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6. tanácsadás a betegeknek az elvégzendő gyakorlatok végrehajtására és az életmódra vonatkozóan.</w:t>
      </w:r>
    </w:p>
    <w:p w:rsidR="00853D8D" w:rsidRPr="005C45C1" w:rsidRDefault="00853D8D" w:rsidP="00853D8D">
      <w:pPr>
        <w:tabs>
          <w:tab w:val="left" w:pos="1080"/>
        </w:tabs>
        <w:ind w:left="720"/>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Vezető ápoló.</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 gyógymasszőr munkatárs látja el.</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5C45C1">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Cs w:val="0"/>
          <w:i/>
          <w:color w:val="auto"/>
          <w:sz w:val="24"/>
          <w:szCs w:val="24"/>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XIV. Gyógymasszőr</w:t>
      </w: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Munkakör célja:</w:t>
      </w: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betegek funkcionális mozgásának sérülése, betegsége, vagy valamely egészségügyi károsodása esetén történő ellátás.</w:t>
      </w: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853D8D" w:rsidRPr="005C45C1" w:rsidRDefault="00853D8D" w:rsidP="00853D8D">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Feladata:</w:t>
      </w:r>
    </w:p>
    <w:p w:rsidR="00853D8D" w:rsidRPr="005C45C1" w:rsidRDefault="00853D8D" w:rsidP="00853D8D">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utasítása szerint a betegek gyógymasszázs kezelését (szegment- és kötőszöveti masszázs, vezetett passzív kimozgatások) végzi</w:t>
      </w:r>
    </w:p>
    <w:p w:rsidR="00853D8D" w:rsidRPr="005C45C1" w:rsidRDefault="00853D8D" w:rsidP="00853D8D">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 szükség szerinti frissítő masszázst, </w:t>
      </w:r>
    </w:p>
    <w:p w:rsidR="00853D8D" w:rsidRPr="005C45C1" w:rsidRDefault="00853D8D" w:rsidP="00853D8D">
      <w:pPr>
        <w:widowControl w:val="0"/>
        <w:numPr>
          <w:ilvl w:val="0"/>
          <w:numId w:val="25"/>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 betegek előkészítését, tájékoztatását az előírt kezelésekről, </w:t>
      </w:r>
    </w:p>
    <w:p w:rsidR="00853D8D" w:rsidRPr="005C45C1" w:rsidRDefault="00853D8D" w:rsidP="00853D8D">
      <w:pPr>
        <w:pStyle w:val="Szvegtrzs5"/>
        <w:numPr>
          <w:ilvl w:val="0"/>
          <w:numId w:val="25"/>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5C45C1">
        <w:rPr>
          <w:rFonts w:eastAsia="Times New Roman"/>
          <w:color w:val="auto"/>
          <w:sz w:val="24"/>
          <w:szCs w:val="24"/>
          <w:lang w:eastAsia="ar-SA"/>
        </w:rPr>
        <w:t>a munkájával kapcsolatos adminisztrációs és dokumentációs feladatokat.</w:t>
      </w:r>
    </w:p>
    <w:p w:rsidR="00853D8D" w:rsidRPr="005C45C1" w:rsidRDefault="00853D8D" w:rsidP="00853D8D">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 xml:space="preserve">Közvetlen felettese: </w:t>
      </w:r>
      <w:r w:rsidRPr="005C45C1">
        <w:rPr>
          <w:rFonts w:ascii="Times New Roman" w:hAnsi="Times New Roman" w:cs="Times New Roman"/>
          <w:sz w:val="24"/>
          <w:szCs w:val="24"/>
        </w:rPr>
        <w:t>Vezető ápoló.</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 gyógytornász  munkatárs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Fonts w:ascii="Times New Roman" w:hAnsi="Times New Roman" w:cs="Times New Roman"/>
          <w:b/>
          <w:i/>
          <w:sz w:val="24"/>
          <w:szCs w:val="24"/>
          <w:lang w:eastAsia="ar-SA"/>
        </w:rPr>
      </w:pPr>
      <w:r w:rsidRPr="005C45C1">
        <w:rPr>
          <w:rFonts w:ascii="Times New Roman" w:hAnsi="Times New Roman" w:cs="Times New Roman"/>
          <w:b/>
          <w:bCs/>
          <w:i/>
          <w:iCs/>
          <w:sz w:val="24"/>
          <w:szCs w:val="24"/>
        </w:rPr>
        <w:t xml:space="preserve">Felelősség: </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Cs w:val="0"/>
          <w:i/>
          <w:sz w:val="24"/>
          <w:szCs w:val="24"/>
          <w:lang w:eastAsia="ar-SA"/>
        </w:rPr>
        <w:t>.</w:t>
      </w:r>
    </w:p>
    <w:p w:rsidR="00853D8D" w:rsidRPr="005C45C1" w:rsidRDefault="00853D8D" w:rsidP="00853D8D">
      <w:pPr>
        <w:pStyle w:val="Cmsor1"/>
        <w:jc w:val="both"/>
        <w:rPr>
          <w:bCs/>
          <w:lang w:eastAsia="ar-SA"/>
        </w:rPr>
      </w:pPr>
      <w:r w:rsidRPr="005C45C1">
        <w:rPr>
          <w:bCs/>
          <w:lang w:eastAsia="ar-SA"/>
        </w:rPr>
        <w:t>XV. Takarító</w:t>
      </w:r>
    </w:p>
    <w:p w:rsidR="00853D8D" w:rsidRPr="005C45C1" w:rsidRDefault="00853D8D" w:rsidP="00853D8D">
      <w:pPr>
        <w:jc w:val="both"/>
        <w:rPr>
          <w:rFonts w:ascii="Times New Roman" w:eastAsia="Times New Roman" w:hAnsi="Times New Roman" w:cs="Times New Roman"/>
          <w:b/>
          <w:bCs/>
          <w:sz w:val="24"/>
          <w:szCs w:val="24"/>
          <w:lang w:eastAsia="ar-SA"/>
        </w:rPr>
      </w:pPr>
    </w:p>
    <w:p w:rsidR="00853D8D" w:rsidRPr="005C45C1" w:rsidRDefault="00853D8D" w:rsidP="00853D8D">
      <w:pPr>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lastRenderedPageBreak/>
        <w:t>Munkakör célja:</w:t>
      </w:r>
    </w:p>
    <w:p w:rsidR="00853D8D" w:rsidRPr="005C45C1" w:rsidRDefault="00853D8D" w:rsidP="00853D8D">
      <w:pPr>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 xml:space="preserve">A </w:t>
      </w:r>
      <w:r w:rsidRPr="005C45C1">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5C45C1">
        <w:rPr>
          <w:rFonts w:ascii="Times New Roman" w:eastAsia="Times New Roman" w:hAnsi="Times New Roman" w:cs="Times New Roman"/>
          <w:bCs/>
          <w:sz w:val="24"/>
          <w:szCs w:val="24"/>
          <w:lang w:eastAsia="ar-SA"/>
        </w:rPr>
        <w:t>higiénés feltételek biztosítása.</w:t>
      </w:r>
    </w:p>
    <w:p w:rsidR="00853D8D" w:rsidRPr="005C45C1" w:rsidRDefault="00853D8D" w:rsidP="00853D8D">
      <w:pPr>
        <w:jc w:val="both"/>
        <w:rPr>
          <w:rFonts w:ascii="Times New Roman" w:eastAsia="Times New Roman" w:hAnsi="Times New Roman" w:cs="Times New Roman"/>
          <w:bCs/>
          <w:sz w:val="24"/>
          <w:szCs w:val="24"/>
          <w:lang w:eastAsia="ar-SA"/>
        </w:rPr>
      </w:pPr>
    </w:p>
    <w:p w:rsidR="00853D8D" w:rsidRPr="005C45C1" w:rsidRDefault="00853D8D" w:rsidP="00853D8D">
      <w:pPr>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Feladata</w:t>
      </w:r>
    </w:p>
    <w:p w:rsidR="00853D8D" w:rsidRPr="005C45C1" w:rsidRDefault="00853D8D" w:rsidP="00853D8D">
      <w:pPr>
        <w:tabs>
          <w:tab w:val="left" w:pos="376"/>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Takarítást a takarítási szabályzat alapján szükséges végezni a következők szerint:</w:t>
      </w:r>
    </w:p>
    <w:p w:rsidR="00853D8D" w:rsidRPr="005C45C1" w:rsidRDefault="00853D8D" w:rsidP="00853D8D">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Courier New" w:hAnsi="Times New Roman" w:cs="Times New Roman"/>
          <w:sz w:val="24"/>
          <w:szCs w:val="24"/>
          <w:lang w:eastAsia="ar-SA"/>
        </w:rPr>
        <w:t>napi fertőtlenítő takarítás</w:t>
      </w:r>
      <w:r w:rsidRPr="005C45C1">
        <w:rPr>
          <w:rFonts w:ascii="Times New Roman" w:eastAsia="Times New Roman" w:hAnsi="Times New Roman" w:cs="Times New Roman"/>
          <w:sz w:val="24"/>
          <w:szCs w:val="24"/>
          <w:lang w:eastAsia="ar-SA"/>
        </w:rPr>
        <w:t>,</w:t>
      </w:r>
    </w:p>
    <w:p w:rsidR="00853D8D" w:rsidRPr="005C45C1" w:rsidRDefault="00853D8D" w:rsidP="00853D8D">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heti nagytakarítás,</w:t>
      </w:r>
    </w:p>
    <w:p w:rsidR="00853D8D" w:rsidRPr="005C45C1" w:rsidRDefault="00853D8D" w:rsidP="00853D8D">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negyedéves takarítás,</w:t>
      </w:r>
    </w:p>
    <w:p w:rsidR="00853D8D" w:rsidRPr="005C45C1" w:rsidRDefault="00853D8D" w:rsidP="00853D8D">
      <w:pPr>
        <w:widowControl w:val="0"/>
        <w:numPr>
          <w:ilvl w:val="0"/>
          <w:numId w:val="26"/>
        </w:numPr>
        <w:tabs>
          <w:tab w:val="left" w:pos="72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853D8D" w:rsidRPr="005C45C1" w:rsidRDefault="00853D8D" w:rsidP="00853D8D">
      <w:pPr>
        <w:tabs>
          <w:tab w:val="left" w:pos="720"/>
        </w:tabs>
        <w:ind w:left="720"/>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vezető ápoló.</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takarító munkatárs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jc w:val="both"/>
        <w:rPr>
          <w:rStyle w:val="Szvegtrzs30"/>
          <w:rFonts w:eastAsia="Lucida Sans Unicode"/>
          <w:b w:val="0"/>
          <w:bCs w:val="0"/>
          <w:sz w:val="24"/>
          <w:szCs w:val="24"/>
        </w:rPr>
      </w:pPr>
      <w:r w:rsidRPr="005C45C1">
        <w:rPr>
          <w:rFonts w:ascii="Times New Roman" w:hAnsi="Times New Roman" w:cs="Times New Roman"/>
          <w:b/>
          <w:bCs/>
          <w:i/>
          <w:iCs/>
          <w:sz w:val="24"/>
          <w:szCs w:val="24"/>
        </w:rPr>
        <w:t xml:space="preserve">Felelősség: </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jc w:val="both"/>
        <w:rPr>
          <w:rStyle w:val="Szvegtrzs30"/>
          <w:rFonts w:eastAsia="Lucida Sans Unicode"/>
          <w:b w:val="0"/>
          <w:bCs w:val="0"/>
          <w:sz w:val="24"/>
          <w:szCs w:val="24"/>
        </w:rPr>
      </w:pPr>
    </w:p>
    <w:p w:rsidR="00853D8D" w:rsidRPr="005C45C1" w:rsidRDefault="00853D8D" w:rsidP="00853D8D">
      <w:pPr>
        <w:pStyle w:val="Cmsor1"/>
        <w:widowControl w:val="0"/>
        <w:numPr>
          <w:ilvl w:val="0"/>
          <w:numId w:val="4"/>
        </w:numPr>
        <w:tabs>
          <w:tab w:val="left" w:pos="0"/>
        </w:tabs>
        <w:suppressAutoHyphens/>
        <w:jc w:val="both"/>
        <w:rPr>
          <w:bCs/>
          <w:lang w:eastAsia="ar-SA"/>
        </w:rPr>
      </w:pPr>
      <w:r w:rsidRPr="005C45C1">
        <w:rPr>
          <w:bCs/>
          <w:lang w:eastAsia="ar-SA"/>
        </w:rPr>
        <w:t>XVI. Mosodai dolgozók</w:t>
      </w:r>
    </w:p>
    <w:p w:rsidR="00853D8D" w:rsidRPr="005C45C1" w:rsidRDefault="00853D8D" w:rsidP="00853D8D">
      <w:pPr>
        <w:keepNext/>
        <w:keepLines/>
        <w:tabs>
          <w:tab w:val="left" w:pos="327"/>
        </w:tabs>
        <w:jc w:val="both"/>
        <w:rPr>
          <w:rFonts w:ascii="Times New Roman" w:eastAsia="Times New Roman" w:hAnsi="Times New Roman" w:cs="Times New Roman"/>
          <w:b/>
          <w:bCs/>
          <w:sz w:val="24"/>
          <w:szCs w:val="24"/>
          <w:lang w:eastAsia="ar-SA"/>
        </w:rPr>
      </w:pPr>
    </w:p>
    <w:p w:rsidR="00853D8D" w:rsidRPr="005C45C1" w:rsidRDefault="00853D8D" w:rsidP="00853D8D">
      <w:pPr>
        <w:keepNext/>
        <w:keepLines/>
        <w:tabs>
          <w:tab w:val="left" w:pos="327"/>
        </w:tabs>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Munkakör célja:</w:t>
      </w:r>
    </w:p>
    <w:p w:rsidR="00853D8D" w:rsidRPr="005C45C1" w:rsidRDefault="00853D8D" w:rsidP="00853D8D">
      <w:pPr>
        <w:keepNext/>
        <w:keepLines/>
        <w:tabs>
          <w:tab w:val="left" w:pos="327"/>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Intézményi és ellátotti szennyes ruha átvétele, mosása, szárítása, vasalása, javítása</w:t>
      </w:r>
    </w:p>
    <w:p w:rsidR="00853D8D" w:rsidRPr="005C45C1" w:rsidRDefault="00853D8D" w:rsidP="00853D8D">
      <w:pPr>
        <w:keepNext/>
        <w:keepLines/>
        <w:tabs>
          <w:tab w:val="left" w:pos="327"/>
        </w:tabs>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Feladat: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1.tiszta ruha jegyzék alapján való kiadása,</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2.munkahelye higiénés követelményeinek betartása,</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5C45C1">
          <w:rPr>
            <w:rFonts w:ascii="Times New Roman" w:eastAsia="Times New Roman" w:hAnsi="Times New Roman" w:cs="Times New Roman"/>
            <w:sz w:val="24"/>
            <w:szCs w:val="24"/>
            <w:lang w:eastAsia="ar-SA"/>
          </w:rPr>
          <w:t>3. a</w:t>
        </w:r>
      </w:smartTag>
      <w:r w:rsidRPr="005C45C1">
        <w:rPr>
          <w:rFonts w:ascii="Times New Roman" w:eastAsia="Times New Roman" w:hAnsi="Times New Roman" w:cs="Times New Roman"/>
          <w:sz w:val="24"/>
          <w:szCs w:val="24"/>
          <w:lang w:eastAsia="ar-SA"/>
        </w:rPr>
        <w:t xml:space="preserve"> ruhák és textíliák típus és szín szerinti szétválogatása,</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5C45C1">
          <w:rPr>
            <w:rFonts w:ascii="Times New Roman" w:eastAsia="Times New Roman" w:hAnsi="Times New Roman" w:cs="Times New Roman"/>
            <w:sz w:val="24"/>
            <w:szCs w:val="24"/>
            <w:lang w:eastAsia="ar-SA"/>
          </w:rPr>
          <w:t>4. a</w:t>
        </w:r>
      </w:smartTag>
      <w:r w:rsidRPr="005C45C1">
        <w:rPr>
          <w:rFonts w:ascii="Times New Roman" w:eastAsia="Times New Roman" w:hAnsi="Times New Roman" w:cs="Times New Roman"/>
          <w:sz w:val="24"/>
          <w:szCs w:val="24"/>
          <w:lang w:eastAsia="ar-SA"/>
        </w:rPr>
        <w:t xml:space="preserve"> foltok előkezelése,</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5C45C1">
          <w:rPr>
            <w:rFonts w:ascii="Times New Roman" w:eastAsia="Times New Roman" w:hAnsi="Times New Roman" w:cs="Times New Roman"/>
            <w:sz w:val="24"/>
            <w:szCs w:val="24"/>
            <w:lang w:eastAsia="ar-SA"/>
          </w:rPr>
          <w:t>5. a</w:t>
        </w:r>
      </w:smartTag>
      <w:r w:rsidRPr="005C45C1">
        <w:rPr>
          <w:rFonts w:ascii="Times New Roman" w:eastAsia="Times New Roman" w:hAnsi="Times New Roman" w:cs="Times New Roman"/>
          <w:sz w:val="24"/>
          <w:szCs w:val="24"/>
          <w:lang w:eastAsia="ar-SA"/>
        </w:rPr>
        <w:t xml:space="preserve"> ruhák és textíliák szárítása és vasalása,</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5C45C1">
          <w:rPr>
            <w:rFonts w:ascii="Times New Roman" w:eastAsia="Times New Roman" w:hAnsi="Times New Roman" w:cs="Times New Roman"/>
            <w:sz w:val="24"/>
            <w:szCs w:val="24"/>
            <w:lang w:eastAsia="ar-SA"/>
          </w:rPr>
          <w:lastRenderedPageBreak/>
          <w:t>6. a</w:t>
        </w:r>
      </w:smartTag>
      <w:r w:rsidRPr="005C45C1">
        <w:rPr>
          <w:rFonts w:ascii="Times New Roman" w:eastAsia="Times New Roman" w:hAnsi="Times New Roman" w:cs="Times New Roman"/>
          <w:sz w:val="24"/>
          <w:szCs w:val="24"/>
          <w:lang w:eastAsia="ar-SA"/>
        </w:rPr>
        <w:t xml:space="preserve"> hiányzó gombok pótlása és kisebb javítások elvégzése,</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5C45C1">
          <w:rPr>
            <w:rFonts w:ascii="Times New Roman" w:eastAsia="Times New Roman" w:hAnsi="Times New Roman" w:cs="Times New Roman"/>
            <w:sz w:val="24"/>
            <w:szCs w:val="24"/>
            <w:lang w:eastAsia="ar-SA"/>
          </w:rPr>
          <w:t>7. a</w:t>
        </w:r>
      </w:smartTag>
      <w:r w:rsidRPr="005C45C1">
        <w:rPr>
          <w:rFonts w:ascii="Times New Roman" w:eastAsia="Times New Roman" w:hAnsi="Times New Roman" w:cs="Times New Roman"/>
          <w:sz w:val="24"/>
          <w:szCs w:val="24"/>
          <w:lang w:eastAsia="ar-SA"/>
        </w:rPr>
        <w:t xml:space="preserve"> ruhanemű polcokra helyezése, illetve felakasztása a szállításhoz és átvételhez,</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8. Patyolattal való kapcsolattartás.</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Vezető ápoló.</w:t>
      </w:r>
    </w:p>
    <w:p w:rsidR="00853D8D" w:rsidRPr="006A0580" w:rsidRDefault="00853D8D" w:rsidP="00853D8D">
      <w:pPr>
        <w:tabs>
          <w:tab w:val="left" w:pos="720"/>
        </w:tabs>
        <w:autoSpaceDE w:val="0"/>
        <w:snapToGrid w:val="0"/>
        <w:ind w:right="320"/>
        <w:jc w:val="both"/>
        <w:rPr>
          <w:rFonts w:ascii="Times New Roman" w:eastAsia="Lucida Sans Unicode" w:hAnsi="Times New Roman" w:cs="Times New Roman"/>
          <w:color w:val="000000"/>
          <w:sz w:val="24"/>
          <w:szCs w:val="24"/>
          <w:u w:val="single"/>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mosodai dolgozó munkatárs 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284"/>
        </w:tabs>
        <w:jc w:val="both"/>
        <w:rPr>
          <w:rStyle w:val="Szvegtrzs30"/>
          <w:rFonts w:eastAsia="Lucida Sans Unicode"/>
          <w:b w:val="0"/>
          <w:bCs w:val="0"/>
          <w:sz w:val="24"/>
          <w:szCs w:val="24"/>
        </w:rPr>
      </w:pPr>
      <w:r w:rsidRPr="005C45C1">
        <w:rPr>
          <w:rFonts w:ascii="Times New Roman" w:hAnsi="Times New Roman" w:cs="Times New Roman"/>
          <w:b/>
          <w:bCs/>
          <w:i/>
          <w:iCs/>
          <w:sz w:val="24"/>
          <w:szCs w:val="24"/>
        </w:rPr>
        <w:t xml:space="preserve">Felelősség: </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rPr>
      </w:pP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5C45C1">
        <w:rPr>
          <w:rFonts w:eastAsia="Times New Roman"/>
          <w:b/>
          <w:color w:val="auto"/>
          <w:sz w:val="24"/>
          <w:szCs w:val="24"/>
          <w:u w:val="single"/>
          <w:lang w:eastAsia="ar-SA"/>
        </w:rPr>
        <w:t>XVII. Központi Titkárság</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5C45C1">
        <w:rPr>
          <w:rFonts w:eastAsia="Times New Roman"/>
          <w:b/>
          <w:color w:val="auto"/>
          <w:sz w:val="24"/>
          <w:szCs w:val="24"/>
          <w:lang w:eastAsia="ar-SA"/>
        </w:rPr>
        <w:t xml:space="preserve">A: </w:t>
      </w:r>
      <w:r w:rsidRPr="005C45C1">
        <w:rPr>
          <w:rFonts w:eastAsia="Times New Roman"/>
          <w:b/>
          <w:bCs/>
          <w:color w:val="auto"/>
          <w:sz w:val="24"/>
          <w:szCs w:val="24"/>
          <w:lang w:eastAsia="ar-SA"/>
        </w:rPr>
        <w:t>Egészségügyi asszisztens</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5C45C1">
        <w:rPr>
          <w:rFonts w:eastAsia="Times New Roman"/>
          <w:b/>
          <w:bCs/>
          <w:color w:val="auto"/>
          <w:sz w:val="24"/>
          <w:szCs w:val="24"/>
          <w:lang w:eastAsia="ar-SA"/>
        </w:rPr>
        <w:t>B. Gépjárművezetők</w:t>
      </w:r>
    </w:p>
    <w:p w:rsidR="00853D8D" w:rsidRPr="005C45C1" w:rsidRDefault="00853D8D" w:rsidP="00853D8D">
      <w:pPr>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XVIII. Szociális munkatárs</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5C45C1">
        <w:rPr>
          <w:rFonts w:eastAsia="Times New Roman"/>
          <w:b/>
          <w:bCs/>
          <w:color w:val="auto"/>
          <w:sz w:val="24"/>
          <w:szCs w:val="24"/>
          <w:lang w:eastAsia="ar-SA"/>
        </w:rPr>
        <w:t>XIX. Pénzügyi adminisztrátor (</w:t>
      </w:r>
      <w:r w:rsidRPr="005C45C1">
        <w:rPr>
          <w:rFonts w:eastAsia="Times New Roman"/>
          <w:b/>
          <w:bCs/>
          <w:color w:val="auto"/>
          <w:kern w:val="1"/>
          <w:sz w:val="24"/>
          <w:szCs w:val="24"/>
          <w:lang w:eastAsia="ar-SA"/>
        </w:rPr>
        <w:t>Zsebpénztár-kezelő)</w:t>
      </w: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5C45C1">
        <w:rPr>
          <w:rFonts w:eastAsia="Times New Roman"/>
          <w:b/>
          <w:bCs/>
          <w:color w:val="auto"/>
          <w:sz w:val="24"/>
          <w:szCs w:val="24"/>
          <w:lang w:eastAsia="ar-SA"/>
        </w:rPr>
        <w:t>XX. Pénzkezelő adminisztrátor (alpénztáros)</w:t>
      </w:r>
    </w:p>
    <w:p w:rsidR="00853D8D" w:rsidRPr="005C45C1" w:rsidRDefault="00853D8D" w:rsidP="00853D8D">
      <w:pPr>
        <w:keepNext/>
        <w:keepLines/>
        <w:tabs>
          <w:tab w:val="left" w:pos="643"/>
        </w:tabs>
        <w:jc w:val="both"/>
        <w:rPr>
          <w:rFonts w:ascii="Times New Roman" w:eastAsia="Times New Roman" w:hAnsi="Times New Roman" w:cs="Times New Roman"/>
          <w:b/>
          <w:bCs/>
          <w:sz w:val="24"/>
          <w:szCs w:val="24"/>
          <w:lang w:eastAsia="ar-SA"/>
        </w:rPr>
      </w:pP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
          <w:bCs/>
          <w:sz w:val="24"/>
          <w:szCs w:val="24"/>
          <w:lang w:eastAsia="ar-SA"/>
        </w:rPr>
        <w:t>A: Egészségügyi Asszisztens munkakör célja</w:t>
      </w:r>
      <w:r w:rsidRPr="005C45C1">
        <w:rPr>
          <w:rFonts w:ascii="Times New Roman" w:eastAsia="Times New Roman" w:hAnsi="Times New Roman" w:cs="Times New Roman"/>
          <w:bCs/>
          <w:sz w:val="24"/>
          <w:szCs w:val="24"/>
          <w:lang w:eastAsia="ar-SA"/>
        </w:rPr>
        <w:t>:</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Gépkocsivezetők munkájának irányítása, ellenőrzése, koordinálása</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Központi raktárba történő árubeszerzés, annak tervezett, racionális szétosztása</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Leltárellenőri feladatok elvégzése</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Feladatok:</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5C45C1">
          <w:rPr>
            <w:rStyle w:val="ff2"/>
            <w:rFonts w:eastAsia="Times New Roman"/>
            <w:color w:val="auto"/>
            <w:sz w:val="24"/>
            <w:szCs w:val="24"/>
            <w:lang w:eastAsia="ar-SA"/>
          </w:rPr>
          <w:t>1. a</w:t>
        </w:r>
      </w:smartTag>
      <w:r w:rsidRPr="005C45C1">
        <w:rPr>
          <w:rStyle w:val="ff2"/>
          <w:rFonts w:eastAsia="Times New Roman"/>
          <w:color w:val="auto"/>
          <w:sz w:val="24"/>
          <w:szCs w:val="24"/>
          <w:lang w:eastAsia="ar-SA"/>
        </w:rPr>
        <w:t xml:space="preserve"> vezető által igényelt információk összegyűjtése,</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2. szóbeli jelentés, tájékoztatás,</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3. levelek, jelentések leírása diktálás vagy kézirat alapján,</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4. rutinlevelezés önálló intézése,</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lastRenderedPageBreak/>
        <w:t xml:space="preserve">5. beérkező és kimenő posta intézése, </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 xml:space="preserve">6. levelek és iratok rendezése, nyilvántartása, </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 xml:space="preserve">7. megbeszélések, értekezletek, tanácskozások szervezése, </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 xml:space="preserve">8. előkészítése- hivatalos látogatók fogadása, </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9. határidők nyilvántartása,</w:t>
      </w:r>
    </w:p>
    <w:p w:rsidR="00853D8D" w:rsidRPr="005C45C1" w:rsidRDefault="00853D8D" w:rsidP="00853D8D">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5C45C1">
        <w:rPr>
          <w:rStyle w:val="ff2"/>
          <w:rFonts w:eastAsia="Times New Roman"/>
          <w:color w:val="auto"/>
          <w:sz w:val="24"/>
          <w:szCs w:val="24"/>
          <w:lang w:eastAsia="ar-SA"/>
        </w:rPr>
        <w:t>10. telefonüzenetek vétele, átadása</w:t>
      </w:r>
    </w:p>
    <w:p w:rsidR="00853D8D" w:rsidRPr="005C45C1" w:rsidRDefault="00853D8D" w:rsidP="00853D8D">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5C45C1">
        <w:rPr>
          <w:rStyle w:val="ff2"/>
          <w:rFonts w:eastAsia="Times New Roman"/>
          <w:color w:val="auto"/>
          <w:sz w:val="24"/>
          <w:szCs w:val="24"/>
          <w:shd w:val="clear" w:color="auto" w:fill="FFFFFF"/>
          <w:lang w:eastAsia="ar-SA"/>
        </w:rPr>
        <w:t xml:space="preserve">12. </w:t>
      </w:r>
      <w:r w:rsidRPr="005C45C1">
        <w:rPr>
          <w:rFonts w:eastAsia="Times New Roman"/>
          <w:color w:val="auto"/>
          <w:sz w:val="24"/>
          <w:szCs w:val="24"/>
          <w:shd w:val="clear" w:color="auto" w:fill="FFFFFF"/>
          <w:lang w:eastAsia="ar-SA"/>
        </w:rPr>
        <w:t>adminisztratív feladatok elvégzése- Irodai beszerzések lebonyolítása, postázás kezelése.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5C45C1">
          <w:rPr>
            <w:rFonts w:ascii="Times New Roman" w:eastAsia="Times New Roman" w:hAnsi="Times New Roman" w:cs="Times New Roman"/>
            <w:bCs/>
            <w:sz w:val="24"/>
            <w:szCs w:val="24"/>
            <w:lang w:eastAsia="ar-SA"/>
          </w:rPr>
          <w:t>14. A</w:t>
        </w:r>
      </w:smartTag>
      <w:r w:rsidRPr="005C45C1">
        <w:rPr>
          <w:rFonts w:ascii="Times New Roman" w:eastAsia="Times New Roman" w:hAnsi="Times New Roman" w:cs="Times New Roman"/>
          <w:bCs/>
          <w:sz w:val="24"/>
          <w:szCs w:val="24"/>
          <w:lang w:eastAsia="ar-SA"/>
        </w:rPr>
        <w:t xml:space="preserve"> szervezeti egységek közötti havi felhasználások rendszeres ellenőrzése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bCs/>
          <w:sz w:val="24"/>
          <w:szCs w:val="24"/>
          <w:lang w:eastAsia="ar-SA"/>
        </w:rPr>
        <w:tab/>
        <w:t>15. Éves és minden változást eredményező intézményi és személyi leltár elkészítése</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sz w:val="24"/>
          <w:szCs w:val="24"/>
          <w:lang w:eastAsia="ar-SA"/>
        </w:rPr>
        <w:tab/>
        <w:t xml:space="preserve"> 16. </w:t>
      </w:r>
      <w:r w:rsidRPr="005C45C1">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p>
    <w:p w:rsidR="00853D8D" w:rsidRPr="006A0580" w:rsidRDefault="00853D8D" w:rsidP="00853D8D">
      <w:pPr>
        <w:tabs>
          <w:tab w:val="left" w:pos="370"/>
        </w:tabs>
        <w:ind w:right="20"/>
        <w:jc w:val="both"/>
        <w:rPr>
          <w:rFonts w:ascii="Times New Roman" w:eastAsia="Lucida Sans Unicode" w:hAnsi="Times New Roman" w:cs="Times New Roman"/>
          <w:b/>
          <w:bCs/>
          <w:color w:val="000000"/>
          <w:sz w:val="24"/>
          <w:szCs w:val="24"/>
          <w:u w:val="single"/>
          <w:shd w:val="clear" w:color="auto" w:fill="FFFFFF"/>
          <w:lang w:eastAsia="ar-SA"/>
        </w:rPr>
      </w:pPr>
      <w:r w:rsidRPr="005C45C1">
        <w:rPr>
          <w:rStyle w:val="Szvegtrzs30"/>
          <w:rFonts w:eastAsia="Lucida Sans Unicode"/>
          <w:sz w:val="24"/>
          <w:szCs w:val="24"/>
          <w:shd w:val="clear" w:color="auto" w:fill="FFFFFF"/>
          <w:lang w:eastAsia="ar-SA"/>
        </w:rPr>
        <w:t>B: Gépjárművezetők</w:t>
      </w:r>
    </w:p>
    <w:p w:rsidR="00853D8D" w:rsidRPr="005C45C1" w:rsidRDefault="00853D8D" w:rsidP="00853D8D">
      <w:pPr>
        <w:keepNext/>
        <w:keepLines/>
        <w:tabs>
          <w:tab w:val="left" w:pos="661"/>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
          <w:bCs/>
          <w:sz w:val="24"/>
          <w:szCs w:val="24"/>
          <w:lang w:eastAsia="ar-SA"/>
        </w:rPr>
        <w:t>Munkakör célja</w:t>
      </w:r>
      <w:r w:rsidRPr="005C45C1">
        <w:rPr>
          <w:rFonts w:ascii="Times New Roman" w:eastAsia="Times New Roman" w:hAnsi="Times New Roman" w:cs="Times New Roman"/>
          <w:bCs/>
          <w:sz w:val="24"/>
          <w:szCs w:val="24"/>
          <w:lang w:eastAsia="ar-SA"/>
        </w:rPr>
        <w:t>:</w:t>
      </w:r>
    </w:p>
    <w:p w:rsidR="00853D8D" w:rsidRPr="005C45C1" w:rsidRDefault="00853D8D" w:rsidP="00853D8D">
      <w:pPr>
        <w:keepNext/>
        <w:keepLines/>
        <w:tabs>
          <w:tab w:val="left" w:pos="661"/>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b/>
          <w:sz w:val="24"/>
          <w:szCs w:val="24"/>
          <w:lang w:eastAsia="ar-SA"/>
        </w:rPr>
        <w:t>Feladatai:</w:t>
      </w:r>
      <w:r w:rsidRPr="005C45C1">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 az utasításoknak megfelelően végzi a szállítási és anyagbeszerzési feladatokat,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az előírt dokumentumokat vezeti,</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5C45C1">
          <w:rPr>
            <w:rFonts w:ascii="Times New Roman" w:eastAsia="Times New Roman" w:hAnsi="Times New Roman" w:cs="Times New Roman"/>
            <w:sz w:val="24"/>
            <w:szCs w:val="24"/>
            <w:lang w:eastAsia="ar-SA"/>
          </w:rPr>
          <w:t>3. a</w:t>
        </w:r>
      </w:smartTag>
      <w:r w:rsidRPr="005C45C1">
        <w:rPr>
          <w:rFonts w:ascii="Times New Roman" w:eastAsia="Times New Roman" w:hAnsi="Times New Roman" w:cs="Times New Roman"/>
          <w:sz w:val="24"/>
          <w:szCs w:val="24"/>
          <w:lang w:eastAsia="ar-SA"/>
        </w:rPr>
        <w:t xml:space="preserve"> gépjármű állagának megóvása,</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5C45C1">
          <w:rPr>
            <w:rFonts w:ascii="Times New Roman" w:eastAsia="Times New Roman" w:hAnsi="Times New Roman" w:cs="Times New Roman"/>
            <w:sz w:val="24"/>
            <w:szCs w:val="24"/>
            <w:lang w:eastAsia="ar-SA"/>
          </w:rPr>
          <w:t>4. ha</w:t>
        </w:r>
      </w:smartTag>
      <w:r w:rsidRPr="005C45C1">
        <w:rPr>
          <w:rFonts w:ascii="Times New Roman" w:eastAsia="Times New Roman" w:hAnsi="Times New Roman" w:cs="Times New Roman"/>
          <w:sz w:val="24"/>
          <w:szCs w:val="24"/>
          <w:lang w:eastAsia="ar-SA"/>
        </w:rPr>
        <w:t xml:space="preserve"> munkája engedi részt vesz a karbantartók munkájában.</w:t>
      </w:r>
    </w:p>
    <w:p w:rsidR="00853D8D" w:rsidRPr="005C45C1" w:rsidRDefault="00853D8D" w:rsidP="00853D8D">
      <w:pPr>
        <w:tabs>
          <w:tab w:val="left" w:pos="284"/>
        </w:tabs>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Egészségügyi asszisztens</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rPr>
        <w:t>Helyettesítését</w:t>
      </w:r>
      <w:r w:rsidRPr="005C45C1">
        <w:rPr>
          <w:rFonts w:ascii="Times New Roman" w:hAnsi="Times New Roman" w:cs="Times New Roman"/>
          <w:sz w:val="24"/>
          <w:szCs w:val="24"/>
        </w:rPr>
        <w:t>Egészségügyi asszisztens</w:t>
      </w:r>
      <w:r w:rsidRPr="005C45C1">
        <w:rPr>
          <w:rStyle w:val="Szvegtrzs30"/>
          <w:rFonts w:eastAsia="Lucida Sans Unicode"/>
          <w:b w:val="0"/>
          <w:bCs w:val="0"/>
          <w:sz w:val="24"/>
          <w:szCs w:val="24"/>
          <w:shd w:val="clear" w:color="auto" w:fill="FFFFFF"/>
          <w:lang w:eastAsia="ar-SA"/>
        </w:rPr>
        <w:t xml:space="preserve"> utasítása alapján látják el.</w:t>
      </w:r>
    </w:p>
    <w:p w:rsidR="00853D8D" w:rsidRPr="005C45C1" w:rsidRDefault="00853D8D" w:rsidP="00853D8D">
      <w:pPr>
        <w:tabs>
          <w:tab w:val="left" w:pos="720"/>
        </w:tabs>
        <w:autoSpaceDE w:val="0"/>
        <w:snapToGrid w:val="0"/>
        <w:ind w:right="320"/>
        <w:jc w:val="both"/>
        <w:rPr>
          <w:rFonts w:ascii="Times New Roman" w:hAnsi="Times New Roman" w:cs="Times New Roman"/>
          <w:b/>
          <w:bCs/>
          <w:i/>
          <w:iCs/>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lastRenderedPageBreak/>
        <w:t>Munkaidő,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5C45C1">
        <w:rPr>
          <w:rStyle w:val="Szvegtrzs30"/>
          <w:rFonts w:eastAsia="Lucida Sans Unicode"/>
          <w:i/>
          <w:iCs/>
          <w:color w:val="auto"/>
          <w:sz w:val="24"/>
          <w:szCs w:val="24"/>
          <w:shd w:val="clear" w:color="auto" w:fill="FFFFFF"/>
        </w:rPr>
        <w:t xml:space="preserve">Felelősség: </w:t>
      </w:r>
      <w:r w:rsidRPr="005C45C1">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color w:val="auto"/>
          <w:sz w:val="24"/>
          <w:szCs w:val="24"/>
          <w:shd w:val="clear" w:color="auto" w:fill="FFFFFF"/>
          <w:lang w:eastAsia="ar-SA"/>
        </w:rPr>
        <w:t>.</w:t>
      </w:r>
    </w:p>
    <w:p w:rsidR="00853D8D" w:rsidRPr="005C45C1" w:rsidRDefault="00853D8D" w:rsidP="00853D8D">
      <w:pPr>
        <w:keepNext/>
        <w:keepLines/>
        <w:tabs>
          <w:tab w:val="left" w:pos="643"/>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b/>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az intézményvezető utasítása alapján egyéb ügyviteli munkatárs látja el.</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hAnsi="Times New Roman" w:cs="Times New Roman"/>
          <w:sz w:val="24"/>
          <w:szCs w:val="24"/>
          <w:lang w:eastAsia="ar-SA"/>
        </w:rPr>
        <w:t>általános munkarend.</w:t>
      </w:r>
    </w:p>
    <w:p w:rsidR="00853D8D" w:rsidRPr="005C45C1" w:rsidRDefault="00853D8D" w:rsidP="00853D8D">
      <w:pPr>
        <w:tabs>
          <w:tab w:val="left" w:pos="284"/>
        </w:tabs>
        <w:jc w:val="both"/>
        <w:rPr>
          <w:rStyle w:val="Szvegtrzs30"/>
          <w:rFonts w:eastAsia="Lucida Sans Unicode"/>
          <w:b w:val="0"/>
          <w:bCs w:val="0"/>
          <w:sz w:val="24"/>
          <w:szCs w:val="24"/>
        </w:rPr>
      </w:pPr>
      <w:r w:rsidRPr="005C45C1">
        <w:rPr>
          <w:rFonts w:ascii="Times New Roman" w:hAnsi="Times New Roman" w:cs="Times New Roman"/>
          <w:b/>
          <w:bCs/>
          <w:i/>
          <w:iCs/>
          <w:sz w:val="24"/>
          <w:szCs w:val="24"/>
        </w:rPr>
        <w:t xml:space="preserve">Felelősség: </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284"/>
        </w:tabs>
        <w:jc w:val="both"/>
        <w:rPr>
          <w:rStyle w:val="Szvegtrzs30"/>
          <w:rFonts w:eastAsia="Lucida Sans Unicode"/>
          <w:b w:val="0"/>
          <w:bCs w:val="0"/>
          <w:sz w:val="24"/>
          <w:szCs w:val="24"/>
        </w:rPr>
      </w:pPr>
    </w:p>
    <w:p w:rsidR="00853D8D" w:rsidRPr="005C45C1" w:rsidRDefault="00853D8D" w:rsidP="00853D8D">
      <w:pPr>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XVIII. Szociális munkatárs</w:t>
      </w:r>
    </w:p>
    <w:p w:rsidR="00853D8D" w:rsidRPr="005C45C1" w:rsidRDefault="00853D8D" w:rsidP="00853D8D">
      <w:pPr>
        <w:jc w:val="both"/>
        <w:rPr>
          <w:rFonts w:ascii="Times New Roman" w:eastAsia="Times New Roman" w:hAnsi="Times New Roman" w:cs="Times New Roman"/>
          <w:b/>
          <w:bCs/>
          <w:sz w:val="24"/>
          <w:szCs w:val="24"/>
          <w:lang w:eastAsia="ar-SA"/>
        </w:rPr>
      </w:pP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Munkakör célja</w:t>
      </w:r>
      <w:r w:rsidRPr="005C45C1">
        <w:rPr>
          <w:rFonts w:eastAsia="Times New Roman"/>
          <w:color w:val="auto"/>
          <w:sz w:val="24"/>
          <w:szCs w:val="24"/>
          <w:lang w:eastAsia="ar-SA"/>
        </w:rPr>
        <w:t>:</w:t>
      </w: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Lakó felvételének, majd felvételét követően a további ügyek intézésében történő intézkedés.</w:t>
      </w: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Feladata:</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 segítséget nyújtani az ellátást igénybevevők hivatalos ügyeik intézéséhez, elősegíteni a más szociális ellátáshoz való hozzájutást,</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 az ellátottak szociális ügyeinek intézése, elhalálozás esetén a temetés megszervezése,</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3. együttműködni a fenntartóval, egészségügyi intézményekkel, a civil szervezetekkel, más</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4. szociális intézményekkel, az ellátást igénybevevők hozzátartozóival,</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5. gondoskodni a szociális törvényben meghatározott munkájára vonatkozó nyilvántartások vezetéséről a bentlakásos ellátásokra vonatkozóan,</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6. előgondozást végez.</w:t>
      </w:r>
    </w:p>
    <w:p w:rsidR="00853D8D" w:rsidRPr="005C45C1" w:rsidRDefault="00853D8D" w:rsidP="00853D8D">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7. Működési nyilvántartások intézése, kreditpontok figyelemmel-kísérése, mind az egészségügyi, mind a szociális területen.</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az egészségügyi asszisztens és szociális és terápiás munkatárs látja el.</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hAnsi="Times New Roman" w:cs="Times New Roman"/>
          <w:sz w:val="24"/>
          <w:szCs w:val="24"/>
          <w:lang w:eastAsia="ar-SA"/>
        </w:rPr>
        <w:t>általános munkarend.</w:t>
      </w:r>
    </w:p>
    <w:p w:rsidR="00853D8D" w:rsidRPr="005C45C1" w:rsidRDefault="00853D8D" w:rsidP="00853D8D">
      <w:pPr>
        <w:tabs>
          <w:tab w:val="left" w:pos="284"/>
        </w:tabs>
        <w:jc w:val="both"/>
        <w:rPr>
          <w:rStyle w:val="Szvegtrzs30"/>
          <w:rFonts w:eastAsia="Lucida Sans Unicode"/>
          <w:b w:val="0"/>
          <w:bCs w:val="0"/>
          <w:sz w:val="24"/>
          <w:szCs w:val="24"/>
        </w:rPr>
      </w:pPr>
      <w:r w:rsidRPr="005C45C1">
        <w:rPr>
          <w:rFonts w:ascii="Times New Roman" w:hAnsi="Times New Roman" w:cs="Times New Roman"/>
          <w:b/>
          <w:bCs/>
          <w:i/>
          <w:iCs/>
          <w:sz w:val="24"/>
          <w:szCs w:val="24"/>
        </w:rPr>
        <w:lastRenderedPageBreak/>
        <w:t xml:space="preserve">Felelősség: </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5C45C1">
        <w:rPr>
          <w:rFonts w:eastAsia="Times New Roman"/>
          <w:b/>
          <w:bCs/>
          <w:color w:val="auto"/>
          <w:sz w:val="24"/>
          <w:szCs w:val="24"/>
          <w:lang w:eastAsia="ar-SA"/>
        </w:rPr>
        <w:t>XIX. Pénzügyi adminisztrátor (</w:t>
      </w:r>
      <w:r w:rsidRPr="005C45C1">
        <w:rPr>
          <w:rFonts w:eastAsia="Times New Roman"/>
          <w:b/>
          <w:bCs/>
          <w:color w:val="auto"/>
          <w:kern w:val="1"/>
          <w:sz w:val="24"/>
          <w:szCs w:val="24"/>
          <w:lang w:eastAsia="ar-SA"/>
        </w:rPr>
        <w:t>Zsebpénztár-kezelő)</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5C45C1">
        <w:rPr>
          <w:rFonts w:eastAsia="Times New Roman"/>
          <w:b/>
          <w:color w:val="auto"/>
          <w:sz w:val="24"/>
          <w:szCs w:val="24"/>
          <w:shd w:val="clear" w:color="auto" w:fill="FFFFFF"/>
          <w:lang w:eastAsia="ar-SA"/>
        </w:rPr>
        <w:t>Munkakör célja</w:t>
      </w:r>
      <w:r w:rsidRPr="005C45C1">
        <w:rPr>
          <w:rFonts w:eastAsia="Times New Roman"/>
          <w:color w:val="auto"/>
          <w:sz w:val="24"/>
          <w:szCs w:val="24"/>
          <w:shd w:val="clear" w:color="auto" w:fill="FFFFFF"/>
          <w:lang w:eastAsia="ar-SA"/>
        </w:rPr>
        <w:t>:</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5C45C1">
        <w:rPr>
          <w:rFonts w:eastAsia="Times New Roman"/>
          <w:color w:val="auto"/>
          <w:sz w:val="24"/>
          <w:szCs w:val="24"/>
          <w:shd w:val="clear" w:color="auto" w:fill="FFFFFF"/>
          <w:lang w:eastAsia="ar-SA"/>
        </w:rPr>
        <w:t>A</w:t>
      </w:r>
      <w:r w:rsidRPr="005C45C1">
        <w:rPr>
          <w:rStyle w:val="apple-converted-space"/>
          <w:rFonts w:eastAsia="Times New Roman"/>
          <w:color w:val="auto"/>
          <w:sz w:val="24"/>
          <w:szCs w:val="24"/>
          <w:shd w:val="clear" w:color="auto" w:fill="FFFFFF"/>
          <w:lang w:eastAsia="ar-SA"/>
        </w:rPr>
        <w:t> </w:t>
      </w:r>
      <w:r w:rsidRPr="005C45C1">
        <w:rPr>
          <w:rFonts w:eastAsia="Times New Roman"/>
          <w:bCs/>
          <w:color w:val="auto"/>
          <w:sz w:val="24"/>
          <w:szCs w:val="24"/>
          <w:shd w:val="clear" w:color="auto" w:fill="FFFFFF"/>
          <w:lang w:eastAsia="ar-SA"/>
        </w:rPr>
        <w:t>logisztika</w:t>
      </w:r>
      <w:r w:rsidRPr="005C45C1">
        <w:rPr>
          <w:rStyle w:val="apple-converted-space"/>
          <w:rFonts w:eastAsia="Times New Roman"/>
          <w:color w:val="auto"/>
          <w:sz w:val="24"/>
          <w:szCs w:val="24"/>
          <w:shd w:val="clear" w:color="auto" w:fill="FFFFFF"/>
          <w:lang w:eastAsia="ar-SA"/>
        </w:rPr>
        <w:t> </w:t>
      </w:r>
      <w:hyperlink r:id="rId15" w:history="1">
        <w:r w:rsidRPr="005C45C1">
          <w:rPr>
            <w:rStyle w:val="Hiperhivatkozs"/>
            <w:color w:val="auto"/>
            <w:sz w:val="24"/>
            <w:szCs w:val="24"/>
            <w:lang w:eastAsia="ar-SA"/>
          </w:rPr>
          <w:t>anyagok</w:t>
        </w:r>
      </w:hyperlink>
      <w:r w:rsidRPr="005C45C1">
        <w:rPr>
          <w:rFonts w:eastAsia="Times New Roman"/>
          <w:color w:val="auto"/>
          <w:sz w:val="24"/>
          <w:szCs w:val="24"/>
          <w:shd w:val="clear" w:color="auto" w:fill="FFFFFF"/>
          <w:lang w:eastAsia="ar-SA"/>
        </w:rPr>
        <w:t>,</w:t>
      </w:r>
      <w:r w:rsidRPr="005C45C1">
        <w:rPr>
          <w:rStyle w:val="apple-converted-space"/>
          <w:rFonts w:eastAsia="Times New Roman"/>
          <w:color w:val="auto"/>
          <w:sz w:val="24"/>
          <w:szCs w:val="24"/>
          <w:shd w:val="clear" w:color="auto" w:fill="FFFFFF"/>
          <w:lang w:eastAsia="ar-SA"/>
        </w:rPr>
        <w:t> </w:t>
      </w:r>
      <w:r w:rsidRPr="005C45C1">
        <w:rPr>
          <w:rFonts w:eastAsia="Times New Roman"/>
          <w:color w:val="auto"/>
          <w:sz w:val="24"/>
          <w:szCs w:val="24"/>
          <w:shd w:val="clear" w:color="auto" w:fill="FFFFFF"/>
          <w:lang w:eastAsia="ar-SA"/>
        </w:rPr>
        <w:t xml:space="preserve"> áramlásának tervezése, szervezése, irányítása, ellenőrzése.</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Feladatai:</w:t>
      </w:r>
    </w:p>
    <w:p w:rsidR="00853D8D" w:rsidRPr="005C45C1" w:rsidRDefault="00853D8D" w:rsidP="00853D8D">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853D8D" w:rsidRPr="005C45C1" w:rsidRDefault="00853D8D" w:rsidP="00853D8D">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5C45C1">
          <w:rPr>
            <w:rFonts w:eastAsia="Times New Roman"/>
            <w:color w:val="auto"/>
            <w:sz w:val="24"/>
            <w:szCs w:val="24"/>
            <w:lang w:eastAsia="ar-SA"/>
          </w:rPr>
          <w:t>2. a</w:t>
        </w:r>
      </w:smartTag>
      <w:r w:rsidRPr="005C45C1">
        <w:rPr>
          <w:rFonts w:eastAsia="Times New Roman"/>
          <w:color w:val="auto"/>
          <w:sz w:val="24"/>
          <w:szCs w:val="24"/>
          <w:lang w:eastAsia="ar-SA"/>
        </w:rPr>
        <w:t xml:space="preserve"> vásárlásokat ellenőrzi, a gondozottak részére vásárolt értékeket nyilvántartásba veszi,</w:t>
      </w:r>
    </w:p>
    <w:p w:rsidR="00853D8D" w:rsidRPr="005C45C1" w:rsidRDefault="00853D8D" w:rsidP="00853D8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3. kifizeti és átadja a kötelező és az alkalmankénti zsebpénzt, érkezett nyugdíjat és egyéb küldeményeket,</w:t>
      </w:r>
    </w:p>
    <w:p w:rsidR="00853D8D" w:rsidRPr="005C45C1" w:rsidRDefault="00853D8D" w:rsidP="00853D8D">
      <w:pPr>
        <w:tabs>
          <w:tab w:val="left" w:pos="0"/>
          <w:tab w:val="left" w:pos="284"/>
          <w:tab w:val="left" w:pos="371"/>
        </w:tabs>
        <w:ind w:right="28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853D8D" w:rsidRPr="005C45C1" w:rsidRDefault="00853D8D" w:rsidP="00853D8D">
      <w:pPr>
        <w:tabs>
          <w:tab w:val="left" w:pos="0"/>
          <w:tab w:val="left" w:pos="284"/>
          <w:tab w:val="left" w:pos="371"/>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vezeti az al-leltári nyilvántartásokat,</w:t>
      </w:r>
    </w:p>
    <w:p w:rsidR="00853D8D" w:rsidRPr="005C45C1" w:rsidRDefault="00853D8D" w:rsidP="00853D8D">
      <w:pPr>
        <w:tabs>
          <w:tab w:val="left" w:pos="0"/>
          <w:tab w:val="left" w:pos="284"/>
          <w:tab w:val="left" w:pos="371"/>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biztosítja a vagyonvédelmet, gondoskodik az anyagok-eszközök állag megóvásáról,</w:t>
      </w:r>
    </w:p>
    <w:p w:rsidR="00853D8D" w:rsidRPr="005C45C1" w:rsidRDefault="00853D8D" w:rsidP="00853D8D">
      <w:pPr>
        <w:tabs>
          <w:tab w:val="left" w:pos="0"/>
          <w:tab w:val="left" w:pos="284"/>
          <w:tab w:val="left" w:pos="371"/>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bizonylatvezetési kötelezettségének eleget tesz,</w:t>
      </w:r>
    </w:p>
    <w:p w:rsidR="00853D8D" w:rsidRPr="005C45C1" w:rsidRDefault="00853D8D" w:rsidP="00853D8D">
      <w:pPr>
        <w:tabs>
          <w:tab w:val="left" w:pos="0"/>
          <w:tab w:val="left" w:pos="284"/>
          <w:tab w:val="left" w:pos="371"/>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8. részt vesz a selejtezésnél, és a leltározásban,</w:t>
      </w:r>
    </w:p>
    <w:p w:rsidR="00853D8D" w:rsidRPr="005C45C1" w:rsidRDefault="00853D8D" w:rsidP="00853D8D">
      <w:pPr>
        <w:tabs>
          <w:tab w:val="left" w:pos="0"/>
          <w:tab w:val="left" w:pos="284"/>
          <w:tab w:val="left" w:pos="371"/>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9. szükség esetén a pénztárost helyettesíti.</w:t>
      </w:r>
    </w:p>
    <w:p w:rsidR="00853D8D" w:rsidRPr="005C45C1" w:rsidRDefault="00853D8D" w:rsidP="00853D8D">
      <w:pPr>
        <w:tabs>
          <w:tab w:val="left" w:pos="0"/>
          <w:tab w:val="left" w:pos="284"/>
          <w:tab w:val="left" w:pos="371"/>
        </w:tabs>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 gondnok/szociális ügyintéző munkatárs látja el.</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hAnsi="Times New Roman" w:cs="Times New Roman"/>
          <w:sz w:val="24"/>
          <w:szCs w:val="24"/>
          <w:lang w:eastAsia="ar-SA"/>
        </w:rPr>
        <w:t>általános munkarend.</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284"/>
        </w:tabs>
        <w:jc w:val="both"/>
        <w:rPr>
          <w:rStyle w:val="Szvegtrzs30"/>
          <w:rFonts w:eastAsia="Lucida Sans Unicode"/>
          <w:b w:val="0"/>
          <w:bCs w:val="0"/>
          <w:sz w:val="24"/>
          <w:szCs w:val="24"/>
        </w:rPr>
      </w:pPr>
      <w:r w:rsidRPr="005C45C1">
        <w:rPr>
          <w:rFonts w:ascii="Times New Roman" w:hAnsi="Times New Roman" w:cs="Times New Roman"/>
          <w:b/>
          <w:bCs/>
          <w:i/>
          <w:iCs/>
          <w:sz w:val="24"/>
          <w:szCs w:val="24"/>
        </w:rPr>
        <w:t>Felelősség:</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Default="00853D8D" w:rsidP="00853D8D">
      <w:pPr>
        <w:tabs>
          <w:tab w:val="left" w:pos="371"/>
        </w:tabs>
        <w:jc w:val="both"/>
        <w:rPr>
          <w:rFonts w:ascii="Times New Roman" w:eastAsia="Times New Roman" w:hAnsi="Times New Roman" w:cs="Times New Roman"/>
          <w:sz w:val="24"/>
          <w:szCs w:val="24"/>
          <w:lang w:eastAsia="ar-SA"/>
        </w:rPr>
      </w:pPr>
    </w:p>
    <w:p w:rsidR="00853D8D" w:rsidRPr="005C45C1" w:rsidRDefault="00853D8D" w:rsidP="00853D8D">
      <w:pPr>
        <w:tabs>
          <w:tab w:val="left" w:pos="371"/>
        </w:tabs>
        <w:jc w:val="both"/>
        <w:rPr>
          <w:rFonts w:ascii="Times New Roman" w:eastAsia="Times New Roman" w:hAnsi="Times New Roman" w:cs="Times New Roman"/>
          <w:sz w:val="24"/>
          <w:szCs w:val="24"/>
          <w:lang w:eastAsia="ar-SA"/>
        </w:rPr>
      </w:pP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5C45C1">
        <w:rPr>
          <w:rFonts w:eastAsia="Times New Roman"/>
          <w:b/>
          <w:bCs/>
          <w:color w:val="auto"/>
          <w:sz w:val="24"/>
          <w:szCs w:val="24"/>
          <w:lang w:eastAsia="ar-SA"/>
        </w:rPr>
        <w:lastRenderedPageBreak/>
        <w:t>XX. Pénzkezelő adminisztrátor (alpénztáros)</w:t>
      </w:r>
    </w:p>
    <w:p w:rsidR="00853D8D" w:rsidRPr="005C45C1" w:rsidRDefault="00853D8D" w:rsidP="00853D8D">
      <w:pPr>
        <w:ind w:right="1140"/>
        <w:jc w:val="both"/>
        <w:rPr>
          <w:rFonts w:ascii="Times New Roman" w:eastAsia="Times New Roman" w:hAnsi="Times New Roman" w:cs="Times New Roman"/>
          <w:b/>
          <w:bCs/>
          <w:sz w:val="24"/>
          <w:szCs w:val="24"/>
          <w:lang w:eastAsia="ar-SA"/>
        </w:rPr>
      </w:pPr>
    </w:p>
    <w:p w:rsidR="00853D8D" w:rsidRPr="005C45C1" w:rsidRDefault="00853D8D" w:rsidP="00853D8D">
      <w:pPr>
        <w:ind w:right="1140"/>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Munkakör célja:</w:t>
      </w:r>
    </w:p>
    <w:p w:rsidR="00853D8D" w:rsidRPr="005C45C1" w:rsidRDefault="00853D8D" w:rsidP="00853D8D">
      <w:pPr>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3. idegen értékek, pénzek analitikus nyilvántartásának vezetése,</w:t>
      </w:r>
    </w:p>
    <w:p w:rsidR="00853D8D" w:rsidRPr="005C45C1" w:rsidRDefault="00853D8D" w:rsidP="00853D8D">
      <w:pPr>
        <w:widowControl w:val="0"/>
        <w:numPr>
          <w:ilvl w:val="0"/>
          <w:numId w:val="27"/>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vezeti a gondozási-díj nyilvántartást,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4. vezeti a tárgyi eszköz-nyilvántartást, </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szigorú számadású bizonylatok jogszabály szerinti nyilvántartása, tárolása,</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8. étkezési utalványok nyilvántartása, elszámolása kibocsátó felé,</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10. feladatát az intézmény vezetőjének közvetlen szakmai irányításával végzi.</w:t>
      </w:r>
    </w:p>
    <w:p w:rsidR="00853D8D" w:rsidRPr="005C45C1" w:rsidRDefault="00853D8D" w:rsidP="00853D8D">
      <w:pPr>
        <w:tabs>
          <w:tab w:val="left" w:pos="284"/>
        </w:tabs>
        <w:ind w:left="284"/>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 xml:space="preserve">a </w:t>
      </w:r>
      <w:r w:rsidRPr="005C45C1">
        <w:rPr>
          <w:rFonts w:ascii="Times New Roman" w:eastAsia="Times New Roman" w:hAnsi="Times New Roman" w:cs="Times New Roman"/>
          <w:bCs/>
          <w:sz w:val="24"/>
          <w:szCs w:val="24"/>
          <w:lang w:eastAsia="ar-SA"/>
        </w:rPr>
        <w:t>Pénzügyi adminisztrátor/</w:t>
      </w:r>
      <w:r w:rsidRPr="005C45C1">
        <w:rPr>
          <w:rFonts w:ascii="Times New Roman" w:eastAsia="Times New Roman" w:hAnsi="Times New Roman" w:cs="Times New Roman"/>
          <w:bCs/>
          <w:kern w:val="1"/>
          <w:sz w:val="24"/>
          <w:szCs w:val="24"/>
          <w:lang w:eastAsia="ar-SA"/>
        </w:rPr>
        <w:t>Zsebpénztár-kezelő</w:t>
      </w:r>
      <w:r w:rsidRPr="005C45C1">
        <w:rPr>
          <w:rStyle w:val="Szvegtrzs30"/>
          <w:rFonts w:eastAsia="Lucida Sans Unicode"/>
          <w:b w:val="0"/>
          <w:bCs w:val="0"/>
          <w:sz w:val="24"/>
          <w:szCs w:val="24"/>
        </w:rPr>
        <w:t xml:space="preserve"> munkatárs látja el.</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hAnsi="Times New Roman" w:cs="Times New Roman"/>
          <w:sz w:val="24"/>
          <w:szCs w:val="24"/>
          <w:lang w:eastAsia="ar-SA"/>
        </w:rPr>
        <w:t>általános munkarend.</w:t>
      </w:r>
    </w:p>
    <w:p w:rsidR="00853D8D" w:rsidRPr="005C45C1" w:rsidRDefault="00853D8D" w:rsidP="00853D8D">
      <w:pPr>
        <w:tabs>
          <w:tab w:val="left" w:pos="370"/>
        </w:tabs>
        <w:jc w:val="both"/>
        <w:rPr>
          <w:rStyle w:val="Szvegtrzs30"/>
          <w:rFonts w:eastAsia="Lucida Sans Unicode"/>
          <w:b w:val="0"/>
          <w:bCs w:val="0"/>
          <w:sz w:val="24"/>
          <w:szCs w:val="24"/>
          <w:lang w:eastAsia="ar-SA"/>
        </w:rPr>
      </w:pPr>
      <w:r w:rsidRPr="005C45C1">
        <w:rPr>
          <w:rFonts w:ascii="Times New Roman" w:hAnsi="Times New Roman" w:cs="Times New Roman"/>
          <w:b/>
          <w:bCs/>
          <w:i/>
          <w:iCs/>
          <w:sz w:val="24"/>
          <w:szCs w:val="24"/>
        </w:rPr>
        <w:lastRenderedPageBreak/>
        <w:t>Felelősség:</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sz w:val="24"/>
          <w:szCs w:val="24"/>
          <w:lang w:eastAsia="ar-SA"/>
        </w:rPr>
        <w:t>.</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p>
    <w:p w:rsidR="00853D8D" w:rsidRPr="005C45C1" w:rsidRDefault="00853D8D" w:rsidP="00853D8D">
      <w:pPr>
        <w:tabs>
          <w:tab w:val="left" w:pos="720"/>
        </w:tabs>
        <w:autoSpaceDE w:val="0"/>
        <w:snapToGrid w:val="0"/>
        <w:ind w:right="320"/>
        <w:jc w:val="both"/>
        <w:rPr>
          <w:rStyle w:val="Szvegtrzs30"/>
          <w:rFonts w:eastAsia="Lucida Sans Unicode"/>
          <w:sz w:val="24"/>
          <w:szCs w:val="24"/>
        </w:rPr>
      </w:pPr>
      <w:r w:rsidRPr="005C45C1">
        <w:rPr>
          <w:rStyle w:val="Szvegtrzs30"/>
          <w:rFonts w:eastAsia="Lucida Sans Unicode"/>
          <w:sz w:val="24"/>
          <w:szCs w:val="24"/>
        </w:rPr>
        <w:t>3.4.2.: Házi segítségnyújtás:</w:t>
      </w:r>
    </w:p>
    <w:p w:rsidR="00853D8D" w:rsidRPr="005C45C1" w:rsidRDefault="00853D8D" w:rsidP="00853D8D">
      <w:pPr>
        <w:tabs>
          <w:tab w:val="left" w:pos="720"/>
        </w:tabs>
        <w:autoSpaceDE w:val="0"/>
        <w:snapToGrid w:val="0"/>
        <w:ind w:left="360" w:right="320"/>
        <w:jc w:val="both"/>
        <w:rPr>
          <w:rFonts w:ascii="Times New Roman" w:hAnsi="Times New Roman" w:cs="Times New Roman"/>
          <w:b/>
          <w:bCs/>
          <w:i/>
          <w:iCs/>
          <w:sz w:val="24"/>
          <w:szCs w:val="24"/>
          <w:u w:val="single"/>
        </w:rPr>
      </w:pPr>
    </w:p>
    <w:p w:rsidR="00853D8D" w:rsidRPr="005C45C1" w:rsidRDefault="00853D8D" w:rsidP="00853D8D">
      <w:pPr>
        <w:tabs>
          <w:tab w:val="left" w:pos="360"/>
        </w:tabs>
        <w:snapToGrid w:val="0"/>
        <w:ind w:right="320"/>
        <w:jc w:val="both"/>
        <w:rPr>
          <w:rStyle w:val="Szvegtrzs30"/>
          <w:rFonts w:eastAsia="Lucida Sans Unicode"/>
          <w:sz w:val="24"/>
          <w:szCs w:val="24"/>
        </w:rPr>
      </w:pPr>
      <w:r w:rsidRPr="005C45C1">
        <w:rPr>
          <w:rStyle w:val="Szvegtrzs30"/>
          <w:rFonts w:eastAsia="Lucida Sans Unicode"/>
          <w:sz w:val="24"/>
          <w:szCs w:val="24"/>
        </w:rPr>
        <w:t>A munkakör célja:</w:t>
      </w:r>
    </w:p>
    <w:p w:rsidR="00853D8D" w:rsidRPr="006A0580" w:rsidRDefault="00853D8D" w:rsidP="00853D8D">
      <w:pPr>
        <w:tabs>
          <w:tab w:val="left" w:pos="360"/>
        </w:tabs>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Az önálló szakmai egységhez tartozó munkakörök:</w:t>
      </w:r>
    </w:p>
    <w:p w:rsidR="00853D8D" w:rsidRPr="005C45C1" w:rsidRDefault="00853D8D" w:rsidP="00853D8D">
      <w:pPr>
        <w:tabs>
          <w:tab w:val="left" w:pos="1080"/>
        </w:tabs>
        <w:autoSpaceDE w:val="0"/>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 xml:space="preserve">I. Vezető gondozó </w:t>
      </w:r>
    </w:p>
    <w:p w:rsidR="00853D8D" w:rsidRPr="005C45C1" w:rsidRDefault="00853D8D" w:rsidP="00853D8D">
      <w:pPr>
        <w:tabs>
          <w:tab w:val="left" w:pos="1080"/>
        </w:tabs>
        <w:autoSpaceDE w:val="0"/>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II. Szociális gondozó</w:t>
      </w:r>
    </w:p>
    <w:p w:rsidR="00853D8D" w:rsidRPr="005C45C1" w:rsidRDefault="00853D8D" w:rsidP="00853D8D">
      <w:pPr>
        <w:tabs>
          <w:tab w:val="left" w:pos="360"/>
        </w:tabs>
        <w:autoSpaceDE w:val="0"/>
        <w:snapToGrid w:val="0"/>
        <w:ind w:right="320"/>
        <w:jc w:val="both"/>
        <w:rPr>
          <w:rFonts w:ascii="Times New Roman" w:hAnsi="Times New Roman" w:cs="Times New Roman"/>
          <w:sz w:val="24"/>
          <w:szCs w:val="24"/>
          <w:u w:val="single"/>
        </w:rPr>
      </w:pPr>
    </w:p>
    <w:p w:rsidR="00853D8D" w:rsidRPr="005C45C1" w:rsidRDefault="00853D8D" w:rsidP="00853D8D">
      <w:pPr>
        <w:tabs>
          <w:tab w:val="left" w:pos="360"/>
        </w:tabs>
        <w:autoSpaceDE w:val="0"/>
        <w:snapToGrid w:val="0"/>
        <w:ind w:right="320"/>
        <w:jc w:val="both"/>
        <w:rPr>
          <w:rStyle w:val="Szvegtrzs30"/>
          <w:rFonts w:eastAsia="Lucida Sans Unicode"/>
          <w:sz w:val="24"/>
          <w:szCs w:val="24"/>
        </w:rPr>
      </w:pPr>
      <w:r w:rsidRPr="005C45C1">
        <w:rPr>
          <w:rStyle w:val="Szvegtrzs30"/>
          <w:rFonts w:eastAsia="Lucida Sans Unicode"/>
          <w:sz w:val="24"/>
          <w:szCs w:val="24"/>
        </w:rPr>
        <w:t>I. Vezető gondozó feladatai, hatásköre és felelőssége:</w:t>
      </w:r>
    </w:p>
    <w:p w:rsidR="00853D8D" w:rsidRPr="005C45C1" w:rsidRDefault="00853D8D" w:rsidP="00853D8D">
      <w:pPr>
        <w:tabs>
          <w:tab w:val="left" w:pos="360"/>
        </w:tabs>
        <w:autoSpaceDE w:val="0"/>
        <w:snapToGrid w:val="0"/>
        <w:ind w:right="320"/>
        <w:jc w:val="both"/>
        <w:rPr>
          <w:rFonts w:ascii="Times New Roman" w:hAnsi="Times New Roman" w:cs="Times New Roman"/>
          <w:sz w:val="24"/>
          <w:szCs w:val="24"/>
          <w:u w:val="single"/>
        </w:rPr>
      </w:pP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Az ellátást igénybevevő számára segítő kapcsolat kialakítása, fenntartása.</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Az orvos előírása szerinti alapvető gondozási ápolási feladatok ellátása.</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Higiéniai szükségletek kielégítése.</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Bevásárlás, takarítás, mosás.</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Meleg étel biztosításában, elkészítésében segítségnyújtás.</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Az ellátást érintő vészhelyzet kialakulásának megelőzése.</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A kialakult vészhelyzet elhárítása.</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Egyéni, csoportos, szabadidős programok szervezése.</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Segítségnyújtás a szükséges szociális ellátásokhoz való hozzájutásban.</w:t>
      </w:r>
    </w:p>
    <w:p w:rsidR="00853D8D" w:rsidRPr="005C45C1" w:rsidRDefault="00853D8D" w:rsidP="00853D8D">
      <w:pPr>
        <w:widowControl w:val="0"/>
        <w:numPr>
          <w:ilvl w:val="0"/>
          <w:numId w:val="44"/>
        </w:numPr>
        <w:suppressAutoHyphens/>
        <w:autoSpaceDE w:val="0"/>
        <w:snapToGrid w:val="0"/>
        <w:spacing w:after="0" w:line="240" w:lineRule="auto"/>
        <w:ind w:right="320"/>
        <w:jc w:val="both"/>
        <w:rPr>
          <w:rFonts w:ascii="Times New Roman" w:hAnsi="Times New Roman" w:cs="Times New Roman"/>
          <w:sz w:val="24"/>
          <w:szCs w:val="24"/>
          <w:lang w:eastAsia="ar-SA"/>
        </w:rPr>
      </w:pPr>
      <w:r w:rsidRPr="005C45C1">
        <w:rPr>
          <w:rFonts w:ascii="Times New Roman" w:eastAsia="Calibri" w:hAnsi="Times New Roman" w:cs="Times New Roman"/>
          <w:sz w:val="24"/>
          <w:szCs w:val="24"/>
        </w:rPr>
        <w:t>Adatszolgáltatóként feladata</w:t>
      </w:r>
      <w:r w:rsidRPr="005C45C1">
        <w:rPr>
          <w:rFonts w:ascii="Times New Roman" w:eastAsia="Calibri" w:hAnsi="Times New Roman" w:cs="Times New Roman"/>
          <w:b/>
          <w:bCs/>
          <w:sz w:val="24"/>
          <w:szCs w:val="24"/>
        </w:rPr>
        <w:t>:</w:t>
      </w:r>
      <w:r w:rsidRPr="005C45C1">
        <w:rPr>
          <w:rFonts w:ascii="Times New Roman" w:eastAsia="Calibri" w:hAnsi="Times New Roman" w:cs="Times New Roman"/>
          <w:sz w:val="24"/>
          <w:szCs w:val="24"/>
        </w:rPr>
        <w:t>a 415/2015 (XII.23) Kormányrendelet alapján, a Szt. 20/C. §-ában meghatározott adatairól vezetett központi elektronikus nyilvántartási rendszerben adatszolgáltatási kötelezettség teljesítése.</w:t>
      </w:r>
    </w:p>
    <w:p w:rsidR="00853D8D" w:rsidRPr="005C45C1" w:rsidRDefault="00853D8D" w:rsidP="00853D8D">
      <w:pPr>
        <w:widowControl w:val="0"/>
        <w:numPr>
          <w:ilvl w:val="0"/>
          <w:numId w:val="44"/>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5C45C1">
        <w:rPr>
          <w:rStyle w:val="Szvegtrzs30"/>
          <w:rFonts w:eastAsia="Calibri"/>
          <w:b w:val="0"/>
          <w:bCs w:val="0"/>
          <w:sz w:val="24"/>
          <w:szCs w:val="24"/>
        </w:rPr>
        <w:t>Igénybevevői nyilvántartás vezetése.</w:t>
      </w:r>
    </w:p>
    <w:p w:rsidR="00853D8D" w:rsidRPr="005C45C1" w:rsidRDefault="00853D8D" w:rsidP="00853D8D">
      <w:pPr>
        <w:tabs>
          <w:tab w:val="left" w:pos="1440"/>
        </w:tabs>
        <w:autoSpaceDE w:val="0"/>
        <w:ind w:left="7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Vezető ápoló.</w:t>
      </w: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5C45C1">
        <w:rPr>
          <w:rStyle w:val="Szvegtrzs30"/>
          <w:rFonts w:eastAsia="Lucida Sans Unicode"/>
          <w:i/>
          <w:iCs/>
          <w:color w:val="auto"/>
          <w:sz w:val="24"/>
          <w:szCs w:val="24"/>
        </w:rPr>
        <w:lastRenderedPageBreak/>
        <w:t xml:space="preserve">Helyettesítését </w:t>
      </w:r>
      <w:r w:rsidRPr="005C45C1">
        <w:rPr>
          <w:rStyle w:val="Szvegtrzs30"/>
          <w:rFonts w:eastAsia="Lucida Sans Unicode"/>
          <w:b w:val="0"/>
          <w:bCs w:val="0"/>
          <w:color w:val="auto"/>
          <w:sz w:val="24"/>
          <w:szCs w:val="24"/>
        </w:rPr>
        <w:t>az vezető ápoló</w:t>
      </w:r>
      <w:r w:rsidRPr="005C45C1">
        <w:rPr>
          <w:rStyle w:val="Szvegtrzs30"/>
          <w:rFonts w:eastAsia="Lucida Sans Unicode"/>
          <w:b w:val="0"/>
          <w:bCs w:val="0"/>
          <w:color w:val="auto"/>
          <w:sz w:val="24"/>
          <w:szCs w:val="24"/>
          <w:lang w:eastAsia="ar-SA"/>
        </w:rPr>
        <w:t>által jóváhagyott szociális gondozó munkatárs végzi.</w:t>
      </w: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5C45C1">
        <w:rPr>
          <w:rStyle w:val="Szvegtrzs30"/>
          <w:rFonts w:eastAsia="Lucida Sans Unicode"/>
          <w:color w:val="auto"/>
          <w:sz w:val="24"/>
          <w:szCs w:val="24"/>
          <w:lang w:eastAsia="ar-SA"/>
        </w:rPr>
        <w:t>II. Szociális gondozó feladatai:</w:t>
      </w: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Az ellátást igénybevevő számára segítő kapcsolat kialakítása, fenntartása.</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Az orvos előírása szerinti alapvető gondozási ápolási feladatok ellátása.</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Higiéniai szükségletek kielégítése.</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Bevásárlás, takarítás, mosás.</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Meleg étel biztosításában, elkészítésében segítségnyújtás.</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Az ellátást érintő vészhelyzet kialakulásának megelőzése.</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A kialakult vészhelyzet elhárítása.</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Egyéni, csoportos, szabadidős programok szervezése.</w:t>
      </w:r>
    </w:p>
    <w:p w:rsidR="00853D8D" w:rsidRPr="005C45C1" w:rsidRDefault="00853D8D" w:rsidP="00853D8D">
      <w:pPr>
        <w:pStyle w:val="Szvegtrzs5"/>
        <w:numPr>
          <w:ilvl w:val="0"/>
          <w:numId w:val="22"/>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5C45C1">
        <w:rPr>
          <w:rStyle w:val="Szvegtrzs30"/>
          <w:rFonts w:eastAsia="Lucida Sans Unicode"/>
          <w:b w:val="0"/>
          <w:bCs w:val="0"/>
          <w:color w:val="auto"/>
          <w:sz w:val="24"/>
          <w:szCs w:val="24"/>
          <w:lang w:eastAsia="ar-SA"/>
        </w:rPr>
        <w:t>Segítségnyújtás a szükséges szociális ellátásokhoz való hozzájutásban.</w:t>
      </w:r>
    </w:p>
    <w:p w:rsidR="00853D8D" w:rsidRPr="005C45C1" w:rsidRDefault="00853D8D" w:rsidP="00853D8D">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Vezető gondozó.</w:t>
      </w:r>
    </w:p>
    <w:p w:rsidR="00853D8D" w:rsidRPr="005C45C1" w:rsidRDefault="00853D8D" w:rsidP="00853D8D">
      <w:pPr>
        <w:tabs>
          <w:tab w:val="left" w:pos="720"/>
        </w:tabs>
        <w:autoSpaceDE w:val="0"/>
        <w:snapToGrid w:val="0"/>
        <w:ind w:right="320"/>
        <w:jc w:val="both"/>
        <w:rPr>
          <w:rStyle w:val="Szvegtrzs30"/>
          <w:rFonts w:eastAsia="Lucida Sans Unicode"/>
          <w:b w:val="0"/>
          <w:bCs w:val="0"/>
          <w:i/>
          <w:iCs/>
          <w:sz w:val="24"/>
          <w:szCs w:val="24"/>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 vezető gondozó által jóváhagyott szociális gondozó</w:t>
      </w:r>
      <w:r w:rsidRPr="005C45C1">
        <w:rPr>
          <w:rStyle w:val="Szvegtrzs30"/>
          <w:rFonts w:eastAsia="Lucida Sans Unicode"/>
          <w:b w:val="0"/>
          <w:bCs w:val="0"/>
          <w:i/>
          <w:iCs/>
          <w:sz w:val="24"/>
          <w:szCs w:val="24"/>
          <w:lang w:eastAsia="ar-SA"/>
        </w:rPr>
        <w:t xml:space="preserve"> munkatárs végzi.</w:t>
      </w:r>
    </w:p>
    <w:p w:rsidR="00853D8D" w:rsidRPr="005C45C1" w:rsidRDefault="00853D8D" w:rsidP="00853D8D">
      <w:pPr>
        <w:tabs>
          <w:tab w:val="left" w:pos="720"/>
        </w:tabs>
        <w:autoSpaceDE w:val="0"/>
        <w:snapToGrid w:val="0"/>
        <w:ind w:right="320"/>
        <w:jc w:val="both"/>
        <w:rPr>
          <w:rFonts w:ascii="Times New Roman" w:eastAsia="Times New Roman" w:hAnsi="Times New Roman" w:cs="Times New Roman"/>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b/>
          <w:bCs/>
          <w:i/>
          <w:iCs/>
          <w:color w:val="auto"/>
          <w:sz w:val="24"/>
          <w:szCs w:val="24"/>
        </w:rPr>
      </w:pPr>
      <w:r w:rsidRPr="005C45C1">
        <w:rPr>
          <w:b/>
          <w:bCs/>
          <w:i/>
          <w:iCs/>
          <w:color w:val="auto"/>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ind w:left="360" w:right="320"/>
        <w:jc w:val="both"/>
        <w:rPr>
          <w:rFonts w:ascii="Times New Roman" w:hAnsi="Times New Roman" w:cs="Times New Roman"/>
          <w:sz w:val="24"/>
          <w:szCs w:val="24"/>
        </w:rPr>
      </w:pPr>
    </w:p>
    <w:p w:rsidR="00853D8D" w:rsidRPr="005C45C1" w:rsidRDefault="00853D8D" w:rsidP="00853D8D">
      <w:pPr>
        <w:tabs>
          <w:tab w:val="left" w:pos="720"/>
        </w:tabs>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3.4.3 Nappali ellátás:</w:t>
      </w:r>
    </w:p>
    <w:p w:rsidR="00853D8D" w:rsidRPr="005C45C1" w:rsidRDefault="00853D8D" w:rsidP="00853D8D">
      <w:pPr>
        <w:tabs>
          <w:tab w:val="left" w:pos="360"/>
        </w:tabs>
        <w:ind w:right="320"/>
        <w:jc w:val="both"/>
        <w:rPr>
          <w:rFonts w:ascii="Times New Roman" w:hAnsi="Times New Roman" w:cs="Times New Roman"/>
          <w:b/>
          <w:bCs/>
          <w:sz w:val="24"/>
          <w:szCs w:val="24"/>
        </w:rPr>
      </w:pP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Az önálló szakmai egységhez tartozó munkakörök:</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t>I. Nappali ellátás vezető</w:t>
      </w:r>
    </w:p>
    <w:p w:rsidR="00853D8D" w:rsidRPr="005C45C1" w:rsidRDefault="00853D8D" w:rsidP="00853D8D">
      <w:pPr>
        <w:tabs>
          <w:tab w:val="left" w:pos="1080"/>
        </w:tabs>
        <w:snapToGrid w:val="0"/>
        <w:ind w:left="720" w:right="320"/>
        <w:jc w:val="both"/>
        <w:rPr>
          <w:rFonts w:ascii="Times New Roman" w:hAnsi="Times New Roman" w:cs="Times New Roman"/>
          <w:sz w:val="24"/>
          <w:szCs w:val="24"/>
        </w:rPr>
      </w:pPr>
      <w:r w:rsidRPr="005C45C1">
        <w:rPr>
          <w:rFonts w:ascii="Times New Roman" w:hAnsi="Times New Roman" w:cs="Times New Roman"/>
          <w:sz w:val="24"/>
          <w:szCs w:val="24"/>
        </w:rPr>
        <w:t>II. Szociális gondozó</w:t>
      </w:r>
    </w:p>
    <w:p w:rsidR="00853D8D" w:rsidRPr="005C45C1" w:rsidRDefault="00853D8D" w:rsidP="00853D8D">
      <w:pPr>
        <w:tabs>
          <w:tab w:val="left" w:pos="360"/>
        </w:tabs>
        <w:snapToGrid w:val="0"/>
        <w:ind w:right="320"/>
        <w:jc w:val="both"/>
        <w:rPr>
          <w:rFonts w:ascii="Times New Roman" w:hAnsi="Times New Roman" w:cs="Times New Roman"/>
          <w:sz w:val="24"/>
          <w:szCs w:val="24"/>
        </w:rPr>
      </w:pPr>
    </w:p>
    <w:p w:rsidR="00853D8D" w:rsidRPr="005C45C1" w:rsidRDefault="00853D8D" w:rsidP="00853D8D">
      <w:pPr>
        <w:tabs>
          <w:tab w:val="left" w:pos="360"/>
        </w:tabs>
        <w:snapToGrid w:val="0"/>
        <w:ind w:right="320"/>
        <w:jc w:val="both"/>
        <w:rPr>
          <w:rStyle w:val="Szvegtrzs30"/>
          <w:rFonts w:eastAsia="Lucida Sans Unicode"/>
          <w:sz w:val="24"/>
          <w:szCs w:val="24"/>
        </w:rPr>
      </w:pPr>
      <w:r w:rsidRPr="005C45C1">
        <w:rPr>
          <w:rStyle w:val="Szvegtrzs30"/>
          <w:rFonts w:eastAsia="Lucida Sans Unicode"/>
          <w:sz w:val="24"/>
          <w:szCs w:val="24"/>
        </w:rPr>
        <w:lastRenderedPageBreak/>
        <w:t>A munkakör célja:</w:t>
      </w:r>
    </w:p>
    <w:p w:rsidR="00853D8D" w:rsidRPr="005C45C1" w:rsidRDefault="00853D8D" w:rsidP="00853D8D">
      <w:pPr>
        <w:tabs>
          <w:tab w:val="left" w:pos="360"/>
        </w:tabs>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lang w:eastAsia="ar-SA"/>
        </w:rPr>
        <w:t>A szakmai segítségnyújtás a testi-lelki aktivitása fenntartása, megőrzése érdekében. C</w:t>
      </w:r>
      <w:r w:rsidRPr="005C45C1">
        <w:rPr>
          <w:rStyle w:val="Szvegtrzs30"/>
          <w:rFonts w:eastAsia="Lucida Sans Unicode"/>
          <w:b w:val="0"/>
          <w:bCs w:val="0"/>
          <w:sz w:val="24"/>
          <w:szCs w:val="24"/>
        </w:rPr>
        <w:t>élja az ellátásban részesülők részére a hiányzó családi gondoskodás pótlása, a szociális helyzet javítása, az izoláció megelőzése, a tétlenséggel járó káros hatások kivédése.</w:t>
      </w: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p>
    <w:p w:rsidR="00853D8D" w:rsidRPr="005C45C1" w:rsidRDefault="00853D8D" w:rsidP="00853D8D">
      <w:pPr>
        <w:tabs>
          <w:tab w:val="left" w:pos="360"/>
        </w:tabs>
        <w:snapToGrid w:val="0"/>
        <w:ind w:right="320"/>
        <w:jc w:val="both"/>
        <w:rPr>
          <w:rStyle w:val="Szvegtrzs30"/>
          <w:rFonts w:eastAsia="Lucida Sans Unicode"/>
          <w:sz w:val="24"/>
          <w:szCs w:val="24"/>
        </w:rPr>
      </w:pPr>
      <w:r w:rsidRPr="005C45C1">
        <w:rPr>
          <w:rStyle w:val="Szvegtrzs30"/>
          <w:rFonts w:eastAsia="Lucida Sans Unicode"/>
          <w:sz w:val="24"/>
          <w:szCs w:val="24"/>
        </w:rPr>
        <w:t>I. Nappali ellátást vezető feladata, hatásköre és felelőssége:</w:t>
      </w: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p>
    <w:p w:rsidR="00853D8D" w:rsidRPr="005C45C1" w:rsidRDefault="00853D8D" w:rsidP="00853D8D">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Gondoskodik az idősek nappali ellátás megszervezéséről.</w:t>
      </w:r>
    </w:p>
    <w:p w:rsidR="00853D8D" w:rsidRPr="005C45C1" w:rsidRDefault="00853D8D" w:rsidP="00853D8D">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Az idősek klubja által nyújtott ellátásokat szakmailag felügyeli, ellenőrzi.</w:t>
      </w:r>
    </w:p>
    <w:p w:rsidR="00853D8D" w:rsidRPr="005C45C1" w:rsidRDefault="00853D8D" w:rsidP="00853D8D">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Szervezi az ellátás nyújtásában résztvevők szakmai képzésben való részvételét.</w:t>
      </w:r>
    </w:p>
    <w:p w:rsidR="00853D8D" w:rsidRPr="005C45C1" w:rsidRDefault="00853D8D" w:rsidP="00853D8D">
      <w:pPr>
        <w:widowControl w:val="0"/>
        <w:numPr>
          <w:ilvl w:val="0"/>
          <w:numId w:val="21"/>
        </w:numPr>
        <w:tabs>
          <w:tab w:val="left" w:pos="72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Rendszeres tájékoztatást nyújt a fenntartónak az ellátással kapcsolatban.</w:t>
      </w:r>
    </w:p>
    <w:p w:rsidR="00853D8D" w:rsidRPr="005C45C1" w:rsidRDefault="00853D8D" w:rsidP="00853D8D">
      <w:pPr>
        <w:widowControl w:val="0"/>
        <w:numPr>
          <w:ilvl w:val="0"/>
          <w:numId w:val="21"/>
        </w:numPr>
        <w:tabs>
          <w:tab w:val="left" w:pos="720"/>
        </w:tabs>
        <w:suppressAutoHyphens/>
        <w:spacing w:after="0" w:line="240" w:lineRule="auto"/>
        <w:jc w:val="both"/>
        <w:rPr>
          <w:rStyle w:val="Szvegtrzs30"/>
          <w:rFonts w:eastAsia="Lucida Sans Unicode"/>
          <w:b w:val="0"/>
          <w:bCs w:val="0"/>
          <w:sz w:val="24"/>
          <w:szCs w:val="24"/>
        </w:rPr>
      </w:pPr>
      <w:r w:rsidRPr="005C45C1">
        <w:rPr>
          <w:rStyle w:val="Szvegtrzs30"/>
          <w:rFonts w:eastAsia="Lucida Sans Unicode"/>
          <w:b w:val="0"/>
          <w:bCs w:val="0"/>
          <w:sz w:val="24"/>
          <w:szCs w:val="24"/>
        </w:rPr>
        <w:t>Irányítja a szociális és mentális támogatásra szoruló, önmaguk ellátására részben képes időskorúak napközbeni gondozását.</w:t>
      </w:r>
    </w:p>
    <w:p w:rsidR="00853D8D" w:rsidRPr="005C45C1" w:rsidRDefault="00853D8D" w:rsidP="00853D8D">
      <w:pPr>
        <w:widowControl w:val="0"/>
        <w:numPr>
          <w:ilvl w:val="0"/>
          <w:numId w:val="21"/>
        </w:numPr>
        <w:tabs>
          <w:tab w:val="left" w:pos="720"/>
        </w:tabs>
        <w:suppressAutoHyphens/>
        <w:autoSpaceDE w:val="0"/>
        <w:spacing w:after="0" w:line="240" w:lineRule="auto"/>
        <w:jc w:val="both"/>
        <w:rPr>
          <w:rStyle w:val="Szvegtrzs30"/>
          <w:rFonts w:eastAsia="Lucida Sans Unicode"/>
          <w:b w:val="0"/>
          <w:bCs w:val="0"/>
          <w:sz w:val="24"/>
          <w:szCs w:val="24"/>
        </w:rPr>
      </w:pPr>
      <w:r w:rsidRPr="005C45C1">
        <w:rPr>
          <w:rStyle w:val="Szvegtrzs30"/>
          <w:rFonts w:eastAsia="Lucida Sans Unicode"/>
          <w:b w:val="0"/>
          <w:bCs w:val="0"/>
          <w:sz w:val="24"/>
          <w:szCs w:val="24"/>
        </w:rPr>
        <w:t>Gondoskodik annak a 18. életévét betöltött személynek az ellátásról, aki egészségügy állapotára való tekintettel támogatásra szorul.</w:t>
      </w:r>
    </w:p>
    <w:p w:rsidR="00853D8D" w:rsidRPr="005C45C1" w:rsidRDefault="00853D8D" w:rsidP="00853D8D">
      <w:pPr>
        <w:widowControl w:val="0"/>
        <w:numPr>
          <w:ilvl w:val="0"/>
          <w:numId w:val="21"/>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5C45C1">
        <w:rPr>
          <w:rStyle w:val="Szvegtrzs30"/>
          <w:rFonts w:eastAsia="Lucida Sans Unicode"/>
          <w:b w:val="0"/>
          <w:bCs w:val="0"/>
          <w:sz w:val="24"/>
          <w:szCs w:val="24"/>
        </w:rPr>
        <w:t>Feladata az ellátásban részesülők</w:t>
      </w:r>
      <w:r w:rsidRPr="005C45C1">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853D8D" w:rsidRPr="005C45C1" w:rsidRDefault="00853D8D" w:rsidP="00853D8D">
      <w:pPr>
        <w:widowControl w:val="0"/>
        <w:numPr>
          <w:ilvl w:val="0"/>
          <w:numId w:val="46"/>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az aktivitást segítő fizikai tevékenységeket, </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szellemi és szórakoztató tevékenységeket,</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kulturális tevékenységeket,</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egészségügyi felvilágosítások szervezése, tanácsadás az egészséges életmódról,</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vezeti a szükséges nyilvántartásokat (gondozási dokumentáció, nyilvántartások),</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lebonyolítja és segítik az ellátással kapcsolatos igénybevételt,</w:t>
      </w:r>
    </w:p>
    <w:p w:rsidR="00853D8D" w:rsidRPr="005C45C1" w:rsidRDefault="00853D8D" w:rsidP="00853D8D">
      <w:pPr>
        <w:widowControl w:val="0"/>
        <w:numPr>
          <w:ilvl w:val="0"/>
          <w:numId w:val="45"/>
        </w:numPr>
        <w:suppressAutoHyphens/>
        <w:autoSpaceDE w:val="0"/>
        <w:spacing w:after="0" w:line="240" w:lineRule="auto"/>
        <w:ind w:firstLine="273"/>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a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tanácsadás,</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készségfejlesztés,</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háztartási vagy háztartást pótló segítségnyújtás,</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idősek nappali ellátása kivételével étkeztetés,</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esetkezelés,</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felügyelet,</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gondozás és közösségi fejlesztés</w:t>
      </w:r>
    </w:p>
    <w:p w:rsidR="00853D8D" w:rsidRPr="005C45C1" w:rsidRDefault="00853D8D" w:rsidP="00853D8D">
      <w:pPr>
        <w:widowControl w:val="0"/>
        <w:numPr>
          <w:ilvl w:val="0"/>
          <w:numId w:val="45"/>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rPr>
        <w:t>szolgáltatási elemeket szükség szerint biztosít.</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 helyettes.</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lang w:eastAsia="ar-SA"/>
        </w:rPr>
      </w:pPr>
      <w:r w:rsidRPr="005C45C1">
        <w:rPr>
          <w:rStyle w:val="Szvegtrzs30"/>
          <w:rFonts w:eastAsia="Lucida Sans Unicode"/>
          <w:i/>
          <w:iCs/>
          <w:sz w:val="24"/>
          <w:szCs w:val="24"/>
        </w:rPr>
        <w:t xml:space="preserve">Helyettesítését  </w:t>
      </w:r>
      <w:r w:rsidRPr="005C45C1">
        <w:rPr>
          <w:rStyle w:val="Szvegtrzs30"/>
          <w:rFonts w:eastAsia="Lucida Sans Unicode"/>
          <w:b w:val="0"/>
          <w:bCs w:val="0"/>
          <w:sz w:val="24"/>
          <w:szCs w:val="24"/>
        </w:rPr>
        <w:t>az irányítása alá tartozó szociális gondozó</w:t>
      </w:r>
      <w:r w:rsidRPr="005C45C1">
        <w:rPr>
          <w:rStyle w:val="Szvegtrzs30"/>
          <w:rFonts w:eastAsia="Lucida Sans Unicode"/>
          <w:b w:val="0"/>
          <w:bCs w:val="0"/>
          <w:sz w:val="24"/>
          <w:szCs w:val="24"/>
          <w:lang w:eastAsia="ar-SA"/>
        </w:rPr>
        <w:t xml:space="preserve"> munkatárs végzi.</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p>
    <w:p w:rsidR="00853D8D" w:rsidRPr="005C45C1" w:rsidRDefault="00853D8D" w:rsidP="00853D8D">
      <w:pPr>
        <w:tabs>
          <w:tab w:val="left" w:pos="720"/>
        </w:tabs>
        <w:autoSpaceDE w:val="0"/>
        <w:snapToGrid w:val="0"/>
        <w:ind w:right="320"/>
        <w:jc w:val="both"/>
        <w:rPr>
          <w:rStyle w:val="Szvegtrzs30"/>
          <w:rFonts w:eastAsia="Lucida Sans Unicode"/>
          <w:sz w:val="24"/>
          <w:szCs w:val="24"/>
          <w:lang w:eastAsia="ar-SA"/>
        </w:rPr>
      </w:pPr>
      <w:r w:rsidRPr="005C45C1">
        <w:rPr>
          <w:rStyle w:val="Szvegtrzs30"/>
          <w:rFonts w:eastAsia="Lucida Sans Unicode"/>
          <w:sz w:val="24"/>
          <w:szCs w:val="24"/>
          <w:lang w:eastAsia="ar-SA"/>
        </w:rPr>
        <w:t>II. Szociális gondozó feladatai:</w:t>
      </w:r>
    </w:p>
    <w:p w:rsidR="00853D8D" w:rsidRPr="005C45C1" w:rsidRDefault="00853D8D" w:rsidP="00853D8D">
      <w:pPr>
        <w:tabs>
          <w:tab w:val="left" w:pos="720"/>
        </w:tabs>
        <w:autoSpaceDE w:val="0"/>
        <w:snapToGrid w:val="0"/>
        <w:ind w:right="320"/>
        <w:jc w:val="both"/>
        <w:rPr>
          <w:rFonts w:ascii="Times New Roman" w:hAnsi="Times New Roman" w:cs="Times New Roman"/>
          <w:b/>
          <w:bCs/>
          <w:i/>
          <w:iCs/>
          <w:sz w:val="24"/>
          <w:szCs w:val="24"/>
        </w:rPr>
      </w:pPr>
    </w:p>
    <w:p w:rsidR="00853D8D" w:rsidRPr="005C45C1" w:rsidRDefault="00853D8D" w:rsidP="00853D8D">
      <w:pPr>
        <w:autoSpaceDE w:val="0"/>
        <w:jc w:val="both"/>
        <w:rPr>
          <w:rFonts w:ascii="Times New Roman" w:eastAsia="Times New Roman" w:hAnsi="Times New Roman" w:cs="Times New Roman"/>
          <w:sz w:val="24"/>
          <w:szCs w:val="24"/>
          <w:lang w:eastAsia="ar-SA"/>
        </w:rPr>
      </w:pPr>
      <w:r w:rsidRPr="005C45C1">
        <w:rPr>
          <w:rStyle w:val="Szvegtrzs30"/>
          <w:rFonts w:eastAsia="Lucida Sans Unicode"/>
          <w:b w:val="0"/>
          <w:bCs w:val="0"/>
          <w:sz w:val="24"/>
          <w:szCs w:val="24"/>
        </w:rPr>
        <w:lastRenderedPageBreak/>
        <w:t>Feladata az ellátásban részesülők</w:t>
      </w:r>
      <w:r w:rsidRPr="005C45C1">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853D8D" w:rsidRPr="005C45C1" w:rsidRDefault="00853D8D" w:rsidP="00853D8D">
      <w:pPr>
        <w:autoSpaceDE w:val="0"/>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 az aktivitást segítő fizikai tevékenységeket,</w:t>
      </w:r>
    </w:p>
    <w:p w:rsidR="00853D8D" w:rsidRPr="005C45C1" w:rsidRDefault="00853D8D" w:rsidP="00853D8D">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5C45C1">
          <w:rPr>
            <w:rFonts w:ascii="Times New Roman" w:eastAsia="Times New Roman" w:hAnsi="Times New Roman" w:cs="Times New Roman"/>
            <w:sz w:val="24"/>
            <w:szCs w:val="24"/>
            <w:lang w:eastAsia="ar-SA"/>
          </w:rPr>
          <w:t>2. a</w:t>
        </w:r>
      </w:smartTag>
      <w:r w:rsidRPr="005C45C1">
        <w:rPr>
          <w:rFonts w:ascii="Times New Roman" w:eastAsia="Times New Roman" w:hAnsi="Times New Roman" w:cs="Times New Roman"/>
          <w:sz w:val="24"/>
          <w:szCs w:val="24"/>
          <w:lang w:eastAsia="ar-SA"/>
        </w:rPr>
        <w:t xml:space="preserve"> szellemi és szórakoztató tevékenységeket,</w:t>
      </w:r>
    </w:p>
    <w:p w:rsidR="00853D8D" w:rsidRPr="005C45C1" w:rsidRDefault="00853D8D" w:rsidP="00853D8D">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5C45C1">
          <w:rPr>
            <w:rFonts w:ascii="Times New Roman" w:eastAsia="Times New Roman" w:hAnsi="Times New Roman" w:cs="Times New Roman"/>
            <w:sz w:val="24"/>
            <w:szCs w:val="24"/>
            <w:lang w:eastAsia="ar-SA"/>
          </w:rPr>
          <w:t>3. a</w:t>
        </w:r>
      </w:smartTag>
      <w:r w:rsidRPr="005C45C1">
        <w:rPr>
          <w:rFonts w:ascii="Times New Roman" w:eastAsia="Times New Roman" w:hAnsi="Times New Roman" w:cs="Times New Roman"/>
          <w:sz w:val="24"/>
          <w:szCs w:val="24"/>
          <w:lang w:eastAsia="ar-SA"/>
        </w:rPr>
        <w:t xml:space="preserve"> kulturális tevékenységeket,</w:t>
      </w:r>
    </w:p>
    <w:p w:rsidR="00853D8D" w:rsidRPr="005C45C1" w:rsidRDefault="00853D8D" w:rsidP="00853D8D">
      <w:pPr>
        <w:autoSpaceDE w:val="0"/>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4. egészségügyi felvilágosítások szervezése, tanácsadás az egészséges életmódról,</w:t>
      </w:r>
    </w:p>
    <w:p w:rsidR="00853D8D" w:rsidRPr="005C45C1" w:rsidRDefault="00853D8D" w:rsidP="00853D8D">
      <w:pPr>
        <w:autoSpaceDE w:val="0"/>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vezeti a szükséges nyilvántartásokat (gondozási dokumentáció, nyilvántartások),</w:t>
      </w:r>
    </w:p>
    <w:p w:rsidR="00853D8D" w:rsidRPr="005C45C1" w:rsidRDefault="00853D8D" w:rsidP="00853D8D">
      <w:pPr>
        <w:autoSpaceDE w:val="0"/>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lebonyolítja és segítik az ellátással kapcsolatos igénybevételt,</w:t>
      </w:r>
    </w:p>
    <w:p w:rsidR="00853D8D" w:rsidRPr="005C45C1" w:rsidRDefault="00853D8D" w:rsidP="00853D8D">
      <w:pPr>
        <w:autoSpaceDE w:val="0"/>
        <w:ind w:left="720"/>
        <w:jc w:val="both"/>
        <w:rPr>
          <w:rStyle w:val="Szvegtrzs30"/>
          <w:rFonts w:eastAsia="Lucida Sans Unicode"/>
          <w:b w:val="0"/>
          <w:bCs w:val="0"/>
          <w:sz w:val="24"/>
          <w:szCs w:val="24"/>
          <w:lang w:eastAsia="ar-SA"/>
        </w:rPr>
      </w:pPr>
      <w:smartTag w:uri="urn:schemas-microsoft-com:office:smarttags" w:element="metricconverter">
        <w:smartTagPr>
          <w:attr w:name="ProductID" w:val="7. a"/>
        </w:smartTagPr>
        <w:r w:rsidRPr="005C45C1">
          <w:rPr>
            <w:rFonts w:ascii="Times New Roman" w:eastAsia="Times New Roman" w:hAnsi="Times New Roman" w:cs="Times New Roman"/>
            <w:sz w:val="24"/>
            <w:szCs w:val="24"/>
            <w:lang w:eastAsia="ar-SA"/>
          </w:rPr>
          <w:t xml:space="preserve">7. </w:t>
        </w:r>
        <w:r w:rsidRPr="005C45C1">
          <w:rPr>
            <w:rStyle w:val="Szvegtrzs30"/>
            <w:rFonts w:eastAsia="Lucida Sans Unicode"/>
            <w:b w:val="0"/>
            <w:bCs w:val="0"/>
            <w:sz w:val="24"/>
            <w:szCs w:val="24"/>
            <w:lang w:eastAsia="ar-SA"/>
          </w:rPr>
          <w:t>a</w:t>
        </w:r>
      </w:smartTag>
      <w:r w:rsidRPr="005C45C1">
        <w:rPr>
          <w:rStyle w:val="Szvegtrzs30"/>
          <w:rFonts w:eastAsia="Lucida Sans Unicode"/>
          <w:b w:val="0"/>
          <w:bCs w:val="0"/>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853D8D" w:rsidRPr="005C45C1" w:rsidRDefault="00853D8D" w:rsidP="00853D8D">
      <w:pPr>
        <w:autoSpaceDE w:val="0"/>
        <w:jc w:val="both"/>
        <w:rPr>
          <w:rFonts w:ascii="Times New Roman" w:eastAsia="Times New Roman" w:hAnsi="Times New Roman" w:cs="Times New Roman"/>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b/>
          <w:bCs/>
          <w:i/>
          <w:iCs/>
          <w:color w:val="auto"/>
          <w:sz w:val="24"/>
          <w:szCs w:val="24"/>
        </w:rPr>
      </w:pPr>
      <w:r w:rsidRPr="005C45C1">
        <w:rPr>
          <w:b/>
          <w:bCs/>
          <w:i/>
          <w:iCs/>
          <w:color w:val="auto"/>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Nappali ellátás vezető.</w:t>
      </w: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lang w:eastAsia="ar-SA"/>
        </w:rPr>
      </w:pPr>
      <w:r w:rsidRPr="005C45C1">
        <w:rPr>
          <w:b/>
          <w:bCs/>
          <w:i/>
          <w:iCs/>
          <w:color w:val="auto"/>
          <w:sz w:val="24"/>
          <w:szCs w:val="24"/>
        </w:rPr>
        <w:t xml:space="preserve">Helyettesítését </w:t>
      </w:r>
      <w:r w:rsidRPr="005C45C1">
        <w:rPr>
          <w:rStyle w:val="Szvegtrzs30"/>
          <w:rFonts w:eastAsia="Lucida Sans Unicode"/>
          <w:b w:val="0"/>
          <w:bCs w:val="0"/>
          <w:color w:val="auto"/>
          <w:sz w:val="24"/>
          <w:szCs w:val="24"/>
          <w:lang w:eastAsia="ar-SA"/>
        </w:rPr>
        <w:t>a nappali ellátás vezető által jóváhagyott szociális gondozó munkatárs  végzi.</w:t>
      </w:r>
    </w:p>
    <w:p w:rsidR="00853D8D" w:rsidRPr="005C45C1" w:rsidRDefault="00853D8D" w:rsidP="00853D8D">
      <w:pPr>
        <w:tabs>
          <w:tab w:val="left" w:pos="720"/>
        </w:tabs>
        <w:ind w:left="360" w:right="320"/>
        <w:jc w:val="both"/>
        <w:rPr>
          <w:rFonts w:ascii="Times New Roman" w:hAnsi="Times New Roman" w:cs="Times New Roman"/>
          <w:sz w:val="24"/>
          <w:szCs w:val="24"/>
        </w:rPr>
      </w:pPr>
    </w:p>
    <w:p w:rsidR="00853D8D" w:rsidRPr="005C45C1" w:rsidRDefault="00853D8D" w:rsidP="00853D8D">
      <w:pPr>
        <w:tabs>
          <w:tab w:val="left" w:pos="720"/>
        </w:tabs>
        <w:ind w:left="360" w:right="320"/>
        <w:jc w:val="both"/>
        <w:rPr>
          <w:rFonts w:ascii="Times New Roman" w:hAnsi="Times New Roman" w:cs="Times New Roman"/>
          <w:b/>
          <w:bCs/>
          <w:sz w:val="24"/>
          <w:szCs w:val="24"/>
        </w:rPr>
      </w:pPr>
      <w:r w:rsidRPr="005C45C1">
        <w:rPr>
          <w:rFonts w:ascii="Times New Roman" w:hAnsi="Times New Roman" w:cs="Times New Roman"/>
          <w:b/>
          <w:bCs/>
          <w:sz w:val="24"/>
          <w:szCs w:val="24"/>
        </w:rPr>
        <w:t>3.4.4.: Jelzőrendszeres házi segítségnyújtás:</w:t>
      </w:r>
    </w:p>
    <w:p w:rsidR="00853D8D" w:rsidRPr="005C45C1" w:rsidRDefault="00853D8D" w:rsidP="00853D8D">
      <w:pPr>
        <w:tabs>
          <w:tab w:val="left" w:pos="720"/>
        </w:tabs>
        <w:ind w:left="360" w:right="320"/>
        <w:jc w:val="both"/>
        <w:rPr>
          <w:rFonts w:ascii="Times New Roman" w:hAnsi="Times New Roman" w:cs="Times New Roman"/>
          <w:b/>
          <w:bCs/>
          <w:sz w:val="24"/>
          <w:szCs w:val="24"/>
        </w:rPr>
      </w:pPr>
    </w:p>
    <w:p w:rsidR="00853D8D" w:rsidRPr="005C45C1" w:rsidRDefault="00853D8D" w:rsidP="00853D8D">
      <w:pPr>
        <w:tabs>
          <w:tab w:val="left" w:pos="360"/>
        </w:tabs>
        <w:snapToGrid w:val="0"/>
        <w:ind w:right="320"/>
        <w:jc w:val="both"/>
        <w:rPr>
          <w:rStyle w:val="Szvegtrzs30"/>
          <w:rFonts w:eastAsia="Lucida Sans Unicode"/>
          <w:sz w:val="24"/>
          <w:szCs w:val="24"/>
        </w:rPr>
      </w:pPr>
      <w:r w:rsidRPr="005C45C1">
        <w:rPr>
          <w:rStyle w:val="Szvegtrzs30"/>
          <w:rFonts w:eastAsia="Lucida Sans Unicode"/>
          <w:sz w:val="24"/>
          <w:szCs w:val="24"/>
        </w:rPr>
        <w:t>A munkakör célja:</w:t>
      </w:r>
    </w:p>
    <w:p w:rsidR="00853D8D" w:rsidRPr="005C45C1" w:rsidRDefault="00853D8D" w:rsidP="00853D8D">
      <w:pPr>
        <w:pStyle w:val="Szvegtrzs"/>
        <w:tabs>
          <w:tab w:val="left" w:pos="360"/>
        </w:tabs>
        <w:spacing w:after="0"/>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 saját otthonukban élő, egészségi állapotuk és szociális helyzetük miatt rászoruló, a segélyhívó készülék megfelelő használatára képes időskorú vagy fogyatékos személyek, </w:t>
      </w:r>
      <w:r w:rsidRPr="005C45C1">
        <w:rPr>
          <w:rFonts w:ascii="Times New Roman" w:eastAsia="Times New Roman" w:hAnsi="Times New Roman" w:cs="Times New Roman"/>
          <w:sz w:val="24"/>
          <w:szCs w:val="24"/>
          <w:lang w:eastAsia="ar-SA"/>
        </w:rPr>
        <w:lastRenderedPageBreak/>
        <w:t xml:space="preserve">illetve pszichiátriai betegek részére az önálló életvitel fenntartása mellett felmerülő krízishelyzetek elhárítása. </w:t>
      </w:r>
    </w:p>
    <w:p w:rsidR="00853D8D" w:rsidRPr="005C45C1" w:rsidRDefault="00853D8D" w:rsidP="00853D8D">
      <w:pPr>
        <w:tabs>
          <w:tab w:val="left" w:pos="360"/>
        </w:tabs>
        <w:ind w:right="320"/>
        <w:jc w:val="both"/>
        <w:rPr>
          <w:rFonts w:ascii="Times New Roman" w:hAnsi="Times New Roman" w:cs="Times New Roman"/>
          <w:sz w:val="24"/>
          <w:szCs w:val="24"/>
        </w:rPr>
      </w:pP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Az önálló szakmai egységhez tartozó munkakörök:</w:t>
      </w:r>
    </w:p>
    <w:p w:rsidR="00853D8D" w:rsidRPr="005C45C1" w:rsidRDefault="00853D8D" w:rsidP="00853D8D">
      <w:pPr>
        <w:tabs>
          <w:tab w:val="left" w:pos="1080"/>
        </w:tabs>
        <w:autoSpaceDE w:val="0"/>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I. Szociális gondozó</w:t>
      </w:r>
    </w:p>
    <w:p w:rsidR="00853D8D" w:rsidRPr="005C45C1" w:rsidRDefault="00853D8D" w:rsidP="00853D8D">
      <w:pPr>
        <w:tabs>
          <w:tab w:val="left" w:pos="360"/>
        </w:tabs>
        <w:autoSpaceDE w:val="0"/>
        <w:snapToGrid w:val="0"/>
        <w:ind w:right="320"/>
        <w:jc w:val="both"/>
        <w:rPr>
          <w:rFonts w:ascii="Times New Roman" w:hAnsi="Times New Roman" w:cs="Times New Roman"/>
          <w:sz w:val="24"/>
          <w:szCs w:val="24"/>
        </w:rPr>
      </w:pPr>
    </w:p>
    <w:p w:rsidR="00853D8D" w:rsidRPr="005C45C1" w:rsidRDefault="00853D8D" w:rsidP="00853D8D">
      <w:pPr>
        <w:tabs>
          <w:tab w:val="left" w:pos="360"/>
        </w:tabs>
        <w:autoSpaceDE w:val="0"/>
        <w:snapToGrid w:val="0"/>
        <w:ind w:right="320"/>
        <w:jc w:val="both"/>
        <w:rPr>
          <w:rStyle w:val="Szvegtrzs30"/>
          <w:rFonts w:eastAsia="Lucida Sans Unicode"/>
          <w:sz w:val="24"/>
          <w:szCs w:val="24"/>
        </w:rPr>
      </w:pPr>
      <w:r w:rsidRPr="005C45C1">
        <w:rPr>
          <w:rStyle w:val="Szvegtrzs30"/>
          <w:rFonts w:eastAsia="Lucida Sans Unicode"/>
          <w:sz w:val="24"/>
          <w:szCs w:val="24"/>
        </w:rPr>
        <w:t>I. Szociális gondozó feladatai:</w:t>
      </w:r>
    </w:p>
    <w:p w:rsidR="00853D8D" w:rsidRPr="005C45C1" w:rsidRDefault="00853D8D" w:rsidP="00853D8D">
      <w:pPr>
        <w:tabs>
          <w:tab w:val="left" w:pos="360"/>
        </w:tabs>
        <w:autoSpaceDE w:val="0"/>
        <w:snapToGrid w:val="0"/>
        <w:ind w:right="320"/>
        <w:jc w:val="both"/>
        <w:rPr>
          <w:rFonts w:ascii="Times New Roman" w:hAnsi="Times New Roman" w:cs="Times New Roman"/>
          <w:sz w:val="24"/>
          <w:szCs w:val="24"/>
        </w:rPr>
      </w:pPr>
    </w:p>
    <w:p w:rsidR="00853D8D" w:rsidRPr="005C45C1" w:rsidRDefault="00853D8D" w:rsidP="00853D8D">
      <w:pPr>
        <w:widowControl w:val="0"/>
        <w:numPr>
          <w:ilvl w:val="1"/>
          <w:numId w:val="21"/>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alapszolgáltatást igénybe vevők számára a biztonságos életvitel megteremtése, mellyel:</w:t>
      </w:r>
    </w:p>
    <w:p w:rsidR="00853D8D" w:rsidRPr="005C45C1" w:rsidRDefault="00853D8D" w:rsidP="00853D8D">
      <w:pPr>
        <w:pStyle w:val="Felsorols21"/>
        <w:numPr>
          <w:ilvl w:val="0"/>
          <w:numId w:val="0"/>
        </w:numPr>
        <w:tabs>
          <w:tab w:val="left" w:pos="2880"/>
        </w:tabs>
        <w:ind w:left="2160"/>
        <w:jc w:val="both"/>
        <w:rPr>
          <w:rFonts w:eastAsia="Times New Roman"/>
          <w:lang w:eastAsia="ar-SA"/>
        </w:rPr>
      </w:pPr>
      <w:r w:rsidRPr="005C45C1">
        <w:rPr>
          <w:rFonts w:eastAsia="Times New Roman"/>
          <w:lang w:eastAsia="ar-SA"/>
        </w:rPr>
        <w:t>- az önálló életvitel fenntartása az ellátottak saját otthonában,</w:t>
      </w:r>
    </w:p>
    <w:p w:rsidR="00853D8D" w:rsidRPr="005C45C1" w:rsidRDefault="00853D8D" w:rsidP="00853D8D">
      <w:pPr>
        <w:pStyle w:val="Felsorols21"/>
        <w:numPr>
          <w:ilvl w:val="0"/>
          <w:numId w:val="0"/>
        </w:numPr>
        <w:tabs>
          <w:tab w:val="left" w:pos="2880"/>
        </w:tabs>
        <w:ind w:left="2160"/>
        <w:jc w:val="both"/>
        <w:rPr>
          <w:rFonts w:eastAsia="Times New Roman"/>
          <w:lang w:eastAsia="ar-SA"/>
        </w:rPr>
      </w:pPr>
      <w:r w:rsidRPr="005C45C1">
        <w:rPr>
          <w:rFonts w:eastAsia="Times New Roman"/>
          <w:lang w:eastAsia="ar-SA"/>
        </w:rPr>
        <w:t>- a felmerült krízishelyzetek gyorsan, szakszerűen elháríthatók,</w:t>
      </w:r>
    </w:p>
    <w:p w:rsidR="00853D8D" w:rsidRPr="005C45C1" w:rsidRDefault="00853D8D" w:rsidP="00853D8D">
      <w:pPr>
        <w:pStyle w:val="Felsorols21"/>
        <w:numPr>
          <w:ilvl w:val="0"/>
          <w:numId w:val="0"/>
        </w:numPr>
        <w:tabs>
          <w:tab w:val="left" w:pos="2880"/>
        </w:tabs>
        <w:ind w:left="2160"/>
        <w:jc w:val="both"/>
        <w:rPr>
          <w:rFonts w:eastAsia="Times New Roman"/>
          <w:lang w:eastAsia="ar-SA"/>
        </w:rPr>
      </w:pPr>
      <w:r w:rsidRPr="005C45C1">
        <w:rPr>
          <w:rFonts w:eastAsia="Times New Roman"/>
          <w:lang w:eastAsia="ar-SA"/>
        </w:rPr>
        <w:t>- az ellátást igénybevevő megkapja a szükséges segítségnyújtást, (gyógyszer, orvos, mentő, esetleg higiénés szükségletek kielégítése stb.),</w:t>
      </w:r>
    </w:p>
    <w:p w:rsidR="00853D8D" w:rsidRPr="005C45C1" w:rsidRDefault="00853D8D" w:rsidP="00853D8D">
      <w:pPr>
        <w:pStyle w:val="Felsorols21"/>
        <w:numPr>
          <w:ilvl w:val="0"/>
          <w:numId w:val="0"/>
        </w:numPr>
        <w:tabs>
          <w:tab w:val="left" w:pos="2880"/>
        </w:tabs>
        <w:autoSpaceDE w:val="0"/>
        <w:snapToGrid w:val="0"/>
        <w:ind w:left="2160"/>
        <w:jc w:val="both"/>
        <w:rPr>
          <w:rStyle w:val="Szvegtrzs30"/>
          <w:rFonts w:eastAsia="Lucida Sans Unicode"/>
          <w:b w:val="0"/>
          <w:bCs w:val="0"/>
          <w:sz w:val="24"/>
          <w:szCs w:val="24"/>
          <w:lang w:eastAsia="ar-SA"/>
        </w:rPr>
      </w:pPr>
      <w:r w:rsidRPr="005C45C1">
        <w:rPr>
          <w:rStyle w:val="Szvegtrzs30"/>
          <w:rFonts w:eastAsia="Lucida Sans Unicode"/>
          <w:b w:val="0"/>
          <w:bCs w:val="0"/>
          <w:sz w:val="24"/>
          <w:szCs w:val="24"/>
          <w:lang w:eastAsia="ar-SA"/>
        </w:rPr>
        <w:t>- oldani a magány okozta feszültséget, félelem érzését, izolációt.</w:t>
      </w:r>
    </w:p>
    <w:p w:rsidR="00853D8D" w:rsidRPr="005C45C1" w:rsidRDefault="00853D8D" w:rsidP="00853D8D">
      <w:pPr>
        <w:pStyle w:val="Felsorols21"/>
        <w:numPr>
          <w:ilvl w:val="0"/>
          <w:numId w:val="0"/>
        </w:numPr>
        <w:tabs>
          <w:tab w:val="left" w:pos="2160"/>
        </w:tabs>
        <w:autoSpaceDE w:val="0"/>
        <w:snapToGrid w:val="0"/>
        <w:ind w:left="1440"/>
        <w:jc w:val="both"/>
        <w:rPr>
          <w:rFonts w:eastAsia="Times New Roman"/>
          <w:lang w:eastAsia="ar-SA"/>
        </w:rPr>
      </w:pPr>
    </w:p>
    <w:p w:rsidR="00853D8D" w:rsidRPr="005C45C1" w:rsidRDefault="00853D8D" w:rsidP="00853D8D">
      <w:pPr>
        <w:pStyle w:val="Felsorols21"/>
        <w:numPr>
          <w:ilvl w:val="0"/>
          <w:numId w:val="0"/>
        </w:numPr>
        <w:tabs>
          <w:tab w:val="left" w:pos="720"/>
        </w:tabs>
        <w:autoSpaceDE w:val="0"/>
        <w:snapToGrid w:val="0"/>
        <w:jc w:val="both"/>
        <w:rPr>
          <w:rStyle w:val="Szvegtrzs30"/>
          <w:rFonts w:eastAsia="Lucida Sans Unicode"/>
          <w:b w:val="0"/>
          <w:bCs w:val="0"/>
          <w:sz w:val="24"/>
          <w:szCs w:val="24"/>
          <w:lang w:eastAsia="ar-SA"/>
        </w:rPr>
      </w:pPr>
      <w:r w:rsidRPr="005C45C1">
        <w:rPr>
          <w:rStyle w:val="Szvegtrzs30"/>
          <w:rFonts w:eastAsia="Lucida Sans Unicode"/>
          <w:i/>
          <w:iCs/>
          <w:sz w:val="24"/>
          <w:szCs w:val="24"/>
          <w:lang w:eastAsia="ar-SA"/>
        </w:rPr>
        <w:t xml:space="preserve">Helyettesítés: </w:t>
      </w:r>
      <w:r w:rsidRPr="005C45C1">
        <w:rPr>
          <w:rStyle w:val="Szvegtrzs30"/>
          <w:rFonts w:eastAsia="Lucida Sans Unicode"/>
          <w:b w:val="0"/>
          <w:bCs w:val="0"/>
          <w:sz w:val="24"/>
          <w:szCs w:val="24"/>
          <w:lang w:eastAsia="ar-SA"/>
        </w:rPr>
        <w:t>Szerződés alapján.</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eastAsia="Lucida Sans Unicode" w:hAnsi="Times New Roman" w:cs="Times New Roman"/>
          <w:b/>
          <w:bCs/>
          <w:i/>
          <w:iCs/>
          <w:sz w:val="24"/>
          <w:szCs w:val="24"/>
        </w:rPr>
        <w:t xml:space="preserve">Hatáskörök: </w:t>
      </w: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tabs>
          <w:tab w:val="left" w:pos="720"/>
        </w:tabs>
        <w:snapToGrid w:val="0"/>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Megbízási szerződés alapján.</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r w:rsidRPr="005C45C1">
        <w:rPr>
          <w:rStyle w:val="Szvegtrzs30"/>
          <w:rFonts w:eastAsia="Lucida Sans Unicode"/>
          <w:b w:val="0"/>
          <w:bCs w:val="0"/>
          <w:sz w:val="24"/>
          <w:szCs w:val="24"/>
        </w:rPr>
        <w:t xml:space="preserve">A munkavállaló felelős a megbízási szerződésben meghatározott feladatok maradéktalan ellátásáért, a határidők betartásáért. </w:t>
      </w:r>
    </w:p>
    <w:p w:rsidR="00853D8D" w:rsidRPr="005C45C1" w:rsidRDefault="00853D8D" w:rsidP="00853D8D">
      <w:pPr>
        <w:pStyle w:val="Szvegtrzs5"/>
        <w:shd w:val="clear" w:color="auto" w:fill="auto"/>
        <w:tabs>
          <w:tab w:val="left" w:pos="393"/>
        </w:tabs>
        <w:spacing w:before="0" w:line="240" w:lineRule="auto"/>
        <w:ind w:right="20" w:firstLine="0"/>
        <w:rPr>
          <w:b/>
          <w:bCs/>
          <w:i/>
          <w:iCs/>
          <w:color w:val="auto"/>
          <w:sz w:val="24"/>
          <w:szCs w:val="24"/>
        </w:rPr>
      </w:pPr>
    </w:p>
    <w:p w:rsidR="00853D8D" w:rsidRPr="005C45C1" w:rsidRDefault="00853D8D" w:rsidP="00853D8D">
      <w:pPr>
        <w:tabs>
          <w:tab w:val="left" w:pos="720"/>
        </w:tabs>
        <w:ind w:left="360" w:right="320"/>
        <w:jc w:val="both"/>
        <w:rPr>
          <w:rFonts w:ascii="Times New Roman" w:hAnsi="Times New Roman" w:cs="Times New Roman"/>
          <w:b/>
          <w:bCs/>
          <w:sz w:val="24"/>
          <w:szCs w:val="24"/>
        </w:rPr>
      </w:pPr>
      <w:r w:rsidRPr="005C45C1">
        <w:rPr>
          <w:rFonts w:ascii="Times New Roman" w:hAnsi="Times New Roman" w:cs="Times New Roman"/>
          <w:b/>
          <w:bCs/>
          <w:sz w:val="24"/>
          <w:szCs w:val="24"/>
        </w:rPr>
        <w:t>3.4.5.: Étkeztetés:</w:t>
      </w: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Az önálló szakmai egységhez tartozó munkakörök:</w:t>
      </w:r>
    </w:p>
    <w:p w:rsidR="00853D8D" w:rsidRPr="005C45C1" w:rsidRDefault="00853D8D" w:rsidP="00853D8D">
      <w:pPr>
        <w:tabs>
          <w:tab w:val="left" w:pos="1080"/>
        </w:tabs>
        <w:snapToGrid w:val="0"/>
        <w:ind w:left="720" w:right="320"/>
        <w:jc w:val="both"/>
        <w:rPr>
          <w:rFonts w:ascii="Times New Roman" w:hAnsi="Times New Roman" w:cs="Times New Roman"/>
          <w:sz w:val="24"/>
          <w:szCs w:val="24"/>
        </w:rPr>
      </w:pPr>
      <w:r w:rsidRPr="005C45C1">
        <w:rPr>
          <w:rStyle w:val="Szvegtrzs30"/>
          <w:rFonts w:eastAsia="Lucida Sans Unicode"/>
          <w:b w:val="0"/>
          <w:bCs w:val="0"/>
          <w:sz w:val="24"/>
          <w:szCs w:val="24"/>
        </w:rPr>
        <w:t>I. Gépkocsivezető</w:t>
      </w:r>
    </w:p>
    <w:p w:rsidR="00853D8D" w:rsidRPr="005C45C1" w:rsidRDefault="00853D8D" w:rsidP="00853D8D">
      <w:pPr>
        <w:tabs>
          <w:tab w:val="left" w:pos="360"/>
        </w:tabs>
        <w:snapToGrid w:val="0"/>
        <w:ind w:right="320"/>
        <w:jc w:val="both"/>
        <w:rPr>
          <w:rStyle w:val="Szvegtrzs30"/>
          <w:rFonts w:eastAsia="Lucida Sans Unicode"/>
          <w:sz w:val="24"/>
          <w:szCs w:val="24"/>
        </w:rPr>
      </w:pPr>
      <w:r w:rsidRPr="005C45C1">
        <w:rPr>
          <w:rStyle w:val="Szvegtrzs30"/>
          <w:rFonts w:eastAsia="Lucida Sans Unicode"/>
          <w:sz w:val="24"/>
          <w:szCs w:val="24"/>
        </w:rPr>
        <w:t>Munkakör célja:</w:t>
      </w:r>
    </w:p>
    <w:p w:rsidR="00853D8D" w:rsidRPr="005C45C1" w:rsidRDefault="00853D8D" w:rsidP="00853D8D">
      <w:pPr>
        <w:tabs>
          <w:tab w:val="left" w:pos="360"/>
        </w:tabs>
        <w:snapToGrid w:val="0"/>
        <w:ind w:right="320"/>
        <w:jc w:val="both"/>
        <w:rPr>
          <w:rFonts w:ascii="Times New Roman" w:hAnsi="Times New Roman" w:cs="Times New Roman"/>
          <w:sz w:val="24"/>
          <w:szCs w:val="24"/>
        </w:rPr>
      </w:pPr>
      <w:r w:rsidRPr="005C45C1">
        <w:rPr>
          <w:rStyle w:val="Szvegtrzs30"/>
          <w:rFonts w:eastAsia="Lucida Sans Unicode"/>
          <w:b w:val="0"/>
          <w:bCs w:val="0"/>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853D8D" w:rsidRPr="005C45C1" w:rsidRDefault="00853D8D" w:rsidP="00853D8D">
      <w:pPr>
        <w:tabs>
          <w:tab w:val="left" w:pos="360"/>
        </w:tabs>
        <w:snapToGrid w:val="0"/>
        <w:ind w:right="320"/>
        <w:jc w:val="both"/>
        <w:rPr>
          <w:rStyle w:val="Szvegtrzs30"/>
          <w:rFonts w:eastAsia="Lucida Sans Unicode"/>
          <w:sz w:val="24"/>
          <w:szCs w:val="24"/>
        </w:rPr>
      </w:pPr>
      <w:r w:rsidRPr="005C45C1">
        <w:rPr>
          <w:rStyle w:val="Szvegtrzs30"/>
          <w:rFonts w:eastAsia="Lucida Sans Unicode"/>
          <w:sz w:val="24"/>
          <w:szCs w:val="24"/>
        </w:rPr>
        <w:t>Feladatai:</w:t>
      </w:r>
    </w:p>
    <w:p w:rsidR="00853D8D" w:rsidRPr="005C45C1" w:rsidRDefault="00853D8D" w:rsidP="00853D8D">
      <w:pPr>
        <w:widowControl w:val="0"/>
        <w:numPr>
          <w:ilvl w:val="0"/>
          <w:numId w:val="30"/>
        </w:numPr>
        <w:tabs>
          <w:tab w:val="left" w:pos="720"/>
        </w:tabs>
        <w:suppressAutoHyphens/>
        <w:snapToGrid w:val="0"/>
        <w:spacing w:after="0" w:line="240" w:lineRule="auto"/>
        <w:ind w:right="320"/>
        <w:jc w:val="both"/>
        <w:rPr>
          <w:rStyle w:val="Szvegtrzs30"/>
          <w:rFonts w:eastAsia="Lucida Sans Unicode"/>
          <w:b w:val="0"/>
          <w:sz w:val="24"/>
          <w:szCs w:val="24"/>
        </w:rPr>
      </w:pPr>
      <w:r w:rsidRPr="005C45C1">
        <w:rPr>
          <w:rStyle w:val="Szvegtrzs30"/>
          <w:rFonts w:eastAsia="Lucida Sans Unicode"/>
          <w:b w:val="0"/>
          <w:sz w:val="24"/>
          <w:szCs w:val="24"/>
        </w:rPr>
        <w:lastRenderedPageBreak/>
        <w:t>Az ételek házhozszállítása.</w:t>
      </w:r>
    </w:p>
    <w:p w:rsidR="00853D8D" w:rsidRPr="005C45C1" w:rsidRDefault="00853D8D" w:rsidP="00853D8D">
      <w:pPr>
        <w:widowControl w:val="0"/>
        <w:numPr>
          <w:ilvl w:val="0"/>
          <w:numId w:val="30"/>
        </w:numPr>
        <w:tabs>
          <w:tab w:val="left" w:pos="720"/>
        </w:tabs>
        <w:suppressAutoHyphens/>
        <w:snapToGrid w:val="0"/>
        <w:spacing w:after="0" w:line="240" w:lineRule="auto"/>
        <w:ind w:right="320"/>
        <w:jc w:val="both"/>
        <w:rPr>
          <w:rStyle w:val="Szvegtrzs30"/>
          <w:rFonts w:eastAsia="Lucida Sans Unicode"/>
          <w:b w:val="0"/>
          <w:sz w:val="24"/>
          <w:szCs w:val="24"/>
        </w:rPr>
      </w:pPr>
      <w:r w:rsidRPr="005C45C1">
        <w:rPr>
          <w:rStyle w:val="Szvegtrzs30"/>
          <w:rFonts w:eastAsia="Lucida Sans Unicode"/>
          <w:b w:val="0"/>
          <w:sz w:val="24"/>
          <w:szCs w:val="24"/>
        </w:rPr>
        <w:t>Az étel kiszállítása a Hősök u. 38 az alatti telephelyre.</w:t>
      </w:r>
    </w:p>
    <w:p w:rsidR="00853D8D" w:rsidRPr="005C45C1" w:rsidRDefault="00853D8D" w:rsidP="00853D8D">
      <w:pPr>
        <w:tabs>
          <w:tab w:val="left" w:pos="36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Általános munkarend.</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Fonts w:ascii="Times New Roman" w:hAnsi="Times New Roman" w:cs="Times New Roman"/>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 helyettes.</w:t>
      </w:r>
    </w:p>
    <w:p w:rsidR="00853D8D" w:rsidRPr="005C45C1" w:rsidRDefault="00853D8D" w:rsidP="00853D8D">
      <w:pPr>
        <w:pStyle w:val="Szvegtrzs5"/>
        <w:shd w:val="clear" w:color="auto" w:fill="auto"/>
        <w:tabs>
          <w:tab w:val="left" w:pos="393"/>
        </w:tabs>
        <w:snapToGrid w:val="0"/>
        <w:spacing w:before="0" w:line="240" w:lineRule="auto"/>
        <w:ind w:right="20" w:firstLine="0"/>
        <w:rPr>
          <w:color w:val="auto"/>
          <w:sz w:val="24"/>
          <w:szCs w:val="24"/>
          <w:lang w:eastAsia="ar-SA"/>
        </w:rPr>
      </w:pPr>
      <w:r w:rsidRPr="005C45C1">
        <w:rPr>
          <w:rStyle w:val="Szvegtrzs30"/>
          <w:rFonts w:eastAsia="Lucida Sans Unicode"/>
          <w:i/>
          <w:iCs/>
          <w:color w:val="auto"/>
          <w:sz w:val="24"/>
          <w:szCs w:val="24"/>
        </w:rPr>
        <w:t xml:space="preserve">Helyettesítését </w:t>
      </w:r>
      <w:r w:rsidRPr="005C45C1">
        <w:rPr>
          <w:rStyle w:val="Szvegtrzs30"/>
          <w:rFonts w:eastAsia="Lucida Sans Unicode"/>
          <w:b w:val="0"/>
          <w:bCs w:val="0"/>
          <w:color w:val="auto"/>
          <w:sz w:val="24"/>
          <w:szCs w:val="24"/>
          <w:lang w:eastAsia="ar-SA"/>
        </w:rPr>
        <w:t>az intézményvezető által jóváhagyott gépkocsivezető.</w:t>
      </w:r>
    </w:p>
    <w:p w:rsidR="00853D8D" w:rsidRPr="005C45C1" w:rsidRDefault="00853D8D" w:rsidP="00853D8D">
      <w:pPr>
        <w:tabs>
          <w:tab w:val="left" w:pos="720"/>
        </w:tabs>
        <w:ind w:right="320"/>
        <w:jc w:val="both"/>
        <w:rPr>
          <w:rFonts w:ascii="Times New Roman" w:hAnsi="Times New Roman" w:cs="Times New Roman"/>
          <w:sz w:val="24"/>
          <w:szCs w:val="24"/>
        </w:rPr>
      </w:pPr>
    </w:p>
    <w:p w:rsidR="00853D8D" w:rsidRPr="005C45C1" w:rsidRDefault="00853D8D" w:rsidP="00853D8D">
      <w:pPr>
        <w:tabs>
          <w:tab w:val="left" w:pos="720"/>
        </w:tabs>
        <w:ind w:left="360" w:right="320"/>
        <w:jc w:val="both"/>
        <w:rPr>
          <w:rFonts w:ascii="Times New Roman" w:hAnsi="Times New Roman" w:cs="Times New Roman"/>
          <w:b/>
          <w:bCs/>
          <w:sz w:val="24"/>
          <w:szCs w:val="24"/>
        </w:rPr>
      </w:pPr>
      <w:r w:rsidRPr="005C45C1">
        <w:rPr>
          <w:rFonts w:ascii="Times New Roman" w:hAnsi="Times New Roman" w:cs="Times New Roman"/>
          <w:b/>
          <w:bCs/>
          <w:sz w:val="24"/>
          <w:szCs w:val="24"/>
        </w:rPr>
        <w:t>3.4.6.  Támogató Szolgálat:</w:t>
      </w:r>
    </w:p>
    <w:p w:rsidR="00853D8D" w:rsidRPr="005C45C1" w:rsidRDefault="00853D8D" w:rsidP="00853D8D">
      <w:pPr>
        <w:tabs>
          <w:tab w:val="left" w:pos="360"/>
        </w:tabs>
        <w:ind w:right="320"/>
        <w:jc w:val="both"/>
        <w:rPr>
          <w:rFonts w:ascii="Times New Roman" w:hAnsi="Times New Roman" w:cs="Times New Roman"/>
          <w:b/>
          <w:bCs/>
          <w:sz w:val="24"/>
          <w:szCs w:val="24"/>
        </w:rPr>
      </w:pP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Az önálló szakmai egységhez tartozó munkakörök:</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t>I. Támogató szolgálat-vezető</w:t>
      </w:r>
    </w:p>
    <w:p w:rsidR="00853D8D" w:rsidRPr="005C45C1" w:rsidRDefault="00853D8D" w:rsidP="00853D8D">
      <w:pPr>
        <w:tabs>
          <w:tab w:val="left" w:pos="1080"/>
        </w:tabs>
        <w:snapToGrid w:val="0"/>
        <w:ind w:left="720" w:right="320"/>
        <w:jc w:val="both"/>
        <w:rPr>
          <w:rFonts w:ascii="Times New Roman" w:hAnsi="Times New Roman" w:cs="Times New Roman"/>
          <w:sz w:val="24"/>
          <w:szCs w:val="24"/>
        </w:rPr>
      </w:pPr>
      <w:r w:rsidRPr="005C45C1">
        <w:rPr>
          <w:rFonts w:ascii="Times New Roman" w:hAnsi="Times New Roman" w:cs="Times New Roman"/>
          <w:sz w:val="24"/>
          <w:szCs w:val="24"/>
        </w:rPr>
        <w:t xml:space="preserve">II. Személyi segítő </w:t>
      </w:r>
    </w:p>
    <w:p w:rsidR="00853D8D" w:rsidRPr="005C45C1" w:rsidRDefault="00853D8D" w:rsidP="00853D8D">
      <w:pPr>
        <w:tabs>
          <w:tab w:val="left" w:pos="1080"/>
        </w:tabs>
        <w:snapToGrid w:val="0"/>
        <w:ind w:left="720" w:right="320"/>
        <w:jc w:val="both"/>
        <w:rPr>
          <w:rFonts w:ascii="Times New Roman" w:hAnsi="Times New Roman" w:cs="Times New Roman"/>
          <w:sz w:val="24"/>
          <w:szCs w:val="24"/>
        </w:rPr>
      </w:pPr>
      <w:r w:rsidRPr="005C45C1">
        <w:rPr>
          <w:rFonts w:ascii="Times New Roman" w:hAnsi="Times New Roman" w:cs="Times New Roman"/>
          <w:sz w:val="24"/>
          <w:szCs w:val="24"/>
        </w:rPr>
        <w:t>III. Gépkocsivezető</w:t>
      </w:r>
    </w:p>
    <w:p w:rsidR="00853D8D" w:rsidRPr="005C45C1" w:rsidRDefault="00853D8D" w:rsidP="00853D8D">
      <w:pPr>
        <w:tabs>
          <w:tab w:val="left" w:pos="360"/>
        </w:tabs>
        <w:snapToGrid w:val="0"/>
        <w:ind w:right="320"/>
        <w:jc w:val="both"/>
        <w:rPr>
          <w:rFonts w:ascii="Times New Roman" w:hAnsi="Times New Roman" w:cs="Times New Roman"/>
          <w:sz w:val="24"/>
          <w:szCs w:val="24"/>
        </w:rPr>
      </w:pP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A munkakör célja: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tabs>
          <w:tab w:val="left" w:pos="360"/>
        </w:tabs>
        <w:snapToGrid w:val="0"/>
        <w:jc w:val="both"/>
        <w:rPr>
          <w:rFonts w:ascii="Times New Roman" w:eastAsia="Calibri" w:hAnsi="Times New Roman" w:cs="Times New Roman"/>
          <w:b/>
          <w:bCs/>
          <w:sz w:val="24"/>
          <w:szCs w:val="24"/>
          <w:lang w:eastAsia="ar-SA"/>
        </w:rPr>
      </w:pPr>
      <w:r w:rsidRPr="005C45C1">
        <w:rPr>
          <w:rFonts w:ascii="Times New Roman" w:eastAsia="Calibri" w:hAnsi="Times New Roman" w:cs="Times New Roman"/>
          <w:b/>
          <w:bCs/>
          <w:sz w:val="24"/>
          <w:szCs w:val="24"/>
          <w:lang w:eastAsia="ar-SA"/>
        </w:rPr>
        <w:t>I. A támogató szolgálat vezetőjének feladatai, hatásköre és felelőssége:</w:t>
      </w:r>
    </w:p>
    <w:p w:rsidR="00853D8D" w:rsidRPr="005C45C1" w:rsidRDefault="00853D8D" w:rsidP="00853D8D">
      <w:pPr>
        <w:tabs>
          <w:tab w:val="left" w:pos="360"/>
        </w:tabs>
        <w:snapToGrid w:val="0"/>
        <w:jc w:val="both"/>
        <w:rPr>
          <w:rFonts w:ascii="Times New Roman" w:eastAsia="Calibri" w:hAnsi="Times New Roman" w:cs="Times New Roman"/>
          <w:b/>
          <w:bCs/>
          <w:sz w:val="24"/>
          <w:szCs w:val="24"/>
          <w:lang w:eastAsia="ar-SA"/>
        </w:rPr>
      </w:pPr>
    </w:p>
    <w:p w:rsidR="00853D8D" w:rsidRPr="005C45C1" w:rsidRDefault="00853D8D" w:rsidP="00853D8D">
      <w:pPr>
        <w:widowControl w:val="0"/>
        <w:numPr>
          <w:ilvl w:val="1"/>
          <w:numId w:val="30"/>
        </w:numPr>
        <w:tabs>
          <w:tab w:val="left" w:pos="144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Megszervezi és irányítja a személyi segítők munkáját.</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Szükség szerint, de legalább kéthetente esetmegbeszélést tart.</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Szervezi a feladatok ellátását, a feladatokat elosztja a személyi segítők között.</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Felméri a támogató szolgálat tárgyi eszköz szükségletét.</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 támogatási szolgálatot úgy szervezi meg, hogy az ellátási területén élő valamennyi fogyatékossági csoportba tartozó személyre kiterjedjen.</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Gondoskodik a szolgálatban résztvevők képzéséről, továbbképzéséről.</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 xml:space="preserve">Dokumentumok időszakos ellenőrzése, áttekintése, összevetése a jogi és szakmai szabályozók tartalmi és formai előírásaival valamint a gyakorlati működés feltételrendszerével és követelményeivel. </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Adatszolgáltatás a költségvetést készítők felé.</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Szolgáltatásszervezési feladatok elvégzése.</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Megkeresés, kapcsolatfelvétel.</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Előgondozás, állapot-, szükséglet- és igényfelmérés. </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Gondozási célok, feladatok, eszközök és módszerek meghatározása</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Éves szolgáltatási terv elkészítése, teljesülésének ellenőrzése, korrekciója.</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Szolgáltatási igények elbírálása, koordinálása.</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Heti/havi szolgáltatási terv összeállítása, végrehajtásának ellenőrzése, korrekciója.</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Adatszolgáltatóként feladata</w:t>
      </w:r>
      <w:r w:rsidRPr="005C45C1">
        <w:rPr>
          <w:rFonts w:ascii="Times New Roman" w:eastAsia="Calibri" w:hAnsi="Times New Roman" w:cs="Times New Roman"/>
          <w:b/>
          <w:bCs/>
          <w:sz w:val="24"/>
          <w:szCs w:val="24"/>
        </w:rPr>
        <w:t xml:space="preserve">: </w:t>
      </w:r>
      <w:r w:rsidRPr="005C45C1">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853D8D" w:rsidRPr="005C45C1" w:rsidRDefault="00853D8D" w:rsidP="00853D8D">
      <w:pPr>
        <w:widowControl w:val="0"/>
        <w:numPr>
          <w:ilvl w:val="0"/>
          <w:numId w:val="30"/>
        </w:numPr>
        <w:tabs>
          <w:tab w:val="left" w:pos="1440"/>
        </w:tabs>
        <w:suppressAutoHyphens/>
        <w:spacing w:after="0" w:line="240" w:lineRule="auto"/>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Igénybevevői nyilvántartás vezetése.</w:t>
      </w:r>
    </w:p>
    <w:p w:rsidR="00853D8D" w:rsidRPr="005C45C1" w:rsidRDefault="00853D8D" w:rsidP="00853D8D">
      <w:pPr>
        <w:pStyle w:val="cf0agj"/>
        <w:numPr>
          <w:ilvl w:val="0"/>
          <w:numId w:val="30"/>
        </w:numPr>
        <w:shd w:val="clear" w:color="auto" w:fill="FFFFFF"/>
        <w:spacing w:before="0" w:beforeAutospacing="0" w:after="0" w:afterAutospacing="0"/>
        <w:jc w:val="both"/>
      </w:pPr>
      <w:r w:rsidRPr="005C45C1">
        <w:t>gondozás,</w:t>
      </w:r>
    </w:p>
    <w:p w:rsidR="00853D8D" w:rsidRPr="005C45C1" w:rsidRDefault="00853D8D" w:rsidP="00853D8D">
      <w:pPr>
        <w:pStyle w:val="cf0agj"/>
        <w:numPr>
          <w:ilvl w:val="0"/>
          <w:numId w:val="30"/>
        </w:numPr>
        <w:shd w:val="clear" w:color="auto" w:fill="FFFFFF"/>
        <w:spacing w:before="0" w:beforeAutospacing="0" w:after="0" w:afterAutospacing="0"/>
        <w:jc w:val="both"/>
      </w:pPr>
      <w:r w:rsidRPr="005C45C1">
        <w:t>készségfejlesztés,</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tanácsadás,</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szállítás,</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felügyelet,</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gyógypedagógiai segítségnyújtás,</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háztartási segítségnyújtás és</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esetkezelés</w:t>
      </w:r>
    </w:p>
    <w:p w:rsidR="00853D8D" w:rsidRPr="005C45C1" w:rsidRDefault="00853D8D" w:rsidP="00853D8D">
      <w:pPr>
        <w:pStyle w:val="cf0agj"/>
        <w:numPr>
          <w:ilvl w:val="0"/>
          <w:numId w:val="30"/>
        </w:numPr>
        <w:shd w:val="clear" w:color="auto" w:fill="FFFFFF"/>
        <w:spacing w:before="0" w:beforeAutospacing="0" w:after="0" w:afterAutospacing="0"/>
        <w:ind w:left="714" w:hanging="357"/>
        <w:jc w:val="both"/>
      </w:pPr>
      <w:r w:rsidRPr="005C45C1">
        <w:t>szolgáltatási elemeket biztosít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 helyettes </w:t>
      </w:r>
    </w:p>
    <w:p w:rsidR="00853D8D" w:rsidRPr="005C45C1" w:rsidRDefault="00853D8D" w:rsidP="00853D8D">
      <w:pPr>
        <w:tabs>
          <w:tab w:val="left" w:pos="720"/>
        </w:tabs>
        <w:snapToGrid w:val="0"/>
        <w:ind w:right="320"/>
        <w:jc w:val="both"/>
        <w:rPr>
          <w:rStyle w:val="Szvegtrzs30"/>
          <w:rFonts w:eastAsia="Lucida Sans Unicode"/>
          <w:b w:val="0"/>
          <w:bCs w:val="0"/>
          <w:sz w:val="24"/>
          <w:szCs w:val="24"/>
          <w:lang w:eastAsia="ar-SA"/>
        </w:rPr>
      </w:pPr>
      <w:r w:rsidRPr="005C45C1">
        <w:rPr>
          <w:rFonts w:ascii="Times New Roman" w:hAnsi="Times New Roman" w:cs="Times New Roman"/>
          <w:b/>
          <w:bCs/>
          <w:i/>
          <w:iCs/>
          <w:sz w:val="24"/>
          <w:szCs w:val="24"/>
        </w:rPr>
        <w:t xml:space="preserve">Helyettesítését  </w:t>
      </w:r>
      <w:r w:rsidRPr="005C45C1">
        <w:rPr>
          <w:rFonts w:ascii="Times New Roman" w:hAnsi="Times New Roman" w:cs="Times New Roman"/>
          <w:sz w:val="24"/>
          <w:szCs w:val="24"/>
        </w:rPr>
        <w:t xml:space="preserve">a </w:t>
      </w:r>
      <w:r w:rsidRPr="005C45C1">
        <w:rPr>
          <w:rStyle w:val="Szvegtrzs30"/>
          <w:rFonts w:eastAsia="Lucida Sans Unicode"/>
          <w:b w:val="0"/>
          <w:bCs w:val="0"/>
          <w:sz w:val="24"/>
          <w:szCs w:val="24"/>
          <w:lang w:eastAsia="ar-SA"/>
        </w:rPr>
        <w:t>munkáltató által jóváhagyott munkatárs végzi.</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360"/>
        </w:tabs>
        <w:snapToGrid w:val="0"/>
        <w:jc w:val="both"/>
        <w:rPr>
          <w:rFonts w:ascii="Times New Roman" w:eastAsia="Calibri" w:hAnsi="Times New Roman" w:cs="Times New Roman"/>
          <w:b/>
          <w:bCs/>
          <w:sz w:val="24"/>
          <w:szCs w:val="24"/>
          <w:lang w:eastAsia="ar-SA"/>
        </w:rPr>
      </w:pPr>
      <w:r w:rsidRPr="005C45C1">
        <w:rPr>
          <w:rFonts w:ascii="Times New Roman" w:eastAsia="Calibri" w:hAnsi="Times New Roman" w:cs="Times New Roman"/>
          <w:b/>
          <w:bCs/>
          <w:sz w:val="24"/>
          <w:szCs w:val="24"/>
          <w:lang w:eastAsia="ar-SA"/>
        </w:rPr>
        <w:t>II. Személyi segítő feladatai:</w:t>
      </w:r>
    </w:p>
    <w:p w:rsidR="00853D8D" w:rsidRPr="005C45C1" w:rsidRDefault="00853D8D" w:rsidP="00853D8D">
      <w:pPr>
        <w:jc w:val="both"/>
        <w:rPr>
          <w:rFonts w:ascii="Times New Roman" w:hAnsi="Times New Roman" w:cs="Times New Roman"/>
          <w:iCs/>
          <w:sz w:val="24"/>
          <w:szCs w:val="24"/>
        </w:rPr>
      </w:pP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2. Az általános egészségi állapotnak és a fogyatékosság jellegének megfelelő egészségügyi - szociális ellátásokhoz, valamint a fejlesztő tevékenységhez való hozzájutás személyi és eszközfeltételeinek biztosítása.</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4. Segítségnyújtás a fogyatékos személyek kapcsolatkészségének javításához, családi kapcsolatainak erősítéséhez speciális, önsegítő csoportokban való részvételükhöz.</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 xml:space="preserve">5. Egyes szociális alapszolgáltatási részfeladatok biztosítása a fogyatékos személyek </w:t>
      </w:r>
      <w:r w:rsidRPr="005C45C1">
        <w:rPr>
          <w:rFonts w:eastAsia="Times New Roman"/>
          <w:color w:val="auto"/>
          <w:sz w:val="24"/>
          <w:szCs w:val="24"/>
          <w:lang w:eastAsia="ar-SA"/>
        </w:rPr>
        <w:lastRenderedPageBreak/>
        <w:t>speciális szükségleteihez igazodóan.</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5C45C1">
          <w:rPr>
            <w:rFonts w:eastAsia="Times New Roman"/>
            <w:color w:val="auto"/>
            <w:sz w:val="24"/>
            <w:szCs w:val="24"/>
            <w:lang w:eastAsia="ar-SA"/>
          </w:rPr>
          <w:t>6. A</w:t>
        </w:r>
      </w:smartTag>
      <w:r w:rsidRPr="005C45C1">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7. Segíti a fogyatékos személy munkaerő piaci reintegrációját, felveszi a kapcsolatot a védett vállalatokkal és a nyílt munkaerő piaci szereplőkkel annak érdekében, hogy a klienst munkalehetőséghez juttassa.</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9. Segíti a fogyatékos személyt az egészséges életmód és életvitel alapelveinek, módjának elsajátításában.</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10. Preventív jellegű foglalkozásokat szervez a deviáns életviteli formák megelőzése és kezelése érdekében.</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5C45C1">
        <w:rPr>
          <w:rFonts w:eastAsia="Times New Roman"/>
          <w:color w:val="auto"/>
          <w:sz w:val="24"/>
          <w:szCs w:val="24"/>
          <w:lang w:eastAsia="ar-SA"/>
        </w:rPr>
        <w:t>11. Segíti az önszerveződő csoportok, önsegítő és egyéb csoportok létrejöttét, működtetését.</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5C45C1">
        <w:rPr>
          <w:rFonts w:eastAsia="Times New Roman"/>
          <w:iCs/>
          <w:color w:val="auto"/>
          <w:sz w:val="24"/>
          <w:szCs w:val="24"/>
          <w:lang w:eastAsia="ar-SA"/>
        </w:rPr>
        <w:t>12. Segíti a kliensek kulturális, hagyományőrző programokon, társadalmi ünnepeken és megemlékezéseken való részvételét.</w:t>
      </w:r>
    </w:p>
    <w:p w:rsidR="00853D8D" w:rsidRPr="005C45C1" w:rsidRDefault="00853D8D" w:rsidP="00853D8D">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853D8D" w:rsidRPr="005C45C1" w:rsidRDefault="00853D8D" w:rsidP="00853D8D">
      <w:pPr>
        <w:snapToGrid w:val="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hAnsi="Times New Roman" w:cs="Times New Roman"/>
          <w:sz w:val="24"/>
          <w:szCs w:val="24"/>
        </w:rPr>
        <w:t>Általános munkarend.</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autoSpaceDE w:val="0"/>
        <w:snapToGrid w:val="0"/>
        <w:ind w:right="320"/>
        <w:jc w:val="both"/>
        <w:rPr>
          <w:rFonts w:ascii="Times New Roman" w:hAnsi="Times New Roman" w:cs="Times New Roman"/>
          <w:i/>
          <w:iCs/>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Támogató szolgálat-vezető.</w:t>
      </w:r>
    </w:p>
    <w:p w:rsidR="00853D8D" w:rsidRPr="005C45C1" w:rsidRDefault="00853D8D" w:rsidP="00853D8D">
      <w:pPr>
        <w:tabs>
          <w:tab w:val="left" w:pos="720"/>
        </w:tabs>
        <w:snapToGrid w:val="0"/>
        <w:ind w:right="320"/>
        <w:jc w:val="both"/>
        <w:rPr>
          <w:rStyle w:val="Szvegtrzs30"/>
          <w:rFonts w:eastAsia="Lucida Sans Unicode"/>
          <w:b w:val="0"/>
          <w:bCs w:val="0"/>
          <w:sz w:val="24"/>
          <w:szCs w:val="24"/>
          <w:lang w:eastAsia="ar-SA"/>
        </w:rPr>
      </w:pPr>
      <w:r w:rsidRPr="005C45C1">
        <w:rPr>
          <w:rFonts w:ascii="Times New Roman" w:hAnsi="Times New Roman" w:cs="Times New Roman"/>
          <w:b/>
          <w:bCs/>
          <w:i/>
          <w:iCs/>
          <w:sz w:val="24"/>
          <w:szCs w:val="24"/>
        </w:rPr>
        <w:t xml:space="preserve">Helyettesítését </w:t>
      </w:r>
      <w:r w:rsidRPr="005C45C1">
        <w:rPr>
          <w:rStyle w:val="Szvegtrzs30"/>
          <w:rFonts w:eastAsia="Lucida Sans Unicode"/>
          <w:b w:val="0"/>
          <w:bCs w:val="0"/>
          <w:sz w:val="24"/>
          <w:szCs w:val="24"/>
          <w:lang w:eastAsia="ar-SA"/>
        </w:rPr>
        <w:t>a vezető által jóváhagyott – személyi segítő munkatárs végzi.</w:t>
      </w:r>
    </w:p>
    <w:p w:rsidR="00853D8D" w:rsidRPr="005C45C1" w:rsidRDefault="00853D8D" w:rsidP="00853D8D">
      <w:pPr>
        <w:tabs>
          <w:tab w:val="left" w:pos="720"/>
        </w:tabs>
        <w:ind w:right="320"/>
        <w:jc w:val="both"/>
        <w:rPr>
          <w:rFonts w:ascii="Times New Roman" w:hAnsi="Times New Roman" w:cs="Times New Roman"/>
          <w:sz w:val="24"/>
          <w:szCs w:val="24"/>
        </w:rPr>
      </w:pPr>
    </w:p>
    <w:p w:rsidR="00853D8D" w:rsidRPr="005C45C1" w:rsidRDefault="00853D8D" w:rsidP="00853D8D">
      <w:pPr>
        <w:tabs>
          <w:tab w:val="left" w:pos="720"/>
        </w:tabs>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3.4.7.  Család-és Gyermekjóléti Központ:</w:t>
      </w:r>
    </w:p>
    <w:p w:rsidR="00853D8D" w:rsidRPr="005C45C1" w:rsidRDefault="00853D8D" w:rsidP="00853D8D">
      <w:pPr>
        <w:tabs>
          <w:tab w:val="left" w:pos="360"/>
        </w:tabs>
        <w:ind w:right="320"/>
        <w:jc w:val="both"/>
        <w:rPr>
          <w:rFonts w:ascii="Times New Roman" w:hAnsi="Times New Roman" w:cs="Times New Roman"/>
          <w:b/>
          <w:bCs/>
          <w:sz w:val="24"/>
          <w:szCs w:val="24"/>
        </w:rPr>
      </w:pP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 szervezetileg és szakmailag önálló intézményegységhez tartozó munkakörök:</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t>I. Szakmai vezető</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lastRenderedPageBreak/>
        <w:t>II. Esetmenedzser/tanácsadó</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t>III. Óvodai és Iskolai Szociális segítő</w:t>
      </w:r>
    </w:p>
    <w:p w:rsidR="00853D8D" w:rsidRPr="005C45C1" w:rsidRDefault="00853D8D" w:rsidP="00853D8D">
      <w:pPr>
        <w:tabs>
          <w:tab w:val="left" w:pos="720"/>
        </w:tabs>
        <w:ind w:left="360" w:right="320"/>
        <w:jc w:val="both"/>
        <w:rPr>
          <w:rFonts w:ascii="Times New Roman" w:hAnsi="Times New Roman" w:cs="Times New Roman"/>
          <w:sz w:val="24"/>
          <w:szCs w:val="24"/>
        </w:rPr>
      </w:pP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A munkakör célja:</w:t>
      </w:r>
    </w:p>
    <w:p w:rsidR="00853D8D" w:rsidRPr="005C45C1" w:rsidRDefault="00853D8D" w:rsidP="00853D8D">
      <w:pPr>
        <w:tabs>
          <w:tab w:val="left" w:pos="36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853D8D" w:rsidRPr="005C45C1" w:rsidRDefault="00853D8D" w:rsidP="00853D8D">
      <w:pPr>
        <w:tabs>
          <w:tab w:val="left" w:pos="360"/>
        </w:tabs>
        <w:snapToGrid w:val="0"/>
        <w:ind w:right="320"/>
        <w:jc w:val="both"/>
        <w:rPr>
          <w:rFonts w:ascii="Times New Roman" w:hAnsi="Times New Roman" w:cs="Times New Roman"/>
          <w:sz w:val="24"/>
          <w:szCs w:val="24"/>
        </w:rPr>
      </w:pPr>
    </w:p>
    <w:p w:rsidR="00853D8D" w:rsidRPr="005C45C1" w:rsidRDefault="00853D8D" w:rsidP="00853D8D">
      <w:pPr>
        <w:tabs>
          <w:tab w:val="left" w:pos="360"/>
        </w:tabs>
        <w:snapToGrid w:val="0"/>
        <w:jc w:val="both"/>
        <w:rPr>
          <w:rFonts w:ascii="Times New Roman" w:eastAsia="Calibri" w:hAnsi="Times New Roman" w:cs="Times New Roman"/>
          <w:b/>
          <w:bCs/>
          <w:sz w:val="24"/>
          <w:szCs w:val="24"/>
          <w:lang w:eastAsia="ar-SA"/>
        </w:rPr>
      </w:pPr>
      <w:r w:rsidRPr="005C45C1">
        <w:rPr>
          <w:rFonts w:ascii="Times New Roman" w:eastAsia="Calibri" w:hAnsi="Times New Roman" w:cs="Times New Roman"/>
          <w:b/>
          <w:bCs/>
          <w:sz w:val="24"/>
          <w:szCs w:val="24"/>
          <w:lang w:eastAsia="ar-SA"/>
        </w:rPr>
        <w:t>I. A szakmai egység vezetőjének feladatai, hatásköre és felelőssége:</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1.  Szervezi, felügyeli és ellenőrzi a rábízott szakmai egység működését.</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4.  Felügyeli a szakmai előírások betartását.</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6. Gondoskodik a szakmai program megvalósításáról, aktualizálásáról, figyelmet fordít a rendszeres esetmegbeszélésekre.  </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7.  Éves beszámolót készít és értékeli a szakmai egység feladatainak ellátását. </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8.  Elkészíti a statisztikai kötelezettségekkel járó kimutatásokat. </w:t>
      </w:r>
    </w:p>
    <w:p w:rsidR="00853D8D" w:rsidRPr="005C45C1" w:rsidRDefault="00853D8D" w:rsidP="00853D8D">
      <w:pPr>
        <w:tabs>
          <w:tab w:val="left" w:pos="1080"/>
        </w:tabs>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9.  Figyelemmel kíséri a pályázati lehetőségeket, segíti a pályázatok elkészítését.</w:t>
      </w:r>
    </w:p>
    <w:p w:rsidR="00853D8D" w:rsidRPr="005C45C1" w:rsidRDefault="00853D8D" w:rsidP="00853D8D">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5C45C1">
          <w:rPr>
            <w:rFonts w:ascii="Times New Roman" w:hAnsi="Times New Roman" w:cs="Times New Roman"/>
            <w:sz w:val="24"/>
            <w:szCs w:val="24"/>
          </w:rPr>
          <w:t>10. A</w:t>
        </w:r>
      </w:smartTag>
      <w:r w:rsidRPr="005C45C1">
        <w:rPr>
          <w:rFonts w:ascii="Times New Roman" w:hAnsi="Times New Roman" w:cs="Times New Roman"/>
          <w:sz w:val="24"/>
          <w:szCs w:val="24"/>
        </w:rPr>
        <w:t xml:space="preserve"> szakmai egységben dolgozóknak a munkavégzéshez szükséges munkafeltételek javítására javaslatot tesz.</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hAnsi="Times New Roman" w:cs="Times New Roman"/>
          <w:sz w:val="24"/>
          <w:szCs w:val="24"/>
        </w:rPr>
        <w:t xml:space="preserve">11. </w:t>
      </w:r>
      <w:r w:rsidRPr="005C45C1">
        <w:rPr>
          <w:rFonts w:ascii="Times New Roman" w:eastAsia="Calibri" w:hAnsi="Times New Roman" w:cs="Times New Roman"/>
          <w:sz w:val="24"/>
          <w:szCs w:val="24"/>
        </w:rPr>
        <w:t>Munkájáról az intézményvezetőnek köteles beszámolni.</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13. Szervezi az esetmenedzserek és tanácsadók továbbképzését, tapasztalatcseréjét.</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lastRenderedPageBreak/>
        <w:t>14. Adatszolgáltatóként feladata</w:t>
      </w:r>
      <w:r w:rsidRPr="005C45C1">
        <w:rPr>
          <w:rFonts w:ascii="Times New Roman" w:eastAsia="Calibri" w:hAnsi="Times New Roman" w:cs="Times New Roman"/>
          <w:b/>
          <w:bCs/>
          <w:sz w:val="24"/>
          <w:szCs w:val="24"/>
        </w:rPr>
        <w:t>:</w:t>
      </w:r>
      <w:r w:rsidRPr="005C45C1">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15. Igénybevevői nyilvántartás vezetése:a Szt. 20. § alapján és a Gyvt. 139§ (1) bekezdése alapján meghatározott nyilvántartás naprakész vezetése.</w:t>
      </w:r>
    </w:p>
    <w:p w:rsidR="00853D8D" w:rsidRPr="005C45C1" w:rsidRDefault="00853D8D" w:rsidP="00853D8D">
      <w:pPr>
        <w:tabs>
          <w:tab w:val="left" w:pos="720"/>
        </w:tabs>
        <w:snapToGrid w:val="0"/>
        <w:jc w:val="both"/>
        <w:rPr>
          <w:rFonts w:ascii="Times New Roman" w:hAnsi="Times New Roman" w:cs="Times New Roman"/>
          <w:sz w:val="24"/>
          <w:szCs w:val="24"/>
        </w:rPr>
      </w:pPr>
    </w:p>
    <w:p w:rsidR="00853D8D" w:rsidRPr="005C45C1" w:rsidRDefault="00853D8D" w:rsidP="00853D8D">
      <w:pPr>
        <w:tabs>
          <w:tab w:val="left" w:pos="720"/>
        </w:tabs>
        <w:snapToGrid w:val="0"/>
        <w:jc w:val="both"/>
        <w:rPr>
          <w:rFonts w:ascii="Times New Roman" w:hAnsi="Times New Roman" w:cs="Times New Roman"/>
          <w:sz w:val="24"/>
          <w:szCs w:val="24"/>
        </w:rPr>
      </w:pPr>
      <w:r w:rsidRPr="005C45C1">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853D8D" w:rsidRPr="005C45C1" w:rsidRDefault="00853D8D" w:rsidP="00853D8D">
      <w:pPr>
        <w:tabs>
          <w:tab w:val="left" w:pos="720"/>
        </w:tabs>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 helyettes</w:t>
      </w:r>
    </w:p>
    <w:p w:rsidR="00853D8D" w:rsidRPr="005C45C1" w:rsidRDefault="00853D8D" w:rsidP="00853D8D">
      <w:pPr>
        <w:tabs>
          <w:tab w:val="left" w:pos="720"/>
        </w:tabs>
        <w:snapToGrid w:val="0"/>
        <w:ind w:right="320"/>
        <w:jc w:val="both"/>
        <w:rPr>
          <w:rStyle w:val="Szvegtrzs30"/>
          <w:rFonts w:eastAsia="Lucida Sans Unicode"/>
          <w:b w:val="0"/>
          <w:bCs w:val="0"/>
          <w:sz w:val="24"/>
          <w:szCs w:val="24"/>
          <w:lang w:eastAsia="ar-SA"/>
        </w:rPr>
      </w:pPr>
      <w:r w:rsidRPr="005C45C1">
        <w:rPr>
          <w:rFonts w:ascii="Times New Roman" w:hAnsi="Times New Roman" w:cs="Times New Roman"/>
          <w:b/>
          <w:bCs/>
          <w:i/>
          <w:iCs/>
          <w:sz w:val="24"/>
          <w:szCs w:val="24"/>
        </w:rPr>
        <w:t xml:space="preserve">Helyettesítését </w:t>
      </w:r>
      <w:r w:rsidRPr="005C45C1">
        <w:rPr>
          <w:rStyle w:val="Szvegtrzs30"/>
          <w:rFonts w:eastAsia="Lucida Sans Unicode"/>
          <w:b w:val="0"/>
          <w:bCs w:val="0"/>
          <w:sz w:val="24"/>
          <w:szCs w:val="24"/>
          <w:lang w:eastAsia="ar-SA"/>
        </w:rPr>
        <w:t>az irányítása alá tartozó - munkáltató által jóváhagyott – esetmenedzser/tanácsadó munkatárs végzi.</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Munkaidő:</w:t>
      </w:r>
      <w:r w:rsidRPr="005C45C1">
        <w:rPr>
          <w:rFonts w:eastAsia="Times New Roman"/>
          <w:color w:val="auto"/>
          <w:sz w:val="24"/>
          <w:szCs w:val="24"/>
          <w:lang w:eastAsia="ar-SA"/>
        </w:rPr>
        <w:t xml:space="preserve"> Általános munkarenden belül kötetlen munkaidő.</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Style w:val="Szvegtrzs30"/>
          <w:rFonts w:eastAsia="Lucida Sans Unicode"/>
          <w:sz w:val="24"/>
          <w:szCs w:val="24"/>
          <w:lang w:eastAsia="ar-SA"/>
        </w:rPr>
      </w:pPr>
      <w:r w:rsidRPr="005C45C1">
        <w:rPr>
          <w:rStyle w:val="Szvegtrzs30"/>
          <w:rFonts w:eastAsia="Lucida Sans Unicode"/>
          <w:sz w:val="24"/>
          <w:szCs w:val="24"/>
          <w:lang w:eastAsia="ar-SA"/>
        </w:rPr>
        <w:t>II. Esetmenedzser/tanácsadó feladatai:</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gyermekvédelmi gondoskodás keretébe tartozó hatósági intézkedésekhez kapcsolódó, a gyermekek védelmére irányuló tevékenységek ellátása:</w:t>
      </w:r>
    </w:p>
    <w:p w:rsidR="00853D8D" w:rsidRPr="005C45C1" w:rsidRDefault="00853D8D" w:rsidP="00853D8D">
      <w:pPr>
        <w:tabs>
          <w:tab w:val="left" w:pos="1440"/>
        </w:tabs>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1.1     Javaslattétel hatósági intézkedésre.</w:t>
      </w:r>
    </w:p>
    <w:p w:rsidR="00853D8D" w:rsidRPr="005C45C1" w:rsidRDefault="00853D8D" w:rsidP="00853D8D">
      <w:pPr>
        <w:tabs>
          <w:tab w:val="left" w:pos="1440"/>
        </w:tabs>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853D8D" w:rsidRPr="005C45C1" w:rsidRDefault="00853D8D" w:rsidP="00853D8D">
      <w:pPr>
        <w:tabs>
          <w:tab w:val="left" w:pos="1440"/>
        </w:tabs>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853D8D" w:rsidRPr="005C45C1" w:rsidRDefault="00853D8D" w:rsidP="00853D8D">
      <w:pPr>
        <w:tabs>
          <w:tab w:val="left" w:pos="1440"/>
        </w:tabs>
        <w:snapToGrid w:val="0"/>
        <w:ind w:left="720"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1.4  Acsaládjából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853D8D" w:rsidRPr="005C45C1" w:rsidRDefault="00853D8D" w:rsidP="00853D8D">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lastRenderedPageBreak/>
        <w:t>Szakmai támogatás nyújtása az ellátási területén működő család- és gyermekjóléti szolgálatok számára.</w:t>
      </w:r>
    </w:p>
    <w:p w:rsidR="00853D8D" w:rsidRPr="005C45C1" w:rsidRDefault="00853D8D" w:rsidP="00853D8D">
      <w:pPr>
        <w:widowControl w:val="0"/>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853D8D" w:rsidRPr="005C45C1" w:rsidRDefault="00853D8D" w:rsidP="00853D8D">
      <w:pPr>
        <w:pStyle w:val="Szvegtrzs"/>
        <w:numPr>
          <w:ilvl w:val="0"/>
          <w:numId w:val="20"/>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Feladata részt venni a készenléti szolgálat munkájában.</w:t>
      </w:r>
    </w:p>
    <w:p w:rsidR="00853D8D" w:rsidRPr="005C45C1" w:rsidRDefault="00853D8D" w:rsidP="00853D8D">
      <w:pPr>
        <w:tabs>
          <w:tab w:val="left" w:pos="1440"/>
        </w:tabs>
        <w:snapToGrid w:val="0"/>
        <w:ind w:left="720" w:right="320"/>
        <w:jc w:val="both"/>
        <w:rPr>
          <w:rFonts w:ascii="Times New Roman" w:hAnsi="Times New Roman" w:cs="Times New Roman"/>
          <w:b/>
          <w:bCs/>
          <w:i/>
          <w:iCs/>
          <w:sz w:val="24"/>
          <w:szCs w:val="24"/>
        </w:rPr>
      </w:pPr>
    </w:p>
    <w:p w:rsidR="00853D8D" w:rsidRPr="005C45C1" w:rsidRDefault="00853D8D" w:rsidP="00853D8D">
      <w:pPr>
        <w:snapToGrid w:val="0"/>
        <w:jc w:val="both"/>
        <w:rPr>
          <w:rFonts w:ascii="Times New Roman" w:hAnsi="Times New Roman" w:cs="Times New Roman"/>
          <w:sz w:val="24"/>
          <w:szCs w:val="24"/>
        </w:rPr>
      </w:pPr>
      <w:r w:rsidRPr="005C45C1">
        <w:rPr>
          <w:rFonts w:ascii="Times New Roman" w:hAnsi="Times New Roman" w:cs="Times New Roman"/>
          <w:sz w:val="24"/>
          <w:szCs w:val="24"/>
        </w:rPr>
        <w:t>Az esetmenedzserek/tanácsadók részletes feladatait a munkaköri leírások tartalmazzák.</w:t>
      </w:r>
    </w:p>
    <w:p w:rsidR="00853D8D" w:rsidRPr="005C45C1" w:rsidRDefault="00853D8D" w:rsidP="00853D8D">
      <w:pPr>
        <w:snapToGrid w:val="0"/>
        <w:jc w:val="both"/>
        <w:rPr>
          <w:rFonts w:ascii="Times New Roman" w:hAnsi="Times New Roman" w:cs="Times New Roman"/>
          <w:sz w:val="24"/>
          <w:szCs w:val="24"/>
        </w:rPr>
      </w:pPr>
    </w:p>
    <w:p w:rsidR="00853D8D" w:rsidRPr="005C45C1" w:rsidRDefault="00853D8D" w:rsidP="00853D8D">
      <w:pPr>
        <w:snapToGrid w:val="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Szakmai vezető.</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 xml:space="preserve">Helyettesítését </w:t>
      </w:r>
      <w:r w:rsidRPr="005C45C1">
        <w:rPr>
          <w:rFonts w:ascii="Times New Roman" w:hAnsi="Times New Roman" w:cs="Times New Roman"/>
          <w:sz w:val="24"/>
          <w:szCs w:val="24"/>
        </w:rPr>
        <w:t>a szakmai vezető által jóváhagyott esetmenedzser/tanácsadó munkatárs végzi.</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sz w:val="24"/>
          <w:szCs w:val="24"/>
        </w:rPr>
      </w:pPr>
      <w:r w:rsidRPr="005C45C1">
        <w:rPr>
          <w:rFonts w:ascii="Times New Roman" w:hAnsi="Times New Roman" w:cs="Times New Roman"/>
          <w:b/>
          <w:sz w:val="24"/>
          <w:szCs w:val="24"/>
        </w:rPr>
        <w:t>II/B Szociális diagnózis felvételét végző esetmenedzser</w:t>
      </w:r>
    </w:p>
    <w:p w:rsidR="00853D8D" w:rsidRPr="005C45C1" w:rsidRDefault="00853D8D" w:rsidP="00853D8D">
      <w:pPr>
        <w:tabs>
          <w:tab w:val="left" w:pos="720"/>
        </w:tabs>
        <w:snapToGrid w:val="0"/>
        <w:ind w:right="320"/>
        <w:jc w:val="both"/>
        <w:rPr>
          <w:rFonts w:ascii="Times New Roman" w:hAnsi="Times New Roman" w:cs="Times New Roman"/>
          <w:b/>
          <w:sz w:val="24"/>
          <w:szCs w:val="24"/>
        </w:rPr>
      </w:pP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lastRenderedPageBreak/>
        <w:t>Célja: Az egyén szociális helyzetének felmérése, a szükségletei meglétének vagy hiányának megállapítása, valamint a szükséges szolgáltatási elemek és szolgáltatások beazonosítása.</w:t>
      </w:r>
    </w:p>
    <w:p w:rsidR="00853D8D" w:rsidRPr="005C45C1" w:rsidRDefault="00853D8D" w:rsidP="00853D8D">
      <w:pPr>
        <w:jc w:val="both"/>
        <w:rPr>
          <w:rFonts w:ascii="Times New Roman" w:hAnsi="Times New Roman" w:cs="Times New Roman"/>
          <w:b/>
          <w:sz w:val="24"/>
          <w:szCs w:val="24"/>
        </w:rPr>
      </w:pPr>
      <w:r w:rsidRPr="005C45C1">
        <w:rPr>
          <w:rFonts w:ascii="Times New Roman" w:hAnsi="Times New Roman" w:cs="Times New Roman"/>
          <w:b/>
          <w:i/>
          <w:sz w:val="24"/>
          <w:szCs w:val="24"/>
        </w:rPr>
        <w:t>A diagnózist felvevő esetmenedzser feladatai</w:t>
      </w:r>
      <w:r w:rsidRPr="005C45C1">
        <w:rPr>
          <w:rFonts w:ascii="Times New Roman" w:hAnsi="Times New Roman" w:cs="Times New Roman"/>
          <w:b/>
          <w:sz w:val="24"/>
          <w:szCs w:val="24"/>
        </w:rPr>
        <w:t xml:space="preserve">: </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853D8D" w:rsidRPr="005C45C1" w:rsidRDefault="00853D8D" w:rsidP="00853D8D">
      <w:pPr>
        <w:jc w:val="both"/>
        <w:rPr>
          <w:rFonts w:ascii="Times New Roman" w:hAnsi="Times New Roman" w:cs="Times New Roman"/>
          <w:sz w:val="24"/>
          <w:szCs w:val="24"/>
          <w:shd w:val="clear" w:color="auto" w:fill="FFFFFF"/>
        </w:rPr>
      </w:pPr>
      <w:r w:rsidRPr="005C45C1">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Az elérhető szolgáltatások és szolgáltatók feltérképezése; az igénylőknek a szolgáltatókhoz történő irányítása</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rPr>
        <w:t>- Strukturált interjú,</w:t>
      </w:r>
    </w:p>
    <w:p w:rsidR="00853D8D" w:rsidRPr="005C45C1" w:rsidRDefault="00853D8D" w:rsidP="00853D8D">
      <w:pPr>
        <w:jc w:val="both"/>
        <w:rPr>
          <w:rFonts w:ascii="Times New Roman" w:hAnsi="Times New Roman" w:cs="Times New Roman"/>
          <w:sz w:val="24"/>
          <w:szCs w:val="24"/>
          <w:shd w:val="clear" w:color="auto" w:fill="FFFFFF"/>
        </w:rPr>
      </w:pPr>
      <w:r w:rsidRPr="005C45C1">
        <w:rPr>
          <w:rFonts w:ascii="Times New Roman" w:hAnsi="Times New Roman" w:cs="Times New Roman"/>
          <w:sz w:val="24"/>
          <w:szCs w:val="24"/>
        </w:rPr>
        <w:t xml:space="preserve">- Több személyes találkozó, de az első találkozástól számított </w:t>
      </w:r>
      <w:r w:rsidRPr="005C45C1">
        <w:rPr>
          <w:rFonts w:ascii="Times New Roman" w:hAnsi="Times New Roman" w:cs="Times New Roman"/>
          <w:bCs/>
          <w:sz w:val="24"/>
          <w:szCs w:val="24"/>
        </w:rPr>
        <w:t xml:space="preserve">15 munkanapon </w:t>
      </w:r>
      <w:r w:rsidRPr="005C45C1">
        <w:rPr>
          <w:rFonts w:ascii="Times New Roman" w:hAnsi="Times New Roman" w:cs="Times New Roman"/>
          <w:sz w:val="24"/>
          <w:szCs w:val="24"/>
        </w:rPr>
        <w:t>belül el kell készíteni,</w:t>
      </w:r>
    </w:p>
    <w:p w:rsidR="00853D8D" w:rsidRPr="005C45C1" w:rsidRDefault="00853D8D" w:rsidP="00853D8D">
      <w:pPr>
        <w:jc w:val="both"/>
        <w:rPr>
          <w:rFonts w:ascii="Times New Roman" w:hAnsi="Times New Roman" w:cs="Times New Roman"/>
          <w:sz w:val="24"/>
          <w:szCs w:val="24"/>
          <w:shd w:val="clear" w:color="auto" w:fill="FFFFFF"/>
        </w:rPr>
      </w:pPr>
      <w:r w:rsidRPr="005C45C1">
        <w:rPr>
          <w:rFonts w:ascii="Times New Roman" w:hAnsi="Times New Roman" w:cs="Times New Roman"/>
          <w:sz w:val="24"/>
          <w:szCs w:val="24"/>
          <w:shd w:val="clear" w:color="auto" w:fill="FFFFFF"/>
        </w:rPr>
        <w:t xml:space="preserve">- </w:t>
      </w:r>
      <w:r w:rsidRPr="005C45C1">
        <w:rPr>
          <w:rFonts w:ascii="Times New Roman" w:hAnsi="Times New Roman" w:cs="Times New Roman"/>
          <w:sz w:val="24"/>
          <w:szCs w:val="24"/>
        </w:rPr>
        <w:t xml:space="preserve">Elkészítésében az igénylőnek </w:t>
      </w:r>
      <w:r w:rsidRPr="005C45C1">
        <w:rPr>
          <w:rFonts w:ascii="Times New Roman" w:hAnsi="Times New Roman" w:cs="Times New Roman"/>
          <w:bCs/>
          <w:sz w:val="24"/>
          <w:szCs w:val="24"/>
        </w:rPr>
        <w:t>aktívan részt kell vennie</w:t>
      </w:r>
      <w:r w:rsidRPr="005C45C1">
        <w:rPr>
          <w:rFonts w:ascii="Times New Roman" w:hAnsi="Times New Roman" w:cs="Times New Roman"/>
          <w:sz w:val="24"/>
          <w:szCs w:val="24"/>
        </w:rPr>
        <w:t>, nélküle a diagnózis nem készíthető el és nem véglegesíthető.</w:t>
      </w:r>
    </w:p>
    <w:p w:rsidR="00853D8D" w:rsidRPr="005C45C1" w:rsidRDefault="00853D8D" w:rsidP="00853D8D">
      <w:pPr>
        <w:jc w:val="both"/>
        <w:rPr>
          <w:rFonts w:ascii="Times New Roman" w:hAnsi="Times New Roman" w:cs="Times New Roman"/>
          <w:sz w:val="24"/>
          <w:szCs w:val="24"/>
        </w:rPr>
      </w:pPr>
      <w:r w:rsidRPr="005C45C1">
        <w:rPr>
          <w:rFonts w:ascii="Times New Roman" w:hAnsi="Times New Roman" w:cs="Times New Roman"/>
          <w:sz w:val="24"/>
          <w:szCs w:val="24"/>
          <w:shd w:val="clear" w:color="auto" w:fill="FFFFFF"/>
        </w:rPr>
        <w:t xml:space="preserve">- </w:t>
      </w:r>
      <w:r w:rsidRPr="005C45C1">
        <w:rPr>
          <w:rFonts w:ascii="Times New Roman" w:hAnsi="Times New Roman" w:cs="Times New Roman"/>
          <w:sz w:val="24"/>
          <w:szCs w:val="24"/>
        </w:rPr>
        <w:t>A diagnózis felvételének eredményét az értékelő adatlapon kell rögzíteni</w:t>
      </w:r>
    </w:p>
    <w:p w:rsidR="00853D8D" w:rsidRPr="005C45C1" w:rsidRDefault="00853D8D" w:rsidP="00853D8D">
      <w:pPr>
        <w:jc w:val="both"/>
        <w:rPr>
          <w:rFonts w:ascii="Times New Roman" w:hAnsi="Times New Roman" w:cs="Times New Roman"/>
          <w:sz w:val="24"/>
          <w:szCs w:val="24"/>
          <w:shd w:val="clear" w:color="auto" w:fill="FFFFFF"/>
        </w:rPr>
      </w:pPr>
    </w:p>
    <w:p w:rsidR="00853D8D" w:rsidRPr="005C45C1" w:rsidRDefault="00853D8D" w:rsidP="00853D8D">
      <w:pPr>
        <w:jc w:val="both"/>
        <w:rPr>
          <w:rFonts w:ascii="Times New Roman" w:hAnsi="Times New Roman" w:cs="Times New Roman"/>
          <w:sz w:val="24"/>
          <w:szCs w:val="24"/>
          <w:shd w:val="clear" w:color="auto" w:fill="FFFFFF"/>
        </w:rPr>
      </w:pPr>
      <w:r w:rsidRPr="005C45C1">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18"/>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Család és Gyermekjóléti Központ Szakmai Vezető</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 xml:space="preserve">Helyettesítését </w:t>
      </w:r>
      <w:r w:rsidRPr="005C45C1">
        <w:rPr>
          <w:rFonts w:ascii="Times New Roman" w:hAnsi="Times New Roman" w:cs="Times New Roman"/>
          <w:sz w:val="24"/>
          <w:szCs w:val="24"/>
        </w:rPr>
        <w:t>a szakmai vezető által jóváhagyott esetmenedzser/tanácsadó munkatárs végzi.</w:t>
      </w:r>
    </w:p>
    <w:p w:rsidR="00853D8D" w:rsidRPr="005C45C1" w:rsidRDefault="00853D8D" w:rsidP="00853D8D">
      <w:pPr>
        <w:tabs>
          <w:tab w:val="left" w:pos="720"/>
        </w:tabs>
        <w:snapToGrid w:val="0"/>
        <w:ind w:left="360" w:right="320"/>
        <w:jc w:val="both"/>
        <w:rPr>
          <w:rFonts w:ascii="Times New Roman" w:hAnsi="Times New Roman" w:cs="Times New Roman"/>
          <w:b/>
          <w:sz w:val="24"/>
          <w:szCs w:val="24"/>
        </w:rPr>
      </w:pPr>
    </w:p>
    <w:p w:rsidR="00853D8D" w:rsidRPr="005C45C1" w:rsidRDefault="00853D8D" w:rsidP="00853D8D">
      <w:pPr>
        <w:tabs>
          <w:tab w:val="left" w:pos="1080"/>
        </w:tabs>
        <w:ind w:right="320"/>
        <w:jc w:val="both"/>
        <w:rPr>
          <w:rFonts w:ascii="Times New Roman" w:hAnsi="Times New Roman" w:cs="Times New Roman"/>
          <w:b/>
          <w:sz w:val="24"/>
          <w:szCs w:val="24"/>
        </w:rPr>
      </w:pPr>
      <w:r w:rsidRPr="005C45C1">
        <w:rPr>
          <w:rFonts w:ascii="Times New Roman" w:hAnsi="Times New Roman" w:cs="Times New Roman"/>
          <w:b/>
          <w:sz w:val="24"/>
          <w:szCs w:val="24"/>
        </w:rPr>
        <w:t>III. Óvodai és Iskolai Szociális segítő</w:t>
      </w:r>
    </w:p>
    <w:p w:rsidR="00853D8D" w:rsidRPr="005C45C1" w:rsidRDefault="00853D8D" w:rsidP="00853D8D">
      <w:pPr>
        <w:tabs>
          <w:tab w:val="left" w:pos="1080"/>
        </w:tabs>
        <w:ind w:left="720" w:right="320"/>
        <w:jc w:val="both"/>
        <w:rPr>
          <w:rFonts w:ascii="Times New Roman" w:hAnsi="Times New Roman" w:cs="Times New Roman"/>
          <w:b/>
          <w:sz w:val="24"/>
          <w:szCs w:val="24"/>
        </w:rPr>
      </w:pPr>
      <w:r w:rsidRPr="005C45C1">
        <w:rPr>
          <w:rFonts w:ascii="Times New Roman" w:hAnsi="Times New Roman" w:cs="Times New Roman"/>
          <w:b/>
          <w:sz w:val="24"/>
          <w:szCs w:val="24"/>
        </w:rPr>
        <w:lastRenderedPageBreak/>
        <w:t xml:space="preserve">Munkakör célja: </w:t>
      </w:r>
    </w:p>
    <w:p w:rsidR="00853D8D" w:rsidRPr="005C45C1" w:rsidRDefault="00853D8D" w:rsidP="00853D8D">
      <w:pPr>
        <w:numPr>
          <w:ilvl w:val="0"/>
          <w:numId w:val="47"/>
        </w:numPr>
        <w:spacing w:after="0" w:line="240" w:lineRule="auto"/>
        <w:jc w:val="both"/>
        <w:rPr>
          <w:rFonts w:ascii="Times New Roman" w:hAnsi="Times New Roman" w:cs="Times New Roman"/>
          <w:bCs/>
          <w:sz w:val="24"/>
          <w:szCs w:val="24"/>
        </w:rPr>
      </w:pPr>
      <w:r w:rsidRPr="005C45C1">
        <w:rPr>
          <w:rFonts w:ascii="Times New Roman" w:hAnsi="Times New Roman" w:cs="Times New Roman"/>
          <w:sz w:val="24"/>
          <w:szCs w:val="24"/>
        </w:rPr>
        <w:t xml:space="preserve">A munkakör célja a mindenkori törvényi szabályozásnak és szakmai előírásoknak, elvárásoknak megfelelően </w:t>
      </w:r>
      <w:r w:rsidRPr="005C45C1">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853D8D" w:rsidRPr="005C45C1" w:rsidRDefault="00853D8D" w:rsidP="00853D8D">
      <w:pPr>
        <w:pStyle w:val="NormlWeb"/>
        <w:numPr>
          <w:ilvl w:val="0"/>
          <w:numId w:val="47"/>
        </w:numPr>
        <w:spacing w:before="0" w:beforeAutospacing="0" w:after="0" w:afterAutospacing="0"/>
        <w:jc w:val="both"/>
      </w:pPr>
      <w:r w:rsidRPr="005C45C1">
        <w:t>Munkáját mindenkor a megállapított munkarend szerint végzi a gyermekek védelméről és a gyámügyi igazgatásról szóló 1997. évi XXXI. törvény és a végrehajtásához kapcsolódó 15/1998. (IV.30.) NM rendelet alapján.</w:t>
      </w:r>
    </w:p>
    <w:p w:rsidR="00853D8D" w:rsidRPr="005C45C1" w:rsidRDefault="00853D8D" w:rsidP="00853D8D">
      <w:pPr>
        <w:pStyle w:val="NormlWeb"/>
        <w:spacing w:before="0" w:after="0"/>
        <w:ind w:left="360"/>
        <w:jc w:val="both"/>
        <w:rPr>
          <w:b/>
        </w:rPr>
      </w:pPr>
      <w:r w:rsidRPr="005C45C1">
        <w:rPr>
          <w:b/>
        </w:rPr>
        <w:t xml:space="preserve">Feladatai: </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nevelési-oktatási intézményekben fogadóórákat tart heti rendszerességgel direkt tanácsadással, egyéni konzultációval,</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 </w:t>
      </w:r>
      <w:r w:rsidRPr="005C45C1">
        <w:rPr>
          <w:rFonts w:ascii="Times New Roman" w:hAnsi="Times New Roman" w:cs="Times New Roman"/>
          <w:bCs/>
          <w:sz w:val="24"/>
          <w:szCs w:val="24"/>
        </w:rPr>
        <w:t xml:space="preserve">A </w:t>
      </w:r>
      <w:r w:rsidRPr="005C45C1">
        <w:rPr>
          <w:rFonts w:ascii="Times New Roman" w:hAnsi="Times New Roman" w:cs="Times New Roman"/>
          <w:sz w:val="24"/>
          <w:szCs w:val="24"/>
        </w:rPr>
        <w:t>szülők és a gyermekek részére szociális, életvezetési és mentálhigiénés, gyermeknevelési tanácsadást biztosít.</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nevelési-oktatási intézményekben szükség szerint adott téma iránt érdeklődő pedagógusokkal közös konzultációt szervez.</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segíti a szülőket, gyerekeket hivatalos ügyek intézésében</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gyermekeknek pályaorientációs tanácsadást biztosít a</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a</w:t>
      </w:r>
      <w:r w:rsidRPr="005C45C1">
        <w:rPr>
          <w:rFonts w:ascii="Times New Roman" w:hAnsi="Times New Roman" w:cs="Times New Roman"/>
          <w:bCs/>
          <w:sz w:val="24"/>
          <w:szCs w:val="24"/>
        </w:rPr>
        <w:t xml:space="preserve"> tanulók és a gyermekek részére egyéni tanácsadást, információnyújtást és segítő beszélgetést biztosít.</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bCs/>
          <w:sz w:val="24"/>
          <w:szCs w:val="24"/>
        </w:rPr>
        <w:t>- Közvetít a szülő és a pedagógus közötti konfliktusban.</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bCs/>
          <w:sz w:val="24"/>
          <w:szCs w:val="24"/>
        </w:rPr>
        <w:t>- Részt vesz a pedagógus és a szülő közötti megbeszélésen.</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Tanácsadás és közvetítés a szülő-gyerek kapcsolatban.</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Érték és norma közvetítő szerep az iskola és a családok között</w:t>
      </w:r>
    </w:p>
    <w:p w:rsidR="00853D8D" w:rsidRPr="005C45C1" w:rsidRDefault="00853D8D" w:rsidP="00853D8D">
      <w:pPr>
        <w:pStyle w:val="Nincstrkz"/>
        <w:widowControl w:val="0"/>
        <w:ind w:left="360"/>
        <w:jc w:val="both"/>
        <w:rPr>
          <w:rFonts w:ascii="Times New Roman" w:hAnsi="Times New Roman" w:cs="Times New Roman"/>
          <w:sz w:val="24"/>
          <w:szCs w:val="24"/>
        </w:rPr>
      </w:pPr>
      <w:r w:rsidRPr="005C45C1">
        <w:rPr>
          <w:rFonts w:ascii="Times New Roman" w:hAnsi="Times New Roman" w:cs="Times New Roman"/>
          <w:sz w:val="24"/>
          <w:szCs w:val="24"/>
        </w:rPr>
        <w:t>- szülőcsoportok szervezése, vezetése konzultáció biztosítására a családoknak,</w:t>
      </w:r>
    </w:p>
    <w:p w:rsidR="00853D8D" w:rsidRPr="005C45C1" w:rsidRDefault="00853D8D" w:rsidP="00853D8D">
      <w:pPr>
        <w:ind w:left="375"/>
        <w:jc w:val="both"/>
        <w:rPr>
          <w:rFonts w:ascii="Times New Roman" w:hAnsi="Times New Roman" w:cs="Times New Roman"/>
          <w:sz w:val="24"/>
          <w:szCs w:val="24"/>
        </w:rPr>
      </w:pPr>
      <w:r w:rsidRPr="005C45C1">
        <w:rPr>
          <w:rFonts w:ascii="Times New Roman" w:hAnsi="Times New Roman" w:cs="Times New Roman"/>
          <w:sz w:val="24"/>
          <w:szCs w:val="24"/>
        </w:rPr>
        <w:t>- együttműködés az intézmény más segítő szakembereivel (</w:t>
      </w:r>
      <w:r w:rsidRPr="005C45C1">
        <w:rPr>
          <w:rFonts w:ascii="Times New Roman" w:hAnsi="Times New Roman" w:cs="Times New Roman"/>
          <w:b/>
          <w:sz w:val="24"/>
          <w:szCs w:val="24"/>
        </w:rPr>
        <w:t>team</w:t>
      </w:r>
      <w:r w:rsidRPr="005C45C1">
        <w:rPr>
          <w:rFonts w:ascii="Times New Roman" w:hAnsi="Times New Roman" w:cs="Times New Roman"/>
          <w:sz w:val="24"/>
          <w:szCs w:val="24"/>
        </w:rPr>
        <w:t>) keretében, valamint kapcsolat tartása a gyermekekkel foglalkozó intézmények munkavállalóival,</w:t>
      </w:r>
    </w:p>
    <w:p w:rsidR="00853D8D" w:rsidRPr="005C45C1" w:rsidRDefault="00853D8D" w:rsidP="00853D8D">
      <w:pPr>
        <w:ind w:left="375"/>
        <w:jc w:val="both"/>
        <w:rPr>
          <w:rFonts w:ascii="Times New Roman" w:hAnsi="Times New Roman" w:cs="Times New Roman"/>
          <w:sz w:val="24"/>
          <w:szCs w:val="24"/>
        </w:rPr>
      </w:pPr>
      <w:r w:rsidRPr="005C45C1">
        <w:rPr>
          <w:rFonts w:ascii="Times New Roman" w:hAnsi="Times New Roman" w:cs="Times New Roman"/>
          <w:sz w:val="24"/>
          <w:szCs w:val="24"/>
        </w:rPr>
        <w:t>- részvétel a nevelőtestületi üléseken</w:t>
      </w:r>
    </w:p>
    <w:p w:rsidR="00853D8D" w:rsidRPr="005C45C1" w:rsidRDefault="00853D8D" w:rsidP="00853D8D">
      <w:pPr>
        <w:ind w:left="375"/>
        <w:jc w:val="both"/>
        <w:rPr>
          <w:rFonts w:ascii="Times New Roman" w:hAnsi="Times New Roman" w:cs="Times New Roman"/>
          <w:sz w:val="24"/>
          <w:szCs w:val="24"/>
        </w:rPr>
      </w:pPr>
      <w:r w:rsidRPr="005C45C1">
        <w:rPr>
          <w:rFonts w:ascii="Times New Roman" w:hAnsi="Times New Roman" w:cs="Times New Roman"/>
          <w:sz w:val="24"/>
          <w:szCs w:val="24"/>
        </w:rPr>
        <w:t>- szoros munkakapcsolat kialakítása az iskola gyermek- és ifjúságvédelmi felelősével</w:t>
      </w:r>
    </w:p>
    <w:p w:rsidR="00853D8D" w:rsidRPr="005C45C1" w:rsidRDefault="00853D8D" w:rsidP="00853D8D">
      <w:pPr>
        <w:pStyle w:val="Listaszerbekezds"/>
        <w:autoSpaceDN w:val="0"/>
        <w:spacing w:after="0" w:line="240" w:lineRule="auto"/>
        <w:ind w:left="360"/>
        <w:jc w:val="both"/>
        <w:rPr>
          <w:rFonts w:ascii="Times New Roman" w:hAnsi="Times New Roman" w:cs="Times New Roman"/>
          <w:b/>
          <w:bCs/>
          <w:sz w:val="24"/>
          <w:szCs w:val="24"/>
        </w:rPr>
      </w:pPr>
      <w:r w:rsidRPr="005C45C1">
        <w:rPr>
          <w:rFonts w:ascii="Times New Roman" w:hAnsi="Times New Roman" w:cs="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853D8D" w:rsidRPr="005C45C1" w:rsidRDefault="00853D8D" w:rsidP="00853D8D">
      <w:pPr>
        <w:pStyle w:val="Listaszerbekezds"/>
        <w:autoSpaceDN w:val="0"/>
        <w:spacing w:after="0" w:line="240" w:lineRule="auto"/>
        <w:ind w:left="360"/>
        <w:jc w:val="both"/>
        <w:rPr>
          <w:rFonts w:ascii="Times New Roman" w:hAnsi="Times New Roman" w:cs="Times New Roman"/>
          <w:b/>
          <w:bCs/>
          <w:sz w:val="24"/>
          <w:szCs w:val="24"/>
        </w:rPr>
      </w:pPr>
      <w:r w:rsidRPr="005C45C1">
        <w:rPr>
          <w:rFonts w:ascii="Times New Roman" w:hAnsi="Times New Roman" w:cs="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853D8D" w:rsidRPr="005C45C1" w:rsidRDefault="00853D8D" w:rsidP="00853D8D">
      <w:pPr>
        <w:pStyle w:val="Listaszerbekezds"/>
        <w:autoSpaceDN w:val="0"/>
        <w:spacing w:after="0" w:line="240" w:lineRule="auto"/>
        <w:ind w:left="360"/>
        <w:jc w:val="both"/>
        <w:rPr>
          <w:rFonts w:ascii="Times New Roman" w:hAnsi="Times New Roman" w:cs="Times New Roman"/>
          <w:b/>
          <w:bCs/>
          <w:sz w:val="24"/>
          <w:szCs w:val="24"/>
        </w:rPr>
      </w:pPr>
      <w:r w:rsidRPr="005C45C1">
        <w:rPr>
          <w:rFonts w:ascii="Times New Roman" w:hAnsi="Times New Roman" w:cs="Times New Roman"/>
          <w:sz w:val="24"/>
          <w:szCs w:val="24"/>
        </w:rPr>
        <w:lastRenderedPageBreak/>
        <w:t>- a hátrányos helyzetű gyermekek felmérése. A hátrányos helyzet típusának mérlegelése, ez alapján további teendőkre javaslattétel.</w:t>
      </w:r>
    </w:p>
    <w:p w:rsidR="00853D8D" w:rsidRPr="005C45C1" w:rsidRDefault="00853D8D" w:rsidP="00853D8D">
      <w:pPr>
        <w:pStyle w:val="Listaszerbekezds"/>
        <w:autoSpaceDN w:val="0"/>
        <w:spacing w:after="0" w:line="240" w:lineRule="auto"/>
        <w:ind w:left="360"/>
        <w:jc w:val="both"/>
        <w:rPr>
          <w:rFonts w:ascii="Times New Roman" w:hAnsi="Times New Roman" w:cs="Times New Roman"/>
          <w:sz w:val="24"/>
          <w:szCs w:val="24"/>
        </w:rPr>
      </w:pPr>
      <w:r w:rsidRPr="005C45C1">
        <w:rPr>
          <w:rFonts w:ascii="Times New Roman" w:hAnsi="Times New Roman" w:cs="Times New Roman"/>
          <w:sz w:val="24"/>
          <w:szCs w:val="24"/>
        </w:rPr>
        <w:t>- a hátrányos helyzetű gyermekek szabadidős tevékenységének és tanulási előmenetelének figyelemmel kísérése, és adott esetben javaslattétel a változtatásra. Szükség esetén közös csoportélményen alapuló, hasonló problémával küzdő gyermekek csoportjának, foglalkozásának kezdeményezése, szervezése.</w:t>
      </w:r>
    </w:p>
    <w:p w:rsidR="00853D8D" w:rsidRPr="005C45C1" w:rsidRDefault="00853D8D" w:rsidP="00853D8D">
      <w:pPr>
        <w:keepNext/>
        <w:overflowPunct w:val="0"/>
        <w:autoSpaceDE w:val="0"/>
        <w:autoSpaceDN w:val="0"/>
        <w:adjustRightInd w:val="0"/>
        <w:ind w:left="360"/>
        <w:jc w:val="both"/>
        <w:textAlignment w:val="baseline"/>
        <w:rPr>
          <w:rFonts w:ascii="Times New Roman" w:hAnsi="Times New Roman" w:cs="Times New Roman"/>
          <w:sz w:val="24"/>
          <w:szCs w:val="24"/>
        </w:rPr>
      </w:pPr>
      <w:r w:rsidRPr="005C45C1">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853D8D" w:rsidRPr="005C45C1" w:rsidRDefault="00853D8D" w:rsidP="00853D8D">
      <w:pPr>
        <w:pStyle w:val="Listaszerbekezds"/>
        <w:autoSpaceDN w:val="0"/>
        <w:spacing w:after="0" w:line="240" w:lineRule="auto"/>
        <w:ind w:left="360"/>
        <w:jc w:val="both"/>
        <w:rPr>
          <w:rFonts w:ascii="Times New Roman" w:hAnsi="Times New Roman" w:cs="Times New Roman"/>
          <w:b/>
          <w:bCs/>
          <w:sz w:val="24"/>
          <w:szCs w:val="24"/>
        </w:rPr>
      </w:pPr>
      <w:r w:rsidRPr="005C45C1">
        <w:rPr>
          <w:rFonts w:ascii="Times New Roman" w:hAnsi="Times New Roman" w:cs="Times New Roman"/>
          <w:sz w:val="24"/>
          <w:szCs w:val="24"/>
        </w:rPr>
        <w:t>- Bűnmegelőzési programok szervezése, lebonyolítása</w:t>
      </w:r>
    </w:p>
    <w:p w:rsidR="00853D8D" w:rsidRPr="005C45C1" w:rsidRDefault="00853D8D" w:rsidP="00853D8D">
      <w:pPr>
        <w:snapToGrid w:val="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Család és Gyermekjóléti Központ szakmai vezetője</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 xml:space="preserve">Helyettesítését </w:t>
      </w:r>
      <w:r w:rsidRPr="005C45C1">
        <w:rPr>
          <w:rFonts w:ascii="Times New Roman" w:hAnsi="Times New Roman" w:cs="Times New Roman"/>
          <w:sz w:val="24"/>
          <w:szCs w:val="24"/>
        </w:rPr>
        <w:t>A munkavállaló távolléte idején helyettesítést azonos munkakörben foglalkoztatott szakember végzi. Helyettesítés rendjéről az intézményvezető gondoskodik.</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Cs/>
          <w:sz w:val="24"/>
          <w:szCs w:val="24"/>
        </w:rPr>
      </w:pPr>
      <w:r w:rsidRPr="005C45C1">
        <w:rPr>
          <w:rFonts w:ascii="Times New Roman" w:hAnsi="Times New Roman" w:cs="Times New Roman"/>
          <w:b/>
          <w:bCs/>
          <w:iCs/>
          <w:sz w:val="24"/>
          <w:szCs w:val="24"/>
        </w:rPr>
        <w:t>III. Szociális segítő feladatai:</w:t>
      </w:r>
    </w:p>
    <w:p w:rsidR="00853D8D" w:rsidRPr="005C45C1" w:rsidRDefault="00853D8D" w:rsidP="00853D8D">
      <w:pPr>
        <w:tabs>
          <w:tab w:val="left" w:pos="720"/>
        </w:tabs>
        <w:snapToGrid w:val="0"/>
        <w:ind w:right="320"/>
        <w:jc w:val="both"/>
        <w:rPr>
          <w:rFonts w:ascii="Times New Roman" w:hAnsi="Times New Roman" w:cs="Times New Roman"/>
          <w:b/>
          <w:bCs/>
          <w:iCs/>
          <w:sz w:val="24"/>
          <w:szCs w:val="24"/>
        </w:rPr>
      </w:pPr>
    </w:p>
    <w:p w:rsidR="00853D8D" w:rsidRPr="005C45C1" w:rsidRDefault="00853D8D" w:rsidP="00853D8D">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5C45C1">
        <w:rPr>
          <w:rFonts w:ascii="Times New Roman" w:hAnsi="Times New Roman" w:cs="Times New Roman"/>
          <w:sz w:val="24"/>
          <w:szCs w:val="24"/>
        </w:rPr>
        <w:t xml:space="preserve">Óvodai és iskolai színtéren a szociális segítés eszköztárának kialakítása és megjelenítése. </w:t>
      </w:r>
    </w:p>
    <w:p w:rsidR="00853D8D" w:rsidRPr="005C45C1" w:rsidRDefault="00853D8D" w:rsidP="00853D8D">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5C45C1">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853D8D" w:rsidRPr="005C45C1" w:rsidRDefault="00853D8D" w:rsidP="00853D8D">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5C45C1">
        <w:rPr>
          <w:rFonts w:ascii="Times New Roman" w:hAnsi="Times New Roman" w:cs="Times New Roman"/>
          <w:sz w:val="24"/>
          <w:szCs w:val="24"/>
        </w:rPr>
        <w:t xml:space="preserve">Egységes szemléleten alapuló szociális segítségnyújtás megszervezése. </w:t>
      </w:r>
    </w:p>
    <w:p w:rsidR="00853D8D" w:rsidRPr="005C45C1" w:rsidRDefault="00853D8D" w:rsidP="00853D8D">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5C45C1">
        <w:rPr>
          <w:rFonts w:ascii="Times New Roman" w:hAnsi="Times New Roman" w:cs="Times New Roman"/>
          <w:sz w:val="24"/>
          <w:szCs w:val="24"/>
        </w:rPr>
        <w:lastRenderedPageBreak/>
        <w:t xml:space="preserve">A szociálisan hátrányos helyzetű gyermekek helyzetét javító szolgáltatások nyújtása. </w:t>
      </w:r>
    </w:p>
    <w:p w:rsidR="00853D8D" w:rsidRPr="005C45C1" w:rsidRDefault="00853D8D" w:rsidP="00853D8D">
      <w:pPr>
        <w:numPr>
          <w:ilvl w:val="0"/>
          <w:numId w:val="36"/>
        </w:numPr>
        <w:suppressAutoHyphens/>
        <w:snapToGrid w:val="0"/>
        <w:spacing w:after="0" w:line="240" w:lineRule="auto"/>
        <w:ind w:right="320"/>
        <w:jc w:val="both"/>
        <w:rPr>
          <w:rFonts w:ascii="Times New Roman" w:hAnsi="Times New Roman" w:cs="Times New Roman"/>
          <w:bCs/>
          <w:iCs/>
          <w:sz w:val="24"/>
          <w:szCs w:val="24"/>
        </w:rPr>
      </w:pPr>
      <w:r w:rsidRPr="005C45C1">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snapToGrid w:val="0"/>
        <w:jc w:val="both"/>
        <w:rPr>
          <w:rFonts w:ascii="Times New Roman" w:hAnsi="Times New Roman" w:cs="Times New Roman"/>
          <w:sz w:val="24"/>
          <w:szCs w:val="24"/>
        </w:rPr>
      </w:pPr>
      <w:r w:rsidRPr="005C45C1">
        <w:rPr>
          <w:rFonts w:ascii="Times New Roman" w:hAnsi="Times New Roman" w:cs="Times New Roman"/>
          <w:sz w:val="24"/>
          <w:szCs w:val="24"/>
        </w:rPr>
        <w:t>A szociális segítők részletes feladatait a munkaköri leírások tartalmazzák.</w:t>
      </w:r>
    </w:p>
    <w:p w:rsidR="00853D8D" w:rsidRPr="005C45C1" w:rsidRDefault="00853D8D" w:rsidP="00853D8D">
      <w:pPr>
        <w:snapToGrid w:val="0"/>
        <w:jc w:val="both"/>
        <w:rPr>
          <w:rFonts w:ascii="Times New Roman" w:hAnsi="Times New Roman" w:cs="Times New Roman"/>
          <w:sz w:val="24"/>
          <w:szCs w:val="24"/>
        </w:rPr>
      </w:pPr>
    </w:p>
    <w:p w:rsidR="00853D8D" w:rsidRPr="005C45C1" w:rsidRDefault="00853D8D" w:rsidP="00853D8D">
      <w:pPr>
        <w:snapToGrid w:val="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Szakmai vezető.</w:t>
      </w:r>
    </w:p>
    <w:p w:rsidR="00853D8D" w:rsidRPr="005C45C1" w:rsidRDefault="00853D8D" w:rsidP="00853D8D">
      <w:pPr>
        <w:tabs>
          <w:tab w:val="left" w:pos="720"/>
        </w:tabs>
        <w:snapToGrid w:val="0"/>
        <w:ind w:right="320"/>
        <w:jc w:val="both"/>
        <w:rPr>
          <w:rFonts w:ascii="Times New Roman" w:hAnsi="Times New Roman" w:cs="Times New Roman"/>
          <w:bCs/>
          <w:iCs/>
          <w:sz w:val="24"/>
          <w:szCs w:val="24"/>
        </w:rPr>
      </w:pP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 xml:space="preserve">IV. Gépkocsivezető (feladatait a közvetlen munkahelyi vezetője az egészségügyi adminisztrátor utasítása, ellenőrzése alapján végzi) </w:t>
      </w: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feladatai:</w:t>
      </w: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p>
    <w:p w:rsidR="00853D8D" w:rsidRPr="005C45C1" w:rsidRDefault="00853D8D" w:rsidP="00853D8D">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5C45C1">
          <w:rPr>
            <w:rFonts w:ascii="Times New Roman" w:eastAsia="Times New Roman" w:hAnsi="Times New Roman" w:cs="Times New Roman"/>
            <w:sz w:val="24"/>
            <w:szCs w:val="24"/>
            <w:lang w:eastAsia="ar-SA"/>
          </w:rPr>
          <w:t>1. A</w:t>
        </w:r>
      </w:smartTag>
      <w:r w:rsidRPr="005C45C1">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853D8D" w:rsidRPr="005C45C1" w:rsidRDefault="00853D8D" w:rsidP="00853D8D">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5C45C1">
          <w:rPr>
            <w:rFonts w:ascii="Times New Roman" w:eastAsia="Times New Roman" w:hAnsi="Times New Roman" w:cs="Times New Roman"/>
            <w:sz w:val="24"/>
            <w:szCs w:val="24"/>
            <w:lang w:eastAsia="ar-SA"/>
          </w:rPr>
          <w:lastRenderedPageBreak/>
          <w:t>2. A</w:t>
        </w:r>
      </w:smartTag>
      <w:r w:rsidRPr="005C45C1">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853D8D" w:rsidRPr="005C45C1" w:rsidRDefault="00853D8D" w:rsidP="00853D8D">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5C45C1">
          <w:rPr>
            <w:rFonts w:ascii="Times New Roman" w:eastAsia="Times New Roman" w:hAnsi="Times New Roman" w:cs="Times New Roman"/>
            <w:sz w:val="24"/>
            <w:szCs w:val="24"/>
            <w:lang w:eastAsia="ar-SA"/>
          </w:rPr>
          <w:t>3. A</w:t>
        </w:r>
      </w:smartTag>
      <w:r w:rsidRPr="005C45C1">
        <w:rPr>
          <w:rFonts w:ascii="Times New Roman" w:eastAsia="Times New Roman" w:hAnsi="Times New Roman" w:cs="Times New Roman"/>
          <w:sz w:val="24"/>
          <w:szCs w:val="24"/>
          <w:lang w:eastAsia="ar-SA"/>
        </w:rPr>
        <w:t xml:space="preserve"> szállított személy segítése a gépjárműhöz és a gépjárműtől az úti célig való eljutásban (egyéni szükségletnek és a környezeti feltételeknek megfelelően).</w:t>
      </w:r>
    </w:p>
    <w:p w:rsidR="00853D8D" w:rsidRPr="005C45C1" w:rsidRDefault="00853D8D" w:rsidP="00853D8D">
      <w:pPr>
        <w:tabs>
          <w:tab w:val="left" w:pos="0"/>
        </w:tabs>
        <w:jc w:val="both"/>
        <w:rPr>
          <w:rFonts w:ascii="Times New Roman" w:eastAsia="Times New Roman" w:hAnsi="Times New Roman" w:cs="Times New Roman"/>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b/>
          <w:bCs/>
          <w:i/>
          <w:iCs/>
          <w:color w:val="auto"/>
          <w:sz w:val="24"/>
          <w:szCs w:val="24"/>
        </w:rPr>
      </w:pPr>
      <w:r w:rsidRPr="005C45C1">
        <w:rPr>
          <w:rFonts w:eastAsia="Times New Roman"/>
          <w:color w:val="auto"/>
          <w:sz w:val="24"/>
          <w:szCs w:val="24"/>
          <w:lang w:eastAsia="ar-SA"/>
        </w:rPr>
        <w:t>.</w:t>
      </w:r>
      <w:r w:rsidRPr="005C45C1">
        <w:rPr>
          <w:b/>
          <w:bCs/>
          <w:i/>
          <w:iCs/>
          <w:color w:val="auto"/>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pStyle w:val="Nincstrkz"/>
        <w:snapToGrid w:val="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tabs>
          <w:tab w:val="left" w:pos="720"/>
        </w:tabs>
        <w:snapToGrid w:val="0"/>
        <w:ind w:right="3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Megszakítás nélküli munkarend, egyenlőtlen munkaidő beosztás, 2 havi munkaidő-keretben</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rPr>
      </w:pP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b/>
          <w:bCs/>
          <w:sz w:val="24"/>
          <w:szCs w:val="24"/>
        </w:rPr>
        <w:t xml:space="preserve"> egészségügyi adminisztrátor</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5C45C1">
        <w:rPr>
          <w:b/>
          <w:bCs/>
          <w:i/>
          <w:iCs/>
          <w:color w:val="auto"/>
          <w:sz w:val="24"/>
          <w:szCs w:val="24"/>
        </w:rPr>
        <w:t xml:space="preserve">Helyettesítését </w:t>
      </w:r>
      <w:r w:rsidRPr="005C45C1">
        <w:rPr>
          <w:rStyle w:val="Szvegtrzs30"/>
          <w:rFonts w:eastAsia="Lucida Sans Unicode"/>
          <w:b w:val="0"/>
          <w:bCs w:val="0"/>
          <w:color w:val="auto"/>
          <w:sz w:val="24"/>
          <w:szCs w:val="24"/>
          <w:lang w:eastAsia="ar-SA"/>
        </w:rPr>
        <w:t xml:space="preserve">az </w:t>
      </w:r>
      <w:r w:rsidRPr="005C45C1">
        <w:rPr>
          <w:bCs/>
          <w:color w:val="auto"/>
          <w:sz w:val="24"/>
          <w:szCs w:val="24"/>
        </w:rPr>
        <w:t>egészségügyi adminisztrátor</w:t>
      </w:r>
      <w:r w:rsidRPr="005C45C1">
        <w:rPr>
          <w:rStyle w:val="Szvegtrzs30"/>
          <w:rFonts w:eastAsia="Lucida Sans Unicode"/>
          <w:b w:val="0"/>
          <w:bCs w:val="0"/>
          <w:color w:val="auto"/>
          <w:sz w:val="24"/>
          <w:szCs w:val="24"/>
          <w:lang w:eastAsia="ar-SA"/>
        </w:rPr>
        <w:t xml:space="preserve"> által kijelölt – gépkocsivezető munkatárs végzi</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853D8D" w:rsidRPr="005C45C1" w:rsidRDefault="00853D8D" w:rsidP="00853D8D">
      <w:pPr>
        <w:tabs>
          <w:tab w:val="left" w:pos="720"/>
        </w:tabs>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3.4.8.  Család-és Gyermekjóléti Szolgálat:</w:t>
      </w:r>
    </w:p>
    <w:p w:rsidR="00853D8D" w:rsidRPr="005C45C1" w:rsidRDefault="00853D8D" w:rsidP="00853D8D">
      <w:pPr>
        <w:tabs>
          <w:tab w:val="left" w:pos="360"/>
        </w:tabs>
        <w:ind w:right="320"/>
        <w:jc w:val="both"/>
        <w:rPr>
          <w:rFonts w:ascii="Times New Roman" w:hAnsi="Times New Roman" w:cs="Times New Roman"/>
          <w:b/>
          <w:bCs/>
          <w:sz w:val="24"/>
          <w:szCs w:val="24"/>
        </w:rPr>
      </w:pPr>
    </w:p>
    <w:p w:rsidR="00853D8D" w:rsidRPr="005C45C1" w:rsidRDefault="00853D8D" w:rsidP="00853D8D">
      <w:pPr>
        <w:tabs>
          <w:tab w:val="left" w:pos="360"/>
        </w:tabs>
        <w:ind w:right="320"/>
        <w:jc w:val="both"/>
        <w:rPr>
          <w:rFonts w:ascii="Times New Roman" w:hAnsi="Times New Roman" w:cs="Times New Roman"/>
          <w:sz w:val="24"/>
          <w:szCs w:val="24"/>
        </w:rPr>
      </w:pPr>
      <w:r w:rsidRPr="005C45C1">
        <w:rPr>
          <w:rFonts w:ascii="Times New Roman" w:hAnsi="Times New Roman" w:cs="Times New Roman"/>
          <w:sz w:val="24"/>
          <w:szCs w:val="24"/>
        </w:rPr>
        <w:t>A szervezetileg és szakmailag önálló intézményegységhez tartozó munkakörök:</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t>I.  Szakmai vezető</w:t>
      </w:r>
    </w:p>
    <w:p w:rsidR="00853D8D" w:rsidRPr="005C45C1" w:rsidRDefault="00853D8D" w:rsidP="00853D8D">
      <w:pPr>
        <w:tabs>
          <w:tab w:val="left" w:pos="1080"/>
        </w:tabs>
        <w:ind w:left="720" w:right="320"/>
        <w:jc w:val="both"/>
        <w:rPr>
          <w:rFonts w:ascii="Times New Roman" w:hAnsi="Times New Roman" w:cs="Times New Roman"/>
          <w:sz w:val="24"/>
          <w:szCs w:val="24"/>
        </w:rPr>
      </w:pPr>
      <w:r w:rsidRPr="005C45C1">
        <w:rPr>
          <w:rFonts w:ascii="Times New Roman" w:hAnsi="Times New Roman" w:cs="Times New Roman"/>
          <w:sz w:val="24"/>
          <w:szCs w:val="24"/>
        </w:rPr>
        <w:t>II. Családsegítő</w:t>
      </w:r>
    </w:p>
    <w:p w:rsidR="00853D8D" w:rsidRPr="005C45C1" w:rsidRDefault="00853D8D" w:rsidP="00853D8D">
      <w:pPr>
        <w:tabs>
          <w:tab w:val="left" w:pos="720"/>
        </w:tabs>
        <w:ind w:left="360" w:right="320"/>
        <w:jc w:val="both"/>
        <w:rPr>
          <w:rFonts w:ascii="Times New Roman" w:hAnsi="Times New Roman" w:cs="Times New Roman"/>
          <w:sz w:val="24"/>
          <w:szCs w:val="24"/>
        </w:rPr>
      </w:pPr>
    </w:p>
    <w:p w:rsidR="00853D8D" w:rsidRPr="005C45C1" w:rsidRDefault="00853D8D" w:rsidP="00853D8D">
      <w:pPr>
        <w:tabs>
          <w:tab w:val="left" w:pos="720"/>
        </w:tabs>
        <w:ind w:left="360" w:right="320"/>
        <w:jc w:val="both"/>
        <w:rPr>
          <w:rFonts w:ascii="Times New Roman" w:hAnsi="Times New Roman" w:cs="Times New Roman"/>
          <w:sz w:val="24"/>
          <w:szCs w:val="24"/>
        </w:rPr>
      </w:pPr>
    </w:p>
    <w:p w:rsidR="00853D8D" w:rsidRPr="005C45C1" w:rsidRDefault="00853D8D" w:rsidP="00853D8D">
      <w:pPr>
        <w:tabs>
          <w:tab w:val="left" w:pos="360"/>
        </w:tabs>
        <w:snapToGrid w:val="0"/>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t>A munkakör célja:</w:t>
      </w:r>
    </w:p>
    <w:p w:rsidR="00853D8D" w:rsidRPr="005C45C1" w:rsidRDefault="00853D8D" w:rsidP="00853D8D">
      <w:pPr>
        <w:snapToGrid w:val="0"/>
        <w:jc w:val="both"/>
        <w:rPr>
          <w:rFonts w:ascii="Times New Roman" w:hAnsi="Times New Roman" w:cs="Times New Roman"/>
          <w:sz w:val="24"/>
          <w:szCs w:val="24"/>
        </w:rPr>
      </w:pPr>
      <w:r w:rsidRPr="005C45C1">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853D8D" w:rsidRPr="005C45C1" w:rsidRDefault="00853D8D" w:rsidP="00853D8D">
      <w:pPr>
        <w:tabs>
          <w:tab w:val="left" w:pos="36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lastRenderedPageBreak/>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853D8D" w:rsidRPr="005C45C1" w:rsidRDefault="00853D8D" w:rsidP="00853D8D">
      <w:pPr>
        <w:tabs>
          <w:tab w:val="left" w:pos="360"/>
        </w:tabs>
        <w:snapToGrid w:val="0"/>
        <w:ind w:right="320"/>
        <w:jc w:val="both"/>
        <w:rPr>
          <w:rFonts w:ascii="Times New Roman" w:hAnsi="Times New Roman" w:cs="Times New Roman"/>
          <w:sz w:val="24"/>
          <w:szCs w:val="24"/>
        </w:rPr>
      </w:pPr>
    </w:p>
    <w:p w:rsidR="00853D8D" w:rsidRPr="005C45C1" w:rsidRDefault="00853D8D" w:rsidP="00853D8D">
      <w:pPr>
        <w:tabs>
          <w:tab w:val="left" w:pos="360"/>
        </w:tabs>
        <w:snapToGrid w:val="0"/>
        <w:jc w:val="both"/>
        <w:rPr>
          <w:rFonts w:ascii="Times New Roman" w:eastAsia="Calibri" w:hAnsi="Times New Roman" w:cs="Times New Roman"/>
          <w:b/>
          <w:bCs/>
          <w:sz w:val="24"/>
          <w:szCs w:val="24"/>
          <w:lang w:eastAsia="ar-SA"/>
        </w:rPr>
      </w:pPr>
      <w:r w:rsidRPr="005C45C1">
        <w:rPr>
          <w:rFonts w:ascii="Times New Roman" w:eastAsia="Calibri" w:hAnsi="Times New Roman" w:cs="Times New Roman"/>
          <w:b/>
          <w:bCs/>
          <w:sz w:val="24"/>
          <w:szCs w:val="24"/>
          <w:lang w:eastAsia="ar-SA"/>
        </w:rPr>
        <w:t>I. A szakmai egység vezetőjének feladatai, hatásköre és felelőssége:</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Szervezi, felügyeli és ellenőrzi a rábízott szakmai egység működését.</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Felügyeli a szakmai előírások betartását.</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Felelős a feladat ellátáshoz kapcsolódó jogszabályokban kötelezően előírt dokumentáció meglétéért, vezetéséért, ellenőrzéséért.</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Gondoskodik a szakmai program megvalósításáról, aktualizálásáról, figyelmet fordít a rendszeres esetmegbeszélésekre.</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Éves beszámolót készít és értékeli a szakmai egység feladatainak ellátását. </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Elkészíti a statisztikai kötelezettségekkel járó kimutatásokat. </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Figyelemmel kíséri a pályázati lehetőségeket, segíti a pályázatok elkészítését.</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 szakmai egységben dolgozóknak a munkavégzéshez szükséges munkafeltételek javítására javaslatot tesz.</w:t>
      </w:r>
    </w:p>
    <w:p w:rsidR="00853D8D" w:rsidRPr="005C45C1" w:rsidRDefault="00853D8D" w:rsidP="00853D8D">
      <w:pPr>
        <w:widowControl w:val="0"/>
        <w:numPr>
          <w:ilvl w:val="0"/>
          <w:numId w:val="5"/>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853D8D" w:rsidRPr="005C45C1" w:rsidRDefault="00853D8D" w:rsidP="00853D8D">
      <w:pPr>
        <w:widowControl w:val="0"/>
        <w:numPr>
          <w:ilvl w:val="0"/>
          <w:numId w:val="5"/>
        </w:numPr>
        <w:tabs>
          <w:tab w:val="left" w:pos="720"/>
        </w:tabs>
        <w:suppressAutoHyphens/>
        <w:snapToGrid w:val="0"/>
        <w:spacing w:after="0" w:line="240" w:lineRule="auto"/>
        <w:ind w:right="320"/>
        <w:jc w:val="both"/>
        <w:rPr>
          <w:rFonts w:ascii="Times New Roman" w:hAnsi="Times New Roman" w:cs="Times New Roman"/>
          <w:sz w:val="24"/>
          <w:szCs w:val="24"/>
        </w:rPr>
      </w:pPr>
      <w:r w:rsidRPr="005C45C1">
        <w:rPr>
          <w:rFonts w:ascii="Times New Roman" w:hAnsi="Times New Roman" w:cs="Times New Roman"/>
          <w:sz w:val="24"/>
          <w:szCs w:val="24"/>
        </w:rPr>
        <w:t>Munkájáról az intézményvezetőnek köteles beszámolni.</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13. Adatszolgáltatóként feladata</w:t>
      </w:r>
      <w:r w:rsidRPr="005C45C1">
        <w:rPr>
          <w:rFonts w:ascii="Times New Roman" w:eastAsia="Calibri" w:hAnsi="Times New Roman" w:cs="Times New Roman"/>
          <w:b/>
          <w:bCs/>
          <w:sz w:val="24"/>
          <w:szCs w:val="24"/>
        </w:rPr>
        <w:t>:</w:t>
      </w:r>
      <w:r w:rsidRPr="005C45C1">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853D8D" w:rsidRPr="005C45C1" w:rsidRDefault="00853D8D" w:rsidP="00853D8D">
      <w:pPr>
        <w:tabs>
          <w:tab w:val="left" w:pos="1080"/>
        </w:tabs>
        <w:snapToGrid w:val="0"/>
        <w:ind w:left="360"/>
        <w:jc w:val="both"/>
        <w:rPr>
          <w:rFonts w:ascii="Times New Roman" w:eastAsia="Calibri" w:hAnsi="Times New Roman" w:cs="Times New Roman"/>
          <w:sz w:val="24"/>
          <w:szCs w:val="24"/>
        </w:rPr>
      </w:pPr>
      <w:r w:rsidRPr="005C45C1">
        <w:rPr>
          <w:rFonts w:ascii="Times New Roman" w:eastAsia="Calibri" w:hAnsi="Times New Roman" w:cs="Times New Roman"/>
          <w:sz w:val="24"/>
          <w:szCs w:val="24"/>
        </w:rPr>
        <w:t>14. Igénybevevői nyilvántartás vezetése:a Szt. 20. § alapján és a Gyvt. 139§ (1) bekezdése alapján meghatározott nyilvántartás naprakész vezetése.</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sz w:val="24"/>
          <w:szCs w:val="24"/>
        </w:rPr>
        <w:t xml:space="preserve">A szakmai egység vezetője a közalkalmazotti munkakörének (családsegítő) ellátása mellett végzi a vezetői feladatokat. </w:t>
      </w:r>
    </w:p>
    <w:p w:rsidR="00853D8D" w:rsidRPr="005C45C1" w:rsidRDefault="00853D8D" w:rsidP="00853D8D">
      <w:pPr>
        <w:tabs>
          <w:tab w:val="left" w:pos="720"/>
        </w:tabs>
        <w:snapToGrid w:val="0"/>
        <w:ind w:right="320"/>
        <w:jc w:val="both"/>
        <w:rPr>
          <w:rFonts w:ascii="Times New Roman" w:hAnsi="Times New Roman" w:cs="Times New Roman"/>
          <w:sz w:val="24"/>
          <w:szCs w:val="24"/>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snapToGrid w:val="0"/>
        <w:ind w:right="320"/>
        <w:jc w:val="both"/>
        <w:rPr>
          <w:rStyle w:val="Szvegtrzs30"/>
          <w:rFonts w:eastAsia="Lucida Sans Unicode"/>
          <w:b w:val="0"/>
          <w:bCs w:val="0"/>
          <w:sz w:val="24"/>
          <w:szCs w:val="24"/>
          <w:lang w:eastAsia="ar-SA"/>
        </w:rPr>
      </w:pPr>
      <w:r w:rsidRPr="005C45C1">
        <w:rPr>
          <w:rFonts w:ascii="Times New Roman" w:hAnsi="Times New Roman" w:cs="Times New Roman"/>
          <w:b/>
          <w:bCs/>
          <w:i/>
          <w:iCs/>
          <w:sz w:val="24"/>
          <w:szCs w:val="24"/>
        </w:rPr>
        <w:t xml:space="preserve">Helyettesítését </w:t>
      </w:r>
      <w:r w:rsidRPr="005C45C1">
        <w:rPr>
          <w:rStyle w:val="Szvegtrzs30"/>
          <w:rFonts w:eastAsia="Lucida Sans Unicode"/>
          <w:b w:val="0"/>
          <w:bCs w:val="0"/>
          <w:sz w:val="24"/>
          <w:szCs w:val="24"/>
          <w:lang w:eastAsia="ar-SA"/>
        </w:rPr>
        <w:t>az irányítása alá tartozó - munkáltató által jóváhagyott – családsegítő munkatárs  végzi.</w:t>
      </w:r>
    </w:p>
    <w:p w:rsidR="00853D8D" w:rsidRPr="005C45C1" w:rsidRDefault="00853D8D" w:rsidP="00853D8D">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Munkaidő:</w:t>
      </w:r>
      <w:r w:rsidRPr="005C45C1">
        <w:rPr>
          <w:rFonts w:eastAsia="Times New Roman"/>
          <w:color w:val="auto"/>
          <w:sz w:val="24"/>
          <w:szCs w:val="24"/>
          <w:lang w:eastAsia="ar-SA"/>
        </w:rPr>
        <w:t xml:space="preserve"> Általános munkarenden belül kötetlen munkaidő.</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p>
    <w:p w:rsidR="00853D8D" w:rsidRPr="005C45C1" w:rsidRDefault="00853D8D" w:rsidP="00853D8D">
      <w:pPr>
        <w:tabs>
          <w:tab w:val="left" w:pos="720"/>
        </w:tabs>
        <w:snapToGrid w:val="0"/>
        <w:ind w:right="320"/>
        <w:jc w:val="both"/>
        <w:rPr>
          <w:rFonts w:ascii="Times New Roman" w:hAnsi="Times New Roman" w:cs="Times New Roman"/>
          <w:b/>
          <w:bCs/>
          <w:sz w:val="24"/>
          <w:szCs w:val="24"/>
        </w:rPr>
      </w:pPr>
      <w:r w:rsidRPr="005C45C1">
        <w:rPr>
          <w:rFonts w:ascii="Times New Roman" w:hAnsi="Times New Roman" w:cs="Times New Roman"/>
          <w:b/>
          <w:bCs/>
          <w:sz w:val="24"/>
          <w:szCs w:val="24"/>
        </w:rPr>
        <w:lastRenderedPageBreak/>
        <w:t>II. Családsegítő munkatárs feladatai:</w:t>
      </w:r>
    </w:p>
    <w:p w:rsidR="00853D8D" w:rsidRPr="005C45C1" w:rsidRDefault="00853D8D" w:rsidP="00853D8D">
      <w:pPr>
        <w:tabs>
          <w:tab w:val="left" w:pos="720"/>
        </w:tabs>
        <w:snapToGrid w:val="0"/>
        <w:ind w:right="320"/>
        <w:jc w:val="both"/>
        <w:rPr>
          <w:rFonts w:ascii="Times New Roman" w:hAnsi="Times New Roman" w:cs="Times New Roman"/>
          <w:b/>
          <w:bCs/>
          <w:sz w:val="24"/>
          <w:szCs w:val="24"/>
        </w:rPr>
      </w:pPr>
    </w:p>
    <w:p w:rsidR="00853D8D" w:rsidRPr="005C45C1" w:rsidRDefault="00853D8D" w:rsidP="00853D8D">
      <w:pPr>
        <w:snapToGrid w:val="0"/>
        <w:ind w:left="360"/>
        <w:jc w:val="both"/>
        <w:rPr>
          <w:rFonts w:ascii="Times New Roman" w:hAnsi="Times New Roman" w:cs="Times New Roman"/>
          <w:sz w:val="24"/>
          <w:szCs w:val="24"/>
        </w:rPr>
      </w:pPr>
      <w:r w:rsidRPr="005C45C1">
        <w:rPr>
          <w:rFonts w:ascii="Times New Roman" w:hAnsi="Times New Roman" w:cs="Times New Roman"/>
          <w:sz w:val="24"/>
          <w:szCs w:val="24"/>
        </w:rPr>
        <w:t xml:space="preserve">1. Szociális segítőmunka keretében komplex családgondozás, így a családban jelentkező </w:t>
      </w:r>
      <w:r w:rsidRPr="005C45C1">
        <w:rPr>
          <w:rFonts w:ascii="Times New Roman" w:hAnsi="Times New Roman" w:cs="Times New Roman"/>
          <w:sz w:val="24"/>
          <w:szCs w:val="24"/>
        </w:rPr>
        <w:tab/>
        <w:t>működési zavarok, illetve konfliktusok megoldásának elősegítése, ellensúlyozása.</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Az igénybe vevők részére a megfelelő ellátásokhoz, szolgáltatásokhoz való hozzájuttatásban segítségnyújtás.</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Az igénybe vevők részére a hivatalos ügyek intézésében segítségnyújtás.</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Szabadidős és közösségi programok szervezése.</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Az igénybe vevők megfelelő tájékoztatása érdekében szociális és egyéb információs adatok gyűjtése.</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 xml:space="preserve">Szociális, életvezetési és mentálhigiénés tanácsadás nyújtása. </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Veszélyezettséget és krízishelyzetet jelzőrendszer szervezésében, működtetésében részvétel.</w:t>
      </w:r>
    </w:p>
    <w:p w:rsidR="00853D8D" w:rsidRPr="005C45C1" w:rsidRDefault="00853D8D" w:rsidP="00853D8D">
      <w:pPr>
        <w:widowControl w:val="0"/>
        <w:numPr>
          <w:ilvl w:val="0"/>
          <w:numId w:val="19"/>
        </w:numPr>
        <w:tabs>
          <w:tab w:val="left" w:pos="720"/>
        </w:tabs>
        <w:suppressAutoHyphens/>
        <w:snapToGrid w:val="0"/>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Kábítószerügyi Egyeztető Fórum munkájában való részvétel.</w:t>
      </w:r>
    </w:p>
    <w:p w:rsidR="00853D8D" w:rsidRPr="005C45C1" w:rsidRDefault="00853D8D" w:rsidP="00853D8D">
      <w:pPr>
        <w:snapToGrid w:val="0"/>
        <w:ind w:left="720"/>
        <w:jc w:val="both"/>
        <w:rPr>
          <w:rFonts w:ascii="Times New Roman" w:hAnsi="Times New Roman" w:cs="Times New Roman"/>
          <w:sz w:val="24"/>
          <w:szCs w:val="24"/>
        </w:rPr>
      </w:pPr>
    </w:p>
    <w:p w:rsidR="00853D8D" w:rsidRPr="005C45C1" w:rsidRDefault="00853D8D" w:rsidP="00853D8D">
      <w:pPr>
        <w:snapToGrid w:val="0"/>
        <w:jc w:val="both"/>
        <w:rPr>
          <w:rFonts w:ascii="Times New Roman" w:hAnsi="Times New Roman" w:cs="Times New Roman"/>
          <w:sz w:val="24"/>
          <w:szCs w:val="24"/>
        </w:rPr>
      </w:pPr>
      <w:r w:rsidRPr="005C45C1">
        <w:rPr>
          <w:rFonts w:ascii="Times New Roman" w:hAnsi="Times New Roman" w:cs="Times New Roman"/>
          <w:sz w:val="24"/>
          <w:szCs w:val="24"/>
        </w:rPr>
        <w:t>A családsegítő munkatársak részletes feladatait a munkaköri leírások tartalmazzák.</w:t>
      </w:r>
    </w:p>
    <w:p w:rsidR="00853D8D" w:rsidRPr="005C45C1" w:rsidRDefault="00853D8D" w:rsidP="00853D8D">
      <w:pPr>
        <w:snapToGrid w:val="0"/>
        <w:jc w:val="both"/>
        <w:rPr>
          <w:rFonts w:ascii="Times New Roman" w:hAnsi="Times New Roman" w:cs="Times New Roman"/>
          <w:sz w:val="24"/>
          <w:szCs w:val="24"/>
        </w:rPr>
      </w:pPr>
    </w:p>
    <w:p w:rsidR="00853D8D" w:rsidRPr="005C45C1" w:rsidRDefault="00853D8D" w:rsidP="00853D8D">
      <w:pPr>
        <w:snapToGrid w:val="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Hatáskörök:</w:t>
      </w:r>
    </w:p>
    <w:p w:rsidR="00853D8D" w:rsidRPr="005C45C1" w:rsidRDefault="00853D8D" w:rsidP="00853D8D">
      <w:pPr>
        <w:pStyle w:val="Nincstrkz"/>
        <w:snapToGrid w:val="0"/>
        <w:jc w:val="both"/>
        <w:rPr>
          <w:rFonts w:ascii="Times New Roman" w:hAnsi="Times New Roman" w:cs="Times New Roman"/>
          <w:sz w:val="24"/>
          <w:szCs w:val="24"/>
        </w:rPr>
      </w:pPr>
      <w:r w:rsidRPr="005C45C1">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tabs>
          <w:tab w:val="left" w:pos="720"/>
        </w:tabs>
        <w:snapToGrid w:val="0"/>
        <w:spacing w:after="0" w:line="240" w:lineRule="auto"/>
        <w:ind w:right="318"/>
        <w:jc w:val="both"/>
        <w:rPr>
          <w:rFonts w:ascii="Times New Roman" w:hAnsi="Times New Roman" w:cs="Times New Roman"/>
          <w:sz w:val="24"/>
          <w:szCs w:val="24"/>
        </w:rPr>
      </w:pPr>
      <w:r w:rsidRPr="005C45C1">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853D8D" w:rsidRPr="005C45C1" w:rsidRDefault="00853D8D" w:rsidP="00853D8D">
      <w:pPr>
        <w:tabs>
          <w:tab w:val="left" w:pos="720"/>
        </w:tabs>
        <w:snapToGrid w:val="0"/>
        <w:spacing w:after="0" w:line="240" w:lineRule="auto"/>
        <w:ind w:right="318"/>
        <w:jc w:val="both"/>
        <w:rPr>
          <w:rFonts w:ascii="Times New Roman" w:hAnsi="Times New Roman" w:cs="Times New Roman"/>
          <w:sz w:val="24"/>
          <w:szCs w:val="24"/>
        </w:rPr>
      </w:pPr>
    </w:p>
    <w:p w:rsidR="00853D8D" w:rsidRPr="005C45C1" w:rsidRDefault="00853D8D" w:rsidP="00853D8D">
      <w:pPr>
        <w:tabs>
          <w:tab w:val="left" w:pos="720"/>
        </w:tabs>
        <w:snapToGrid w:val="0"/>
        <w:spacing w:after="0" w:line="240" w:lineRule="auto"/>
        <w:ind w:right="318"/>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Felelősség:</w:t>
      </w:r>
    </w:p>
    <w:p w:rsidR="00853D8D" w:rsidRPr="005C45C1" w:rsidRDefault="00853D8D" w:rsidP="00853D8D">
      <w:pPr>
        <w:tabs>
          <w:tab w:val="left" w:pos="720"/>
        </w:tabs>
        <w:autoSpaceDE w:val="0"/>
        <w:snapToGrid w:val="0"/>
        <w:spacing w:after="0" w:line="240" w:lineRule="auto"/>
        <w:ind w:right="318"/>
        <w:jc w:val="both"/>
        <w:rPr>
          <w:rFonts w:ascii="Times New Roman" w:hAnsi="Times New Roman" w:cs="Times New Roman"/>
          <w:sz w:val="24"/>
          <w:szCs w:val="24"/>
        </w:rPr>
      </w:pPr>
      <w:r w:rsidRPr="005C45C1">
        <w:rPr>
          <w:rFonts w:ascii="Times New Roman" w:hAnsi="Times New Roman" w:cs="Times New Roman"/>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853D8D" w:rsidRPr="005C45C1" w:rsidRDefault="00853D8D" w:rsidP="00853D8D">
      <w:pPr>
        <w:tabs>
          <w:tab w:val="left" w:pos="370"/>
        </w:tabs>
        <w:jc w:val="both"/>
        <w:rPr>
          <w:rFonts w:ascii="Times New Roman" w:hAnsi="Times New Roman" w:cs="Times New Roman"/>
          <w:sz w:val="24"/>
          <w:szCs w:val="24"/>
        </w:rPr>
      </w:pPr>
    </w:p>
    <w:p w:rsidR="00853D8D" w:rsidRPr="005C45C1" w:rsidRDefault="00853D8D" w:rsidP="00853D8D">
      <w:pPr>
        <w:tabs>
          <w:tab w:val="left" w:pos="370"/>
        </w:tabs>
        <w:jc w:val="both"/>
        <w:rPr>
          <w:rStyle w:val="Szvegtrzs30"/>
          <w:rFonts w:eastAsia="Lucida Sans Unicode"/>
          <w:sz w:val="24"/>
          <w:szCs w:val="24"/>
          <w:lang w:eastAsia="ar-SA"/>
        </w:rPr>
      </w:pPr>
      <w:r w:rsidRPr="005C45C1">
        <w:rPr>
          <w:rStyle w:val="Szvegtrzs30"/>
          <w:rFonts w:eastAsia="Lucida Sans Unicode"/>
          <w:sz w:val="24"/>
          <w:szCs w:val="24"/>
          <w:lang w:eastAsia="ar-SA"/>
        </w:rPr>
        <w:t>3.4.9. Karbantartás</w:t>
      </w:r>
    </w:p>
    <w:p w:rsidR="00853D8D" w:rsidRPr="005C45C1" w:rsidRDefault="00853D8D" w:rsidP="00853D8D">
      <w:pPr>
        <w:tabs>
          <w:tab w:val="left" w:pos="370"/>
        </w:tabs>
        <w:jc w:val="both"/>
        <w:rPr>
          <w:rStyle w:val="Szvegtrzs30"/>
          <w:rFonts w:eastAsia="Lucida Sans Unicode"/>
          <w:kern w:val="1"/>
          <w:sz w:val="24"/>
          <w:szCs w:val="24"/>
          <w:lang w:eastAsia="ar-SA"/>
        </w:rPr>
      </w:pPr>
      <w:r w:rsidRPr="005C45C1">
        <w:rPr>
          <w:rStyle w:val="Szvegtrzs30"/>
          <w:rFonts w:eastAsia="Lucida Sans Unicode"/>
          <w:kern w:val="1"/>
          <w:sz w:val="24"/>
          <w:szCs w:val="24"/>
          <w:lang w:eastAsia="ar-SA"/>
        </w:rPr>
        <w:t>I. Karbantartási csoportvezető</w:t>
      </w:r>
    </w:p>
    <w:p w:rsidR="00853D8D" w:rsidRPr="005C45C1" w:rsidRDefault="00853D8D" w:rsidP="00853D8D">
      <w:pPr>
        <w:keepNext/>
        <w:keepLines/>
        <w:tabs>
          <w:tab w:val="left" w:pos="643"/>
        </w:tabs>
        <w:jc w:val="both"/>
        <w:rPr>
          <w:rFonts w:ascii="Times New Roman" w:eastAsia="Times New Roman" w:hAnsi="Times New Roman" w:cs="Times New Roman"/>
          <w:b/>
          <w:bCs/>
          <w:sz w:val="24"/>
          <w:szCs w:val="24"/>
          <w:lang w:eastAsia="ar-SA"/>
        </w:rPr>
      </w:pPr>
    </w:p>
    <w:p w:rsidR="00853D8D" w:rsidRPr="005C45C1" w:rsidRDefault="00853D8D" w:rsidP="00853D8D">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5C45C1">
        <w:rPr>
          <w:rFonts w:eastAsia="Times New Roman"/>
          <w:b/>
          <w:bCs/>
          <w:color w:val="auto"/>
          <w:sz w:val="24"/>
          <w:szCs w:val="24"/>
          <w:lang w:eastAsia="ar-SA"/>
        </w:rPr>
        <w:t>Munkakör célja:</w:t>
      </w:r>
    </w:p>
    <w:p w:rsidR="00853D8D" w:rsidRPr="005C45C1" w:rsidRDefault="00853D8D" w:rsidP="00853D8D">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 xml:space="preserve">A szakterületének megfelelően végzi a karbantartást ütemezés szerint, illetve a sürgős javítási </w:t>
      </w:r>
      <w:r w:rsidRPr="005C45C1">
        <w:rPr>
          <w:rFonts w:eastAsia="Times New Roman"/>
          <w:color w:val="auto"/>
          <w:sz w:val="24"/>
          <w:szCs w:val="24"/>
          <w:lang w:eastAsia="ar-SA"/>
        </w:rPr>
        <w:lastRenderedPageBreak/>
        <w:t>feladatokat.</w:t>
      </w:r>
    </w:p>
    <w:p w:rsidR="00853D8D" w:rsidRPr="005C45C1" w:rsidRDefault="00853D8D" w:rsidP="00853D8D">
      <w:pPr>
        <w:jc w:val="both"/>
        <w:rPr>
          <w:rFonts w:ascii="Times New Roman" w:hAnsi="Times New Roman" w:cs="Times New Roman"/>
          <w:sz w:val="24"/>
          <w:szCs w:val="24"/>
        </w:rPr>
      </w:pPr>
    </w:p>
    <w:p w:rsidR="00853D8D" w:rsidRPr="005C45C1" w:rsidRDefault="00853D8D" w:rsidP="00853D8D">
      <w:pPr>
        <w:pStyle w:val="Listaszerbekezds"/>
        <w:spacing w:after="0" w:line="240" w:lineRule="auto"/>
        <w:ind w:left="0"/>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Közvetlenül irányítja, szervezi és ellenőrzi a következő szervezeti egységeket:</w:t>
      </w:r>
    </w:p>
    <w:p w:rsidR="00853D8D" w:rsidRPr="005C45C1" w:rsidRDefault="00853D8D" w:rsidP="00853D8D">
      <w:pPr>
        <w:pStyle w:val="Listaszerbekezds"/>
        <w:tabs>
          <w:tab w:val="left" w:pos="1440"/>
        </w:tab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I. Karbantartók</w:t>
      </w:r>
    </w:p>
    <w:p w:rsidR="00853D8D" w:rsidRPr="005C45C1" w:rsidRDefault="00853D8D" w:rsidP="00853D8D">
      <w:pPr>
        <w:pStyle w:val="Listaszerbekezds"/>
        <w:tabs>
          <w:tab w:val="left" w:pos="1440"/>
        </w:tabs>
        <w:spacing w:after="0" w:line="240" w:lineRule="auto"/>
        <w:jc w:val="both"/>
        <w:rPr>
          <w:rFonts w:ascii="Times New Roman" w:hAnsi="Times New Roman" w:cs="Times New Roman"/>
          <w:sz w:val="24"/>
          <w:szCs w:val="24"/>
          <w:lang w:eastAsia="ar-SA"/>
        </w:rPr>
      </w:pPr>
      <w:r w:rsidRPr="005C45C1">
        <w:rPr>
          <w:rFonts w:ascii="Times New Roman" w:hAnsi="Times New Roman" w:cs="Times New Roman"/>
          <w:sz w:val="24"/>
          <w:szCs w:val="24"/>
          <w:lang w:eastAsia="ar-SA"/>
        </w:rPr>
        <w:t>II. Portás</w:t>
      </w:r>
    </w:p>
    <w:p w:rsidR="00853D8D" w:rsidRPr="005C45C1" w:rsidRDefault="00853D8D" w:rsidP="00853D8D">
      <w:pPr>
        <w:pStyle w:val="Listaszerbekezds"/>
        <w:tabs>
          <w:tab w:val="left" w:pos="720"/>
        </w:tabs>
        <w:spacing w:after="0" w:line="240" w:lineRule="auto"/>
        <w:ind w:left="0"/>
        <w:jc w:val="both"/>
        <w:rPr>
          <w:rFonts w:ascii="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 hatásköre és felelőssége: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853D8D" w:rsidRPr="005C45C1" w:rsidRDefault="00853D8D" w:rsidP="00853D8D">
      <w:pPr>
        <w:jc w:val="both"/>
        <w:rPr>
          <w:rStyle w:val="Szvegtrzs30"/>
          <w:rFonts w:eastAsia="Lucida Sans Unicode"/>
          <w:b w:val="0"/>
          <w:bCs w:val="0"/>
          <w:sz w:val="24"/>
          <w:szCs w:val="24"/>
          <w:lang w:eastAsia="ar-SA"/>
        </w:rPr>
      </w:pPr>
      <w:r w:rsidRPr="005C45C1">
        <w:rPr>
          <w:rFonts w:ascii="Times New Roman" w:eastAsia="Times New Roman" w:hAnsi="Times New Roman" w:cs="Times New Roman"/>
          <w:sz w:val="24"/>
          <w:szCs w:val="24"/>
          <w:lang w:eastAsia="ar-SA"/>
        </w:rPr>
        <w:t xml:space="preserve">2. felelős </w:t>
      </w:r>
      <w:r w:rsidRPr="005C45C1">
        <w:rPr>
          <w:rStyle w:val="Szvegtrzs30"/>
          <w:rFonts w:eastAsia="Lucida Sans Unicode"/>
          <w:b w:val="0"/>
          <w:bCs w:val="0"/>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4. vezeti a munkanaplót,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az intézmény kisebb felújítási munkáiban részt vesz,</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5C45C1">
          <w:rPr>
            <w:rFonts w:ascii="Times New Roman" w:eastAsia="Times New Roman" w:hAnsi="Times New Roman" w:cs="Times New Roman"/>
            <w:sz w:val="24"/>
            <w:szCs w:val="24"/>
            <w:lang w:eastAsia="ar-SA"/>
          </w:rPr>
          <w:t>6. a</w:t>
        </w:r>
      </w:smartTag>
      <w:r w:rsidRPr="005C45C1">
        <w:rPr>
          <w:rFonts w:ascii="Times New Roman" w:eastAsia="Times New Roman" w:hAnsi="Times New Roman" w:cs="Times New Roman"/>
          <w:sz w:val="24"/>
          <w:szCs w:val="24"/>
          <w:lang w:eastAsia="ar-SA"/>
        </w:rPr>
        <w:t xml:space="preserve"> felhasznált anyagokkal elszámol,</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intézményhez tartozó egységek udvarainak rendezése,</w:t>
      </w:r>
    </w:p>
    <w:p w:rsidR="00853D8D" w:rsidRPr="005C45C1" w:rsidRDefault="00853D8D" w:rsidP="00853D8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5C45C1">
          <w:rPr>
            <w:rFonts w:eastAsia="Times New Roman"/>
            <w:color w:val="auto"/>
            <w:sz w:val="24"/>
            <w:szCs w:val="24"/>
            <w:lang w:eastAsia="ar-SA"/>
          </w:rPr>
          <w:t>8. a</w:t>
        </w:r>
      </w:smartTag>
      <w:r w:rsidRPr="005C45C1">
        <w:rPr>
          <w:rFonts w:eastAsia="Times New Roman"/>
          <w:color w:val="auto"/>
          <w:sz w:val="24"/>
          <w:szCs w:val="24"/>
          <w:lang w:eastAsia="ar-SA"/>
        </w:rPr>
        <w:t xml:space="preserve"> kazánházi és melegvíz-szolgáltató berendezések kezelése,</w:t>
      </w:r>
    </w:p>
    <w:p w:rsidR="00853D8D" w:rsidRPr="005C45C1" w:rsidRDefault="00853D8D" w:rsidP="00853D8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9. az észlelt meghibásodások jelzése, esetleges javítása.</w:t>
      </w:r>
    </w:p>
    <w:p w:rsidR="00853D8D" w:rsidRPr="005C45C1" w:rsidRDefault="00853D8D" w:rsidP="00853D8D">
      <w:pPr>
        <w:tabs>
          <w:tab w:val="left" w:pos="284"/>
        </w:tabs>
        <w:ind w:left="284"/>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lang w:eastAsia="ar-SA"/>
        </w:rPr>
        <w:t>intézményvezető utasítása alapján</w:t>
      </w:r>
    </w:p>
    <w:p w:rsidR="00853D8D" w:rsidRPr="005C45C1" w:rsidRDefault="00853D8D" w:rsidP="00853D8D">
      <w:pPr>
        <w:tabs>
          <w:tab w:val="left" w:pos="720"/>
        </w:tabs>
        <w:autoSpaceDE w:val="0"/>
        <w:snapToGrid w:val="0"/>
        <w:ind w:right="320"/>
        <w:jc w:val="both"/>
        <w:rPr>
          <w:rFonts w:ascii="Times New Roman" w:eastAsia="Calibri"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tabs>
          <w:tab w:val="left" w:pos="370"/>
        </w:tabs>
        <w:ind w:right="20"/>
        <w:jc w:val="both"/>
        <w:rPr>
          <w:rStyle w:val="Szvegtrzs30"/>
          <w:rFonts w:eastAsia="Lucida Sans Unicode"/>
          <w:b w:val="0"/>
          <w:bCs w:val="0"/>
          <w:sz w:val="24"/>
          <w:szCs w:val="24"/>
          <w:lang w:eastAsia="ar-SA"/>
        </w:rPr>
      </w:pPr>
      <w:r w:rsidRPr="005C45C1">
        <w:rPr>
          <w:rFonts w:ascii="Times New Roman" w:hAnsi="Times New Roman" w:cs="Times New Roman"/>
          <w:b/>
          <w:bCs/>
          <w:i/>
          <w:iCs/>
          <w:sz w:val="24"/>
          <w:szCs w:val="24"/>
        </w:rPr>
        <w:t xml:space="preserve">Felelősség: </w:t>
      </w:r>
      <w:r w:rsidRPr="005C45C1">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sz w:val="24"/>
          <w:szCs w:val="24"/>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II. Karbantartó:</w:t>
      </w:r>
    </w:p>
    <w:p w:rsidR="00853D8D" w:rsidRPr="005C45C1" w:rsidRDefault="00853D8D" w:rsidP="00853D8D">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853D8D" w:rsidRPr="005C45C1" w:rsidRDefault="00853D8D" w:rsidP="00853D8D">
      <w:pPr>
        <w:tabs>
          <w:tab w:val="left" w:pos="314"/>
        </w:tabs>
        <w:ind w:right="20"/>
        <w:jc w:val="both"/>
        <w:rPr>
          <w:rStyle w:val="Szvegtrzs30"/>
          <w:rFonts w:eastAsia="Lucida Sans Unicode"/>
          <w:bCs w:val="0"/>
          <w:sz w:val="24"/>
          <w:szCs w:val="24"/>
          <w:shd w:val="clear" w:color="auto" w:fill="FFFFFF"/>
          <w:lang w:eastAsia="ar-SA"/>
        </w:rPr>
      </w:pPr>
      <w:r w:rsidRPr="005C45C1">
        <w:rPr>
          <w:rStyle w:val="Szvegtrzs30"/>
          <w:rFonts w:eastAsia="Lucida Sans Unicode"/>
          <w:bCs w:val="0"/>
          <w:sz w:val="24"/>
          <w:szCs w:val="24"/>
          <w:shd w:val="clear" w:color="auto" w:fill="FFFFFF"/>
          <w:lang w:eastAsia="ar-SA"/>
        </w:rPr>
        <w:t>Feladatai:</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1. biztosítja az intézmény gáz- elektromos és a víz ellátó rendszereinek zavartalan és biztonságos működését,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vezeti a munkanaplót,</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3. az intézmény kisebb karbantartási, javítási munkáiban részt vesz,</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5C45C1">
          <w:rPr>
            <w:rFonts w:ascii="Times New Roman" w:eastAsia="Times New Roman" w:hAnsi="Times New Roman" w:cs="Times New Roman"/>
            <w:sz w:val="24"/>
            <w:szCs w:val="24"/>
            <w:lang w:eastAsia="ar-SA"/>
          </w:rPr>
          <w:t>4. a</w:t>
        </w:r>
      </w:smartTag>
      <w:r w:rsidRPr="005C45C1">
        <w:rPr>
          <w:rFonts w:ascii="Times New Roman" w:eastAsia="Times New Roman" w:hAnsi="Times New Roman" w:cs="Times New Roman"/>
          <w:sz w:val="24"/>
          <w:szCs w:val="24"/>
          <w:lang w:eastAsia="ar-SA"/>
        </w:rPr>
        <w:t xml:space="preserve"> felhasznált anyagokkal elszámol,</w:t>
      </w:r>
    </w:p>
    <w:p w:rsidR="00853D8D" w:rsidRPr="005C45C1" w:rsidRDefault="00853D8D" w:rsidP="00853D8D">
      <w:pPr>
        <w:tabs>
          <w:tab w:val="left" w:pos="0"/>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intézményhez tartozó egységek udvarainak rendezése,</w:t>
      </w:r>
    </w:p>
    <w:p w:rsidR="00853D8D" w:rsidRPr="005C45C1" w:rsidRDefault="00853D8D" w:rsidP="00853D8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5C45C1">
          <w:rPr>
            <w:rFonts w:eastAsia="Times New Roman"/>
            <w:color w:val="auto"/>
            <w:sz w:val="24"/>
            <w:szCs w:val="24"/>
            <w:lang w:eastAsia="ar-SA"/>
          </w:rPr>
          <w:t>6. a</w:t>
        </w:r>
      </w:smartTag>
      <w:r w:rsidRPr="005C45C1">
        <w:rPr>
          <w:rFonts w:eastAsia="Times New Roman"/>
          <w:color w:val="auto"/>
          <w:sz w:val="24"/>
          <w:szCs w:val="24"/>
          <w:lang w:eastAsia="ar-SA"/>
        </w:rPr>
        <w:t xml:space="preserve"> kazánházi és melegvíz-szolgáltató berendezések kezelése,</w:t>
      </w:r>
    </w:p>
    <w:p w:rsidR="00853D8D" w:rsidRPr="005C45C1" w:rsidRDefault="00853D8D" w:rsidP="00853D8D">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5C45C1">
        <w:rPr>
          <w:rStyle w:val="Szvegtrzs30"/>
          <w:rFonts w:eastAsia="Lucida Sans Unicode"/>
          <w:b w:val="0"/>
          <w:bCs w:val="0"/>
          <w:color w:val="auto"/>
          <w:sz w:val="24"/>
          <w:szCs w:val="24"/>
          <w:shd w:val="clear" w:color="auto" w:fill="FFFFFF"/>
          <w:lang w:eastAsia="ar-SA"/>
        </w:rPr>
        <w:t>7. az észlelt meghibásodások jelzése, esetleges javítása.</w:t>
      </w:r>
    </w:p>
    <w:p w:rsidR="00853D8D" w:rsidRPr="005C45C1" w:rsidRDefault="00853D8D" w:rsidP="00853D8D">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Karbantartó csoportvezető.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lang w:eastAsia="ar-SA"/>
        </w:rPr>
        <w:t>intézményvezető utasítása alapján</w:t>
      </w:r>
    </w:p>
    <w:p w:rsidR="00853D8D" w:rsidRPr="005C45C1" w:rsidRDefault="00853D8D" w:rsidP="00853D8D">
      <w:pPr>
        <w:tabs>
          <w:tab w:val="left" w:pos="720"/>
        </w:tabs>
        <w:autoSpaceDE w:val="0"/>
        <w:snapToGrid w:val="0"/>
        <w:ind w:right="320"/>
        <w:jc w:val="both"/>
        <w:rPr>
          <w:rStyle w:val="Szvegtrzs30"/>
          <w:rFonts w:eastAsia="Lucida Sans Unicode"/>
          <w:b w:val="0"/>
          <w:bCs w:val="0"/>
          <w:strike/>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tabs>
          <w:tab w:val="left" w:pos="370"/>
        </w:tabs>
        <w:ind w:right="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shd w:val="clear" w:color="auto" w:fill="FFFFFF"/>
        </w:rPr>
        <w:t>Felelősség:</w:t>
      </w:r>
      <w:r w:rsidRPr="005C45C1">
        <w:rPr>
          <w:rStyle w:val="Szvegtrzs30"/>
          <w:rFonts w:eastAsia="Lucida Sans Unicode"/>
          <w:b w:val="0"/>
          <w:bCs w:val="0"/>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sz w:val="24"/>
          <w:szCs w:val="24"/>
          <w:shd w:val="clear" w:color="auto" w:fill="FFFFFF"/>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IV. Portás:</w:t>
      </w:r>
    </w:p>
    <w:p w:rsidR="00853D8D" w:rsidRPr="005C45C1" w:rsidRDefault="00853D8D" w:rsidP="00853D8D">
      <w:pPr>
        <w:tabs>
          <w:tab w:val="left" w:pos="393"/>
        </w:tabs>
        <w:ind w:right="20"/>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Munkakör célja:</w:t>
      </w:r>
    </w:p>
    <w:p w:rsidR="00853D8D" w:rsidRPr="005C45C1" w:rsidRDefault="00853D8D" w:rsidP="00853D8D">
      <w:pPr>
        <w:tabs>
          <w:tab w:val="left" w:pos="393"/>
        </w:tabs>
        <w:ind w:right="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Portaszolgálati tevékenység ellátása.</w:t>
      </w:r>
    </w:p>
    <w:p w:rsidR="00853D8D" w:rsidRPr="005C45C1" w:rsidRDefault="00853D8D" w:rsidP="00853D8D">
      <w:pPr>
        <w:tabs>
          <w:tab w:val="left" w:pos="393"/>
        </w:tabs>
        <w:ind w:right="20"/>
        <w:jc w:val="both"/>
        <w:rPr>
          <w:rFonts w:ascii="Times New Roman" w:eastAsia="Times New Roman" w:hAnsi="Times New Roman" w:cs="Times New Roman"/>
          <w:sz w:val="24"/>
          <w:szCs w:val="24"/>
          <w:lang w:eastAsia="ar-SA"/>
        </w:rPr>
      </w:pPr>
    </w:p>
    <w:p w:rsidR="00853D8D" w:rsidRPr="005C45C1" w:rsidRDefault="00853D8D" w:rsidP="00853D8D">
      <w:pPr>
        <w:tabs>
          <w:tab w:val="left" w:pos="393"/>
        </w:tabs>
        <w:ind w:right="20"/>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Feladatok:</w:t>
      </w:r>
    </w:p>
    <w:p w:rsidR="00853D8D" w:rsidRPr="005C45C1" w:rsidRDefault="00853D8D" w:rsidP="00853D8D">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5C45C1">
          <w:rPr>
            <w:rFonts w:ascii="Times New Roman" w:hAnsi="Times New Roman" w:cs="Times New Roman"/>
            <w:sz w:val="24"/>
            <w:szCs w:val="24"/>
          </w:rPr>
          <w:t>1. A</w:t>
        </w:r>
      </w:smartTag>
      <w:r w:rsidRPr="005C45C1">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853D8D" w:rsidRPr="005C45C1" w:rsidRDefault="00853D8D" w:rsidP="00853D8D">
      <w:pPr>
        <w:autoSpaceDE w:val="0"/>
        <w:ind w:left="720"/>
        <w:jc w:val="both"/>
        <w:rPr>
          <w:rFonts w:ascii="Times New Roman" w:hAnsi="Times New Roman" w:cs="Times New Roman"/>
          <w:sz w:val="24"/>
          <w:szCs w:val="24"/>
        </w:rPr>
      </w:pPr>
      <w:r w:rsidRPr="005C45C1">
        <w:rPr>
          <w:rFonts w:ascii="Times New Roman" w:hAnsi="Times New Roman" w:cs="Times New Roman"/>
          <w:sz w:val="24"/>
          <w:szCs w:val="24"/>
        </w:rPr>
        <w:t>2. Ellátja a portaszolgálati feladatokat</w:t>
      </w:r>
    </w:p>
    <w:p w:rsidR="00853D8D" w:rsidRPr="005C45C1" w:rsidRDefault="00853D8D" w:rsidP="00853D8D">
      <w:pPr>
        <w:autoSpaceDE w:val="0"/>
        <w:ind w:left="720"/>
        <w:jc w:val="both"/>
        <w:rPr>
          <w:rFonts w:ascii="Times New Roman" w:hAnsi="Times New Roman" w:cs="Times New Roman"/>
          <w:sz w:val="24"/>
          <w:szCs w:val="24"/>
        </w:rPr>
      </w:pPr>
      <w:r w:rsidRPr="005C45C1">
        <w:rPr>
          <w:rFonts w:ascii="Times New Roman" w:hAnsi="Times New Roman" w:cs="Times New Roman"/>
          <w:sz w:val="24"/>
          <w:szCs w:val="24"/>
        </w:rPr>
        <w:t>3. Tevékenységét jó munkaszervezéssel, ésszerűen, a takarékosság, és a baleset-megelőzés szempontjait figyelembe véve végzi</w:t>
      </w:r>
    </w:p>
    <w:p w:rsidR="00853D8D" w:rsidRPr="005C45C1" w:rsidRDefault="00853D8D" w:rsidP="00853D8D">
      <w:pPr>
        <w:autoSpaceDE w:val="0"/>
        <w:ind w:left="720"/>
        <w:jc w:val="both"/>
        <w:rPr>
          <w:rFonts w:ascii="Times New Roman" w:hAnsi="Times New Roman" w:cs="Times New Roman"/>
          <w:iCs/>
          <w:sz w:val="24"/>
          <w:szCs w:val="24"/>
        </w:rPr>
      </w:pPr>
      <w:r w:rsidRPr="005C45C1">
        <w:rPr>
          <w:rFonts w:ascii="Times New Roman" w:hAnsi="Times New Roman" w:cs="Times New Roman"/>
          <w:sz w:val="24"/>
          <w:szCs w:val="24"/>
        </w:rPr>
        <w:t>4.</w:t>
      </w:r>
      <w:r w:rsidRPr="005C45C1">
        <w:rPr>
          <w:rFonts w:ascii="Times New Roman" w:hAnsi="Times New Roman" w:cs="Times New Roman"/>
          <w:iCs/>
          <w:sz w:val="24"/>
          <w:szCs w:val="24"/>
        </w:rPr>
        <w:t>Belépési jogosultság ellenőrzése</w:t>
      </w:r>
    </w:p>
    <w:p w:rsidR="00853D8D" w:rsidRPr="005C45C1" w:rsidRDefault="00853D8D" w:rsidP="00853D8D">
      <w:pPr>
        <w:autoSpaceDE w:val="0"/>
        <w:ind w:left="720"/>
        <w:jc w:val="both"/>
        <w:rPr>
          <w:rFonts w:ascii="Times New Roman" w:hAnsi="Times New Roman" w:cs="Times New Roman"/>
          <w:iCs/>
          <w:sz w:val="24"/>
          <w:szCs w:val="24"/>
        </w:rPr>
      </w:pPr>
      <w:r w:rsidRPr="005C45C1">
        <w:rPr>
          <w:rFonts w:ascii="Times New Roman" w:hAnsi="Times New Roman" w:cs="Times New Roman"/>
          <w:iCs/>
          <w:sz w:val="24"/>
          <w:szCs w:val="24"/>
        </w:rPr>
        <w:t>5. Be-és kilépés esetén a személyek, gépjárművek, szállítmányok ellenőrzése</w:t>
      </w:r>
    </w:p>
    <w:p w:rsidR="00853D8D" w:rsidRPr="005C45C1" w:rsidRDefault="00853D8D" w:rsidP="00853D8D">
      <w:pPr>
        <w:autoSpaceDE w:val="0"/>
        <w:ind w:left="720"/>
        <w:jc w:val="both"/>
        <w:rPr>
          <w:rFonts w:ascii="Times New Roman" w:hAnsi="Times New Roman" w:cs="Times New Roman"/>
          <w:sz w:val="24"/>
          <w:szCs w:val="24"/>
        </w:rPr>
      </w:pPr>
      <w:r w:rsidRPr="005C45C1">
        <w:rPr>
          <w:rFonts w:ascii="Times New Roman" w:hAnsi="Times New Roman" w:cs="Times New Roman"/>
          <w:iCs/>
          <w:sz w:val="24"/>
          <w:szCs w:val="24"/>
        </w:rPr>
        <w:lastRenderedPageBreak/>
        <w:t xml:space="preserve">6. </w:t>
      </w:r>
      <w:r w:rsidRPr="005C45C1">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853D8D" w:rsidRPr="005C45C1" w:rsidRDefault="00853D8D" w:rsidP="00853D8D">
      <w:pPr>
        <w:autoSpaceDE w:val="0"/>
        <w:ind w:left="720"/>
        <w:jc w:val="both"/>
        <w:rPr>
          <w:rFonts w:ascii="Times New Roman" w:hAnsi="Times New Roman" w:cs="Times New Roman"/>
          <w:iCs/>
          <w:sz w:val="24"/>
          <w:szCs w:val="24"/>
        </w:rPr>
      </w:pPr>
      <w:r w:rsidRPr="005C45C1">
        <w:rPr>
          <w:rFonts w:ascii="Times New Roman" w:hAnsi="Times New Roman" w:cs="Times New Roman"/>
          <w:iCs/>
          <w:sz w:val="24"/>
          <w:szCs w:val="24"/>
        </w:rPr>
        <w:t>7. Érkező vendégek fogadása és tájékoztatása, igény esetén kísérete</w:t>
      </w:r>
    </w:p>
    <w:p w:rsidR="00853D8D" w:rsidRPr="005C45C1" w:rsidRDefault="00853D8D" w:rsidP="00853D8D">
      <w:pPr>
        <w:autoSpaceDE w:val="0"/>
        <w:ind w:left="720"/>
        <w:jc w:val="both"/>
        <w:rPr>
          <w:rFonts w:ascii="Times New Roman" w:hAnsi="Times New Roman" w:cs="Times New Roman"/>
          <w:sz w:val="24"/>
          <w:szCs w:val="24"/>
        </w:rPr>
      </w:pPr>
      <w:r w:rsidRPr="005C45C1">
        <w:rPr>
          <w:rFonts w:ascii="Times New Roman" w:hAnsi="Times New Roman" w:cs="Times New Roman"/>
          <w:iCs/>
          <w:sz w:val="24"/>
          <w:szCs w:val="24"/>
        </w:rPr>
        <w:t xml:space="preserve">8. </w:t>
      </w:r>
      <w:r w:rsidRPr="005C45C1">
        <w:rPr>
          <w:rFonts w:ascii="Times New Roman" w:hAnsi="Times New Roman" w:cs="Times New Roman"/>
          <w:sz w:val="24"/>
          <w:szCs w:val="24"/>
        </w:rPr>
        <w:t>Köteles továbbá ellenőrizni, hogy munkavégzés céljából, az intézmény területére, kizárólag az arra jogosult dolgozók érkezhessenek (a dolgozók  hozzátartozókat nem engedheti be a munkaterületre)</w:t>
      </w:r>
    </w:p>
    <w:p w:rsidR="00853D8D" w:rsidRPr="005C45C1" w:rsidRDefault="00853D8D" w:rsidP="00853D8D">
      <w:pPr>
        <w:autoSpaceDE w:val="0"/>
        <w:ind w:left="720"/>
        <w:jc w:val="both"/>
        <w:rPr>
          <w:rFonts w:ascii="Times New Roman" w:hAnsi="Times New Roman" w:cs="Times New Roman"/>
          <w:iCs/>
          <w:sz w:val="24"/>
          <w:szCs w:val="24"/>
        </w:rPr>
      </w:pPr>
      <w:r w:rsidRPr="005C45C1">
        <w:rPr>
          <w:rFonts w:ascii="Times New Roman" w:hAnsi="Times New Roman" w:cs="Times New Roman"/>
          <w:iCs/>
          <w:sz w:val="24"/>
          <w:szCs w:val="24"/>
        </w:rPr>
        <w:t>9. Vagyonvédelmi feladatok elvégzése</w:t>
      </w:r>
    </w:p>
    <w:p w:rsidR="00853D8D" w:rsidRPr="005C45C1" w:rsidRDefault="00853D8D" w:rsidP="00853D8D">
      <w:pPr>
        <w:autoSpaceDE w:val="0"/>
        <w:ind w:left="720"/>
        <w:jc w:val="both"/>
        <w:rPr>
          <w:rFonts w:ascii="Times New Roman" w:hAnsi="Times New Roman" w:cs="Times New Roman"/>
          <w:iCs/>
          <w:sz w:val="24"/>
          <w:szCs w:val="24"/>
        </w:rPr>
      </w:pPr>
      <w:r w:rsidRPr="005C45C1">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853D8D" w:rsidRPr="005C45C1" w:rsidRDefault="00853D8D" w:rsidP="00853D8D">
      <w:pPr>
        <w:autoSpaceDE w:val="0"/>
        <w:ind w:left="720"/>
        <w:jc w:val="both"/>
        <w:rPr>
          <w:rFonts w:ascii="Times New Roman" w:hAnsi="Times New Roman" w:cs="Times New Roman"/>
          <w:sz w:val="24"/>
          <w:szCs w:val="24"/>
        </w:rPr>
      </w:pPr>
      <w:r w:rsidRPr="005C45C1">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853D8D" w:rsidRPr="005C45C1" w:rsidRDefault="00853D8D" w:rsidP="00853D8D">
      <w:pPr>
        <w:autoSpaceDE w:val="0"/>
        <w:ind w:left="720"/>
        <w:jc w:val="both"/>
        <w:rPr>
          <w:rFonts w:ascii="Times New Roman" w:hAnsi="Times New Roman" w:cs="Times New Roman"/>
          <w:iCs/>
          <w:sz w:val="24"/>
          <w:szCs w:val="24"/>
        </w:rPr>
      </w:pPr>
      <w:r w:rsidRPr="005C45C1">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853D8D" w:rsidRPr="005C45C1" w:rsidRDefault="00853D8D" w:rsidP="00853D8D">
      <w:pPr>
        <w:tabs>
          <w:tab w:val="left" w:pos="393"/>
        </w:tabs>
        <w:ind w:right="20"/>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Karbantartó csoportvezető.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shd w:val="clear" w:color="auto" w:fill="FFFFFF"/>
          <w:lang w:eastAsia="ar-SA"/>
        </w:rPr>
        <w:t>karbantartási csoportvezető utasítása alapján látják el.</w:t>
      </w:r>
    </w:p>
    <w:p w:rsidR="00853D8D" w:rsidRPr="005C45C1" w:rsidRDefault="00853D8D" w:rsidP="00853D8D">
      <w:pPr>
        <w:tabs>
          <w:tab w:val="left" w:pos="720"/>
        </w:tabs>
        <w:autoSpaceDE w:val="0"/>
        <w:snapToGrid w:val="0"/>
        <w:ind w:right="320"/>
        <w:jc w:val="both"/>
        <w:rPr>
          <w:rFonts w:ascii="Times New Roman" w:hAnsi="Times New Roman" w:cs="Times New Roman"/>
          <w:b/>
          <w:bCs/>
          <w:i/>
          <w:iCs/>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megszakítás nélküli munkarend, egyenlőtlen munkaidő beosztás, 2 havi munkaidő-keretben.</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5C45C1">
        <w:rPr>
          <w:rStyle w:val="Szvegtrzs30"/>
          <w:rFonts w:eastAsia="Lucida Sans Unicode"/>
          <w:i/>
          <w:iCs/>
          <w:color w:val="auto"/>
          <w:sz w:val="24"/>
          <w:szCs w:val="24"/>
          <w:shd w:val="clear" w:color="auto" w:fill="FFFFFF"/>
        </w:rPr>
        <w:t xml:space="preserve">Felelősség: </w:t>
      </w:r>
      <w:r w:rsidRPr="005C45C1">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color w:val="auto"/>
          <w:sz w:val="24"/>
          <w:szCs w:val="24"/>
          <w:shd w:val="clear" w:color="auto" w:fill="FFFFFF"/>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5C45C1">
        <w:rPr>
          <w:rStyle w:val="Szvegtrzs30"/>
          <w:rFonts w:eastAsia="Lucida Sans Unicode"/>
          <w:color w:val="auto"/>
          <w:sz w:val="24"/>
          <w:szCs w:val="24"/>
          <w:shd w:val="clear" w:color="auto" w:fill="FFFFFF"/>
          <w:lang w:eastAsia="ar-SA"/>
        </w:rPr>
        <w:t xml:space="preserve">3.4.10.  </w:t>
      </w:r>
      <w:r w:rsidRPr="005C45C1">
        <w:rPr>
          <w:rStyle w:val="Szvegtrzs30"/>
          <w:rFonts w:eastAsia="Lucida Sans Unicode"/>
          <w:color w:val="auto"/>
          <w:kern w:val="1"/>
          <w:sz w:val="24"/>
          <w:szCs w:val="24"/>
          <w:shd w:val="clear" w:color="auto" w:fill="FFFFFF"/>
          <w:lang w:eastAsia="ar-SA"/>
        </w:rPr>
        <w:t>Élelmezés</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5C45C1">
        <w:rPr>
          <w:rStyle w:val="Szvegtrzs30"/>
          <w:rFonts w:eastAsia="Lucida Sans Unicode"/>
          <w:color w:val="auto"/>
          <w:kern w:val="1"/>
          <w:sz w:val="24"/>
          <w:szCs w:val="24"/>
          <w:shd w:val="clear" w:color="auto" w:fill="FFFFFF"/>
          <w:lang w:eastAsia="ar-SA"/>
        </w:rPr>
        <w:t>I. Élelmezésvezető</w:t>
      </w:r>
    </w:p>
    <w:p w:rsidR="00853D8D" w:rsidRPr="005C45C1" w:rsidRDefault="00853D8D" w:rsidP="00853D8D">
      <w:pPr>
        <w:ind w:right="20"/>
        <w:jc w:val="both"/>
        <w:rPr>
          <w:rFonts w:ascii="Times New Roman" w:eastAsia="Times New Roman" w:hAnsi="Times New Roman" w:cs="Times New Roman"/>
          <w:b/>
          <w:sz w:val="24"/>
          <w:szCs w:val="24"/>
          <w:lang w:eastAsia="ar-SA"/>
        </w:rPr>
      </w:pPr>
    </w:p>
    <w:p w:rsidR="00853D8D" w:rsidRPr="005C45C1" w:rsidRDefault="00853D8D" w:rsidP="00853D8D">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5C45C1">
        <w:rPr>
          <w:rFonts w:eastAsia="Times New Roman"/>
          <w:i w:val="0"/>
          <w:sz w:val="24"/>
          <w:szCs w:val="24"/>
          <w:lang w:eastAsia="ar-SA"/>
        </w:rPr>
        <w:t>Munkakör célja:</w:t>
      </w:r>
    </w:p>
    <w:p w:rsidR="00853D8D" w:rsidRPr="005C45C1" w:rsidRDefault="00853D8D" w:rsidP="00853D8D">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5C45C1">
        <w:rPr>
          <w:rFonts w:eastAsia="Times New Roman"/>
          <w:b w:val="0"/>
          <w:i w:val="0"/>
          <w:sz w:val="24"/>
          <w:szCs w:val="24"/>
          <w:lang w:eastAsia="ar-SA"/>
        </w:rPr>
        <w:t>Felelős vezetője az intézmény konyhájában folyó tevékenységnek, közvetlenül irányítja a konyhában dolgozók munkáját.</w:t>
      </w:r>
    </w:p>
    <w:p w:rsidR="00853D8D" w:rsidRPr="005C45C1" w:rsidRDefault="00853D8D" w:rsidP="00853D8D">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w:t>
      </w:r>
    </w:p>
    <w:p w:rsidR="00853D8D" w:rsidRPr="005C45C1" w:rsidRDefault="00853D8D" w:rsidP="00853D8D">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5C45C1">
          <w:rPr>
            <w:rFonts w:ascii="Times New Roman" w:eastAsia="Times New Roman" w:hAnsi="Times New Roman" w:cs="Times New Roman"/>
            <w:sz w:val="24"/>
            <w:szCs w:val="24"/>
            <w:lang w:eastAsia="ar-SA"/>
          </w:rPr>
          <w:lastRenderedPageBreak/>
          <w:t>1. a</w:t>
        </w:r>
      </w:smartTag>
      <w:r w:rsidRPr="005C45C1">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853D8D" w:rsidRPr="005C45C1" w:rsidRDefault="00853D8D" w:rsidP="00853D8D">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5C45C1">
          <w:rPr>
            <w:rFonts w:ascii="Times New Roman" w:eastAsia="Times New Roman" w:hAnsi="Times New Roman" w:cs="Times New Roman"/>
            <w:sz w:val="24"/>
            <w:szCs w:val="24"/>
            <w:lang w:eastAsia="ar-SA"/>
          </w:rPr>
          <w:t>2. a</w:t>
        </w:r>
      </w:smartTag>
      <w:r w:rsidRPr="005C45C1">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853D8D" w:rsidRPr="005C45C1" w:rsidRDefault="00853D8D" w:rsidP="00853D8D">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5C45C1">
          <w:rPr>
            <w:rFonts w:ascii="Times New Roman" w:eastAsia="Times New Roman" w:hAnsi="Times New Roman" w:cs="Times New Roman"/>
            <w:sz w:val="24"/>
            <w:szCs w:val="24"/>
            <w:lang w:eastAsia="ar-SA"/>
          </w:rPr>
          <w:t>3. a</w:t>
        </w:r>
      </w:smartTag>
      <w:r w:rsidRPr="005C45C1">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853D8D" w:rsidRPr="005C45C1" w:rsidRDefault="00853D8D" w:rsidP="00853D8D">
      <w:pPr>
        <w:tabs>
          <w:tab w:val="left" w:pos="720"/>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4. HACCP rendszer működtetése,</w:t>
      </w:r>
    </w:p>
    <w:p w:rsidR="00853D8D" w:rsidRPr="005C45C1" w:rsidRDefault="00853D8D" w:rsidP="00853D8D">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5C45C1">
          <w:rPr>
            <w:rFonts w:ascii="Times New Roman" w:eastAsia="Times New Roman" w:hAnsi="Times New Roman" w:cs="Times New Roman"/>
            <w:sz w:val="24"/>
            <w:szCs w:val="24"/>
            <w:lang w:eastAsia="ar-SA"/>
          </w:rPr>
          <w:t>5. a</w:t>
        </w:r>
      </w:smartTag>
      <w:r w:rsidRPr="005C45C1">
        <w:rPr>
          <w:rFonts w:ascii="Times New Roman" w:eastAsia="Times New Roman" w:hAnsi="Times New Roman" w:cs="Times New Roman"/>
          <w:sz w:val="24"/>
          <w:szCs w:val="24"/>
          <w:lang w:eastAsia="ar-SA"/>
        </w:rPr>
        <w:t xml:space="preserve"> konyhai tevékenység koordinálás, kontrolálása,</w:t>
      </w:r>
    </w:p>
    <w:p w:rsidR="00853D8D" w:rsidRPr="005C45C1" w:rsidRDefault="00853D8D" w:rsidP="00853D8D">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5C45C1">
          <w:rPr>
            <w:rFonts w:ascii="Times New Roman" w:eastAsia="Times New Roman" w:hAnsi="Times New Roman" w:cs="Times New Roman"/>
            <w:sz w:val="24"/>
            <w:szCs w:val="24"/>
            <w:lang w:eastAsia="ar-SA"/>
          </w:rPr>
          <w:t>6. a</w:t>
        </w:r>
      </w:smartTag>
      <w:r w:rsidRPr="005C45C1">
        <w:rPr>
          <w:rFonts w:ascii="Times New Roman" w:eastAsia="Times New Roman" w:hAnsi="Times New Roman" w:cs="Times New Roman"/>
          <w:sz w:val="24"/>
          <w:szCs w:val="24"/>
          <w:lang w:eastAsia="ar-SA"/>
        </w:rPr>
        <w:t xml:space="preserve"> konyhai dolgozók munkaidő beosztásának elkészítése,</w:t>
      </w:r>
    </w:p>
    <w:p w:rsidR="00853D8D" w:rsidRPr="005C45C1" w:rsidRDefault="00853D8D" w:rsidP="00853D8D">
      <w:pPr>
        <w:tabs>
          <w:tab w:val="left" w:pos="720"/>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tápanyag kimutatás vezetése,</w:t>
      </w:r>
    </w:p>
    <w:p w:rsidR="00853D8D" w:rsidRPr="005C45C1" w:rsidRDefault="00853D8D" w:rsidP="00853D8D">
      <w:pPr>
        <w:keepNext/>
        <w:keepLines/>
        <w:tabs>
          <w:tab w:val="left" w:pos="720"/>
          <w:tab w:val="left" w:pos="1021"/>
        </w:tabs>
        <w:jc w:val="both"/>
        <w:rPr>
          <w:rStyle w:val="Szvegtrzs30"/>
          <w:rFonts w:eastAsia="Lucida Sans Unicode"/>
          <w:b w:val="0"/>
          <w:bCs w:val="0"/>
          <w:sz w:val="24"/>
          <w:szCs w:val="24"/>
          <w:lang w:eastAsia="ar-SA"/>
        </w:rPr>
      </w:pPr>
      <w:r w:rsidRPr="005C45C1">
        <w:rPr>
          <w:rFonts w:ascii="Times New Roman" w:eastAsia="Times New Roman" w:hAnsi="Times New Roman" w:cs="Times New Roman"/>
          <w:sz w:val="24"/>
          <w:szCs w:val="24"/>
          <w:lang w:eastAsia="ar-SA"/>
        </w:rPr>
        <w:t xml:space="preserve">8. az élelmezésvezetéssel járó adminisztrációs tevékenység ellátása, </w:t>
      </w:r>
      <w:r w:rsidRPr="005C45C1">
        <w:rPr>
          <w:rStyle w:val="Szvegtrzs30"/>
          <w:rFonts w:eastAsia="Lucida Sans Unicode"/>
          <w:b w:val="0"/>
          <w:bCs w:val="0"/>
          <w:sz w:val="24"/>
          <w:szCs w:val="24"/>
          <w:shd w:val="clear" w:color="auto" w:fill="FFFFFF"/>
          <w:lang w:eastAsia="ar-SA"/>
        </w:rPr>
        <w:t>felelősség vállalási nyilatkozat mellett kezeli az élelmezési raktárakat, és vezeti az élelmezéssel kapcsolatos nyilvántartásokat.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Intézményvezető.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rPr>
        <w:t xml:space="preserve">az </w:t>
      </w:r>
      <w:r w:rsidRPr="005C45C1">
        <w:rPr>
          <w:rStyle w:val="Szvegtrzs30"/>
          <w:rFonts w:eastAsia="Lucida Sans Unicode"/>
          <w:b w:val="0"/>
          <w:iCs/>
          <w:sz w:val="24"/>
          <w:szCs w:val="24"/>
          <w:shd w:val="clear" w:color="auto" w:fill="FFFFFF"/>
          <w:lang w:eastAsia="ar-SA"/>
        </w:rPr>
        <w:t>élelmezési adminisztrátor</w:t>
      </w:r>
      <w:r w:rsidRPr="005C45C1">
        <w:rPr>
          <w:rStyle w:val="Szvegtrzs30"/>
          <w:rFonts w:eastAsia="Lucida Sans Unicode"/>
          <w:b w:val="0"/>
          <w:bCs w:val="0"/>
          <w:sz w:val="24"/>
          <w:szCs w:val="24"/>
          <w:shd w:val="clear" w:color="auto" w:fill="FFFFFF"/>
          <w:lang w:eastAsia="ar-SA"/>
        </w:rPr>
        <w:t>látja el.</w:t>
      </w:r>
    </w:p>
    <w:p w:rsidR="00853D8D" w:rsidRPr="005C45C1" w:rsidRDefault="00853D8D" w:rsidP="00853D8D">
      <w:pPr>
        <w:tabs>
          <w:tab w:val="left" w:pos="720"/>
        </w:tabs>
        <w:autoSpaceDE w:val="0"/>
        <w:snapToGrid w:val="0"/>
        <w:ind w:right="320"/>
        <w:jc w:val="both"/>
        <w:rPr>
          <w:rFonts w:ascii="Times New Roman" w:hAnsi="Times New Roman" w:cs="Times New Roman"/>
          <w:b/>
          <w:bCs/>
          <w:i/>
          <w:iCs/>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r w:rsidRPr="005C45C1">
        <w:rPr>
          <w:rFonts w:ascii="Times New Roman" w:hAnsi="Times New Roman" w:cs="Times New Roman"/>
          <w:sz w:val="24"/>
          <w:szCs w:val="24"/>
          <w:lang w:eastAsia="ar-SA"/>
        </w:rPr>
        <w:t>Általános munkarenden belül kötetlen munkaidő.</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5C45C1">
        <w:rPr>
          <w:rStyle w:val="Szvegtrzs30"/>
          <w:rFonts w:eastAsia="Lucida Sans Unicode"/>
          <w:i/>
          <w:iCs/>
          <w:color w:val="auto"/>
          <w:sz w:val="24"/>
          <w:szCs w:val="24"/>
          <w:shd w:val="clear" w:color="auto" w:fill="FFFFFF"/>
        </w:rPr>
        <w:t xml:space="preserve">Felelősség: </w:t>
      </w:r>
      <w:r w:rsidRPr="005C45C1">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color w:val="auto"/>
          <w:sz w:val="24"/>
          <w:szCs w:val="24"/>
          <w:shd w:val="clear" w:color="auto" w:fill="FFFFFF"/>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853D8D" w:rsidRPr="005C45C1" w:rsidRDefault="00853D8D" w:rsidP="00853D8D">
      <w:pPr>
        <w:pStyle w:val="Cmsor1"/>
        <w:widowControl w:val="0"/>
        <w:numPr>
          <w:ilvl w:val="0"/>
          <w:numId w:val="4"/>
        </w:numPr>
        <w:tabs>
          <w:tab w:val="left" w:pos="0"/>
        </w:tabs>
        <w:suppressAutoHyphens/>
        <w:jc w:val="both"/>
        <w:rPr>
          <w:bCs/>
          <w:lang w:eastAsia="ar-SA"/>
        </w:rPr>
      </w:pPr>
      <w:r w:rsidRPr="005C45C1">
        <w:rPr>
          <w:bCs/>
          <w:lang w:eastAsia="ar-SA"/>
        </w:rPr>
        <w:t>II. Élelmezési adminisztrátor</w:t>
      </w:r>
    </w:p>
    <w:p w:rsidR="00853D8D" w:rsidRPr="005C45C1" w:rsidRDefault="00853D8D" w:rsidP="00853D8D">
      <w:pPr>
        <w:tabs>
          <w:tab w:val="left" w:pos="0"/>
        </w:tabs>
        <w:jc w:val="both"/>
        <w:rPr>
          <w:rFonts w:ascii="Times New Roman" w:eastAsia="Times New Roman" w:hAnsi="Times New Roman" w:cs="Times New Roman"/>
          <w:b/>
          <w:kern w:val="1"/>
          <w:sz w:val="24"/>
          <w:szCs w:val="24"/>
          <w:lang w:eastAsia="ar-SA"/>
        </w:rPr>
      </w:pPr>
    </w:p>
    <w:p w:rsidR="00853D8D" w:rsidRPr="005C45C1" w:rsidRDefault="00853D8D" w:rsidP="00853D8D">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5C45C1">
        <w:rPr>
          <w:rFonts w:eastAsia="Times New Roman"/>
          <w:i w:val="0"/>
          <w:kern w:val="1"/>
          <w:sz w:val="24"/>
          <w:szCs w:val="24"/>
          <w:lang w:eastAsia="ar-SA"/>
        </w:rPr>
        <w:t>Munkakör célja:</w:t>
      </w:r>
    </w:p>
    <w:p w:rsidR="00853D8D" w:rsidRPr="005C45C1" w:rsidRDefault="00853D8D" w:rsidP="00853D8D">
      <w:pPr>
        <w:tabs>
          <w:tab w:val="left" w:pos="0"/>
        </w:tabs>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853D8D" w:rsidRPr="005C45C1" w:rsidRDefault="00853D8D" w:rsidP="00853D8D">
      <w:pPr>
        <w:tabs>
          <w:tab w:val="left" w:pos="0"/>
        </w:tabs>
        <w:jc w:val="both"/>
        <w:rPr>
          <w:rFonts w:ascii="Times New Roman" w:eastAsia="Times New Roman" w:hAnsi="Times New Roman" w:cs="Times New Roman"/>
          <w:kern w:val="1"/>
          <w:sz w:val="24"/>
          <w:szCs w:val="24"/>
          <w:lang w:eastAsia="ar-SA"/>
        </w:rPr>
      </w:pPr>
    </w:p>
    <w:p w:rsidR="00853D8D" w:rsidRPr="005C45C1" w:rsidRDefault="00853D8D" w:rsidP="00853D8D">
      <w:pPr>
        <w:tabs>
          <w:tab w:val="left" w:pos="0"/>
        </w:tabs>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Feladata:</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Árurendelés</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Áru átvétele: mennyiségi és minőségi ellenőrzése.</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Számlák, szállítólevelek előkészítése a könyvelésre.</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Dolgozói étkeztetés nyilvántartás vezetése, összesítése, számlázáshoz való előkészítése.</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lastRenderedPageBreak/>
        <w:t>Vendégétkezés vezetése, összesítése, számlázása, elszámolás.</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A kiszabat alapján vételezés a raktárból.</w:t>
      </w:r>
    </w:p>
    <w:p w:rsidR="00853D8D" w:rsidRPr="005C45C1" w:rsidRDefault="00853D8D" w:rsidP="00853D8D">
      <w:pPr>
        <w:widowControl w:val="0"/>
        <w:numPr>
          <w:ilvl w:val="0"/>
          <w:numId w:val="28"/>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5C45C1">
        <w:rPr>
          <w:rFonts w:ascii="Times New Roman" w:eastAsia="Times New Roman" w:hAnsi="Times New Roman" w:cs="Times New Roman"/>
          <w:kern w:val="1"/>
          <w:sz w:val="24"/>
          <w:szCs w:val="24"/>
          <w:lang w:eastAsia="ar-SA"/>
        </w:rPr>
        <w:t>Hűtő hőmérsékleti lap folyamatos vezetése.</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Élelmezésvezető.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rPr>
        <w:t>az élelmezésvezető által jóváhagyott munkatárs</w:t>
      </w:r>
      <w:r w:rsidRPr="005C45C1">
        <w:rPr>
          <w:rStyle w:val="Szvegtrzs30"/>
          <w:rFonts w:eastAsia="Lucida Sans Unicode"/>
          <w:b w:val="0"/>
          <w:bCs w:val="0"/>
          <w:sz w:val="24"/>
          <w:szCs w:val="24"/>
          <w:shd w:val="clear" w:color="auto" w:fill="FFFFFF"/>
          <w:lang w:eastAsia="ar-SA"/>
        </w:rPr>
        <w:t>látja el.</w:t>
      </w:r>
    </w:p>
    <w:p w:rsidR="00853D8D" w:rsidRPr="005C45C1" w:rsidRDefault="00853D8D" w:rsidP="00853D8D">
      <w:pPr>
        <w:tabs>
          <w:tab w:val="left" w:pos="720"/>
        </w:tabs>
        <w:autoSpaceDE w:val="0"/>
        <w:snapToGrid w:val="0"/>
        <w:ind w:right="320"/>
        <w:jc w:val="both"/>
        <w:rPr>
          <w:rFonts w:ascii="Times New Roman" w:hAnsi="Times New Roman" w:cs="Times New Roman"/>
          <w:b/>
          <w:bCs/>
          <w:i/>
          <w:iCs/>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5C45C1">
        <w:rPr>
          <w:rFonts w:eastAsia="Times New Roman"/>
          <w:b w:val="0"/>
          <w:i w:val="0"/>
          <w:sz w:val="24"/>
          <w:szCs w:val="24"/>
          <w:lang w:eastAsia="ar-SA"/>
        </w:rPr>
        <w:t>általános munkarend.</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5C45C1">
        <w:rPr>
          <w:rStyle w:val="Szvegtrzs30"/>
          <w:rFonts w:eastAsia="Lucida Sans Unicode"/>
          <w:i/>
          <w:iCs/>
          <w:color w:val="auto"/>
          <w:kern w:val="1"/>
          <w:sz w:val="24"/>
          <w:szCs w:val="24"/>
          <w:shd w:val="clear" w:color="auto" w:fill="FFFFFF"/>
        </w:rPr>
        <w:t>Felelősség:</w:t>
      </w:r>
      <w:r w:rsidRPr="005C45C1">
        <w:rPr>
          <w:rStyle w:val="Szvegtrzs30"/>
          <w:rFonts w:eastAsia="Lucida Sans Unicode"/>
          <w:b w:val="0"/>
          <w:bCs w:val="0"/>
          <w:color w:val="auto"/>
          <w:kern w:val="1"/>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color w:val="auto"/>
          <w:kern w:val="1"/>
          <w:sz w:val="24"/>
          <w:szCs w:val="24"/>
          <w:shd w:val="clear" w:color="auto" w:fill="FFFFFF"/>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853D8D" w:rsidRPr="005C45C1" w:rsidRDefault="00853D8D" w:rsidP="00853D8D">
      <w:pPr>
        <w:pStyle w:val="Cmsor1"/>
        <w:widowControl w:val="0"/>
        <w:numPr>
          <w:ilvl w:val="0"/>
          <w:numId w:val="4"/>
        </w:numPr>
        <w:tabs>
          <w:tab w:val="left" w:pos="0"/>
        </w:tabs>
        <w:suppressAutoHyphens/>
        <w:jc w:val="both"/>
        <w:rPr>
          <w:bCs/>
          <w:lang w:eastAsia="ar-SA"/>
        </w:rPr>
      </w:pPr>
      <w:r w:rsidRPr="005C45C1">
        <w:rPr>
          <w:lang w:eastAsia="ar-SA"/>
        </w:rPr>
        <w:t>III. Szakács</w:t>
      </w:r>
    </w:p>
    <w:p w:rsidR="00853D8D" w:rsidRPr="005C45C1" w:rsidRDefault="00853D8D" w:rsidP="00853D8D">
      <w:pPr>
        <w:keepNext/>
        <w:keepLines/>
        <w:tabs>
          <w:tab w:val="left" w:pos="644"/>
        </w:tabs>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Munkakör célja:</w:t>
      </w:r>
    </w:p>
    <w:p w:rsidR="00853D8D" w:rsidRPr="005C45C1" w:rsidRDefault="00853D8D" w:rsidP="00853D8D">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5C45C1">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853D8D" w:rsidRPr="005C45C1" w:rsidRDefault="00853D8D" w:rsidP="00853D8D">
      <w:pPr>
        <w:keepNext/>
        <w:keepLines/>
        <w:tabs>
          <w:tab w:val="left" w:pos="644"/>
        </w:tabs>
        <w:jc w:val="both"/>
        <w:rPr>
          <w:rFonts w:ascii="Times New Roman" w:eastAsia="Times New Roman" w:hAnsi="Times New Roman" w:cs="Times New Roman"/>
          <w:bCs/>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 az étlapon szereplő menü mennyiségi és minőségi elkészítése,</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2. ételkiosztás,</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3. ételminta vétele, annak megőrzése,</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5C45C1">
          <w:rPr>
            <w:rFonts w:ascii="Times New Roman" w:eastAsia="Times New Roman" w:hAnsi="Times New Roman" w:cs="Times New Roman"/>
            <w:sz w:val="24"/>
            <w:szCs w:val="24"/>
            <w:lang w:eastAsia="ar-SA"/>
          </w:rPr>
          <w:t>4. a</w:t>
        </w:r>
      </w:smartTag>
      <w:r w:rsidRPr="005C45C1">
        <w:rPr>
          <w:rFonts w:ascii="Times New Roman" w:eastAsia="Times New Roman" w:hAnsi="Times New Roman" w:cs="Times New Roman"/>
          <w:sz w:val="24"/>
          <w:szCs w:val="24"/>
          <w:lang w:eastAsia="ar-SA"/>
        </w:rPr>
        <w:t xml:space="preserve"> konyha higiénés rendjének betartása,</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az ételkészítéshez felhasznált élelmiszerek szavatosságának figyelemmel kísérése,</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6. előkészíti és feldolgozza a nyersanyagokat,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7. párolja, főzi, süti az ételek összetevőit,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8. ízesíti az ételeket,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9. darabolja, szeleteli, adagolja az ételeket,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10. tálalja az elkészült ételeket,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11. összehangolja és irányítja a hozzá beosztott dolgozók munkáját,</w:t>
      </w:r>
    </w:p>
    <w:p w:rsidR="00853D8D" w:rsidRPr="005C45C1" w:rsidRDefault="00853D8D" w:rsidP="00853D8D">
      <w:pPr>
        <w:tabs>
          <w:tab w:val="left" w:pos="720"/>
          <w:tab w:val="left" w:pos="1004"/>
        </w:tabs>
        <w:ind w:left="7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12. betartja a technológiákat, a hatósági és belső szabályokat.</w:t>
      </w:r>
    </w:p>
    <w:p w:rsidR="00853D8D" w:rsidRPr="005C45C1" w:rsidRDefault="00853D8D" w:rsidP="00853D8D">
      <w:pPr>
        <w:shd w:val="clear" w:color="auto" w:fill="FFFFFF"/>
        <w:ind w:left="284"/>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Élelmezésvezető.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rPr>
        <w:t xml:space="preserve">az </w:t>
      </w:r>
      <w:r w:rsidRPr="005C45C1">
        <w:rPr>
          <w:rStyle w:val="Szvegtrzs30"/>
          <w:rFonts w:eastAsia="Lucida Sans Unicode"/>
          <w:b w:val="0"/>
          <w:bCs w:val="0"/>
          <w:sz w:val="24"/>
          <w:szCs w:val="24"/>
          <w:lang w:eastAsia="ar-SA"/>
        </w:rPr>
        <w:t>élelmezésvezető utasítása alapján szakács munkatárs</w:t>
      </w:r>
      <w:r w:rsidRPr="005C45C1">
        <w:rPr>
          <w:rStyle w:val="Szvegtrzs30"/>
          <w:rFonts w:eastAsia="Lucida Sans Unicode"/>
          <w:b w:val="0"/>
          <w:bCs w:val="0"/>
          <w:sz w:val="24"/>
          <w:szCs w:val="24"/>
          <w:shd w:val="clear" w:color="auto" w:fill="FFFFFF"/>
          <w:lang w:eastAsia="ar-SA"/>
        </w:rPr>
        <w:t>látja el.</w:t>
      </w:r>
    </w:p>
    <w:p w:rsidR="00853D8D" w:rsidRPr="005C45C1" w:rsidRDefault="00853D8D" w:rsidP="00853D8D">
      <w:pPr>
        <w:tabs>
          <w:tab w:val="left" w:pos="720"/>
        </w:tabs>
        <w:autoSpaceDE w:val="0"/>
        <w:snapToGrid w:val="0"/>
        <w:ind w:right="320"/>
        <w:jc w:val="both"/>
        <w:rPr>
          <w:rFonts w:ascii="Times New Roman" w:hAnsi="Times New Roman" w:cs="Times New Roman"/>
          <w:b/>
          <w:bCs/>
          <w:i/>
          <w:iCs/>
          <w:sz w:val="24"/>
          <w:szCs w:val="24"/>
          <w:u w:val="single"/>
        </w:rPr>
      </w:pP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Munkaidő, munkarend:</w:t>
      </w:r>
    </w:p>
    <w:p w:rsidR="00853D8D" w:rsidRPr="005C45C1" w:rsidRDefault="00853D8D" w:rsidP="00853D8D">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r w:rsidRPr="005C45C1">
        <w:rPr>
          <w:rFonts w:eastAsia="Times New Roman"/>
          <w:bCs/>
          <w:iCs/>
          <w:color w:val="auto"/>
          <w:sz w:val="24"/>
          <w:szCs w:val="24"/>
          <w:lang w:eastAsia="ar-SA"/>
        </w:rPr>
        <w:t>megszakítás nélküli munkarend, egyenlőtlen munkaidő beosztás, 2 havi munkaidő-keretben.</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5C45C1">
        <w:rPr>
          <w:rStyle w:val="Szvegtrzs30"/>
          <w:rFonts w:eastAsia="Lucida Sans Unicode"/>
          <w:i/>
          <w:iCs/>
          <w:color w:val="auto"/>
          <w:sz w:val="24"/>
          <w:szCs w:val="24"/>
          <w:shd w:val="clear" w:color="auto" w:fill="FFFFFF"/>
        </w:rPr>
        <w:t>Felelősség:</w:t>
      </w:r>
      <w:r w:rsidRPr="005C45C1">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5C45C1">
        <w:rPr>
          <w:rStyle w:val="Szvegtrzs30"/>
          <w:rFonts w:eastAsia="Lucida Sans Unicode"/>
          <w:b w:val="0"/>
          <w:bCs w:val="0"/>
          <w:color w:val="auto"/>
          <w:sz w:val="24"/>
          <w:szCs w:val="24"/>
          <w:shd w:val="clear" w:color="auto" w:fill="FFFFFF"/>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IV. Konyhai kisegítő:</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853D8D" w:rsidRPr="005C45C1" w:rsidRDefault="00853D8D" w:rsidP="00853D8D">
      <w:pPr>
        <w:keepNext/>
        <w:keepLines/>
        <w:tabs>
          <w:tab w:val="left" w:pos="715"/>
        </w:tabs>
        <w:jc w:val="both"/>
        <w:rPr>
          <w:rFonts w:ascii="Times New Roman" w:eastAsia="Times New Roman" w:hAnsi="Times New Roman" w:cs="Times New Roman"/>
          <w:b/>
          <w:bCs/>
          <w:sz w:val="24"/>
          <w:szCs w:val="24"/>
          <w:lang w:eastAsia="ar-SA"/>
        </w:rPr>
      </w:pPr>
      <w:r w:rsidRPr="005C45C1">
        <w:rPr>
          <w:rFonts w:ascii="Times New Roman" w:eastAsia="Times New Roman" w:hAnsi="Times New Roman" w:cs="Times New Roman"/>
          <w:b/>
          <w:bCs/>
          <w:sz w:val="24"/>
          <w:szCs w:val="24"/>
          <w:lang w:eastAsia="ar-SA"/>
        </w:rPr>
        <w:t>Munkakör célja:</w:t>
      </w:r>
    </w:p>
    <w:p w:rsidR="00853D8D" w:rsidRPr="005C45C1" w:rsidRDefault="00853D8D" w:rsidP="00853D8D">
      <w:pPr>
        <w:keepNext/>
        <w:keepLines/>
        <w:tabs>
          <w:tab w:val="left" w:pos="715"/>
        </w:tabs>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Végzi a konyhai előkészítő munkálatokat utasítás alapján.</w:t>
      </w:r>
    </w:p>
    <w:p w:rsidR="00853D8D" w:rsidRPr="005C45C1" w:rsidRDefault="00853D8D" w:rsidP="00853D8D">
      <w:pPr>
        <w:keepNext/>
        <w:keepLines/>
        <w:tabs>
          <w:tab w:val="left" w:pos="715"/>
        </w:tabs>
        <w:jc w:val="both"/>
        <w:rPr>
          <w:rFonts w:ascii="Times New Roman" w:eastAsia="Times New Roman" w:hAnsi="Times New Roman" w:cs="Times New Roman"/>
          <w:bCs/>
          <w:sz w:val="24"/>
          <w:szCs w:val="24"/>
          <w:lang w:eastAsia="ar-SA"/>
        </w:rPr>
      </w:pPr>
    </w:p>
    <w:p w:rsidR="00853D8D" w:rsidRPr="005C45C1" w:rsidRDefault="00853D8D" w:rsidP="00853D8D">
      <w:pPr>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Feladatai:</w:t>
      </w:r>
    </w:p>
    <w:p w:rsidR="00853D8D" w:rsidRPr="005C45C1" w:rsidRDefault="00853D8D" w:rsidP="00853D8D">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5C45C1">
          <w:rPr>
            <w:rFonts w:ascii="Times New Roman" w:eastAsia="Times New Roman" w:hAnsi="Times New Roman" w:cs="Times New Roman"/>
            <w:sz w:val="24"/>
            <w:szCs w:val="24"/>
            <w:lang w:eastAsia="ar-SA"/>
          </w:rPr>
          <w:t>1. a</w:t>
        </w:r>
      </w:smartTag>
      <w:r w:rsidRPr="005C45C1">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853D8D" w:rsidRPr="005C45C1" w:rsidRDefault="00853D8D" w:rsidP="00853D8D">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5C45C1">
          <w:rPr>
            <w:rFonts w:ascii="Times New Roman" w:eastAsia="Times New Roman" w:hAnsi="Times New Roman" w:cs="Times New Roman"/>
            <w:sz w:val="24"/>
            <w:szCs w:val="24"/>
            <w:lang w:eastAsia="ar-SA"/>
          </w:rPr>
          <w:t>2. a</w:t>
        </w:r>
      </w:smartTag>
      <w:r w:rsidRPr="005C45C1">
        <w:rPr>
          <w:rFonts w:ascii="Times New Roman" w:eastAsia="Times New Roman" w:hAnsi="Times New Roman" w:cs="Times New Roman"/>
          <w:sz w:val="24"/>
          <w:szCs w:val="24"/>
          <w:lang w:eastAsia="ar-SA"/>
        </w:rPr>
        <w:t xml:space="preserve"> konyha higiénés rendjének betartása,</w:t>
      </w:r>
    </w:p>
    <w:p w:rsidR="00853D8D" w:rsidRPr="005C45C1" w:rsidRDefault="00853D8D" w:rsidP="00853D8D">
      <w:pPr>
        <w:tabs>
          <w:tab w:val="left" w:pos="643"/>
          <w:tab w:val="left" w:pos="644"/>
        </w:tabs>
        <w:ind w:left="64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3. ételkiosztás,</w:t>
      </w:r>
    </w:p>
    <w:p w:rsidR="00853D8D" w:rsidRPr="005C45C1" w:rsidRDefault="00853D8D" w:rsidP="00853D8D">
      <w:pPr>
        <w:tabs>
          <w:tab w:val="left" w:pos="643"/>
          <w:tab w:val="left" w:pos="644"/>
        </w:tabs>
        <w:ind w:left="64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4. nyersanyagok és eszközök szállítása a munkaterületre, zöldségek megtisztítása, aprítása,</w:t>
      </w:r>
    </w:p>
    <w:p w:rsidR="00853D8D" w:rsidRPr="005C45C1" w:rsidRDefault="00853D8D" w:rsidP="00853D8D">
      <w:pPr>
        <w:tabs>
          <w:tab w:val="left" w:pos="643"/>
          <w:tab w:val="left" w:pos="927"/>
        </w:tabs>
        <w:ind w:left="643"/>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5. Kitakarítja a konyhát, segédkezik a konyhai munkákban, elmosogatja a konyhaedényeket.</w:t>
      </w:r>
    </w:p>
    <w:p w:rsidR="00853D8D" w:rsidRPr="005C45C1" w:rsidRDefault="00853D8D" w:rsidP="00853D8D">
      <w:pPr>
        <w:tabs>
          <w:tab w:val="left" w:pos="0"/>
        </w:tabs>
        <w:jc w:val="both"/>
        <w:rPr>
          <w:rFonts w:ascii="Times New Roman" w:eastAsia="Times New Roman" w:hAnsi="Times New Roman" w:cs="Times New Roman"/>
          <w:sz w:val="24"/>
          <w:szCs w:val="24"/>
          <w:lang w:eastAsia="ar-SA"/>
        </w:rPr>
      </w:pPr>
    </w:p>
    <w:p w:rsidR="00853D8D" w:rsidRPr="005C45C1" w:rsidRDefault="00853D8D" w:rsidP="00853D8D">
      <w:pPr>
        <w:tabs>
          <w:tab w:val="left" w:pos="720"/>
        </w:tabs>
        <w:snapToGrid w:val="0"/>
        <w:ind w:right="320"/>
        <w:jc w:val="both"/>
        <w:rPr>
          <w:rFonts w:ascii="Times New Roman" w:hAnsi="Times New Roman" w:cs="Times New Roman"/>
          <w:sz w:val="24"/>
          <w:szCs w:val="24"/>
        </w:rPr>
      </w:pPr>
      <w:r w:rsidRPr="005C45C1">
        <w:rPr>
          <w:rFonts w:ascii="Times New Roman" w:hAnsi="Times New Roman" w:cs="Times New Roman"/>
          <w:b/>
          <w:bCs/>
          <w:i/>
          <w:iCs/>
          <w:sz w:val="24"/>
          <w:szCs w:val="24"/>
        </w:rPr>
        <w:t>Közvetlen felettese:</w:t>
      </w:r>
      <w:r w:rsidRPr="005C45C1">
        <w:rPr>
          <w:rFonts w:ascii="Times New Roman" w:hAnsi="Times New Roman" w:cs="Times New Roman"/>
          <w:sz w:val="24"/>
          <w:szCs w:val="24"/>
        </w:rPr>
        <w:t xml:space="preserve"> Élelmezésvezető.</w:t>
      </w:r>
    </w:p>
    <w:p w:rsidR="00853D8D" w:rsidRPr="005C45C1" w:rsidRDefault="00853D8D" w:rsidP="00853D8D">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5C45C1">
        <w:rPr>
          <w:rStyle w:val="Szvegtrzs30"/>
          <w:rFonts w:eastAsia="Lucida Sans Unicode"/>
          <w:i/>
          <w:iCs/>
          <w:sz w:val="24"/>
          <w:szCs w:val="24"/>
        </w:rPr>
        <w:t>Helyettesítését</w:t>
      </w:r>
      <w:r w:rsidRPr="005C45C1">
        <w:rPr>
          <w:rStyle w:val="Szvegtrzs30"/>
          <w:rFonts w:eastAsia="Lucida Sans Unicode"/>
          <w:b w:val="0"/>
          <w:bCs w:val="0"/>
          <w:sz w:val="24"/>
          <w:szCs w:val="24"/>
        </w:rPr>
        <w:t xml:space="preserve">az </w:t>
      </w:r>
      <w:r w:rsidRPr="005C45C1">
        <w:rPr>
          <w:rStyle w:val="Szvegtrzs30"/>
          <w:rFonts w:eastAsia="Lucida Sans Unicode"/>
          <w:b w:val="0"/>
          <w:bCs w:val="0"/>
          <w:sz w:val="24"/>
          <w:szCs w:val="24"/>
          <w:lang w:eastAsia="ar-SA"/>
        </w:rPr>
        <w:t>élelmezésvezető utasítása alapján szakács munkatárs</w:t>
      </w:r>
      <w:r w:rsidRPr="005C45C1">
        <w:rPr>
          <w:rStyle w:val="Szvegtrzs30"/>
          <w:rFonts w:eastAsia="Lucida Sans Unicode"/>
          <w:b w:val="0"/>
          <w:bCs w:val="0"/>
          <w:sz w:val="24"/>
          <w:szCs w:val="24"/>
          <w:shd w:val="clear" w:color="auto" w:fill="FFFFFF"/>
          <w:lang w:eastAsia="ar-SA"/>
        </w:rPr>
        <w:t>látja el.</w:t>
      </w:r>
    </w:p>
    <w:p w:rsidR="00853D8D" w:rsidRPr="005C45C1" w:rsidRDefault="00853D8D" w:rsidP="00853D8D">
      <w:pPr>
        <w:tabs>
          <w:tab w:val="left" w:pos="720"/>
        </w:tabs>
        <w:snapToGrid w:val="0"/>
        <w:ind w:right="320"/>
        <w:jc w:val="both"/>
        <w:rPr>
          <w:rFonts w:ascii="Times New Roman" w:hAnsi="Times New Roman" w:cs="Times New Roman"/>
          <w:b/>
          <w:bCs/>
          <w:i/>
          <w:iCs/>
          <w:sz w:val="24"/>
          <w:szCs w:val="24"/>
        </w:rPr>
      </w:pPr>
      <w:r w:rsidRPr="005C45C1">
        <w:rPr>
          <w:rFonts w:ascii="Times New Roman" w:hAnsi="Times New Roman" w:cs="Times New Roman"/>
          <w:b/>
          <w:bCs/>
          <w:i/>
          <w:iCs/>
          <w:sz w:val="24"/>
          <w:szCs w:val="24"/>
        </w:rPr>
        <w:t xml:space="preserve">Munkaidő, munkarend: </w:t>
      </w:r>
      <w:r w:rsidRPr="005C45C1">
        <w:rPr>
          <w:rFonts w:ascii="Times New Roman" w:eastAsia="Times New Roman" w:hAnsi="Times New Roman" w:cs="Times New Roman"/>
          <w:bCs/>
          <w:iCs/>
          <w:sz w:val="24"/>
          <w:szCs w:val="24"/>
          <w:lang w:eastAsia="ar-SA"/>
        </w:rPr>
        <w:t>megszakítás nélküli munkarend, egyenlőtlen munkaidő beosztás, 2 havi munkaidő-keretben.</w:t>
      </w:r>
    </w:p>
    <w:p w:rsidR="00853D8D" w:rsidRPr="005C45C1" w:rsidRDefault="00853D8D" w:rsidP="00853D8D">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5C45C1">
        <w:rPr>
          <w:rStyle w:val="Szvegtrzs30"/>
          <w:rFonts w:eastAsia="Lucida Sans Unicode"/>
          <w:i/>
          <w:iCs/>
          <w:color w:val="auto"/>
          <w:sz w:val="24"/>
          <w:szCs w:val="24"/>
          <w:shd w:val="clear" w:color="auto" w:fill="FFFFFF"/>
        </w:rPr>
        <w:t xml:space="preserve">Felelősség: </w:t>
      </w:r>
      <w:r w:rsidRPr="005C45C1">
        <w:rPr>
          <w:rStyle w:val="Szvegtrzs30"/>
          <w:rFonts w:eastAsia="Lucida Sans Unicode"/>
          <w:b w:val="0"/>
          <w:bCs w:val="0"/>
          <w:color w:val="auto"/>
          <w:sz w:val="24"/>
          <w:szCs w:val="24"/>
          <w:shd w:val="clear" w:color="auto" w:fill="FFFFFF"/>
        </w:rPr>
        <w:t xml:space="preserve">A munkavállaló felelős a munkaköri leírásban meghatározott feladatok maradéktalan ellátásáért, a határidők betartásáért. Feladatát az érvényes jogszabályok és a </w:t>
      </w:r>
      <w:r w:rsidRPr="005C45C1">
        <w:rPr>
          <w:rStyle w:val="Szvegtrzs30"/>
          <w:rFonts w:eastAsia="Lucida Sans Unicode"/>
          <w:b w:val="0"/>
          <w:bCs w:val="0"/>
          <w:color w:val="auto"/>
          <w:sz w:val="24"/>
          <w:szCs w:val="24"/>
          <w:shd w:val="clear" w:color="auto" w:fill="FFFFFF"/>
        </w:rPr>
        <w:lastRenderedPageBreak/>
        <w:t>munkáltató utasításainak, továbbá az intézmény munkavédelmi- és tűzvédelmi szabályzatában foglaltaknak megfelelően köteles elvégezni</w:t>
      </w:r>
      <w:r w:rsidRPr="005C45C1">
        <w:rPr>
          <w:rStyle w:val="Szvegtrzs30"/>
          <w:rFonts w:eastAsia="Lucida Sans Unicode"/>
          <w:b w:val="0"/>
          <w:bCs w:val="0"/>
          <w:color w:val="auto"/>
          <w:sz w:val="24"/>
          <w:szCs w:val="24"/>
          <w:shd w:val="clear" w:color="auto" w:fill="FFFFFF"/>
          <w:lang w:eastAsia="ar-SA"/>
        </w:rPr>
        <w:t>.</w:t>
      </w:r>
    </w:p>
    <w:p w:rsidR="00853D8D" w:rsidRPr="005C45C1" w:rsidRDefault="00853D8D" w:rsidP="00853D8D">
      <w:pPr>
        <w:pStyle w:val="Szvegtrzs5"/>
        <w:shd w:val="clear" w:color="auto" w:fill="auto"/>
        <w:tabs>
          <w:tab w:val="left" w:pos="393"/>
        </w:tabs>
        <w:spacing w:before="0" w:line="240" w:lineRule="auto"/>
        <w:ind w:right="20" w:firstLine="0"/>
        <w:rPr>
          <w:color w:val="auto"/>
          <w:sz w:val="24"/>
          <w:szCs w:val="24"/>
        </w:rPr>
      </w:pPr>
    </w:p>
    <w:p w:rsidR="00853D8D" w:rsidRPr="005C45C1" w:rsidRDefault="00853D8D" w:rsidP="00853D8D">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5C45C1">
        <w:rPr>
          <w:rFonts w:eastAsia="Times New Roman"/>
          <w:b/>
          <w:bCs/>
          <w:color w:val="auto"/>
          <w:sz w:val="24"/>
          <w:szCs w:val="24"/>
          <w:lang w:eastAsia="ar-SA"/>
        </w:rPr>
        <w:t>4. AZ INTÉZMÉNY MŰKÖDÉSÉNEK A RENDJE</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i/>
          <w:iCs/>
          <w:color w:val="auto"/>
          <w:sz w:val="24"/>
          <w:szCs w:val="24"/>
          <w:lang w:eastAsia="ar-SA"/>
        </w:rPr>
      </w:pPr>
      <w:r w:rsidRPr="005C45C1">
        <w:rPr>
          <w:rFonts w:eastAsia="Times New Roman"/>
          <w:b/>
          <w:i/>
          <w:iCs/>
          <w:color w:val="auto"/>
          <w:sz w:val="24"/>
          <w:szCs w:val="24"/>
          <w:lang w:eastAsia="ar-SA"/>
        </w:rPr>
        <w:t>4.1 Munkáltatói jogok gyakorlása:</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firstLine="0"/>
        <w:rPr>
          <w:rFonts w:eastAsia="Times New Roman"/>
          <w:b/>
          <w:color w:val="auto"/>
          <w:sz w:val="24"/>
          <w:szCs w:val="24"/>
          <w:lang w:eastAsia="ar-SA"/>
        </w:rPr>
      </w:pPr>
      <w:r w:rsidRPr="005C45C1">
        <w:rPr>
          <w:rFonts w:eastAsia="Times New Roman"/>
          <w:b/>
          <w:color w:val="auto"/>
          <w:sz w:val="24"/>
          <w:szCs w:val="24"/>
          <w:lang w:eastAsia="ar-SA"/>
        </w:rPr>
        <w:t>A munkáltatói jog gyakorlására vonatkozó szabályok:</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5C45C1">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5C45C1">
        <w:rPr>
          <w:rFonts w:eastAsia="Times New Roman"/>
          <w:color w:val="auto"/>
          <w:sz w:val="24"/>
          <w:szCs w:val="24"/>
          <w:lang w:eastAsia="ar-SA"/>
        </w:rPr>
        <w:t>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cafeteria stb.), fizetés nélküli szabadság engedélyezéséről,</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5C45C1">
        <w:rPr>
          <w:rFonts w:eastAsia="Times New Roman"/>
          <w:color w:val="auto"/>
          <w:sz w:val="24"/>
          <w:szCs w:val="24"/>
          <w:lang w:eastAsia="ar-SA"/>
        </w:rPr>
        <w:t xml:space="preserve"> az intézményvezető az elkészített munkaköri leírásokat aláírásával jóváhagyja,</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5C45C1">
        <w:rPr>
          <w:rFonts w:eastAsia="Times New Roman"/>
          <w:color w:val="auto"/>
          <w:sz w:val="24"/>
          <w:szCs w:val="24"/>
          <w:lang w:eastAsia="ar-SA"/>
        </w:rPr>
        <w:t xml:space="preserve"> a munkaköri leírásokat évente legalább 1 alkalommal aktualizálni kell.</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853D8D" w:rsidRPr="005C45C1" w:rsidRDefault="00853D8D" w:rsidP="00853D8D">
      <w:pPr>
        <w:ind w:right="20"/>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Vezetői utasítások rendje:</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5C45C1">
        <w:rPr>
          <w:rFonts w:eastAsia="Times New Roman"/>
          <w:color w:val="auto"/>
          <w:sz w:val="24"/>
          <w:szCs w:val="24"/>
          <w:lang w:eastAsia="ar-SA"/>
        </w:rPr>
        <w:t>utasítást csak a közvetlen felettes adhat konkrét feladat ellátására, a végrehajtás módjára,</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5C45C1">
        <w:rPr>
          <w:rFonts w:eastAsia="Times New Roman"/>
          <w:color w:val="auto"/>
          <w:sz w:val="24"/>
          <w:szCs w:val="24"/>
          <w:lang w:eastAsia="ar-SA"/>
        </w:rPr>
        <w:t>más szervezeti egység vezetői csak rendkívüli helyzetben utasíthatják a nem részlegükhöz tartozó dolgozót bármely feladat ellátására,</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5C45C1">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i/>
          <w:iCs/>
          <w:color w:val="auto"/>
          <w:sz w:val="24"/>
          <w:szCs w:val="24"/>
          <w:lang w:eastAsia="ar-SA"/>
        </w:rPr>
      </w:pPr>
      <w:r w:rsidRPr="005C45C1">
        <w:rPr>
          <w:rFonts w:eastAsia="Times New Roman"/>
          <w:b/>
          <w:i/>
          <w:iCs/>
          <w:color w:val="auto"/>
          <w:sz w:val="24"/>
          <w:szCs w:val="24"/>
          <w:lang w:eastAsia="ar-SA"/>
        </w:rPr>
        <w:t>4.2 Az intézmény helyettesítési rendje:</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Intézetvezető a munkaköri leírások rendszerét úgy alakítja ki, hogy abban szerepeljen az, hogy mely munkakör milyen munkakört helyettesíthet.</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helyettest az Intézeteken belül - a magasabb vezető javaslata alapján - az Intézetvezető jelöli ki, a magasabb vezetők helyettesítési rendjének meghatározásáról az Intézményvezető dönt a munkaköri leírásoknak megfelelően.</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5C45C1">
          <w:rPr>
            <w:rFonts w:eastAsia="Times New Roman"/>
            <w:b/>
            <w:i/>
            <w:iCs/>
            <w:color w:val="auto"/>
            <w:sz w:val="24"/>
            <w:szCs w:val="24"/>
            <w:lang w:eastAsia="ar-SA"/>
          </w:rPr>
          <w:t>4.3 A</w:t>
        </w:r>
      </w:smartTag>
      <w:r w:rsidRPr="005C45C1">
        <w:rPr>
          <w:rFonts w:eastAsia="Times New Roman"/>
          <w:b/>
          <w:i/>
          <w:iCs/>
          <w:color w:val="auto"/>
          <w:sz w:val="24"/>
          <w:szCs w:val="24"/>
          <w:lang w:eastAsia="ar-SA"/>
        </w:rPr>
        <w:t xml:space="preserve"> munkavállalókra vonatkozó általános szabályok:</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A dolgozók kötelesek munkájukat:</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5C45C1">
        <w:rPr>
          <w:rFonts w:eastAsia="Times New Roman"/>
          <w:color w:val="auto"/>
          <w:sz w:val="24"/>
          <w:szCs w:val="24"/>
          <w:lang w:eastAsia="ar-SA"/>
        </w:rPr>
        <w:t>az intézetvezető által meghatározott munkahelyen,</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5C45C1">
        <w:rPr>
          <w:rFonts w:eastAsia="Times New Roman"/>
          <w:color w:val="auto"/>
          <w:sz w:val="24"/>
          <w:szCs w:val="24"/>
          <w:lang w:eastAsia="ar-SA"/>
        </w:rPr>
        <w:t>a számukra meghatározott munkarend szerint,</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rPr>
          <w:rFonts w:eastAsia="Times New Roman"/>
          <w:color w:val="auto"/>
          <w:sz w:val="24"/>
          <w:szCs w:val="24"/>
          <w:lang w:eastAsia="ar-SA"/>
        </w:rPr>
      </w:pPr>
      <w:r w:rsidRPr="005C45C1">
        <w:rPr>
          <w:rFonts w:eastAsia="Times New Roman"/>
          <w:color w:val="auto"/>
          <w:sz w:val="24"/>
          <w:szCs w:val="24"/>
          <w:lang w:eastAsia="ar-SA"/>
        </w:rPr>
        <w:t>elvárható, és fokozottan javuló szakértelemmel és pontossággal,</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5C45C1">
        <w:rPr>
          <w:rFonts w:eastAsia="Times New Roman"/>
          <w:color w:val="auto"/>
          <w:sz w:val="24"/>
          <w:szCs w:val="24"/>
          <w:lang w:eastAsia="ar-SA"/>
        </w:rPr>
        <w:t xml:space="preserve">a személyiségi jogokat és az adatvédelmi szabályokat (különös tekintettel az ellátottak/ lakók/ügyfelek/gondozottak személyi és egészségügyi, valamint vagyoni adataira) tiszteletben </w:t>
      </w:r>
      <w:r w:rsidRPr="005C45C1">
        <w:rPr>
          <w:rFonts w:eastAsia="Times New Roman"/>
          <w:color w:val="auto"/>
          <w:sz w:val="24"/>
          <w:szCs w:val="24"/>
          <w:lang w:eastAsia="ar-SA"/>
        </w:rPr>
        <w:lastRenderedPageBreak/>
        <w:t>tartva végezni.</w:t>
      </w:r>
    </w:p>
    <w:p w:rsidR="00853D8D" w:rsidRPr="005C45C1" w:rsidRDefault="00853D8D" w:rsidP="00853D8D">
      <w:pPr>
        <w:pStyle w:val="Szvegtrzs31"/>
        <w:numPr>
          <w:ilvl w:val="0"/>
          <w:numId w:val="31"/>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853D8D" w:rsidRPr="005C45C1" w:rsidRDefault="00853D8D" w:rsidP="00853D8D">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853D8D" w:rsidRPr="005C45C1" w:rsidRDefault="00853D8D" w:rsidP="00853D8D">
      <w:pPr>
        <w:overflowPunct w:val="0"/>
        <w:autoSpaceDE w:val="0"/>
        <w:jc w:val="both"/>
        <w:textAlignment w:val="baseline"/>
        <w:rPr>
          <w:rFonts w:ascii="Times New Roman" w:eastAsia="Times New Roman" w:hAnsi="Times New Roman" w:cs="Times New Roman"/>
          <w:b/>
          <w:i/>
          <w:iCs/>
          <w:sz w:val="24"/>
          <w:szCs w:val="24"/>
          <w:lang w:eastAsia="ar-SA"/>
        </w:rPr>
      </w:pPr>
      <w:r w:rsidRPr="005C45C1">
        <w:rPr>
          <w:rFonts w:ascii="Times New Roman" w:eastAsia="Times New Roman" w:hAnsi="Times New Roman" w:cs="Times New Roman"/>
          <w:b/>
          <w:i/>
          <w:iCs/>
          <w:sz w:val="24"/>
          <w:szCs w:val="24"/>
          <w:lang w:eastAsia="ar-SA"/>
        </w:rPr>
        <w:t>4.4 Munkaidő-beosztási szabály:</w:t>
      </w:r>
    </w:p>
    <w:p w:rsidR="00853D8D" w:rsidRPr="005C45C1" w:rsidRDefault="00853D8D" w:rsidP="00853D8D">
      <w:pPr>
        <w:overflowPunct w:val="0"/>
        <w:autoSpaceDE w:val="0"/>
        <w:jc w:val="both"/>
        <w:textAlignment w:val="baseline"/>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853D8D" w:rsidRPr="005C45C1" w:rsidRDefault="00853D8D" w:rsidP="00853D8D">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Munkaidő keret alkalmazása esetén a szabadidőt, illetve a pihenőnapot (pihenőidőt) legkésőbb az adott munkaidő-keret végéig kell kiadni.</w:t>
      </w:r>
    </w:p>
    <w:p w:rsidR="00853D8D" w:rsidRPr="005C45C1" w:rsidRDefault="00853D8D" w:rsidP="00853D8D">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i/>
          <w:iCs/>
          <w:color w:val="auto"/>
          <w:sz w:val="24"/>
          <w:szCs w:val="24"/>
          <w:lang w:eastAsia="ar-SA"/>
        </w:rPr>
      </w:pPr>
      <w:r w:rsidRPr="005C45C1">
        <w:rPr>
          <w:rFonts w:eastAsia="Times New Roman"/>
          <w:b/>
          <w:i/>
          <w:iCs/>
          <w:color w:val="auto"/>
          <w:sz w:val="24"/>
          <w:szCs w:val="24"/>
          <w:lang w:eastAsia="ar-SA"/>
        </w:rPr>
        <w:t>4.5 Szabadság</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szabadság kiadása és egyéb vonzata „A szabadság munkajogi szabályozása” című szabályzat alapján történhet.</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A rendkívüli, illetve a fizetetlen szabadságokat az igazgató engedélyezi.</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r w:rsidRPr="005C45C1">
        <w:rPr>
          <w:rFonts w:eastAsia="Times New Roman"/>
          <w:color w:val="auto"/>
          <w:sz w:val="24"/>
          <w:szCs w:val="24"/>
          <w:lang w:eastAsia="ar-SA"/>
        </w:rPr>
        <w:t>A szabadságokról szabadság nyilvántartást kell vezetni.</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i/>
          <w:iCs/>
          <w:color w:val="auto"/>
          <w:sz w:val="24"/>
          <w:szCs w:val="24"/>
          <w:lang w:eastAsia="ar-SA"/>
        </w:rPr>
      </w:pPr>
      <w:r w:rsidRPr="005C45C1">
        <w:rPr>
          <w:rFonts w:eastAsia="Times New Roman"/>
          <w:b/>
          <w:i/>
          <w:iCs/>
          <w:color w:val="auto"/>
          <w:sz w:val="24"/>
          <w:szCs w:val="24"/>
          <w:lang w:eastAsia="ar-SA"/>
        </w:rPr>
        <w:t>4.6. A munkakörök végleges, illetve ideiglenes átadása-átvétele</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A pénz- és értékkezelésben</w:t>
      </w:r>
      <w:r w:rsidRPr="005C45C1">
        <w:rPr>
          <w:rFonts w:eastAsia="Times New Roman"/>
          <w:color w:val="auto"/>
          <w:sz w:val="24"/>
          <w:szCs w:val="24"/>
          <w:lang w:eastAsia="ar-SA"/>
        </w:rPr>
        <w:t xml:space="preserve"> résztvevő dolgozók,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i/>
          <w:iCs/>
          <w:color w:val="auto"/>
          <w:sz w:val="24"/>
          <w:szCs w:val="24"/>
          <w:lang w:eastAsia="ar-SA"/>
        </w:rPr>
      </w:pPr>
      <w:r w:rsidRPr="005C45C1">
        <w:rPr>
          <w:rFonts w:eastAsia="Times New Roman"/>
          <w:b/>
          <w:i/>
          <w:iCs/>
          <w:color w:val="auto"/>
          <w:sz w:val="24"/>
          <w:szCs w:val="24"/>
          <w:lang w:eastAsia="ar-SA"/>
        </w:rPr>
        <w:t>4.7 Eljárás az intézmény nevében, az intézmény képviselete</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 önálló jogi személy, melyet az intézményvezető képvisel, az intézmény nevében érvényes jognyilatkozatot tehet.</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Intézményvezető akadályoztatása esetén az Intézményvezető helyettes a kötelezettségvállalási feladatok ellátásáért felelős személy.</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b/>
          <w:color w:val="auto"/>
          <w:sz w:val="24"/>
          <w:szCs w:val="24"/>
          <w:lang w:eastAsia="ar-SA"/>
        </w:rPr>
        <w:t>Szakmai fórumokon</w:t>
      </w:r>
      <w:r w:rsidRPr="005C45C1">
        <w:rPr>
          <w:rFonts w:eastAsia="Times New Roman"/>
          <w:color w:val="auto"/>
          <w:sz w:val="24"/>
          <w:szCs w:val="24"/>
          <w:lang w:eastAsia="ar-SA"/>
        </w:rPr>
        <w:t xml:space="preserve"> az Intézmény képviseletében az Intézményvezető által kijelölt munkatárs vesz részt.</w:t>
      </w: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Média</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 xml:space="preserve">Az Intézményt érintő kérdésekben, az Intézmény nevében az Intézményvezető nyilatkozik a médiában. Az Intézményvezető tudtával és beleegyezésével nyilatkozhatnak egyes szakmai kérdésekben a beosztott kollégák. Ilyen esetekben a nyilatkozó kolléga személyére az Intézményvezető tesz javaslatot. A megtett szóbeli nyilatkozatok tartalmáról a kijelölt kolléga </w:t>
      </w:r>
      <w:r w:rsidRPr="005C45C1">
        <w:rPr>
          <w:rFonts w:eastAsia="Times New Roman"/>
          <w:color w:val="auto"/>
          <w:sz w:val="24"/>
          <w:szCs w:val="24"/>
          <w:lang w:eastAsia="ar-SA"/>
        </w:rPr>
        <w:lastRenderedPageBreak/>
        <w:t>felettesének beszámol, az írott média megjelenés esetén vezetői jóváhagyásra megküldi a cikk tervezetét.</w:t>
      </w:r>
    </w:p>
    <w:p w:rsidR="00853D8D" w:rsidRPr="005C45C1" w:rsidRDefault="00853D8D" w:rsidP="00853D8D">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853D8D" w:rsidRPr="005C45C1" w:rsidRDefault="00853D8D" w:rsidP="00853D8D">
      <w:pPr>
        <w:pStyle w:val="Szvegtrzs31"/>
        <w:shd w:val="clear" w:color="auto" w:fill="auto"/>
        <w:spacing w:before="0" w:after="0" w:line="240" w:lineRule="auto"/>
        <w:ind w:right="480" w:firstLine="0"/>
        <w:rPr>
          <w:rFonts w:eastAsia="Times New Roman"/>
          <w:b/>
          <w:i/>
          <w:iCs/>
          <w:color w:val="auto"/>
          <w:sz w:val="24"/>
          <w:szCs w:val="24"/>
          <w:lang w:eastAsia="ar-SA"/>
        </w:rPr>
      </w:pPr>
      <w:r w:rsidRPr="005C45C1">
        <w:rPr>
          <w:rFonts w:eastAsia="Times New Roman"/>
          <w:b/>
          <w:i/>
          <w:iCs/>
          <w:color w:val="auto"/>
          <w:sz w:val="24"/>
          <w:szCs w:val="24"/>
          <w:lang w:eastAsia="ar-SA"/>
        </w:rPr>
        <w:t>4.8 Foglalkoztatottakra vonatkozó foglalkoztatási jogviszony</w:t>
      </w:r>
    </w:p>
    <w:p w:rsidR="00853D8D" w:rsidRPr="005C45C1" w:rsidRDefault="00853D8D" w:rsidP="00853D8D">
      <w:pPr>
        <w:pStyle w:val="Szvegtrzs31"/>
        <w:shd w:val="clear" w:color="auto" w:fill="auto"/>
        <w:spacing w:before="0" w:after="0" w:line="240" w:lineRule="auto"/>
        <w:ind w:right="480"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right="480" w:firstLine="0"/>
        <w:rPr>
          <w:rFonts w:eastAsia="Times New Roman"/>
          <w:color w:val="auto"/>
          <w:sz w:val="24"/>
          <w:szCs w:val="24"/>
          <w:lang w:eastAsia="ar-SA"/>
        </w:rPr>
      </w:pPr>
      <w:r w:rsidRPr="005C45C1">
        <w:rPr>
          <w:rFonts w:eastAsia="Times New Roman"/>
          <w:color w:val="auto"/>
          <w:sz w:val="24"/>
          <w:szCs w:val="24"/>
          <w:lang w:eastAsia="ar-SA"/>
        </w:rPr>
        <w:t>Az intézmény dolgozóinak jogviszonyára a Közalkalmazottak Jogállásáról szóló 1992. évi XXXIII. tv. rendelkezései vonatkoznak.</w:t>
      </w:r>
    </w:p>
    <w:p w:rsidR="00853D8D" w:rsidRPr="005C45C1" w:rsidRDefault="00853D8D" w:rsidP="00853D8D">
      <w:pPr>
        <w:pStyle w:val="Szvegtrzs31"/>
        <w:shd w:val="clear" w:color="auto" w:fill="auto"/>
        <w:spacing w:before="0" w:after="0" w:line="240" w:lineRule="auto"/>
        <w:ind w:right="480" w:firstLine="0"/>
        <w:rPr>
          <w:rFonts w:eastAsia="Times New Roman"/>
          <w:color w:val="auto"/>
          <w:sz w:val="24"/>
          <w:szCs w:val="24"/>
          <w:lang w:eastAsia="ar-SA"/>
        </w:rPr>
      </w:pPr>
      <w:r w:rsidRPr="005C45C1">
        <w:rPr>
          <w:rFonts w:eastAsia="Times New Roman"/>
          <w:color w:val="auto"/>
          <w:sz w:val="24"/>
          <w:szCs w:val="24"/>
          <w:lang w:eastAsia="ar-SA"/>
        </w:rPr>
        <w:t>Szakdolgozók foglalkoztatásának feltétele a működési engedély megléte.</w:t>
      </w:r>
    </w:p>
    <w:p w:rsidR="00853D8D" w:rsidRPr="005C45C1" w:rsidRDefault="00853D8D" w:rsidP="00853D8D">
      <w:pPr>
        <w:pStyle w:val="Szvegtrzs5"/>
        <w:shd w:val="clear" w:color="auto" w:fill="auto"/>
        <w:spacing w:before="0" w:line="240" w:lineRule="auto"/>
        <w:ind w:right="20" w:firstLine="0"/>
        <w:rPr>
          <w:rFonts w:eastAsia="Times New Roman"/>
          <w:b/>
          <w:color w:val="auto"/>
          <w:sz w:val="24"/>
          <w:szCs w:val="24"/>
          <w:lang w:eastAsia="ar-SA"/>
        </w:rPr>
      </w:pPr>
      <w:r w:rsidRPr="005C45C1">
        <w:rPr>
          <w:rFonts w:eastAsia="Times New Roman"/>
          <w:b/>
          <w:color w:val="auto"/>
          <w:sz w:val="24"/>
          <w:szCs w:val="24"/>
          <w:lang w:eastAsia="ar-SA"/>
        </w:rPr>
        <w:t xml:space="preserve">Személyes gondoskodást végző személy működési engedélye: </w:t>
      </w:r>
    </w:p>
    <w:p w:rsidR="00853D8D" w:rsidRPr="005C45C1" w:rsidRDefault="00853D8D" w:rsidP="00853D8D">
      <w:pPr>
        <w:pStyle w:val="Szvegtrzs5"/>
        <w:shd w:val="clear" w:color="auto" w:fill="auto"/>
        <w:spacing w:before="0" w:line="240" w:lineRule="auto"/>
        <w:ind w:right="20" w:firstLine="0"/>
        <w:rPr>
          <w:rFonts w:eastAsia="Times New Roman"/>
          <w:bCs/>
          <w:color w:val="auto"/>
          <w:sz w:val="24"/>
          <w:szCs w:val="24"/>
          <w:lang w:eastAsia="ar-SA"/>
        </w:rPr>
      </w:pPr>
      <w:r w:rsidRPr="005C45C1">
        <w:rPr>
          <w:rFonts w:eastAsia="Times New Roman"/>
          <w:color w:val="auto"/>
          <w:sz w:val="24"/>
          <w:szCs w:val="24"/>
          <w:lang w:eastAsia="ar-SA"/>
        </w:rPr>
        <w:t xml:space="preserve">A személyes gondoskodást végző személynek a </w:t>
      </w:r>
      <w:r w:rsidRPr="005C45C1">
        <w:rPr>
          <w:rFonts w:eastAsia="Times New Roman"/>
          <w:bCs/>
          <w:color w:val="auto"/>
          <w:sz w:val="24"/>
          <w:szCs w:val="24"/>
          <w:shd w:val="clear" w:color="auto" w:fill="FFFFFF"/>
          <w:lang w:eastAsia="ar-SA"/>
        </w:rPr>
        <w:t xml:space="preserve">9/2000. (VIII. 4.) SzCsM rendelet szerint - </w:t>
      </w:r>
      <w:r w:rsidRPr="005C45C1">
        <w:rPr>
          <w:rFonts w:eastAsia="Times New Roman"/>
          <w:b/>
          <w:bCs/>
          <w:color w:val="auto"/>
          <w:sz w:val="24"/>
          <w:szCs w:val="24"/>
          <w:lang w:eastAsia="ar-SA"/>
        </w:rPr>
        <w:t xml:space="preserve">Egészségügyi szakdolgozók működési engedélye: </w:t>
      </w:r>
      <w:r w:rsidRPr="005C45C1">
        <w:rPr>
          <w:rFonts w:eastAsia="Times New Roman"/>
          <w:bCs/>
          <w:color w:val="auto"/>
          <w:sz w:val="24"/>
          <w:szCs w:val="24"/>
          <w:lang w:eastAsia="ar-SA"/>
        </w:rPr>
        <w:t>Az egészségügyi szakdolgozók 63/2011. (XI. 29.) NEFMI rendelet szerint.</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853D8D" w:rsidRPr="005C45C1" w:rsidRDefault="00853D8D" w:rsidP="00853D8D">
      <w:pPr>
        <w:pStyle w:val="Cmsor6"/>
        <w:numPr>
          <w:ilvl w:val="5"/>
          <w:numId w:val="4"/>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5C45C1">
          <w:rPr>
            <w:rFonts w:eastAsia="Times New Roman"/>
            <w:i/>
            <w:iCs/>
            <w:sz w:val="24"/>
            <w:szCs w:val="24"/>
            <w:lang w:eastAsia="ar-SA"/>
          </w:rPr>
          <w:t>4.9 A</w:t>
        </w:r>
      </w:smartTag>
      <w:r w:rsidRPr="005C45C1">
        <w:rPr>
          <w:rFonts w:eastAsia="Times New Roman"/>
          <w:i/>
          <w:iCs/>
          <w:sz w:val="24"/>
          <w:szCs w:val="24"/>
          <w:lang w:eastAsia="ar-SA"/>
        </w:rPr>
        <w:t xml:space="preserve"> kapcsolattartás rendje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853D8D" w:rsidRPr="005C45C1" w:rsidRDefault="00853D8D" w:rsidP="00853D8D">
      <w:pPr>
        <w:pStyle w:val="Cmsor6"/>
        <w:numPr>
          <w:ilvl w:val="5"/>
          <w:numId w:val="4"/>
        </w:numPr>
        <w:tabs>
          <w:tab w:val="left" w:pos="0"/>
        </w:tabs>
        <w:spacing w:before="0" w:after="0"/>
        <w:ind w:right="20"/>
        <w:jc w:val="both"/>
        <w:rPr>
          <w:rFonts w:eastAsia="Times New Roman"/>
          <w:sz w:val="24"/>
          <w:szCs w:val="24"/>
          <w:lang w:eastAsia="ar-SA"/>
        </w:rPr>
      </w:pPr>
    </w:p>
    <w:p w:rsidR="00853D8D" w:rsidRPr="005C45C1" w:rsidRDefault="00853D8D" w:rsidP="00853D8D">
      <w:pPr>
        <w:pStyle w:val="Cmsor6"/>
        <w:numPr>
          <w:ilvl w:val="5"/>
          <w:numId w:val="4"/>
        </w:numPr>
        <w:tabs>
          <w:tab w:val="left" w:pos="0"/>
        </w:tabs>
        <w:spacing w:before="0" w:after="0"/>
        <w:jc w:val="both"/>
        <w:rPr>
          <w:rFonts w:eastAsia="Times New Roman"/>
          <w:i/>
          <w:iCs/>
          <w:sz w:val="24"/>
          <w:szCs w:val="24"/>
          <w:lang w:eastAsia="ar-SA"/>
        </w:rPr>
      </w:pPr>
      <w:r w:rsidRPr="005C45C1">
        <w:rPr>
          <w:rFonts w:eastAsia="Times New Roman"/>
          <w:i/>
          <w:iCs/>
          <w:sz w:val="24"/>
          <w:szCs w:val="24"/>
          <w:lang w:eastAsia="ar-SA"/>
        </w:rPr>
        <w:t>4.10 Bélyegzők használata, kezelése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 bélyegzőit a pénztáros köteles naprakész állapotban nyilvántartani.</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intézményben használt bélyegzők:</w:t>
      </w:r>
    </w:p>
    <w:p w:rsidR="00853D8D" w:rsidRPr="005C45C1" w:rsidRDefault="00853D8D" w:rsidP="00853D8D">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fejbélyegző,</w:t>
      </w:r>
    </w:p>
    <w:p w:rsidR="00853D8D" w:rsidRPr="005C45C1" w:rsidRDefault="00853D8D" w:rsidP="00853D8D">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körbélyegző,</w:t>
      </w:r>
    </w:p>
    <w:p w:rsidR="00853D8D" w:rsidRPr="005C45C1" w:rsidRDefault="00853D8D" w:rsidP="00853D8D">
      <w:pPr>
        <w:widowControl w:val="0"/>
        <w:numPr>
          <w:ilvl w:val="0"/>
          <w:numId w:val="37"/>
        </w:numPr>
        <w:suppressAutoHyphen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egyéb bélyegzők.</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intézményben bélyegző használatára a következők jogosultak:</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intézményvezető,</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intézményvezető helyettes,</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vezető ápoló,</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pénzkezelő adminisztrátor</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pénzügyi adminisztrátor</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szociális munkatárs,</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élelmezés vezető,</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egészségügyi asszisztens,</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gyógyszeres nővér,</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család és gyermekjóléti központ szakmai vezetője</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lastRenderedPageBreak/>
        <w:t>család és gyermekjóléti központ szakmai vezetője.</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átvevők személyesen felelősek a bélyegzők megőrzéséért.</w:t>
      </w:r>
    </w:p>
    <w:p w:rsidR="00853D8D" w:rsidRPr="005C45C1" w:rsidRDefault="00853D8D" w:rsidP="00853D8D">
      <w:pPr>
        <w:tabs>
          <w:tab w:val="left" w:pos="0"/>
        </w:tabs>
        <w:ind w:right="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bélyegzők beszerzéséről, kiadásáról, nyilvántartásáról, cseréjéről és évenkénti egyszeri leltározásáról a gazdasági vezető gondoskodik, illetve a bélyegző elvesztése esetén az előírásokszerint jár el.</w:t>
      </w:r>
    </w:p>
    <w:p w:rsidR="00853D8D" w:rsidRPr="005C45C1" w:rsidRDefault="00853D8D" w:rsidP="00853D8D">
      <w:pPr>
        <w:tabs>
          <w:tab w:val="left" w:pos="0"/>
        </w:tabs>
        <w:ind w:right="20"/>
        <w:jc w:val="both"/>
        <w:rPr>
          <w:rFonts w:ascii="Times New Roman" w:eastAsia="Times New Roman" w:hAnsi="Times New Roman" w:cs="Times New Roman"/>
          <w:sz w:val="24"/>
          <w:szCs w:val="24"/>
          <w:lang w:eastAsia="ar-SA"/>
        </w:rPr>
      </w:pPr>
    </w:p>
    <w:p w:rsidR="00853D8D" w:rsidRPr="005C45C1" w:rsidRDefault="00853D8D" w:rsidP="00853D8D">
      <w:pPr>
        <w:pStyle w:val="Cmsor6"/>
        <w:numPr>
          <w:ilvl w:val="5"/>
          <w:numId w:val="4"/>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5C45C1">
          <w:rPr>
            <w:rFonts w:eastAsia="Times New Roman"/>
            <w:i/>
            <w:iCs/>
            <w:sz w:val="24"/>
            <w:szCs w:val="24"/>
            <w:lang w:eastAsia="ar-SA"/>
          </w:rPr>
          <w:t>4.11 A</w:t>
        </w:r>
      </w:smartTag>
      <w:r w:rsidRPr="005C45C1">
        <w:rPr>
          <w:rFonts w:eastAsia="Times New Roman"/>
          <w:i/>
          <w:iCs/>
          <w:sz w:val="24"/>
          <w:szCs w:val="24"/>
          <w:lang w:eastAsia="ar-SA"/>
        </w:rPr>
        <w:t xml:space="preserve"> helyettesítés rendje</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intézményben folyó munkát a dolgozók időleges vagy tartós távolléte nem akadályozhatja.</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853D8D" w:rsidRPr="005C45C1" w:rsidRDefault="00853D8D" w:rsidP="00853D8D">
      <w:pPr>
        <w:rPr>
          <w:rFonts w:ascii="Times New Roman" w:hAnsi="Times New Roman" w:cs="Times New Roman"/>
          <w:sz w:val="24"/>
          <w:szCs w:val="24"/>
          <w:lang w:eastAsia="ar-SA"/>
        </w:rPr>
      </w:pPr>
    </w:p>
    <w:p w:rsidR="00853D8D" w:rsidRPr="005C45C1" w:rsidRDefault="00853D8D" w:rsidP="00853D8D">
      <w:pPr>
        <w:pStyle w:val="Cmsor6"/>
        <w:numPr>
          <w:ilvl w:val="5"/>
          <w:numId w:val="4"/>
        </w:numPr>
        <w:tabs>
          <w:tab w:val="left" w:pos="0"/>
        </w:tabs>
        <w:spacing w:before="0" w:after="0"/>
        <w:jc w:val="both"/>
        <w:rPr>
          <w:rFonts w:eastAsia="Times New Roman"/>
          <w:i/>
          <w:iCs/>
          <w:sz w:val="24"/>
          <w:szCs w:val="24"/>
          <w:lang w:eastAsia="ar-SA"/>
        </w:rPr>
      </w:pPr>
      <w:r w:rsidRPr="005C45C1">
        <w:rPr>
          <w:rFonts w:eastAsia="Times New Roman"/>
          <w:i/>
          <w:iCs/>
          <w:sz w:val="24"/>
          <w:szCs w:val="24"/>
          <w:lang w:eastAsia="ar-SA"/>
        </w:rPr>
        <w:t>4.12 Munkakörök átadása</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átadásról és átvételről készült jegyzőkönyvben fel kell tüntetni:</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átadás-átvétel időpontját,</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munkakörrel kapcsolatos tájékoztatást, fontosabb adatokat,</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folyamatban lévő konkrét ügyeket,</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átadásra kerülő eszközöket,</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átadó és átvevő észrevételeit,</w:t>
      </w:r>
    </w:p>
    <w:p w:rsidR="00853D8D" w:rsidRPr="005C45C1" w:rsidRDefault="00853D8D" w:rsidP="00853D8D">
      <w:pPr>
        <w:widowControl w:val="0"/>
        <w:numPr>
          <w:ilvl w:val="0"/>
          <w:numId w:val="17"/>
        </w:numPr>
        <w:tabs>
          <w:tab w:val="left" w:pos="360"/>
        </w:tabs>
        <w:spacing w:after="0" w:line="240" w:lineRule="auto"/>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jelenlévők aláírását.</w:t>
      </w:r>
    </w:p>
    <w:p w:rsidR="00853D8D" w:rsidRPr="005C45C1" w:rsidRDefault="00853D8D" w:rsidP="00853D8D">
      <w:pPr>
        <w:jc w:val="both"/>
        <w:rPr>
          <w:rFonts w:ascii="Times New Roman" w:eastAsia="Times New Roman" w:hAnsi="Times New Roman" w:cs="Times New Roman"/>
          <w:sz w:val="24"/>
          <w:szCs w:val="24"/>
          <w:lang w:eastAsia="ar-SA"/>
        </w:rPr>
      </w:pP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853D8D" w:rsidRPr="005C45C1" w:rsidRDefault="00853D8D" w:rsidP="00853D8D">
      <w:pPr>
        <w:tabs>
          <w:tab w:val="left" w:pos="0"/>
        </w:tabs>
        <w:ind w:right="2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853D8D" w:rsidRPr="005C45C1" w:rsidRDefault="00853D8D" w:rsidP="00853D8D">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853D8D" w:rsidRPr="005C45C1" w:rsidRDefault="00853D8D" w:rsidP="00853D8D">
      <w:pPr>
        <w:keepNext/>
        <w:keepLines/>
        <w:tabs>
          <w:tab w:val="left" w:pos="1066"/>
        </w:tabs>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lastRenderedPageBreak/>
        <w:t>4.13  A működés szakmai alapelvei</w:t>
      </w:r>
    </w:p>
    <w:p w:rsidR="00853D8D" w:rsidRPr="005C45C1" w:rsidRDefault="00853D8D" w:rsidP="00853D8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5C45C1">
        <w:rPr>
          <w:rFonts w:eastAsia="Times New Roman"/>
          <w:sz w:val="24"/>
          <w:szCs w:val="24"/>
          <w:lang w:eastAsia="ar-SA"/>
        </w:rPr>
        <w:t>- Minőség és szakszerűség</w:t>
      </w:r>
    </w:p>
    <w:p w:rsidR="00853D8D" w:rsidRPr="005C45C1" w:rsidRDefault="00853D8D" w:rsidP="00853D8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5C45C1">
        <w:rPr>
          <w:rFonts w:eastAsia="Times New Roman"/>
          <w:sz w:val="24"/>
          <w:szCs w:val="24"/>
          <w:lang w:eastAsia="ar-SA"/>
        </w:rPr>
        <w:t>- Mentálhigiénés szemlélet</w:t>
      </w:r>
    </w:p>
    <w:p w:rsidR="00853D8D" w:rsidRPr="005C45C1" w:rsidRDefault="00853D8D" w:rsidP="00853D8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5C45C1">
        <w:rPr>
          <w:rFonts w:eastAsia="Times New Roman"/>
          <w:sz w:val="24"/>
          <w:szCs w:val="24"/>
          <w:lang w:eastAsia="ar-SA"/>
        </w:rPr>
        <w:t>- Prevenció / szociális biztonság megőrzése</w:t>
      </w:r>
    </w:p>
    <w:p w:rsidR="00853D8D" w:rsidRPr="005C45C1" w:rsidRDefault="00853D8D" w:rsidP="00853D8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5C45C1">
        <w:rPr>
          <w:rFonts w:eastAsia="Times New Roman"/>
          <w:sz w:val="24"/>
          <w:szCs w:val="24"/>
          <w:lang w:eastAsia="ar-SA"/>
        </w:rPr>
        <w:t>- Kompetencia / beavatkozási határok tiszteletben tartása</w:t>
      </w:r>
    </w:p>
    <w:p w:rsidR="00853D8D" w:rsidRPr="005C45C1" w:rsidRDefault="00853D8D" w:rsidP="00853D8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5C45C1">
        <w:rPr>
          <w:rFonts w:eastAsia="Times New Roman"/>
          <w:sz w:val="24"/>
          <w:szCs w:val="24"/>
          <w:lang w:eastAsia="ar-SA"/>
        </w:rPr>
        <w:t>- Racionális gazdálkodás</w:t>
      </w:r>
    </w:p>
    <w:p w:rsidR="00853D8D" w:rsidRPr="005C45C1" w:rsidRDefault="00853D8D" w:rsidP="00853D8D">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5C45C1">
        <w:rPr>
          <w:rFonts w:eastAsia="Times New Roman"/>
          <w:sz w:val="24"/>
          <w:szCs w:val="24"/>
          <w:lang w:eastAsia="ar-SA"/>
        </w:rPr>
        <w:t>- Differenciált ellátás</w:t>
      </w:r>
    </w:p>
    <w:p w:rsidR="00853D8D" w:rsidRPr="005C45C1" w:rsidRDefault="00853D8D" w:rsidP="00853D8D">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853D8D" w:rsidRPr="005C45C1" w:rsidRDefault="00853D8D" w:rsidP="00853D8D">
      <w:pPr>
        <w:pStyle w:val="Szvegtrzs4"/>
        <w:shd w:val="clear" w:color="auto" w:fill="auto"/>
        <w:spacing w:before="0" w:after="0" w:line="240" w:lineRule="auto"/>
        <w:ind w:firstLine="0"/>
        <w:rPr>
          <w:rStyle w:val="Szvegtrzs1"/>
          <w:rFonts w:eastAsia="Lucida Sans Unicode"/>
          <w:b/>
          <w:lang w:eastAsia="ar-SA"/>
        </w:rPr>
      </w:pPr>
      <w:r w:rsidRPr="005C45C1">
        <w:rPr>
          <w:rStyle w:val="Szvegtrzs1"/>
          <w:rFonts w:eastAsia="Lucida Sans Unicode"/>
          <w:b/>
          <w:lang w:eastAsia="ar-SA"/>
        </w:rPr>
        <w:t>A személyiségi jogok védelmének elve</w:t>
      </w:r>
    </w:p>
    <w:p w:rsidR="00853D8D" w:rsidRPr="005C45C1" w:rsidRDefault="00853D8D" w:rsidP="00853D8D">
      <w:pPr>
        <w:pStyle w:val="Szvegtrzs4"/>
        <w:shd w:val="clear" w:color="auto" w:fill="auto"/>
        <w:tabs>
          <w:tab w:val="left" w:pos="850"/>
        </w:tabs>
        <w:spacing w:before="0" w:after="0" w:line="240" w:lineRule="auto"/>
        <w:ind w:firstLine="0"/>
        <w:rPr>
          <w:rFonts w:eastAsia="Times New Roman"/>
          <w:sz w:val="24"/>
          <w:szCs w:val="24"/>
          <w:lang w:eastAsia="ar-SA"/>
        </w:rPr>
      </w:pPr>
      <w:r w:rsidRPr="005C45C1">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853D8D" w:rsidRPr="005C45C1" w:rsidRDefault="00853D8D" w:rsidP="00853D8D">
      <w:pPr>
        <w:pStyle w:val="Szvegtrzs4"/>
        <w:shd w:val="clear" w:color="auto" w:fill="auto"/>
        <w:tabs>
          <w:tab w:val="left" w:pos="850"/>
        </w:tabs>
        <w:spacing w:before="0" w:after="0" w:line="240" w:lineRule="auto"/>
        <w:ind w:firstLine="0"/>
        <w:rPr>
          <w:rFonts w:eastAsia="Times New Roman"/>
          <w:sz w:val="24"/>
          <w:szCs w:val="24"/>
          <w:lang w:eastAsia="ar-SA"/>
        </w:rPr>
      </w:pPr>
    </w:p>
    <w:p w:rsidR="00853D8D" w:rsidRPr="005C45C1" w:rsidRDefault="00853D8D" w:rsidP="00853D8D">
      <w:pPr>
        <w:pStyle w:val="Szvegtrzs4"/>
        <w:shd w:val="clear" w:color="auto" w:fill="auto"/>
        <w:spacing w:before="0" w:after="0" w:line="240" w:lineRule="auto"/>
        <w:ind w:firstLine="0"/>
        <w:rPr>
          <w:rStyle w:val="Szvegtrzs1"/>
          <w:rFonts w:eastAsia="Lucida Sans Unicode"/>
          <w:b/>
          <w:lang w:eastAsia="ar-SA"/>
        </w:rPr>
      </w:pPr>
      <w:r w:rsidRPr="005C45C1">
        <w:rPr>
          <w:rStyle w:val="Szvegtrzs1"/>
          <w:rFonts w:eastAsia="Lucida Sans Unicode"/>
          <w:b/>
          <w:lang w:eastAsia="ar-SA"/>
        </w:rPr>
        <w:t>Az egyenlőség elve</w:t>
      </w:r>
    </w:p>
    <w:p w:rsidR="00853D8D" w:rsidRPr="005C45C1" w:rsidRDefault="00853D8D" w:rsidP="00853D8D">
      <w:pPr>
        <w:pStyle w:val="Szvegtrzs4"/>
        <w:shd w:val="clear" w:color="auto" w:fill="auto"/>
        <w:spacing w:before="0" w:after="0" w:line="240" w:lineRule="auto"/>
        <w:ind w:right="20" w:firstLine="0"/>
        <w:rPr>
          <w:rFonts w:eastAsia="Times New Roman"/>
          <w:sz w:val="24"/>
          <w:szCs w:val="24"/>
          <w:lang w:eastAsia="ar-SA"/>
        </w:rPr>
      </w:pPr>
      <w:r w:rsidRPr="005C45C1">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853D8D" w:rsidRPr="005C45C1" w:rsidRDefault="00853D8D" w:rsidP="00853D8D">
      <w:pPr>
        <w:pStyle w:val="Szvegtrzs4"/>
        <w:shd w:val="clear" w:color="auto" w:fill="auto"/>
        <w:spacing w:before="0" w:after="0" w:line="240" w:lineRule="auto"/>
        <w:ind w:firstLine="0"/>
        <w:rPr>
          <w:rFonts w:eastAsia="Times New Roman"/>
          <w:sz w:val="24"/>
          <w:szCs w:val="24"/>
          <w:lang w:eastAsia="ar-SA"/>
        </w:rPr>
      </w:pPr>
    </w:p>
    <w:p w:rsidR="00853D8D" w:rsidRPr="005C45C1" w:rsidRDefault="00853D8D" w:rsidP="00853D8D">
      <w:pPr>
        <w:pStyle w:val="Szvegtrzs4"/>
        <w:shd w:val="clear" w:color="auto" w:fill="auto"/>
        <w:spacing w:before="0" w:after="0" w:line="240" w:lineRule="auto"/>
        <w:ind w:firstLine="0"/>
        <w:rPr>
          <w:rStyle w:val="Szvegtrzs1"/>
          <w:rFonts w:eastAsia="Lucida Sans Unicode"/>
          <w:b/>
          <w:lang w:eastAsia="ar-SA"/>
        </w:rPr>
      </w:pPr>
      <w:r w:rsidRPr="005C45C1">
        <w:rPr>
          <w:rStyle w:val="Szvegtrzs1"/>
          <w:rFonts w:eastAsia="Lucida Sans Unicode"/>
          <w:b/>
          <w:lang w:eastAsia="ar-SA"/>
        </w:rPr>
        <w:t>Az ügyei vitelében akadályozott személvek érdekeinek védelme</w:t>
      </w:r>
    </w:p>
    <w:p w:rsidR="00853D8D" w:rsidRPr="005C45C1" w:rsidRDefault="00853D8D" w:rsidP="00853D8D">
      <w:pPr>
        <w:pStyle w:val="Szvegtrzs4"/>
        <w:shd w:val="clear" w:color="auto" w:fill="auto"/>
        <w:tabs>
          <w:tab w:val="left" w:pos="850"/>
        </w:tabs>
        <w:spacing w:before="0" w:after="0" w:line="240" w:lineRule="auto"/>
        <w:ind w:right="20" w:firstLine="0"/>
        <w:rPr>
          <w:rFonts w:eastAsia="Times New Roman"/>
          <w:sz w:val="24"/>
          <w:szCs w:val="24"/>
          <w:lang w:eastAsia="ar-SA"/>
        </w:rPr>
      </w:pPr>
      <w:r w:rsidRPr="005C45C1">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853D8D" w:rsidRPr="005C45C1" w:rsidRDefault="00853D8D" w:rsidP="00853D8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53D8D" w:rsidRPr="005C45C1" w:rsidRDefault="00853D8D" w:rsidP="00853D8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53D8D" w:rsidRPr="005C45C1" w:rsidRDefault="00853D8D" w:rsidP="00853D8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53D8D" w:rsidRPr="005C45C1" w:rsidRDefault="00853D8D" w:rsidP="00853D8D">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853D8D" w:rsidRPr="005C45C1" w:rsidRDefault="00853D8D" w:rsidP="00853D8D">
      <w:pPr>
        <w:tabs>
          <w:tab w:val="left" w:pos="284"/>
        </w:tabs>
        <w:jc w:val="both"/>
        <w:rPr>
          <w:rFonts w:ascii="Times New Roman" w:eastAsia="Times New Roman" w:hAnsi="Times New Roman" w:cs="Times New Roman"/>
          <w:b/>
          <w:sz w:val="24"/>
          <w:szCs w:val="24"/>
          <w:lang w:eastAsia="ar-SA"/>
        </w:rPr>
      </w:pPr>
      <w:r w:rsidRPr="005C45C1">
        <w:rPr>
          <w:rFonts w:ascii="Times New Roman" w:eastAsia="Times New Roman" w:hAnsi="Times New Roman" w:cs="Times New Roman"/>
          <w:b/>
          <w:sz w:val="24"/>
          <w:szCs w:val="24"/>
          <w:lang w:eastAsia="ar-SA"/>
        </w:rPr>
        <w:t>Vagyonnyilatkozat-tételi kötelezettség</w:t>
      </w:r>
    </w:p>
    <w:p w:rsidR="00853D8D" w:rsidRPr="005C45C1" w:rsidRDefault="00853D8D" w:rsidP="00853D8D">
      <w:pPr>
        <w:tabs>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853D8D" w:rsidRPr="005C45C1" w:rsidRDefault="00853D8D" w:rsidP="00853D8D">
      <w:pPr>
        <w:tabs>
          <w:tab w:val="left" w:pos="284"/>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b/>
        <w:t>- az intézményvezető</w:t>
      </w:r>
    </w:p>
    <w:p w:rsidR="00853D8D" w:rsidRPr="005C45C1" w:rsidRDefault="00853D8D" w:rsidP="00853D8D">
      <w:pPr>
        <w:tabs>
          <w:tab w:val="left" w:pos="644"/>
        </w:tabs>
        <w:ind w:left="360" w:right="20"/>
        <w:jc w:val="both"/>
        <w:rPr>
          <w:rFonts w:ascii="Times New Roman" w:eastAsia="Times New Roman" w:hAnsi="Times New Roman" w:cs="Times New Roman"/>
          <w:sz w:val="24"/>
          <w:szCs w:val="24"/>
          <w:lang w:eastAsia="ar-SA"/>
        </w:rPr>
      </w:pPr>
      <w:r w:rsidRPr="005C45C1">
        <w:rPr>
          <w:rFonts w:ascii="Times New Roman" w:hAnsi="Times New Roman" w:cs="Times New Roman"/>
          <w:sz w:val="24"/>
          <w:szCs w:val="24"/>
          <w:lang w:eastAsia="ar-SA"/>
        </w:rPr>
        <w:t>- valamint a helyettesítésére kijelölt személy.</w:t>
      </w: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853D8D" w:rsidRPr="005C45C1" w:rsidRDefault="00853D8D" w:rsidP="00853D8D">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5C45C1">
        <w:rPr>
          <w:rFonts w:eastAsia="Times New Roman"/>
          <w:b/>
          <w:bCs/>
          <w:i/>
          <w:iCs/>
          <w:color w:val="auto"/>
          <w:sz w:val="24"/>
          <w:szCs w:val="24"/>
          <w:lang w:eastAsia="ar-SA"/>
        </w:rPr>
        <w:t>4.14 Az intézmény működésének elvei:</w:t>
      </w:r>
    </w:p>
    <w:p w:rsidR="00853D8D" w:rsidRPr="005C45C1" w:rsidRDefault="00853D8D" w:rsidP="00853D8D">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853D8D" w:rsidRPr="005C45C1" w:rsidRDefault="00853D8D" w:rsidP="00853D8D">
      <w:pPr>
        <w:pStyle w:val="Cmsor30"/>
        <w:keepNext/>
        <w:keepLines/>
        <w:shd w:val="clear" w:color="auto" w:fill="auto"/>
        <w:spacing w:after="0" w:line="240" w:lineRule="auto"/>
        <w:ind w:firstLine="0"/>
        <w:jc w:val="both"/>
        <w:rPr>
          <w:rFonts w:eastAsia="Times New Roman"/>
          <w:b w:val="0"/>
          <w:i w:val="0"/>
          <w:sz w:val="24"/>
          <w:szCs w:val="24"/>
          <w:lang w:eastAsia="ar-SA"/>
        </w:rPr>
      </w:pPr>
      <w:r w:rsidRPr="005C45C1">
        <w:rPr>
          <w:rStyle w:val="SzvegtrzsFlkvrDlt"/>
          <w:rFonts w:eastAsia="Lucida Sans Unicode"/>
          <w:lang w:eastAsia="ar-SA"/>
        </w:rPr>
        <w:t>Nyitottság elve:</w:t>
      </w:r>
      <w:r w:rsidRPr="005C45C1">
        <w:rPr>
          <w:rFonts w:eastAsia="Times New Roman"/>
          <w:b w:val="0"/>
          <w:i w:val="0"/>
          <w:sz w:val="24"/>
          <w:szCs w:val="24"/>
          <w:lang w:eastAsia="ar-SA"/>
        </w:rPr>
        <w:t>az egyének, csoportok, közösségek számára az intézmény olyan szolgáltatásokat nyújt, amelyek az ellátásra jogosult, a feltárt lehetőségek közül igényt tart.</w:t>
      </w:r>
    </w:p>
    <w:p w:rsidR="00853D8D" w:rsidRPr="005C45C1" w:rsidRDefault="00853D8D" w:rsidP="00853D8D">
      <w:pPr>
        <w:pStyle w:val="Cmsor30"/>
        <w:keepNext/>
        <w:keepLines/>
        <w:shd w:val="clear" w:color="auto" w:fill="auto"/>
        <w:tabs>
          <w:tab w:val="left" w:pos="1240"/>
        </w:tabs>
        <w:spacing w:after="0" w:line="240" w:lineRule="auto"/>
        <w:ind w:firstLine="0"/>
        <w:jc w:val="both"/>
        <w:rPr>
          <w:rStyle w:val="SzvegtrzsFlkvrDlt"/>
          <w:rFonts w:eastAsia="Lucida Sans Unicode"/>
          <w:lang w:eastAsia="ar-SA"/>
        </w:rPr>
      </w:pPr>
      <w:r w:rsidRPr="005C45C1">
        <w:rPr>
          <w:rStyle w:val="SzvegtrzsFlkvrDlt"/>
          <w:rFonts w:eastAsia="Lucida Sans Unicode"/>
          <w:lang w:eastAsia="ar-SA"/>
        </w:rPr>
        <w:tab/>
      </w:r>
    </w:p>
    <w:p w:rsidR="00853D8D" w:rsidRPr="005C45C1" w:rsidRDefault="00853D8D" w:rsidP="00853D8D">
      <w:pPr>
        <w:pStyle w:val="Cmsor30"/>
        <w:keepNext/>
        <w:keepLines/>
        <w:shd w:val="clear" w:color="auto" w:fill="auto"/>
        <w:spacing w:after="0" w:line="240" w:lineRule="auto"/>
        <w:ind w:firstLine="0"/>
        <w:jc w:val="both"/>
        <w:rPr>
          <w:rFonts w:eastAsia="Times New Roman"/>
          <w:b w:val="0"/>
          <w:i w:val="0"/>
          <w:sz w:val="24"/>
          <w:szCs w:val="24"/>
          <w:lang w:eastAsia="ar-SA"/>
        </w:rPr>
      </w:pPr>
      <w:r w:rsidRPr="005C45C1">
        <w:rPr>
          <w:rStyle w:val="SzvegtrzsFlkvrDlt"/>
          <w:rFonts w:eastAsia="Lucida Sans Unicode"/>
          <w:lang w:eastAsia="ar-SA"/>
        </w:rPr>
        <w:t>Önkéntesség elve:</w:t>
      </w:r>
      <w:r w:rsidRPr="005C45C1">
        <w:rPr>
          <w:rFonts w:eastAsia="Times New Roman"/>
          <w:b w:val="0"/>
          <w:i w:val="0"/>
          <w:sz w:val="24"/>
          <w:szCs w:val="24"/>
          <w:lang w:eastAsia="ar-SA"/>
        </w:rPr>
        <w:t>az együttműködés és a szolgáltatás igénybevételének alapja az ellátottakkal, azok törvényes képviselőivel közösen meghatározott célok elérése, megvalósítása.</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Style w:val="SzvegtrzsFlkvrDlt"/>
          <w:rFonts w:eastAsia="Lucida Sans Unicode"/>
          <w:i w:val="0"/>
          <w:color w:val="auto"/>
          <w:lang w:eastAsia="ar-SA"/>
        </w:rPr>
        <w:t>Egységes szakmaiság elve:</w:t>
      </w:r>
      <w:r w:rsidRPr="005C45C1">
        <w:rPr>
          <w:rFonts w:eastAsia="Times New Roman"/>
          <w:color w:val="auto"/>
          <w:sz w:val="24"/>
          <w:szCs w:val="24"/>
          <w:lang w:eastAsia="ar-SA"/>
        </w:rPr>
        <w:t xml:space="preserve">az intézmény a hozzá önként, jelzőrendszeren, vagy hatósági </w:t>
      </w:r>
      <w:r w:rsidRPr="005C45C1">
        <w:rPr>
          <w:rFonts w:eastAsia="Times New Roman"/>
          <w:color w:val="auto"/>
          <w:sz w:val="24"/>
          <w:szCs w:val="24"/>
          <w:lang w:eastAsia="ar-SA"/>
        </w:rPr>
        <w:lastRenderedPageBreak/>
        <w:t>megkeresés útján forduló ellátottakkal a probléma és az azt fogadó segítő szakmai kongruenciája alapján foglalkozik. A családgondozás, tanácsadás, illetve a nevelés-gondozás egységes szakmai alapelvekkel történik.</w:t>
      </w:r>
    </w:p>
    <w:p w:rsidR="00853D8D" w:rsidRPr="005C45C1" w:rsidRDefault="00853D8D" w:rsidP="00853D8D">
      <w:pPr>
        <w:pStyle w:val="Szvegtrzs31"/>
        <w:shd w:val="clear" w:color="auto" w:fill="auto"/>
        <w:spacing w:before="0" w:after="0" w:line="240" w:lineRule="auto"/>
        <w:ind w:right="20" w:firstLine="708"/>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Style w:val="SzvegtrzsFlkvrDlt"/>
          <w:rFonts w:eastAsia="Lucida Sans Unicode"/>
          <w:i w:val="0"/>
          <w:color w:val="auto"/>
          <w:lang w:eastAsia="ar-SA"/>
        </w:rPr>
        <w:t>Személyiségi jogok védelmének elve:</w:t>
      </w:r>
      <w:r w:rsidRPr="005C45C1">
        <w:rPr>
          <w:rFonts w:eastAsia="Times New Roman"/>
          <w:color w:val="auto"/>
          <w:sz w:val="24"/>
          <w:szCs w:val="24"/>
          <w:lang w:eastAsia="ar-SA"/>
        </w:rPr>
        <w:t>a munka során a munkatársak tudomására jutott adatok és tények nyilvántartására és kezelésére vonatkozóan kötelező az adatok védelméről szóló törvényben és a Szociális Munka Etikai Kódexében foglaltak betartása.</w:t>
      </w:r>
    </w:p>
    <w:p w:rsidR="00853D8D" w:rsidRPr="005C45C1" w:rsidRDefault="00853D8D" w:rsidP="00853D8D">
      <w:pPr>
        <w:pStyle w:val="Szvegtrzs8"/>
        <w:shd w:val="clear" w:color="auto" w:fill="auto"/>
        <w:tabs>
          <w:tab w:val="left" w:pos="4365"/>
        </w:tabs>
        <w:spacing w:line="240" w:lineRule="auto"/>
        <w:rPr>
          <w:rFonts w:eastAsia="Times New Roman"/>
          <w:b w:val="0"/>
          <w:sz w:val="24"/>
          <w:szCs w:val="24"/>
          <w:lang w:eastAsia="ar-SA"/>
        </w:rPr>
      </w:pPr>
    </w:p>
    <w:p w:rsidR="00853D8D" w:rsidRPr="005C45C1" w:rsidRDefault="00853D8D" w:rsidP="00853D8D">
      <w:pPr>
        <w:pStyle w:val="Szvegtrzs8"/>
        <w:shd w:val="clear" w:color="auto" w:fill="auto"/>
        <w:tabs>
          <w:tab w:val="left" w:pos="4365"/>
        </w:tabs>
        <w:spacing w:line="240" w:lineRule="auto"/>
        <w:ind w:right="20"/>
        <w:rPr>
          <w:rFonts w:eastAsia="Times New Roman"/>
          <w:b w:val="0"/>
          <w:i w:val="0"/>
          <w:sz w:val="24"/>
          <w:szCs w:val="24"/>
          <w:lang w:eastAsia="ar-SA"/>
        </w:rPr>
      </w:pPr>
      <w:r w:rsidRPr="005C45C1">
        <w:rPr>
          <w:rFonts w:eastAsia="Times New Roman"/>
          <w:i w:val="0"/>
          <w:sz w:val="24"/>
          <w:szCs w:val="24"/>
          <w:lang w:eastAsia="ar-SA"/>
        </w:rPr>
        <w:t>Esélyegyenlőség és egyenlőség elve:</w:t>
      </w:r>
      <w:r w:rsidRPr="005C45C1">
        <w:rPr>
          <w:rStyle w:val="Szvegtrzs8NemflkvrNemdlt"/>
          <w:rFonts w:eastAsia="Lucida Sans Unicode"/>
          <w:sz w:val="24"/>
          <w:szCs w:val="24"/>
          <w:lang w:eastAsia="ar-SA"/>
        </w:rPr>
        <w:t xml:space="preserve">az intézmény </w:t>
      </w:r>
      <w:r w:rsidRPr="005C45C1">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853D8D" w:rsidRPr="005C45C1" w:rsidRDefault="00853D8D" w:rsidP="00853D8D">
      <w:pPr>
        <w:pStyle w:val="Szvegtrzs8"/>
        <w:shd w:val="clear" w:color="auto" w:fill="auto"/>
        <w:tabs>
          <w:tab w:val="left" w:pos="4365"/>
        </w:tabs>
        <w:spacing w:line="240" w:lineRule="auto"/>
        <w:ind w:right="20"/>
        <w:rPr>
          <w:rFonts w:eastAsia="Times New Roman"/>
          <w:b w:val="0"/>
          <w:i w:val="0"/>
          <w:sz w:val="24"/>
          <w:szCs w:val="24"/>
          <w:lang w:eastAsia="ar-SA"/>
        </w:rPr>
      </w:pPr>
    </w:p>
    <w:p w:rsidR="00853D8D" w:rsidRPr="005C45C1" w:rsidRDefault="00853D8D" w:rsidP="00853D8D">
      <w:pPr>
        <w:tabs>
          <w:tab w:val="left" w:pos="0"/>
        </w:tabs>
        <w:ind w:right="2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 xml:space="preserve">   4.15 Az intézmény működési rendjét meghatározó dokumentumok: </w:t>
      </w:r>
    </w:p>
    <w:p w:rsidR="00853D8D" w:rsidRPr="005C45C1" w:rsidRDefault="00853D8D" w:rsidP="00853D8D">
      <w:pPr>
        <w:pStyle w:val="Szvegtrzs4"/>
        <w:shd w:val="clear" w:color="auto" w:fill="auto"/>
        <w:spacing w:before="0" w:after="0" w:line="240" w:lineRule="auto"/>
        <w:ind w:right="20" w:firstLine="0"/>
        <w:rPr>
          <w:rFonts w:eastAsia="Times New Roman"/>
          <w:sz w:val="24"/>
          <w:szCs w:val="24"/>
          <w:lang w:eastAsia="ar-SA"/>
        </w:rPr>
      </w:pPr>
      <w:r w:rsidRPr="005C45C1">
        <w:rPr>
          <w:rFonts w:eastAsia="Times New Roman"/>
          <w:sz w:val="24"/>
          <w:szCs w:val="24"/>
          <w:lang w:eastAsia="ar-SA"/>
        </w:rPr>
        <w:t>Az intézmény működését meghatározó dokumentum a Szervezeti és Működési Szabályzat, amelyhez a következő szabályzatok kapcsolódnak:</w:t>
      </w:r>
    </w:p>
    <w:p w:rsidR="00853D8D" w:rsidRPr="005C45C1" w:rsidRDefault="00853D8D" w:rsidP="00853D8D">
      <w:pPr>
        <w:pStyle w:val="Szvegtrzs4"/>
        <w:shd w:val="clear" w:color="auto" w:fill="auto"/>
        <w:spacing w:before="0" w:after="0" w:line="240" w:lineRule="auto"/>
        <w:ind w:right="20" w:firstLine="0"/>
        <w:rPr>
          <w:rFonts w:eastAsia="Times New Roman"/>
          <w:sz w:val="24"/>
          <w:szCs w:val="24"/>
          <w:lang w:eastAsia="ar-SA"/>
        </w:rPr>
      </w:pPr>
      <w:r w:rsidRPr="005C45C1">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853D8D" w:rsidRPr="005C45C1" w:rsidRDefault="00853D8D" w:rsidP="00853D8D">
      <w:pPr>
        <w:pStyle w:val="Szvegtrzs4"/>
        <w:shd w:val="clear" w:color="auto" w:fill="auto"/>
        <w:spacing w:before="0" w:after="0" w:line="240" w:lineRule="auto"/>
        <w:ind w:right="20" w:firstLine="0"/>
        <w:rPr>
          <w:rFonts w:eastAsia="Times New Roman"/>
          <w:b/>
          <w:i/>
          <w:iCs/>
          <w:sz w:val="24"/>
          <w:szCs w:val="24"/>
          <w:lang w:eastAsia="ar-SA"/>
        </w:rPr>
      </w:pP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Szakmai programok</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Iratkezelési Szabályzat</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Házirend</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Érdek-képviseleti fórum működésének szabályzata</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Bélyegző Használati Szabályzat</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 xml:space="preserve">Adatvédelmi Szabályzat </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Belső ellenőrzési Kontroll Szabályzat</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Munkavédelmi szabályzat</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 xml:space="preserve">Tűzvédelmi szabályzat </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Gépjármű használati szabályzat</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 xml:space="preserve">Pénzkezelési szabályzat </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 xml:space="preserve">Beszerzési szabályzat </w:t>
      </w:r>
    </w:p>
    <w:p w:rsidR="00853D8D" w:rsidRPr="005C45C1" w:rsidRDefault="00853D8D" w:rsidP="00853D8D">
      <w:pPr>
        <w:pStyle w:val="NormlWeb"/>
        <w:widowControl w:val="0"/>
        <w:numPr>
          <w:ilvl w:val="0"/>
          <w:numId w:val="6"/>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5C45C1">
        <w:rPr>
          <w:rFonts w:eastAsia="Times New Roman"/>
          <w:lang w:eastAsia="ar-SA"/>
        </w:rPr>
        <w:t>Kötelezettségvállalás, pénzügyi ellenjegyzés, teljesítés igazolás, érvényesítés és utalványozás rendje</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Ápolási rend</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Infekciókontroll kézikönyv</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Gyakornoki szabályzat</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Gyógyszerrendelés, gyógyszerelés szabályzata</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Takarítási szabályzat</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 xml:space="preserve"> Katasztrófaterv</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Lakópanasz kezelése</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A demencia kórismézése, kezelése és gondozása</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Belső kontroll szabályzat</w:t>
      </w:r>
    </w:p>
    <w:p w:rsidR="00853D8D" w:rsidRPr="005C45C1" w:rsidRDefault="00853D8D" w:rsidP="00853D8D">
      <w:pPr>
        <w:widowControl w:val="0"/>
        <w:numPr>
          <w:ilvl w:val="0"/>
          <w:numId w:val="6"/>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 xml:space="preserve">Konfliktuskezelés </w:t>
      </w:r>
    </w:p>
    <w:p w:rsidR="00853D8D" w:rsidRPr="005C45C1" w:rsidRDefault="00853D8D" w:rsidP="00853D8D">
      <w:pPr>
        <w:tabs>
          <w:tab w:val="left" w:pos="1080"/>
        </w:tabs>
        <w:ind w:right="20"/>
        <w:jc w:val="both"/>
        <w:rPr>
          <w:rFonts w:ascii="Times New Roman" w:eastAsia="Times New Roman" w:hAnsi="Times New Roman" w:cs="Times New Roman"/>
          <w:bCs/>
          <w:iCs/>
          <w:sz w:val="24"/>
          <w:szCs w:val="24"/>
          <w:lang w:eastAsia="ar-SA"/>
        </w:rPr>
      </w:pPr>
    </w:p>
    <w:p w:rsidR="00853D8D" w:rsidRPr="005C45C1" w:rsidRDefault="00853D8D" w:rsidP="00853D8D">
      <w:pPr>
        <w:jc w:val="both"/>
        <w:rPr>
          <w:rFonts w:ascii="Times New Roman" w:hAnsi="Times New Roman" w:cs="Times New Roman"/>
          <w:b/>
          <w:sz w:val="24"/>
          <w:szCs w:val="24"/>
          <w:u w:val="single"/>
        </w:rPr>
      </w:pPr>
      <w:r w:rsidRPr="005C45C1">
        <w:rPr>
          <w:rFonts w:ascii="Times New Roman" w:hAnsi="Times New Roman" w:cs="Times New Roman"/>
          <w:b/>
          <w:sz w:val="24"/>
          <w:szCs w:val="24"/>
          <w:u w:val="single"/>
        </w:rPr>
        <w:t>Protokollok:</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Önálló étkezésre képtelen beteg etetése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Testmagasság  és testsúly mérése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lastRenderedPageBreak/>
        <w:t>Körömápolás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A légzés megfigyelése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Ágyhuzatcsere üres ágyon</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Ágyhuzatcsere fekvő betegnél</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Hajmosás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Testhőmérséklet mérése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Helyzetváltoztatásra képtelen beteg mozgatása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Pulzus számolás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Vércukormérő- készülékkel történő vércukormérés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Kanülcsere folyamata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Decubitus megelőzése, kezelése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Higiénés kézfertőtlenítés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Intramuszkuláris injekciózás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Oxigénterápia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Decubitus kezelés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Állandó katéter cseréjéhez vagy rendszeres  katéterezéshez kapcsolódó szakápolási</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feladatok</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Intravénás folyadék-és elektrolit pótláshoz, parenterális gyógyszer beadásához kapcsolódó szakápolási feladatok</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A légutak szájon át történő leszívásához kapcsolódó szakápolási feladatok</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Trachea kanül tisztításához és betét cseréjéhez kapcsolódó szakápolási feladatok</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Decubitus felmérés és prevenció</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Sürgősségi ellátás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Higiénés kézfertőtlenítés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Vér és testváladékok vétele laboratóriumi vizsgálat céljából</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Krónikus fájdalom csillapítása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Betegkorlátozás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lastRenderedPageBreak/>
        <w:t>Betegmegfigyelés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Marósav-mérgezés</w:t>
      </w:r>
    </w:p>
    <w:p w:rsidR="00853D8D" w:rsidRPr="005C45C1" w:rsidRDefault="00853D8D" w:rsidP="00853D8D">
      <w:pPr>
        <w:tabs>
          <w:tab w:val="left" w:pos="1800"/>
        </w:tabs>
        <w:ind w:left="720"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Seroforral történő vércsoport meghatározása betegágy mellett</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Szájápolás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Teljes parenterális táplálás kivitelezése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Enterális táplálás kivitelezése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Elesések kivizsgálása, kezelése és megelőzése időskorban</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Krónikus seb kezelése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Tracheostomizált és intubált beteg trachea-leszívása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A beteg előkészítése eszközös vizsgálatokhoz</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A fokozottan ellenőrzött szerek tárolása, nyilvántartása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Beöntés kivitelezése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Inhaláció-inhalációs terápia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EKG készítése</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TENS kezelés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Szemcseppel történő szemkezelés</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Perifériás vénakanül behelyezése és ellátása</w:t>
      </w:r>
    </w:p>
    <w:p w:rsidR="00853D8D" w:rsidRPr="005C45C1" w:rsidRDefault="00853D8D" w:rsidP="00853D8D">
      <w:pPr>
        <w:ind w:left="720"/>
        <w:jc w:val="both"/>
        <w:rPr>
          <w:rFonts w:ascii="Times New Roman" w:hAnsi="Times New Roman" w:cs="Times New Roman"/>
          <w:sz w:val="24"/>
          <w:szCs w:val="24"/>
        </w:rPr>
      </w:pPr>
      <w:r w:rsidRPr="005C45C1">
        <w:rPr>
          <w:rFonts w:ascii="Times New Roman" w:hAnsi="Times New Roman" w:cs="Times New Roman"/>
          <w:sz w:val="24"/>
          <w:szCs w:val="24"/>
        </w:rPr>
        <w:t>Gyógyszeradagoló pumpa működtetése</w:t>
      </w:r>
    </w:p>
    <w:p w:rsidR="00853D8D" w:rsidRPr="005C45C1" w:rsidRDefault="00853D8D" w:rsidP="00853D8D">
      <w:pPr>
        <w:tabs>
          <w:tab w:val="left" w:pos="1800"/>
        </w:tabs>
        <w:ind w:left="720" w:right="20"/>
        <w:jc w:val="both"/>
        <w:rPr>
          <w:rFonts w:ascii="Times New Roman" w:eastAsia="Times New Roman" w:hAnsi="Times New Roman" w:cs="Times New Roman"/>
          <w:bCs/>
          <w:iCs/>
          <w:sz w:val="24"/>
          <w:szCs w:val="24"/>
          <w:lang w:eastAsia="ar-SA"/>
        </w:rPr>
      </w:pPr>
      <w:r w:rsidRPr="005C45C1">
        <w:rPr>
          <w:rFonts w:ascii="Times New Roman" w:eastAsia="Times New Roman" w:hAnsi="Times New Roman" w:cs="Times New Roman"/>
          <w:bCs/>
          <w:iCs/>
          <w:sz w:val="24"/>
          <w:szCs w:val="24"/>
          <w:lang w:eastAsia="ar-SA"/>
        </w:rPr>
        <w:t>Vér- és testváladékok vétele laboratóriumi vizsgálat céljából</w:t>
      </w:r>
    </w:p>
    <w:p w:rsidR="00853D8D" w:rsidRPr="005C45C1" w:rsidRDefault="00853D8D" w:rsidP="00853D8D">
      <w:pPr>
        <w:tabs>
          <w:tab w:val="left" w:pos="1800"/>
        </w:tabs>
        <w:ind w:right="20"/>
        <w:jc w:val="both"/>
        <w:rPr>
          <w:rFonts w:ascii="Times New Roman" w:eastAsia="Times New Roman" w:hAnsi="Times New Roman" w:cs="Times New Roman"/>
          <w:bCs/>
          <w:iCs/>
          <w:sz w:val="24"/>
          <w:szCs w:val="24"/>
          <w:lang w:eastAsia="ar-SA"/>
        </w:rPr>
      </w:pPr>
    </w:p>
    <w:p w:rsidR="00853D8D" w:rsidRPr="005C45C1" w:rsidRDefault="00853D8D" w:rsidP="00853D8D">
      <w:pPr>
        <w:tabs>
          <w:tab w:val="left" w:pos="1080"/>
        </w:tabs>
        <w:ind w:right="20"/>
        <w:jc w:val="both"/>
        <w:rPr>
          <w:rFonts w:ascii="Times New Roman" w:eastAsia="Times New Roman" w:hAnsi="Times New Roman" w:cs="Times New Roman"/>
          <w:b/>
          <w:bCs/>
          <w:iCs/>
          <w:sz w:val="24"/>
          <w:szCs w:val="24"/>
          <w:lang w:eastAsia="ar-SA"/>
        </w:rPr>
      </w:pPr>
      <w:r w:rsidRPr="005C45C1">
        <w:rPr>
          <w:rFonts w:ascii="Times New Roman" w:eastAsia="Times New Roman" w:hAnsi="Times New Roman" w:cs="Times New Roman"/>
          <w:b/>
          <w:bCs/>
          <w:iCs/>
          <w:sz w:val="24"/>
          <w:szCs w:val="24"/>
          <w:lang w:eastAsia="ar-SA"/>
        </w:rPr>
        <w:t>5. GAZDÁLKODÁSRA VONATKOZÓ SZABÁLYOK</w:t>
      </w:r>
    </w:p>
    <w:p w:rsidR="00853D8D" w:rsidRPr="005C45C1" w:rsidRDefault="00853D8D" w:rsidP="00853D8D">
      <w:pPr>
        <w:pStyle w:val="Szvegtrzs31"/>
        <w:shd w:val="clear" w:color="auto" w:fill="auto"/>
        <w:spacing w:before="0" w:after="0" w:line="240" w:lineRule="auto"/>
        <w:ind w:firstLine="0"/>
        <w:rPr>
          <w:rFonts w:eastAsia="Times New Roman"/>
          <w:color w:val="auto"/>
          <w:sz w:val="24"/>
          <w:szCs w:val="24"/>
          <w:lang w:eastAsia="ar-SA"/>
        </w:rPr>
      </w:pPr>
    </w:p>
    <w:p w:rsidR="00853D8D" w:rsidRPr="005C45C1" w:rsidRDefault="00853D8D" w:rsidP="00853D8D">
      <w:pPr>
        <w:pStyle w:val="Szvegtrzs31"/>
        <w:shd w:val="clear" w:color="auto" w:fill="auto"/>
        <w:spacing w:before="0" w:after="0" w:line="240" w:lineRule="auto"/>
        <w:ind w:firstLine="0"/>
        <w:rPr>
          <w:rFonts w:eastAsia="Times New Roman"/>
          <w:b/>
          <w:i/>
          <w:iCs/>
          <w:color w:val="auto"/>
          <w:sz w:val="24"/>
          <w:szCs w:val="24"/>
          <w:lang w:eastAsia="ar-SA"/>
        </w:rPr>
      </w:pPr>
      <w:r w:rsidRPr="005C45C1">
        <w:rPr>
          <w:rFonts w:eastAsia="Times New Roman"/>
          <w:b/>
          <w:i/>
          <w:iCs/>
          <w:color w:val="auto"/>
          <w:sz w:val="24"/>
          <w:szCs w:val="24"/>
          <w:lang w:eastAsia="ar-SA"/>
        </w:rPr>
        <w:t>5.1 Az intézmény gazdálkodási rendje</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853D8D" w:rsidRPr="005C45C1" w:rsidRDefault="00853D8D" w:rsidP="00853D8D">
      <w:pPr>
        <w:pStyle w:val="Szvegtrzs31"/>
        <w:shd w:val="clear" w:color="auto" w:fill="auto"/>
        <w:spacing w:before="0" w:after="0" w:line="240" w:lineRule="auto"/>
        <w:ind w:right="20" w:firstLine="0"/>
        <w:rPr>
          <w:rFonts w:eastAsia="Times New Roman"/>
          <w:color w:val="auto"/>
          <w:sz w:val="24"/>
          <w:szCs w:val="24"/>
          <w:lang w:eastAsia="ar-SA"/>
        </w:rPr>
      </w:pPr>
      <w:r w:rsidRPr="005C45C1">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853D8D" w:rsidRPr="005C45C1" w:rsidRDefault="00853D8D" w:rsidP="00853D8D">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5C45C1">
        <w:rPr>
          <w:rFonts w:eastAsia="Times New Roman"/>
          <w:iCs/>
          <w:color w:val="auto"/>
          <w:sz w:val="24"/>
          <w:szCs w:val="24"/>
          <w:lang w:eastAsia="ar-SA"/>
        </w:rPr>
        <w:t>Az intézményben kötelezettségvállalási, és szerződéskötési jogosultsága csak az Intézményvezetőnek van.</w:t>
      </w:r>
    </w:p>
    <w:p w:rsidR="00853D8D" w:rsidRDefault="00853D8D" w:rsidP="00853D8D">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853D8D" w:rsidRPr="005C45C1" w:rsidRDefault="00853D8D" w:rsidP="00853D8D">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853D8D" w:rsidRPr="005C45C1" w:rsidRDefault="00853D8D" w:rsidP="00853D8D">
      <w:pPr>
        <w:pStyle w:val="Szvegtrzs31"/>
        <w:shd w:val="clear" w:color="auto" w:fill="auto"/>
        <w:spacing w:before="0" w:after="0" w:line="240" w:lineRule="auto"/>
        <w:ind w:right="20" w:firstLine="0"/>
        <w:rPr>
          <w:rFonts w:eastAsia="Times New Roman"/>
          <w:b/>
          <w:i/>
          <w:iCs/>
          <w:color w:val="auto"/>
          <w:sz w:val="24"/>
          <w:szCs w:val="24"/>
          <w:lang w:eastAsia="ar-SA"/>
        </w:rPr>
      </w:pPr>
      <w:r w:rsidRPr="005C45C1">
        <w:rPr>
          <w:rFonts w:eastAsia="Times New Roman"/>
          <w:b/>
          <w:i/>
          <w:iCs/>
          <w:color w:val="auto"/>
          <w:sz w:val="24"/>
          <w:szCs w:val="24"/>
          <w:lang w:eastAsia="ar-SA"/>
        </w:rPr>
        <w:t>5.2 Az intézményvezető gazdálkodásra vonatkozó feladatai:</w:t>
      </w:r>
    </w:p>
    <w:p w:rsidR="00853D8D" w:rsidRPr="005C45C1" w:rsidRDefault="00853D8D" w:rsidP="00853D8D">
      <w:pPr>
        <w:tabs>
          <w:tab w:val="left" w:pos="363"/>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853D8D" w:rsidRPr="005C45C1" w:rsidRDefault="00853D8D" w:rsidP="00853D8D">
      <w:pPr>
        <w:tabs>
          <w:tab w:val="left" w:pos="363"/>
        </w:tabs>
        <w:jc w:val="both"/>
        <w:rPr>
          <w:rFonts w:ascii="Times New Roman" w:eastAsia="Times New Roman" w:hAnsi="Times New Roman" w:cs="Times New Roman"/>
          <w:b/>
          <w:i/>
          <w:iCs/>
          <w:sz w:val="24"/>
          <w:szCs w:val="24"/>
          <w:lang w:eastAsia="ar-SA"/>
        </w:rPr>
      </w:pPr>
    </w:p>
    <w:p w:rsidR="00853D8D" w:rsidRPr="005C45C1" w:rsidRDefault="00853D8D" w:rsidP="00853D8D">
      <w:pPr>
        <w:jc w:val="both"/>
        <w:rPr>
          <w:rFonts w:ascii="Times New Roman" w:eastAsia="Times New Roman" w:hAnsi="Times New Roman" w:cs="Times New Roman"/>
          <w:b/>
          <w:i/>
          <w:iCs/>
          <w:sz w:val="24"/>
          <w:szCs w:val="24"/>
          <w:lang w:eastAsia="ar-SA"/>
        </w:rPr>
      </w:pPr>
      <w:r w:rsidRPr="005C45C1">
        <w:rPr>
          <w:rFonts w:ascii="Times New Roman" w:eastAsia="Times New Roman" w:hAnsi="Times New Roman" w:cs="Times New Roman"/>
          <w:b/>
          <w:i/>
          <w:iCs/>
          <w:sz w:val="24"/>
          <w:szCs w:val="24"/>
          <w:lang w:eastAsia="ar-SA"/>
        </w:rPr>
        <w:t>5.3 Bankszámlák feletti rendelkezés</w:t>
      </w:r>
    </w:p>
    <w:p w:rsidR="00853D8D" w:rsidRPr="005C45C1" w:rsidRDefault="00853D8D" w:rsidP="00853D8D">
      <w:pPr>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853D8D" w:rsidRPr="005C45C1" w:rsidRDefault="00853D8D" w:rsidP="00853D8D">
      <w:pPr>
        <w:tabs>
          <w:tab w:val="left" w:pos="1080"/>
        </w:tabs>
        <w:ind w:right="20"/>
        <w:jc w:val="both"/>
        <w:rPr>
          <w:rFonts w:ascii="Times New Roman" w:eastAsia="Times New Roman" w:hAnsi="Times New Roman" w:cs="Times New Roman"/>
          <w:iCs/>
          <w:sz w:val="24"/>
          <w:szCs w:val="24"/>
          <w:lang w:eastAsia="ar-SA"/>
        </w:rPr>
      </w:pPr>
      <w:r w:rsidRPr="005C45C1">
        <w:rPr>
          <w:rFonts w:ascii="Times New Roman" w:eastAsia="Times New Roman" w:hAnsi="Times New Roman" w:cs="Times New Roman"/>
          <w:iCs/>
          <w:sz w:val="24"/>
          <w:szCs w:val="24"/>
          <w:lang w:eastAsia="ar-SA"/>
        </w:rPr>
        <w:t>Az intézmény önálló bankszámlával és ehhez kapcsolódó al-számlákkal rendelkezik. A pénzforgalom lebonyolítását a bankszámlák tekintetében a Városi Kincstár látja el a Pénzkezelési Szabályzatban foglaltaknak megfelelően.</w:t>
      </w:r>
    </w:p>
    <w:p w:rsidR="00853D8D" w:rsidRPr="005C45C1" w:rsidRDefault="00853D8D" w:rsidP="00853D8D">
      <w:pPr>
        <w:tabs>
          <w:tab w:val="left" w:pos="8025"/>
        </w:tabs>
        <w:ind w:right="20"/>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ab/>
      </w:r>
    </w:p>
    <w:p w:rsidR="00853D8D" w:rsidRPr="005C45C1" w:rsidRDefault="00853D8D" w:rsidP="00853D8D">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5C45C1">
          <w:rPr>
            <w:rFonts w:ascii="Times New Roman" w:eastAsia="Times New Roman" w:hAnsi="Times New Roman" w:cs="Times New Roman"/>
            <w:b/>
            <w:bCs/>
            <w:sz w:val="24"/>
            <w:szCs w:val="24"/>
            <w:lang w:eastAsia="ar-SA"/>
          </w:rPr>
          <w:t>6. A</w:t>
        </w:r>
      </w:smartTag>
      <w:r w:rsidRPr="005C45C1">
        <w:rPr>
          <w:rFonts w:ascii="Times New Roman" w:eastAsia="Times New Roman" w:hAnsi="Times New Roman" w:cs="Times New Roman"/>
          <w:b/>
          <w:bCs/>
          <w:sz w:val="24"/>
          <w:szCs w:val="24"/>
          <w:lang w:eastAsia="ar-SA"/>
        </w:rPr>
        <w:t xml:space="preserve"> VEZETŐI TEVÉKENYSÉGET SEGÍTŐ TANÁCSADÓ SZERVEK</w:t>
      </w:r>
    </w:p>
    <w:p w:rsidR="00853D8D" w:rsidRPr="005C45C1" w:rsidRDefault="00853D8D" w:rsidP="00853D8D">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6.1 Dolgozói munkaértekezlet</w:t>
      </w:r>
    </w:p>
    <w:p w:rsidR="00853D8D" w:rsidRPr="005C45C1" w:rsidRDefault="00853D8D" w:rsidP="00853D8D">
      <w:pPr>
        <w:autoSpaceDE w:val="0"/>
        <w:jc w:val="both"/>
        <w:rPr>
          <w:rFonts w:ascii="Times New Roman" w:eastAsia="Times New Roman" w:hAnsi="Times New Roman" w:cs="Times New Roman"/>
          <w:bCs/>
          <w:sz w:val="24"/>
          <w:szCs w:val="24"/>
          <w:u w:val="single"/>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intézményvezető a dolgozói értekezleten:</w:t>
      </w:r>
    </w:p>
    <w:p w:rsidR="00853D8D" w:rsidRPr="005C45C1" w:rsidRDefault="00853D8D" w:rsidP="00853D8D">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beszámol az intézmény eltelt időszak alatt végzett munkájáról,</w:t>
      </w:r>
    </w:p>
    <w:p w:rsidR="00853D8D" w:rsidRPr="005C45C1" w:rsidRDefault="00853D8D" w:rsidP="00853D8D">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értékeli az intézmény programjának, munkatervének teljesítését,</w:t>
      </w:r>
    </w:p>
    <w:p w:rsidR="00853D8D" w:rsidRPr="005C45C1" w:rsidRDefault="00853D8D" w:rsidP="00853D8D">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értékeli az intézményben dolgozók élet- és munkakörülményeinek alakulását,</w:t>
      </w:r>
    </w:p>
    <w:p w:rsidR="00853D8D" w:rsidRPr="005C45C1" w:rsidRDefault="00853D8D" w:rsidP="00853D8D">
      <w:pPr>
        <w:widowControl w:val="0"/>
        <w:numPr>
          <w:ilvl w:val="0"/>
          <w:numId w:val="7"/>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ismerteti a következő időszak feladatait.</w:t>
      </w: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értekezlet napirendjét az intézményvezető állítja össze. Az értekezleten lehetőséget kell adni, hogy a dolgozók véleményüket, észrevételeiket kifejthessék, kérdéseket tegyenek fel, és azokra választ kapjanak.</w:t>
      </w: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6.2 Vezetői értekezlet</w:t>
      </w:r>
    </w:p>
    <w:p w:rsidR="00853D8D" w:rsidRPr="005C45C1" w:rsidRDefault="00853D8D" w:rsidP="00853D8D">
      <w:pPr>
        <w:autoSpaceDE w:val="0"/>
        <w:jc w:val="both"/>
        <w:rPr>
          <w:rFonts w:ascii="Times New Roman" w:eastAsia="Times New Roman" w:hAnsi="Times New Roman" w:cs="Times New Roman"/>
          <w:bCs/>
          <w:sz w:val="24"/>
          <w:szCs w:val="24"/>
          <w:u w:val="single"/>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lastRenderedPageBreak/>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853D8D" w:rsidRPr="005C45C1" w:rsidRDefault="00853D8D" w:rsidP="00853D8D">
      <w:pPr>
        <w:tabs>
          <w:tab w:val="left" w:pos="1080"/>
        </w:tabs>
        <w:autoSpaceDE w:val="0"/>
        <w:ind w:right="20"/>
        <w:jc w:val="both"/>
        <w:rPr>
          <w:rFonts w:ascii="Times New Roman" w:eastAsia="Times New Roman" w:hAnsi="Times New Roman" w:cs="Times New Roman"/>
          <w:bCs/>
          <w:iCs/>
          <w:sz w:val="24"/>
          <w:szCs w:val="24"/>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 vezetői értekezleten részt vesz:</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Intézményvezető,</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sz w:val="24"/>
          <w:szCs w:val="24"/>
          <w:lang w:eastAsia="ar-SA"/>
        </w:rPr>
        <w:t>Intézményvezető helyettes</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Vezető ápoló,</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Család és Gyermekjóléti Központ szakmai vezetője</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Család és Gyermekjóléti Szolgálat szakmai vezetője</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Osztályvezető ápolók</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Élelmezés vezető</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Karbantartási csoportvezető</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Gyógyszeres nővér csoportvezető</w:t>
      </w:r>
    </w:p>
    <w:p w:rsidR="00853D8D" w:rsidRPr="005C45C1" w:rsidRDefault="00853D8D" w:rsidP="00853D8D">
      <w:pPr>
        <w:widowControl w:val="0"/>
        <w:numPr>
          <w:ilvl w:val="0"/>
          <w:numId w:val="32"/>
        </w:numPr>
        <w:autoSpaceDE w:val="0"/>
        <w:spacing w:after="0" w:line="240" w:lineRule="auto"/>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Egészségügyi adminisztrátor</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5C45C1">
          <w:rPr>
            <w:rFonts w:ascii="Times New Roman" w:eastAsia="Times New Roman" w:hAnsi="Times New Roman" w:cs="Times New Roman"/>
            <w:b/>
            <w:bCs/>
            <w:i/>
            <w:iCs/>
            <w:sz w:val="24"/>
            <w:szCs w:val="24"/>
            <w:lang w:eastAsia="ar-SA"/>
          </w:rPr>
          <w:t>6.3 A</w:t>
        </w:r>
      </w:smartTag>
      <w:r w:rsidRPr="005C45C1">
        <w:rPr>
          <w:rFonts w:ascii="Times New Roman" w:eastAsia="Times New Roman" w:hAnsi="Times New Roman" w:cs="Times New Roman"/>
          <w:b/>
          <w:bCs/>
          <w:i/>
          <w:iCs/>
          <w:sz w:val="24"/>
          <w:szCs w:val="24"/>
          <w:lang w:eastAsia="ar-SA"/>
        </w:rPr>
        <w:t xml:space="preserve"> csoportértekezlet </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6.4 Lakógyűlés</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 xml:space="preserve">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w:t>
      </w:r>
      <w:r w:rsidRPr="005C45C1">
        <w:rPr>
          <w:rFonts w:ascii="Times New Roman" w:eastAsia="Times New Roman" w:hAnsi="Times New Roman" w:cs="Times New Roman"/>
          <w:bCs/>
          <w:sz w:val="24"/>
          <w:szCs w:val="24"/>
          <w:lang w:eastAsia="ar-SA"/>
        </w:rPr>
        <w:lastRenderedPageBreak/>
        <w:t>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6.5 Érdekképviseleti fórum</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853D8D" w:rsidRPr="005C45C1"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r w:rsidRPr="005C45C1">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6.6 Közalkalmazotti Tanács</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bCs/>
          <w:sz w:val="24"/>
          <w:szCs w:val="24"/>
          <w:lang w:eastAsia="ar-SA"/>
        </w:rPr>
      </w:pPr>
      <w:r w:rsidRPr="005C45C1">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853D8D" w:rsidRPr="005C45C1" w:rsidRDefault="00853D8D" w:rsidP="00853D8D">
      <w:pPr>
        <w:autoSpaceDE w:val="0"/>
        <w:jc w:val="both"/>
        <w:rPr>
          <w:rFonts w:ascii="Times New Roman" w:eastAsia="Times New Roman" w:hAnsi="Times New Roman" w:cs="Times New Roman"/>
          <w:b/>
          <w:bCs/>
          <w:sz w:val="24"/>
          <w:szCs w:val="24"/>
          <w:lang w:eastAsia="ar-SA"/>
        </w:rPr>
      </w:pPr>
    </w:p>
    <w:p w:rsidR="00853D8D" w:rsidRPr="005C45C1" w:rsidRDefault="00853D8D" w:rsidP="00853D8D">
      <w:pPr>
        <w:autoSpaceDE w:val="0"/>
        <w:jc w:val="both"/>
        <w:rPr>
          <w:rFonts w:ascii="Times New Roman" w:eastAsia="Times New Roman" w:hAnsi="Times New Roman" w:cs="Times New Roman"/>
          <w:b/>
          <w:bCs/>
          <w:i/>
          <w:iCs/>
          <w:sz w:val="24"/>
          <w:szCs w:val="24"/>
          <w:lang w:eastAsia="ar-SA"/>
        </w:rPr>
      </w:pPr>
      <w:r w:rsidRPr="005C45C1">
        <w:rPr>
          <w:rFonts w:ascii="Times New Roman" w:eastAsia="Times New Roman" w:hAnsi="Times New Roman" w:cs="Times New Roman"/>
          <w:b/>
          <w:bCs/>
          <w:i/>
          <w:iCs/>
          <w:sz w:val="24"/>
          <w:szCs w:val="24"/>
          <w:lang w:eastAsia="ar-SA"/>
        </w:rPr>
        <w:t>6.7 Érdekegyeztetés és a munkavállalók részvételi jogai</w:t>
      </w:r>
    </w:p>
    <w:p w:rsidR="00853D8D" w:rsidRPr="005C45C1" w:rsidRDefault="00853D8D" w:rsidP="00853D8D">
      <w:pPr>
        <w:autoSpaceDE w:val="0"/>
        <w:jc w:val="both"/>
        <w:rPr>
          <w:rFonts w:ascii="Times New Roman" w:eastAsia="Times New Roman" w:hAnsi="Times New Roman" w:cs="Times New Roman"/>
          <w:bCs/>
          <w:sz w:val="24"/>
          <w:szCs w:val="24"/>
          <w:lang w:eastAsia="ar-SA"/>
        </w:rPr>
      </w:pPr>
    </w:p>
    <w:p w:rsidR="00853D8D" w:rsidRPr="005C45C1" w:rsidRDefault="00853D8D" w:rsidP="00853D8D">
      <w:pPr>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853D8D" w:rsidRPr="005C45C1" w:rsidRDefault="00853D8D" w:rsidP="00853D8D">
      <w:pPr>
        <w:autoSpaceDE w:val="0"/>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 Közalkalmazotti Tanács és a munkáltató kapcsolatrendszerét a Közalkalmazotti Szabályzat</w:t>
      </w:r>
    </w:p>
    <w:p w:rsidR="00853D8D" w:rsidRPr="005C45C1"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r w:rsidRPr="005C45C1">
        <w:rPr>
          <w:rFonts w:ascii="Times New Roman" w:eastAsia="Times New Roman" w:hAnsi="Times New Roman" w:cs="Times New Roman"/>
          <w:iCs/>
          <w:sz w:val="24"/>
          <w:szCs w:val="24"/>
          <w:lang w:eastAsia="ar-SA"/>
        </w:rPr>
        <w:t>tartalmazza.</w:t>
      </w:r>
    </w:p>
    <w:p w:rsidR="00853D8D"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p>
    <w:p w:rsidR="00853D8D" w:rsidRPr="005C45C1"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p>
    <w:p w:rsidR="00853D8D" w:rsidRPr="005C45C1" w:rsidRDefault="00853D8D" w:rsidP="00853D8D">
      <w:pPr>
        <w:jc w:val="both"/>
        <w:rPr>
          <w:rFonts w:ascii="Times New Roman" w:hAnsi="Times New Roman" w:cs="Times New Roman"/>
          <w:b/>
          <w:i/>
          <w:sz w:val="24"/>
          <w:szCs w:val="24"/>
        </w:rPr>
      </w:pPr>
      <w:r w:rsidRPr="005C45C1">
        <w:rPr>
          <w:rFonts w:ascii="Times New Roman" w:hAnsi="Times New Roman" w:cs="Times New Roman"/>
          <w:b/>
          <w:i/>
          <w:sz w:val="24"/>
          <w:szCs w:val="24"/>
        </w:rPr>
        <w:t>6.8  Adatkezelés</w:t>
      </w:r>
    </w:p>
    <w:p w:rsidR="00853D8D" w:rsidRPr="005C45C1" w:rsidRDefault="00853D8D" w:rsidP="00853D8D">
      <w:pPr>
        <w:numPr>
          <w:ilvl w:val="0"/>
          <w:numId w:val="3"/>
        </w:numPr>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Az ellátást igénybe vevő hozzájárul ahhoz, hogy az információs önrendelkezési jogról és az információ szabadságról szóló 2011. évi CXII. Tv. 5.§-a alapján a szociális intézmény a személyes adatait kezelje.</w:t>
      </w:r>
    </w:p>
    <w:p w:rsidR="00853D8D" w:rsidRPr="005C45C1" w:rsidRDefault="00853D8D" w:rsidP="00853D8D">
      <w:pPr>
        <w:numPr>
          <w:ilvl w:val="0"/>
          <w:numId w:val="3"/>
        </w:numPr>
        <w:spacing w:after="0" w:line="240" w:lineRule="auto"/>
        <w:jc w:val="both"/>
        <w:rPr>
          <w:rFonts w:ascii="Times New Roman" w:hAnsi="Times New Roman" w:cs="Times New Roman"/>
          <w:b/>
          <w:sz w:val="24"/>
          <w:szCs w:val="24"/>
        </w:rPr>
      </w:pPr>
      <w:r w:rsidRPr="005C45C1">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853D8D" w:rsidRPr="005C45C1" w:rsidRDefault="00853D8D" w:rsidP="00853D8D">
      <w:pPr>
        <w:numPr>
          <w:ilvl w:val="0"/>
          <w:numId w:val="3"/>
        </w:numPr>
        <w:spacing w:after="0" w:line="240" w:lineRule="auto"/>
        <w:jc w:val="both"/>
        <w:rPr>
          <w:rFonts w:ascii="Times New Roman" w:hAnsi="Times New Roman" w:cs="Times New Roman"/>
          <w:b/>
          <w:sz w:val="24"/>
          <w:szCs w:val="24"/>
        </w:rPr>
      </w:pPr>
      <w:r w:rsidRPr="005C45C1">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853D8D" w:rsidRPr="00906B7D" w:rsidRDefault="00853D8D" w:rsidP="00853D8D">
      <w:pPr>
        <w:numPr>
          <w:ilvl w:val="0"/>
          <w:numId w:val="3"/>
        </w:numPr>
        <w:spacing w:after="0" w:line="240" w:lineRule="auto"/>
        <w:jc w:val="both"/>
        <w:rPr>
          <w:rFonts w:ascii="Times New Roman" w:hAnsi="Times New Roman" w:cs="Times New Roman"/>
          <w:b/>
          <w:sz w:val="24"/>
          <w:szCs w:val="24"/>
        </w:rPr>
      </w:pPr>
      <w:r w:rsidRPr="005C45C1">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853D8D" w:rsidRPr="005C45C1" w:rsidRDefault="00853D8D" w:rsidP="00853D8D">
      <w:pPr>
        <w:spacing w:after="0" w:line="240" w:lineRule="auto"/>
        <w:ind w:left="720"/>
        <w:jc w:val="both"/>
        <w:rPr>
          <w:rFonts w:ascii="Times New Roman" w:hAnsi="Times New Roman" w:cs="Times New Roman"/>
          <w:b/>
          <w:sz w:val="24"/>
          <w:szCs w:val="24"/>
        </w:rPr>
      </w:pPr>
    </w:p>
    <w:p w:rsidR="00853D8D" w:rsidRPr="005C45C1" w:rsidRDefault="00853D8D" w:rsidP="00853D8D">
      <w:pPr>
        <w:ind w:left="360"/>
        <w:jc w:val="both"/>
        <w:rPr>
          <w:rFonts w:ascii="Times New Roman" w:hAnsi="Times New Roman" w:cs="Times New Roman"/>
          <w:b/>
          <w:sz w:val="24"/>
          <w:szCs w:val="24"/>
        </w:rPr>
      </w:pPr>
      <w:r w:rsidRPr="005C45C1">
        <w:rPr>
          <w:rFonts w:ascii="Times New Roman" w:hAnsi="Times New Roman" w:cs="Times New Roman"/>
          <w:b/>
          <w:sz w:val="24"/>
          <w:szCs w:val="24"/>
        </w:rPr>
        <w:t>Egyéb megállapodások:</w:t>
      </w:r>
    </w:p>
    <w:p w:rsidR="00853D8D" w:rsidRPr="005C45C1" w:rsidRDefault="00853D8D" w:rsidP="00853D8D">
      <w:pPr>
        <w:ind w:left="360"/>
        <w:jc w:val="both"/>
        <w:rPr>
          <w:rFonts w:ascii="Times New Roman" w:hAnsi="Times New Roman" w:cs="Times New Roman"/>
          <w:sz w:val="24"/>
          <w:szCs w:val="24"/>
        </w:rPr>
      </w:pPr>
      <w:r w:rsidRPr="005C45C1">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853D8D" w:rsidRPr="005C45C1" w:rsidRDefault="00853D8D" w:rsidP="00853D8D">
      <w:pPr>
        <w:numPr>
          <w:ilvl w:val="0"/>
          <w:numId w:val="3"/>
        </w:numPr>
        <w:spacing w:after="0" w:line="240" w:lineRule="auto"/>
        <w:jc w:val="both"/>
        <w:rPr>
          <w:rFonts w:ascii="Times New Roman" w:hAnsi="Times New Roman" w:cs="Times New Roman"/>
          <w:sz w:val="24"/>
          <w:szCs w:val="24"/>
        </w:rPr>
      </w:pPr>
      <w:r w:rsidRPr="005C45C1">
        <w:rPr>
          <w:rFonts w:ascii="Times New Roman" w:hAnsi="Times New Roman" w:cs="Times New Roman"/>
          <w:sz w:val="24"/>
          <w:szCs w:val="24"/>
        </w:rPr>
        <w:t>ellátott egyéni ápolási-gondozási szükséglete</w:t>
      </w:r>
    </w:p>
    <w:p w:rsidR="00853D8D" w:rsidRPr="005C45C1" w:rsidRDefault="00853D8D" w:rsidP="00853D8D">
      <w:pPr>
        <w:numPr>
          <w:ilvl w:val="0"/>
          <w:numId w:val="3"/>
        </w:numPr>
        <w:spacing w:after="0" w:line="240" w:lineRule="auto"/>
        <w:jc w:val="both"/>
        <w:rPr>
          <w:rFonts w:ascii="Times New Roman" w:hAnsi="Times New Roman" w:cs="Times New Roman"/>
          <w:b/>
          <w:sz w:val="24"/>
          <w:szCs w:val="24"/>
        </w:rPr>
      </w:pPr>
      <w:r w:rsidRPr="005C45C1">
        <w:rPr>
          <w:rFonts w:ascii="Times New Roman" w:hAnsi="Times New Roman" w:cs="Times New Roman"/>
          <w:sz w:val="24"/>
          <w:szCs w:val="24"/>
        </w:rPr>
        <w:t>az intézmény érdeke illetve</w:t>
      </w:r>
    </w:p>
    <w:p w:rsidR="00853D8D" w:rsidRPr="005C45C1" w:rsidRDefault="00853D8D" w:rsidP="00853D8D">
      <w:pPr>
        <w:numPr>
          <w:ilvl w:val="0"/>
          <w:numId w:val="3"/>
        </w:numPr>
        <w:spacing w:after="0" w:line="240" w:lineRule="auto"/>
        <w:jc w:val="both"/>
        <w:rPr>
          <w:rFonts w:ascii="Times New Roman" w:hAnsi="Times New Roman" w:cs="Times New Roman"/>
          <w:b/>
          <w:sz w:val="24"/>
          <w:szCs w:val="24"/>
        </w:rPr>
      </w:pPr>
      <w:r w:rsidRPr="005C45C1">
        <w:rPr>
          <w:rFonts w:ascii="Times New Roman" w:hAnsi="Times New Roman" w:cs="Times New Roman"/>
          <w:sz w:val="24"/>
          <w:szCs w:val="24"/>
        </w:rPr>
        <w:t>ha speciális ápolási, gondozási feladatok ellátása szükségessé teszi</w:t>
      </w:r>
    </w:p>
    <w:p w:rsidR="00853D8D" w:rsidRPr="005C45C1" w:rsidRDefault="00853D8D" w:rsidP="00853D8D">
      <w:pPr>
        <w:ind w:left="360"/>
        <w:jc w:val="both"/>
        <w:rPr>
          <w:rFonts w:ascii="Times New Roman" w:hAnsi="Times New Roman" w:cs="Times New Roman"/>
          <w:b/>
          <w:sz w:val="24"/>
          <w:szCs w:val="24"/>
        </w:rPr>
      </w:pPr>
    </w:p>
    <w:p w:rsidR="00853D8D" w:rsidRPr="005C45C1" w:rsidRDefault="00853D8D" w:rsidP="00853D8D">
      <w:pPr>
        <w:ind w:left="360"/>
        <w:jc w:val="both"/>
        <w:rPr>
          <w:rFonts w:ascii="Times New Roman" w:hAnsi="Times New Roman" w:cs="Times New Roman"/>
          <w:b/>
          <w:sz w:val="24"/>
          <w:szCs w:val="24"/>
        </w:rPr>
      </w:pPr>
      <w:r w:rsidRPr="005C45C1">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853D8D" w:rsidRPr="005C45C1"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p>
    <w:p w:rsidR="00853D8D" w:rsidRPr="005C45C1" w:rsidRDefault="00853D8D" w:rsidP="00853D8D">
      <w:pPr>
        <w:pStyle w:val="Cmsor1"/>
        <w:widowControl w:val="0"/>
        <w:numPr>
          <w:ilvl w:val="0"/>
          <w:numId w:val="4"/>
        </w:numPr>
        <w:tabs>
          <w:tab w:val="left" w:pos="0"/>
        </w:tabs>
        <w:suppressAutoHyphens/>
        <w:jc w:val="both"/>
        <w:rPr>
          <w:lang w:eastAsia="ar-SA"/>
        </w:rPr>
      </w:pPr>
      <w:r w:rsidRPr="005C45C1">
        <w:rPr>
          <w:lang w:eastAsia="ar-SA"/>
        </w:rPr>
        <w:t>ZÁRÓ RENDELKEZÉSEK</w:t>
      </w:r>
    </w:p>
    <w:p w:rsidR="00853D8D" w:rsidRPr="005C45C1" w:rsidRDefault="00853D8D" w:rsidP="00853D8D">
      <w:pPr>
        <w:tabs>
          <w:tab w:val="left" w:pos="0"/>
          <w:tab w:val="left" w:pos="567"/>
        </w:tabs>
        <w:ind w:firstLine="2058"/>
        <w:jc w:val="both"/>
        <w:rPr>
          <w:rFonts w:ascii="Times New Roman" w:eastAsia="Times New Roman" w:hAnsi="Times New Roman" w:cs="Times New Roman"/>
          <w:sz w:val="24"/>
          <w:szCs w:val="24"/>
          <w:lang w:eastAsia="ar-SA"/>
        </w:rPr>
      </w:pPr>
    </w:p>
    <w:p w:rsidR="00853D8D" w:rsidRPr="005C45C1" w:rsidRDefault="00853D8D" w:rsidP="00853D8D">
      <w:pPr>
        <w:tabs>
          <w:tab w:val="left" w:pos="0"/>
          <w:tab w:val="left" w:pos="567"/>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853D8D" w:rsidRPr="005C45C1" w:rsidRDefault="00853D8D" w:rsidP="00853D8D">
      <w:pPr>
        <w:pStyle w:val="Szvegtrzsbehzssal"/>
        <w:spacing w:after="0"/>
        <w:ind w:left="0"/>
        <w:jc w:val="both"/>
        <w:rPr>
          <w:rFonts w:eastAsia="Times New Roman"/>
          <w:sz w:val="24"/>
          <w:szCs w:val="24"/>
          <w:lang w:eastAsia="ar-SA"/>
        </w:rPr>
      </w:pPr>
      <w:r w:rsidRPr="005C45C1">
        <w:rPr>
          <w:rFonts w:eastAsia="Times New Roman"/>
          <w:sz w:val="24"/>
          <w:szCs w:val="24"/>
          <w:lang w:eastAsia="ar-SA"/>
        </w:rPr>
        <w:lastRenderedPageBreak/>
        <w:t>Az SZMSZ naprakész állapotban tartásáról az intézmény vezetője gondoskodik.</w:t>
      </w:r>
    </w:p>
    <w:p w:rsidR="00853D8D" w:rsidRPr="005C45C1" w:rsidRDefault="00853D8D" w:rsidP="00853D8D">
      <w:pPr>
        <w:pStyle w:val="Szvegtrzsbehzssal"/>
        <w:spacing w:after="0"/>
        <w:ind w:left="0"/>
        <w:jc w:val="both"/>
        <w:rPr>
          <w:rFonts w:eastAsia="Times New Roman"/>
          <w:sz w:val="24"/>
          <w:szCs w:val="24"/>
          <w:lang w:eastAsia="ar-SA"/>
        </w:rPr>
      </w:pPr>
    </w:p>
    <w:p w:rsidR="00853D8D" w:rsidRPr="005C45C1" w:rsidRDefault="00853D8D" w:rsidP="00853D8D">
      <w:pPr>
        <w:tabs>
          <w:tab w:val="left" w:pos="0"/>
          <w:tab w:val="left" w:pos="567"/>
          <w:tab w:val="left" w:pos="3840"/>
        </w:tabs>
        <w:jc w:val="both"/>
        <w:rPr>
          <w:rFonts w:ascii="Times New Roman" w:hAnsi="Times New Roman" w:cs="Times New Roman"/>
          <w:sz w:val="24"/>
          <w:szCs w:val="24"/>
        </w:rPr>
      </w:pPr>
      <w:r w:rsidRPr="005C45C1">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853D8D" w:rsidRPr="005C45C1" w:rsidRDefault="00853D8D" w:rsidP="00853D8D">
      <w:pPr>
        <w:tabs>
          <w:tab w:val="left" w:pos="0"/>
          <w:tab w:val="left" w:pos="567"/>
          <w:tab w:val="left" w:pos="3840"/>
        </w:tabs>
        <w:jc w:val="both"/>
        <w:rPr>
          <w:rFonts w:ascii="Times New Roman" w:eastAsia="Times New Roman" w:hAnsi="Times New Roman" w:cs="Times New Roman"/>
          <w:sz w:val="24"/>
          <w:szCs w:val="24"/>
          <w:lang w:eastAsia="ar-SA"/>
        </w:rPr>
      </w:pPr>
    </w:p>
    <w:p w:rsidR="00853D8D" w:rsidRPr="005C45C1" w:rsidRDefault="00853D8D" w:rsidP="00853D8D">
      <w:pPr>
        <w:tabs>
          <w:tab w:val="left" w:pos="0"/>
          <w:tab w:val="left" w:pos="567"/>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853D8D" w:rsidRPr="005C45C1" w:rsidRDefault="00853D8D" w:rsidP="00853D8D">
      <w:pPr>
        <w:tabs>
          <w:tab w:val="left" w:pos="0"/>
          <w:tab w:val="left" w:pos="567"/>
        </w:tabs>
        <w:jc w:val="both"/>
        <w:rPr>
          <w:rFonts w:ascii="Times New Roman" w:eastAsia="Times New Roman" w:hAnsi="Times New Roman" w:cs="Times New Roman"/>
          <w:sz w:val="24"/>
          <w:szCs w:val="24"/>
          <w:lang w:eastAsia="ar-SA"/>
        </w:rPr>
      </w:pPr>
      <w:r w:rsidRPr="005C45C1">
        <w:rPr>
          <w:rFonts w:ascii="Times New Roman" w:eastAsia="Times New Roman" w:hAnsi="Times New Roman" w:cs="Times New Roman"/>
          <w:sz w:val="24"/>
          <w:szCs w:val="24"/>
          <w:lang w:eastAsia="ar-SA"/>
        </w:rPr>
        <w:t>Az SZMSZ és a Házirend a Szakmai Program mellékletét képezik.</w:t>
      </w:r>
    </w:p>
    <w:p w:rsidR="00853D8D" w:rsidRPr="005C45C1"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p>
    <w:p w:rsidR="00853D8D" w:rsidRPr="00226AD2" w:rsidRDefault="00853D8D" w:rsidP="00853D8D">
      <w:pPr>
        <w:tabs>
          <w:tab w:val="left" w:pos="1080"/>
        </w:tabs>
        <w:autoSpaceDE w:val="0"/>
        <w:ind w:right="20"/>
        <w:jc w:val="both"/>
        <w:rPr>
          <w:rFonts w:ascii="Times New Roman" w:eastAsia="Times New Roman" w:hAnsi="Times New Roman" w:cs="Times New Roman"/>
          <w:iCs/>
          <w:sz w:val="24"/>
          <w:szCs w:val="24"/>
          <w:lang w:eastAsia="ar-SA"/>
        </w:rPr>
      </w:pPr>
      <w:r w:rsidRPr="005C45C1">
        <w:rPr>
          <w:rFonts w:ascii="Times New Roman" w:eastAsia="Times New Roman" w:hAnsi="Times New Roman" w:cs="Times New Roman"/>
          <w:iCs/>
          <w:sz w:val="24"/>
          <w:szCs w:val="24"/>
          <w:lang w:eastAsia="ar-SA"/>
        </w:rPr>
        <w:t xml:space="preserve">Tiszavasvári, </w:t>
      </w:r>
      <w:r>
        <w:rPr>
          <w:rFonts w:ascii="Times New Roman" w:eastAsia="Times New Roman" w:hAnsi="Times New Roman" w:cs="Times New Roman"/>
          <w:iCs/>
          <w:sz w:val="24"/>
          <w:szCs w:val="24"/>
          <w:lang w:eastAsia="ar-SA"/>
        </w:rPr>
        <w:t xml:space="preserve">2020. 03. </w:t>
      </w:r>
      <w:r w:rsidRPr="005C45C1">
        <w:rPr>
          <w:rFonts w:ascii="Times New Roman" w:eastAsia="Times New Roman" w:hAnsi="Times New Roman" w:cs="Times New Roman"/>
          <w:iCs/>
          <w:sz w:val="24"/>
          <w:szCs w:val="24"/>
          <w:lang w:eastAsia="ar-SA"/>
        </w:rPr>
        <w:t>…….</w:t>
      </w:r>
    </w:p>
    <w:p w:rsidR="00853D8D" w:rsidRDefault="00853D8D" w:rsidP="00853D8D">
      <w:pPr>
        <w:jc w:val="both"/>
        <w:rPr>
          <w:rFonts w:ascii="Times New Roman" w:hAnsi="Times New Roman" w:cs="Times New Roman"/>
          <w:sz w:val="20"/>
          <w:szCs w:val="20"/>
        </w:rPr>
      </w:pPr>
      <w:r>
        <w:rPr>
          <w:rFonts w:ascii="Times New Roman" w:hAnsi="Times New Roman" w:cs="Times New Roman"/>
          <w:noProof/>
          <w:sz w:val="20"/>
          <w:szCs w:val="20"/>
          <w:lang w:eastAsia="hu-HU"/>
        </w:rPr>
        <w:lastRenderedPageBreak/>
        <w:drawing>
          <wp:inline distT="0" distB="0" distL="0" distR="0" wp14:anchorId="707A0307" wp14:editId="13D31477">
            <wp:extent cx="5760720" cy="8148320"/>
            <wp:effectExtent l="0" t="0" r="0" b="508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853D8D" w:rsidRPr="004D478D" w:rsidRDefault="00853D8D" w:rsidP="00853D8D">
      <w:pPr>
        <w:jc w:val="both"/>
        <w:rPr>
          <w:rFonts w:ascii="Times New Roman" w:hAnsi="Times New Roman" w:cs="Times New Roman"/>
          <w:sz w:val="20"/>
          <w:szCs w:val="20"/>
        </w:rPr>
      </w:pPr>
    </w:p>
    <w:p w:rsidR="00853D8D" w:rsidRPr="007833BF" w:rsidRDefault="00853D8D" w:rsidP="00853D8D">
      <w:pPr>
        <w:rPr>
          <w:rFonts w:ascii="Times New Roman" w:hAnsi="Times New Roman" w:cs="Times New Roman"/>
          <w:sz w:val="20"/>
          <w:szCs w:val="20"/>
        </w:rPr>
      </w:pPr>
    </w:p>
    <w:p w:rsidR="00853D8D" w:rsidRPr="00BA57D4" w:rsidRDefault="00853D8D" w:rsidP="00853D8D">
      <w:pPr>
        <w:spacing w:after="0" w:line="240" w:lineRule="auto"/>
        <w:jc w:val="both"/>
        <w:rPr>
          <w:rFonts w:ascii="Times New Roman" w:hAnsi="Times New Roman" w:cs="Times New Roman"/>
          <w:b/>
          <w:sz w:val="20"/>
          <w:szCs w:val="20"/>
        </w:rPr>
      </w:pPr>
    </w:p>
    <w:p w:rsidR="00853D8D" w:rsidRDefault="00853D8D" w:rsidP="00853D8D"/>
    <w:p w:rsidR="006B65BD" w:rsidRDefault="006B65BD"/>
    <w:sectPr w:rsidR="006B65BD" w:rsidSect="00E3320C">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FBB" w:rsidRDefault="00730714">
      <w:pPr>
        <w:spacing w:after="0" w:line="240" w:lineRule="auto"/>
      </w:pPr>
      <w:r>
        <w:separator/>
      </w:r>
    </w:p>
  </w:endnote>
  <w:endnote w:type="continuationSeparator" w:id="0">
    <w:p w:rsidR="00E80FBB" w:rsidRDefault="00730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PS-BoldM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074526"/>
      <w:docPartObj>
        <w:docPartGallery w:val="Page Numbers (Bottom of Page)"/>
        <w:docPartUnique/>
      </w:docPartObj>
    </w:sdtPr>
    <w:sdtEndPr/>
    <w:sdtContent>
      <w:p w:rsidR="00CA707C" w:rsidRDefault="00853D8D">
        <w:pPr>
          <w:pStyle w:val="llb"/>
          <w:jc w:val="center"/>
        </w:pPr>
        <w:r>
          <w:fldChar w:fldCharType="begin"/>
        </w:r>
        <w:r>
          <w:instrText>PAGE   \* MERGEFORMAT</w:instrText>
        </w:r>
        <w:r>
          <w:fldChar w:fldCharType="separate"/>
        </w:r>
        <w:r w:rsidR="001B582E">
          <w:rPr>
            <w:noProof/>
          </w:rPr>
          <w:t>43</w:t>
        </w:r>
        <w:r>
          <w:rPr>
            <w:noProof/>
          </w:rPr>
          <w:fldChar w:fldCharType="end"/>
        </w:r>
      </w:p>
    </w:sdtContent>
  </w:sdt>
  <w:p w:rsidR="00CA707C" w:rsidRDefault="001B582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FBB" w:rsidRDefault="00730714">
      <w:pPr>
        <w:spacing w:after="0" w:line="240" w:lineRule="auto"/>
      </w:pPr>
      <w:r>
        <w:separator/>
      </w:r>
    </w:p>
  </w:footnote>
  <w:footnote w:type="continuationSeparator" w:id="0">
    <w:p w:rsidR="00E80FBB" w:rsidRDefault="007307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upperRoman"/>
      <w:lvlText w:val="%1."/>
      <w:lvlJc w:val="left"/>
      <w:pPr>
        <w:tabs>
          <w:tab w:val="num" w:pos="1080"/>
        </w:tabs>
        <w:ind w:left="1080" w:hanging="720"/>
      </w:pPr>
    </w:lvl>
  </w:abstractNum>
  <w:abstractNum w:abstractNumId="3">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4">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2">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5">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7">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9">
    <w:nsid w:val="06731954"/>
    <w:multiLevelType w:val="hybridMultilevel"/>
    <w:tmpl w:val="B24A60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08DE5FCC"/>
    <w:multiLevelType w:val="hybridMultilevel"/>
    <w:tmpl w:val="AEDE1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2">
    <w:nsid w:val="0C0C661E"/>
    <w:multiLevelType w:val="hybridMultilevel"/>
    <w:tmpl w:val="960E45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0CF65B44"/>
    <w:multiLevelType w:val="hybridMultilevel"/>
    <w:tmpl w:val="2C04EA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0E767BF4"/>
    <w:multiLevelType w:val="hybridMultilevel"/>
    <w:tmpl w:val="36585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107224D7"/>
    <w:multiLevelType w:val="hybridMultilevel"/>
    <w:tmpl w:val="DD38558E"/>
    <w:lvl w:ilvl="0" w:tplc="1D9AE6F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12C66CAE"/>
    <w:multiLevelType w:val="hybridMultilevel"/>
    <w:tmpl w:val="4CA81C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8">
    <w:nsid w:val="16765DFD"/>
    <w:multiLevelType w:val="hybridMultilevel"/>
    <w:tmpl w:val="0666F7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177223E3"/>
    <w:multiLevelType w:val="hybridMultilevel"/>
    <w:tmpl w:val="5BD698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1A2B150F"/>
    <w:multiLevelType w:val="hybridMultilevel"/>
    <w:tmpl w:val="4CBC4B8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1CAF11FD"/>
    <w:multiLevelType w:val="hybridMultilevel"/>
    <w:tmpl w:val="B22E0C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1E247D69"/>
    <w:multiLevelType w:val="hybridMultilevel"/>
    <w:tmpl w:val="DCEAAD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21AC0016"/>
    <w:multiLevelType w:val="hybridMultilevel"/>
    <w:tmpl w:val="9F308E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254F143E"/>
    <w:multiLevelType w:val="hybridMultilevel"/>
    <w:tmpl w:val="6C5EC6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2691452B"/>
    <w:multiLevelType w:val="hybridMultilevel"/>
    <w:tmpl w:val="81BEC8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28CF58AC"/>
    <w:multiLevelType w:val="hybridMultilevel"/>
    <w:tmpl w:val="68B8F4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2D665661"/>
    <w:multiLevelType w:val="hybridMultilevel"/>
    <w:tmpl w:val="FCB2E4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38FB40BD"/>
    <w:multiLevelType w:val="hybridMultilevel"/>
    <w:tmpl w:val="B0EE440C"/>
    <w:lvl w:ilvl="0" w:tplc="040E0001">
      <w:start w:val="1"/>
      <w:numFmt w:val="bullet"/>
      <w:lvlText w:val=""/>
      <w:lvlJc w:val="left"/>
      <w:pPr>
        <w:tabs>
          <w:tab w:val="num" w:pos="720"/>
        </w:tabs>
        <w:ind w:left="720" w:hanging="360"/>
      </w:pPr>
      <w:rPr>
        <w:rFonts w:ascii="Symbol" w:hAnsi="Symbol" w:hint="default"/>
      </w:rPr>
    </w:lvl>
    <w:lvl w:ilvl="1" w:tplc="040E000B">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nsid w:val="3E34062D"/>
    <w:multiLevelType w:val="hybridMultilevel"/>
    <w:tmpl w:val="5A54CB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3F253328"/>
    <w:multiLevelType w:val="hybridMultilevel"/>
    <w:tmpl w:val="61A430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402470DC"/>
    <w:multiLevelType w:val="hybridMultilevel"/>
    <w:tmpl w:val="CDA6EC18"/>
    <w:lvl w:ilvl="0" w:tplc="040E0001">
      <w:start w:val="1"/>
      <w:numFmt w:val="bullet"/>
      <w:lvlText w:val=""/>
      <w:lvlJc w:val="left"/>
      <w:pPr>
        <w:ind w:left="958" w:hanging="360"/>
      </w:pPr>
      <w:rPr>
        <w:rFonts w:ascii="Symbol" w:hAnsi="Symbol"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60">
    <w:nsid w:val="40E01C4E"/>
    <w:multiLevelType w:val="hybridMultilevel"/>
    <w:tmpl w:val="36C0B43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1">
    <w:nsid w:val="422D6F25"/>
    <w:multiLevelType w:val="hybridMultilevel"/>
    <w:tmpl w:val="5B9E105E"/>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nsid w:val="44581D5C"/>
    <w:multiLevelType w:val="hybridMultilevel"/>
    <w:tmpl w:val="BEBCC8BC"/>
    <w:lvl w:ilvl="0" w:tplc="A754C0BE">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nsid w:val="4490128C"/>
    <w:multiLevelType w:val="hybridMultilevel"/>
    <w:tmpl w:val="62B66E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6">
    <w:nsid w:val="4D917883"/>
    <w:multiLevelType w:val="hybridMultilevel"/>
    <w:tmpl w:val="0E2047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501327BC"/>
    <w:multiLevelType w:val="hybridMultilevel"/>
    <w:tmpl w:val="1F960A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52943C88"/>
    <w:multiLevelType w:val="hybridMultilevel"/>
    <w:tmpl w:val="BA94310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54FC09E2"/>
    <w:multiLevelType w:val="hybridMultilevel"/>
    <w:tmpl w:val="6C8A5CC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58FF7DB6"/>
    <w:multiLevelType w:val="hybridMultilevel"/>
    <w:tmpl w:val="472E25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nsid w:val="5B5346EB"/>
    <w:multiLevelType w:val="hybridMultilevel"/>
    <w:tmpl w:val="F50EE256"/>
    <w:lvl w:ilvl="0" w:tplc="040E0013">
      <w:start w:val="1"/>
      <w:numFmt w:val="upperRoman"/>
      <w:lvlText w:val="%1."/>
      <w:lvlJc w:val="right"/>
      <w:pPr>
        <w:ind w:left="540" w:hanging="360"/>
      </w:pPr>
    </w:lvl>
    <w:lvl w:ilvl="1" w:tplc="040E0019" w:tentative="1">
      <w:start w:val="1"/>
      <w:numFmt w:val="lowerLetter"/>
      <w:pStyle w:val="Cmsor2"/>
      <w:lvlText w:val="%2."/>
      <w:lvlJc w:val="left"/>
      <w:pPr>
        <w:ind w:left="1260" w:hanging="360"/>
      </w:pPr>
    </w:lvl>
    <w:lvl w:ilvl="2" w:tplc="040E001B" w:tentative="1">
      <w:start w:val="1"/>
      <w:numFmt w:val="lowerRoman"/>
      <w:pStyle w:val="Cmsor3"/>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pStyle w:val="Cmsor6"/>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73">
    <w:nsid w:val="5D5E2759"/>
    <w:multiLevelType w:val="hybridMultilevel"/>
    <w:tmpl w:val="6A90A7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5F7420A0"/>
    <w:multiLevelType w:val="multilevel"/>
    <w:tmpl w:val="8368A4DC"/>
    <w:lvl w:ilvl="0">
      <w:start w:val="1"/>
      <w:numFmt w:val="decimal"/>
      <w:lvlText w:val="%1"/>
      <w:lvlJc w:val="left"/>
      <w:pPr>
        <w:ind w:left="360" w:hanging="360"/>
      </w:pPr>
      <w:rPr>
        <w:rFonts w:ascii="Times New Roman" w:hAnsi="Times New Roman" w:hint="default"/>
        <w:b/>
        <w:sz w:val="24"/>
      </w:rPr>
    </w:lvl>
    <w:lvl w:ilvl="1">
      <w:start w:val="1"/>
      <w:numFmt w:val="decimal"/>
      <w:lvlText w:val="%1.%2"/>
      <w:lvlJc w:val="left"/>
      <w:pPr>
        <w:ind w:left="1416" w:hanging="360"/>
      </w:pPr>
      <w:rPr>
        <w:rFonts w:ascii="Times New Roman" w:hAnsi="Times New Roman" w:hint="default"/>
        <w:b/>
        <w:sz w:val="24"/>
      </w:rPr>
    </w:lvl>
    <w:lvl w:ilvl="2">
      <w:start w:val="1"/>
      <w:numFmt w:val="decimal"/>
      <w:lvlText w:val="%1.%2.%3"/>
      <w:lvlJc w:val="left"/>
      <w:pPr>
        <w:ind w:left="2832" w:hanging="720"/>
      </w:pPr>
      <w:rPr>
        <w:rFonts w:ascii="Times New Roman" w:hAnsi="Times New Roman" w:hint="default"/>
        <w:b/>
        <w:sz w:val="24"/>
      </w:rPr>
    </w:lvl>
    <w:lvl w:ilvl="3">
      <w:start w:val="1"/>
      <w:numFmt w:val="decimal"/>
      <w:lvlText w:val="%1.%2.%3.%4"/>
      <w:lvlJc w:val="left"/>
      <w:pPr>
        <w:ind w:left="3888" w:hanging="720"/>
      </w:pPr>
      <w:rPr>
        <w:rFonts w:ascii="Times New Roman" w:hAnsi="Times New Roman" w:hint="default"/>
        <w:b/>
        <w:sz w:val="24"/>
      </w:rPr>
    </w:lvl>
    <w:lvl w:ilvl="4">
      <w:start w:val="1"/>
      <w:numFmt w:val="decimal"/>
      <w:lvlText w:val="%1.%2.%3.%4.%5"/>
      <w:lvlJc w:val="left"/>
      <w:pPr>
        <w:ind w:left="5304" w:hanging="1080"/>
      </w:pPr>
      <w:rPr>
        <w:rFonts w:ascii="Times New Roman" w:hAnsi="Times New Roman" w:hint="default"/>
        <w:b/>
        <w:sz w:val="24"/>
      </w:rPr>
    </w:lvl>
    <w:lvl w:ilvl="5">
      <w:start w:val="1"/>
      <w:numFmt w:val="decimal"/>
      <w:lvlText w:val="%1.%2.%3.%4.%5.%6"/>
      <w:lvlJc w:val="left"/>
      <w:pPr>
        <w:ind w:left="6360" w:hanging="1080"/>
      </w:pPr>
      <w:rPr>
        <w:rFonts w:ascii="Times New Roman" w:hAnsi="Times New Roman" w:hint="default"/>
        <w:b/>
        <w:sz w:val="24"/>
      </w:rPr>
    </w:lvl>
    <w:lvl w:ilvl="6">
      <w:start w:val="1"/>
      <w:numFmt w:val="decimal"/>
      <w:lvlText w:val="%1.%2.%3.%4.%5.%6.%7"/>
      <w:lvlJc w:val="left"/>
      <w:pPr>
        <w:ind w:left="7776" w:hanging="1440"/>
      </w:pPr>
      <w:rPr>
        <w:rFonts w:ascii="Times New Roman" w:hAnsi="Times New Roman" w:hint="default"/>
        <w:b/>
        <w:sz w:val="24"/>
      </w:rPr>
    </w:lvl>
    <w:lvl w:ilvl="7">
      <w:start w:val="1"/>
      <w:numFmt w:val="decimal"/>
      <w:lvlText w:val="%1.%2.%3.%4.%5.%6.%7.%8"/>
      <w:lvlJc w:val="left"/>
      <w:pPr>
        <w:ind w:left="8832" w:hanging="1440"/>
      </w:pPr>
      <w:rPr>
        <w:rFonts w:ascii="Times New Roman" w:hAnsi="Times New Roman" w:hint="default"/>
        <w:b/>
        <w:sz w:val="24"/>
      </w:rPr>
    </w:lvl>
    <w:lvl w:ilvl="8">
      <w:start w:val="1"/>
      <w:numFmt w:val="decimal"/>
      <w:lvlText w:val="%1.%2.%3.%4.%5.%6.%7.%8.%9"/>
      <w:lvlJc w:val="left"/>
      <w:pPr>
        <w:ind w:left="9888" w:hanging="1440"/>
      </w:pPr>
      <w:rPr>
        <w:rFonts w:ascii="Times New Roman" w:hAnsi="Times New Roman" w:hint="default"/>
        <w:b/>
        <w:sz w:val="24"/>
      </w:rPr>
    </w:lvl>
  </w:abstractNum>
  <w:abstractNum w:abstractNumId="75">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6">
    <w:nsid w:val="63713B3A"/>
    <w:multiLevelType w:val="hybridMultilevel"/>
    <w:tmpl w:val="CF94F07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7">
    <w:nsid w:val="669F2756"/>
    <w:multiLevelType w:val="hybridMultilevel"/>
    <w:tmpl w:val="77707AE8"/>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8">
    <w:nsid w:val="6AD24186"/>
    <w:multiLevelType w:val="hybridMultilevel"/>
    <w:tmpl w:val="FE8272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nsid w:val="712D0D3F"/>
    <w:multiLevelType w:val="hybridMultilevel"/>
    <w:tmpl w:val="C7128F64"/>
    <w:lvl w:ilvl="0" w:tplc="1D9AE6F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nsid w:val="719B2735"/>
    <w:multiLevelType w:val="hybridMultilevel"/>
    <w:tmpl w:val="B0982D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2">
    <w:nsid w:val="75841F3C"/>
    <w:multiLevelType w:val="hybridMultilevel"/>
    <w:tmpl w:val="E1949F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759E0E40"/>
    <w:multiLevelType w:val="hybridMultilevel"/>
    <w:tmpl w:val="E00A754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4">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5">
    <w:nsid w:val="78122D2F"/>
    <w:multiLevelType w:val="hybridMultilevel"/>
    <w:tmpl w:val="04F689E2"/>
    <w:lvl w:ilvl="0" w:tplc="4868393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nsid w:val="7B40167F"/>
    <w:multiLevelType w:val="hybridMultilevel"/>
    <w:tmpl w:val="717071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nsid w:val="7EFE29B0"/>
    <w:multiLevelType w:val="multilevel"/>
    <w:tmpl w:val="0000000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880"/>
        </w:tabs>
        <w:ind w:left="2880" w:hanging="1080"/>
      </w:pPr>
    </w:lvl>
    <w:lvl w:ilvl="5">
      <w:start w:val="1"/>
      <w:numFmt w:val="decimal"/>
      <w:lvlText w:val="%1.%2.%3.%4.%5.%6"/>
      <w:lvlJc w:val="left"/>
      <w:pPr>
        <w:tabs>
          <w:tab w:val="num" w:pos="3240"/>
        </w:tabs>
        <w:ind w:left="324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680"/>
        </w:tabs>
        <w:ind w:left="4680" w:hanging="1440"/>
      </w:pPr>
    </w:lvl>
  </w:abstractNum>
  <w:num w:numId="1">
    <w:abstractNumId w:val="72"/>
  </w:num>
  <w:num w:numId="2">
    <w:abstractNumId w:val="46"/>
  </w:num>
  <w:num w:numId="3">
    <w:abstractNumId w:val="62"/>
  </w:num>
  <w:num w:numId="4">
    <w:abstractNumId w:val="0"/>
  </w:num>
  <w:num w:numId="5">
    <w:abstractNumId w:val="1"/>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53"/>
  </w:num>
  <w:num w:numId="33">
    <w:abstractNumId w:val="75"/>
  </w:num>
  <w:num w:numId="34">
    <w:abstractNumId w:val="54"/>
  </w:num>
  <w:num w:numId="35">
    <w:abstractNumId w:val="43"/>
  </w:num>
  <w:num w:numId="36">
    <w:abstractNumId w:val="88"/>
  </w:num>
  <w:num w:numId="37">
    <w:abstractNumId w:val="52"/>
  </w:num>
  <w:num w:numId="38">
    <w:abstractNumId w:val="41"/>
  </w:num>
  <w:num w:numId="39">
    <w:abstractNumId w:val="50"/>
  </w:num>
  <w:num w:numId="40">
    <w:abstractNumId w:val="67"/>
  </w:num>
  <w:num w:numId="41">
    <w:abstractNumId w:val="37"/>
  </w:num>
  <w:num w:numId="42">
    <w:abstractNumId w:val="81"/>
  </w:num>
  <w:num w:numId="43">
    <w:abstractNumId w:val="65"/>
  </w:num>
  <w:num w:numId="44">
    <w:abstractNumId w:val="56"/>
  </w:num>
  <w:num w:numId="45">
    <w:abstractNumId w:val="31"/>
  </w:num>
  <w:num w:numId="46">
    <w:abstractNumId w:val="84"/>
  </w:num>
  <w:num w:numId="47">
    <w:abstractNumId w:val="87"/>
  </w:num>
  <w:num w:numId="48">
    <w:abstractNumId w:val="30"/>
  </w:num>
  <w:num w:numId="49">
    <w:abstractNumId w:val="64"/>
  </w:num>
  <w:num w:numId="50">
    <w:abstractNumId w:val="34"/>
  </w:num>
  <w:num w:numId="51">
    <w:abstractNumId w:val="36"/>
  </w:num>
  <w:num w:numId="52">
    <w:abstractNumId w:val="44"/>
  </w:num>
  <w:num w:numId="53">
    <w:abstractNumId w:val="66"/>
  </w:num>
  <w:num w:numId="54">
    <w:abstractNumId w:val="29"/>
  </w:num>
  <w:num w:numId="55">
    <w:abstractNumId w:val="51"/>
  </w:num>
  <w:num w:numId="56">
    <w:abstractNumId w:val="38"/>
  </w:num>
  <w:num w:numId="57">
    <w:abstractNumId w:val="57"/>
  </w:num>
  <w:num w:numId="58">
    <w:abstractNumId w:val="86"/>
  </w:num>
  <w:num w:numId="59">
    <w:abstractNumId w:val="59"/>
  </w:num>
  <w:num w:numId="60">
    <w:abstractNumId w:val="70"/>
  </w:num>
  <w:num w:numId="61">
    <w:abstractNumId w:val="45"/>
  </w:num>
  <w:num w:numId="62">
    <w:abstractNumId w:val="48"/>
  </w:num>
  <w:num w:numId="63">
    <w:abstractNumId w:val="68"/>
  </w:num>
  <w:num w:numId="64">
    <w:abstractNumId w:val="73"/>
  </w:num>
  <w:num w:numId="65">
    <w:abstractNumId w:val="33"/>
  </w:num>
  <w:num w:numId="66">
    <w:abstractNumId w:val="82"/>
  </w:num>
  <w:num w:numId="67">
    <w:abstractNumId w:val="80"/>
  </w:num>
  <w:num w:numId="68">
    <w:abstractNumId w:val="58"/>
  </w:num>
  <w:num w:numId="69">
    <w:abstractNumId w:val="78"/>
  </w:num>
  <w:num w:numId="70">
    <w:abstractNumId w:val="47"/>
  </w:num>
  <w:num w:numId="71">
    <w:abstractNumId w:val="76"/>
  </w:num>
  <w:num w:numId="72">
    <w:abstractNumId w:val="32"/>
  </w:num>
  <w:num w:numId="73">
    <w:abstractNumId w:val="79"/>
  </w:num>
  <w:num w:numId="74">
    <w:abstractNumId w:val="63"/>
  </w:num>
  <w:num w:numId="75">
    <w:abstractNumId w:val="49"/>
  </w:num>
  <w:num w:numId="76">
    <w:abstractNumId w:val="85"/>
  </w:num>
  <w:num w:numId="77">
    <w:abstractNumId w:val="39"/>
  </w:num>
  <w:num w:numId="78">
    <w:abstractNumId w:val="71"/>
  </w:num>
  <w:num w:numId="79">
    <w:abstractNumId w:val="69"/>
  </w:num>
  <w:num w:numId="80">
    <w:abstractNumId w:val="83"/>
  </w:num>
  <w:num w:numId="81">
    <w:abstractNumId w:val="60"/>
  </w:num>
  <w:num w:numId="82">
    <w:abstractNumId w:val="77"/>
  </w:num>
  <w:num w:numId="83">
    <w:abstractNumId w:val="40"/>
  </w:num>
  <w:num w:numId="84">
    <w:abstractNumId w:val="42"/>
  </w:num>
  <w:num w:numId="85">
    <w:abstractNumId w:val="61"/>
  </w:num>
  <w:num w:numId="86">
    <w:abstractNumId w:val="74"/>
  </w:num>
  <w:num w:numId="87">
    <w:abstractNumId w:val="35"/>
  </w:num>
  <w:num w:numId="88">
    <w:abstractNumId w:val="55"/>
  </w:num>
  <w:num w:numId="89">
    <w:abstractNumId w:val="2"/>
  </w:num>
  <w:num w:numId="90">
    <w:abstractNumId w:val="8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D8D"/>
    <w:rsid w:val="001A0EA2"/>
    <w:rsid w:val="001B582E"/>
    <w:rsid w:val="006B65BD"/>
    <w:rsid w:val="00730714"/>
    <w:rsid w:val="00853D8D"/>
    <w:rsid w:val="00E80F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3D8D"/>
  </w:style>
  <w:style w:type="paragraph" w:styleId="Cmsor1">
    <w:name w:val="heading 1"/>
    <w:basedOn w:val="Norml"/>
    <w:next w:val="Norml"/>
    <w:link w:val="Cmsor1Char"/>
    <w:qFormat/>
    <w:rsid w:val="00853D8D"/>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853D8D"/>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853D8D"/>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853D8D"/>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53D8D"/>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853D8D"/>
    <w:rPr>
      <w:rFonts w:ascii="Arial" w:eastAsia="Lucida Sans Unicode" w:hAnsi="Arial" w:cs="Arial"/>
      <w:b/>
      <w:bCs/>
      <w:i/>
      <w:iCs/>
      <w:sz w:val="28"/>
      <w:szCs w:val="28"/>
    </w:rPr>
  </w:style>
  <w:style w:type="character" w:customStyle="1" w:styleId="Cmsor3Char">
    <w:name w:val="Címsor 3 Char"/>
    <w:basedOn w:val="Bekezdsalapbettpusa"/>
    <w:link w:val="Cmsor3"/>
    <w:rsid w:val="00853D8D"/>
    <w:rPr>
      <w:rFonts w:ascii="Arial" w:eastAsia="Lucida Sans Unicode" w:hAnsi="Arial" w:cs="Arial"/>
      <w:b/>
      <w:bCs/>
      <w:sz w:val="26"/>
      <w:szCs w:val="26"/>
    </w:rPr>
  </w:style>
  <w:style w:type="character" w:customStyle="1" w:styleId="Cmsor6Char">
    <w:name w:val="Címsor 6 Char"/>
    <w:basedOn w:val="Bekezdsalapbettpusa"/>
    <w:link w:val="Cmsor6"/>
    <w:rsid w:val="00853D8D"/>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qFormat/>
    <w:rsid w:val="00853D8D"/>
    <w:pPr>
      <w:ind w:left="720"/>
      <w:contextualSpacing/>
    </w:pPr>
  </w:style>
  <w:style w:type="paragraph" w:styleId="Cm">
    <w:name w:val="Title"/>
    <w:basedOn w:val="Norml"/>
    <w:link w:val="CmChar"/>
    <w:qFormat/>
    <w:rsid w:val="00853D8D"/>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853D8D"/>
    <w:rPr>
      <w:rFonts w:ascii="Arial" w:eastAsia="Times New Roman" w:hAnsi="Arial" w:cs="Times New Roman"/>
      <w:b/>
      <w:szCs w:val="20"/>
      <w:u w:val="single"/>
    </w:rPr>
  </w:style>
  <w:style w:type="paragraph" w:styleId="Szvegtrzs3">
    <w:name w:val="Body Text 3"/>
    <w:basedOn w:val="Norml"/>
    <w:link w:val="Szvegtrzs3Char"/>
    <w:semiHidden/>
    <w:unhideWhenUsed/>
    <w:rsid w:val="00853D8D"/>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853D8D"/>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853D8D"/>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853D8D"/>
    <w:rPr>
      <w:rFonts w:ascii="Calibri" w:eastAsia="Times New Roman" w:hAnsi="Calibri" w:cs="Calibri"/>
    </w:rPr>
  </w:style>
  <w:style w:type="paragraph" w:styleId="lfej">
    <w:name w:val="header"/>
    <w:basedOn w:val="Norml"/>
    <w:link w:val="lfejChar"/>
    <w:uiPriority w:val="99"/>
    <w:unhideWhenUsed/>
    <w:rsid w:val="00853D8D"/>
    <w:pPr>
      <w:tabs>
        <w:tab w:val="center" w:pos="4536"/>
        <w:tab w:val="right" w:pos="9072"/>
      </w:tabs>
      <w:spacing w:after="0" w:line="240" w:lineRule="auto"/>
    </w:pPr>
  </w:style>
  <w:style w:type="character" w:customStyle="1" w:styleId="lfejChar">
    <w:name w:val="Élőfej Char"/>
    <w:basedOn w:val="Bekezdsalapbettpusa"/>
    <w:link w:val="lfej"/>
    <w:uiPriority w:val="99"/>
    <w:rsid w:val="00853D8D"/>
  </w:style>
  <w:style w:type="paragraph" w:styleId="llb">
    <w:name w:val="footer"/>
    <w:basedOn w:val="Norml"/>
    <w:link w:val="llbChar"/>
    <w:uiPriority w:val="99"/>
    <w:unhideWhenUsed/>
    <w:rsid w:val="00853D8D"/>
    <w:pPr>
      <w:tabs>
        <w:tab w:val="center" w:pos="4536"/>
        <w:tab w:val="right" w:pos="9072"/>
      </w:tabs>
      <w:spacing w:after="0" w:line="240" w:lineRule="auto"/>
    </w:pPr>
  </w:style>
  <w:style w:type="character" w:customStyle="1" w:styleId="llbChar">
    <w:name w:val="Élőláb Char"/>
    <w:basedOn w:val="Bekezdsalapbettpusa"/>
    <w:link w:val="llb"/>
    <w:uiPriority w:val="99"/>
    <w:rsid w:val="00853D8D"/>
  </w:style>
  <w:style w:type="paragraph" w:styleId="Szvegtrzs">
    <w:name w:val="Body Text"/>
    <w:basedOn w:val="Norml"/>
    <w:link w:val="SzvegtrzsChar"/>
    <w:semiHidden/>
    <w:unhideWhenUsed/>
    <w:rsid w:val="00853D8D"/>
    <w:pPr>
      <w:spacing w:after="120"/>
    </w:pPr>
  </w:style>
  <w:style w:type="character" w:customStyle="1" w:styleId="SzvegtrzsChar">
    <w:name w:val="Szövegtörzs Char"/>
    <w:basedOn w:val="Bekezdsalapbettpusa"/>
    <w:link w:val="Szvegtrzs"/>
    <w:semiHidden/>
    <w:rsid w:val="00853D8D"/>
  </w:style>
  <w:style w:type="paragraph" w:styleId="NormlWeb">
    <w:name w:val="Normal (Web)"/>
    <w:basedOn w:val="Norml"/>
    <w:unhideWhenUsed/>
    <w:rsid w:val="00853D8D"/>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853D8D"/>
    <w:rPr>
      <w:b/>
      <w:bCs/>
    </w:rPr>
  </w:style>
  <w:style w:type="character" w:customStyle="1" w:styleId="apple-converted-space">
    <w:name w:val="apple-converted-space"/>
    <w:basedOn w:val="Bekezdsalapbettpusa"/>
    <w:rsid w:val="00853D8D"/>
  </w:style>
  <w:style w:type="character" w:styleId="Kiemels">
    <w:name w:val="Emphasis"/>
    <w:qFormat/>
    <w:rsid w:val="00853D8D"/>
    <w:rPr>
      <w:i/>
      <w:iCs/>
    </w:rPr>
  </w:style>
  <w:style w:type="character" w:customStyle="1" w:styleId="caps">
    <w:name w:val="caps"/>
    <w:basedOn w:val="Bekezdsalapbettpusa"/>
    <w:rsid w:val="00853D8D"/>
  </w:style>
  <w:style w:type="paragraph" w:customStyle="1" w:styleId="Listaszerbekezds1">
    <w:name w:val="Listaszerű bekezdés1"/>
    <w:basedOn w:val="Norml"/>
    <w:rsid w:val="00853D8D"/>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853D8D"/>
    <w:rPr>
      <w:rFonts w:ascii="StarSymbol" w:hAnsi="StarSymbol" w:cs="StarSymbol"/>
      <w:sz w:val="18"/>
      <w:szCs w:val="18"/>
    </w:rPr>
  </w:style>
  <w:style w:type="character" w:customStyle="1" w:styleId="WW8Num6z1">
    <w:name w:val="WW8Num6z1"/>
    <w:rsid w:val="00853D8D"/>
    <w:rPr>
      <w:rFonts w:ascii="Wingdings 2" w:hAnsi="Wingdings 2" w:cs="StarSymbol"/>
      <w:sz w:val="18"/>
      <w:szCs w:val="18"/>
    </w:rPr>
  </w:style>
  <w:style w:type="character" w:customStyle="1" w:styleId="WW8Num7z0">
    <w:name w:val="WW8Num7z0"/>
    <w:rsid w:val="00853D8D"/>
    <w:rPr>
      <w:rFonts w:ascii="StarSymbol" w:hAnsi="StarSymbol" w:cs="StarSymbol"/>
      <w:sz w:val="18"/>
      <w:szCs w:val="18"/>
    </w:rPr>
  </w:style>
  <w:style w:type="character" w:customStyle="1" w:styleId="WW8Num7z1">
    <w:name w:val="WW8Num7z1"/>
    <w:rsid w:val="00853D8D"/>
    <w:rPr>
      <w:rFonts w:ascii="Wingdings 2" w:hAnsi="Wingdings 2" w:cs="StarSymbol"/>
      <w:sz w:val="18"/>
      <w:szCs w:val="18"/>
    </w:rPr>
  </w:style>
  <w:style w:type="character" w:customStyle="1" w:styleId="WW8Num8z0">
    <w:name w:val="WW8Num8z0"/>
    <w:rsid w:val="00853D8D"/>
    <w:rPr>
      <w:rFonts w:ascii="StarSymbol" w:hAnsi="StarSymbol" w:cs="StarSymbol"/>
      <w:sz w:val="18"/>
      <w:szCs w:val="18"/>
    </w:rPr>
  </w:style>
  <w:style w:type="character" w:customStyle="1" w:styleId="WW8Num8z1">
    <w:name w:val="WW8Num8z1"/>
    <w:rsid w:val="00853D8D"/>
    <w:rPr>
      <w:rFonts w:ascii="Wingdings 2" w:hAnsi="Wingdings 2" w:cs="StarSymbol"/>
      <w:sz w:val="18"/>
      <w:szCs w:val="18"/>
    </w:rPr>
  </w:style>
  <w:style w:type="character" w:customStyle="1" w:styleId="WW8Num9z0">
    <w:name w:val="WW8Num9z0"/>
    <w:rsid w:val="00853D8D"/>
    <w:rPr>
      <w:rFonts w:ascii="StarSymbol" w:hAnsi="StarSymbol" w:cs="StarSymbol"/>
      <w:sz w:val="18"/>
      <w:szCs w:val="18"/>
    </w:rPr>
  </w:style>
  <w:style w:type="character" w:customStyle="1" w:styleId="WW8Num9z1">
    <w:name w:val="WW8Num9z1"/>
    <w:rsid w:val="00853D8D"/>
    <w:rPr>
      <w:rFonts w:ascii="Wingdings 2" w:hAnsi="Wingdings 2" w:cs="StarSymbol"/>
      <w:sz w:val="18"/>
      <w:szCs w:val="18"/>
    </w:rPr>
  </w:style>
  <w:style w:type="character" w:customStyle="1" w:styleId="WW8Num10z0">
    <w:name w:val="WW8Num10z0"/>
    <w:rsid w:val="00853D8D"/>
    <w:rPr>
      <w:rFonts w:ascii="StarSymbol" w:hAnsi="StarSymbol" w:cs="StarSymbol"/>
      <w:sz w:val="18"/>
      <w:szCs w:val="18"/>
    </w:rPr>
  </w:style>
  <w:style w:type="character" w:customStyle="1" w:styleId="WW8Num10z1">
    <w:name w:val="WW8Num10z1"/>
    <w:rsid w:val="00853D8D"/>
    <w:rPr>
      <w:rFonts w:ascii="Wingdings 2" w:hAnsi="Wingdings 2" w:cs="StarSymbol"/>
      <w:sz w:val="18"/>
      <w:szCs w:val="18"/>
    </w:rPr>
  </w:style>
  <w:style w:type="character" w:customStyle="1" w:styleId="WW8Num11z0">
    <w:name w:val="WW8Num11z0"/>
    <w:rsid w:val="00853D8D"/>
    <w:rPr>
      <w:rFonts w:ascii="StarSymbol" w:hAnsi="StarSymbol" w:cs="StarSymbol"/>
      <w:sz w:val="18"/>
      <w:szCs w:val="18"/>
    </w:rPr>
  </w:style>
  <w:style w:type="character" w:customStyle="1" w:styleId="WW8Num11z1">
    <w:name w:val="WW8Num11z1"/>
    <w:rsid w:val="00853D8D"/>
    <w:rPr>
      <w:rFonts w:ascii="Wingdings 2" w:hAnsi="Wingdings 2" w:cs="StarSymbol"/>
      <w:sz w:val="18"/>
      <w:szCs w:val="18"/>
    </w:rPr>
  </w:style>
  <w:style w:type="character" w:customStyle="1" w:styleId="WW8Num12z0">
    <w:name w:val="WW8Num12z0"/>
    <w:rsid w:val="00853D8D"/>
    <w:rPr>
      <w:rFonts w:ascii="StarSymbol" w:hAnsi="StarSymbol" w:cs="StarSymbol"/>
      <w:sz w:val="18"/>
      <w:szCs w:val="18"/>
    </w:rPr>
  </w:style>
  <w:style w:type="character" w:customStyle="1" w:styleId="WW8Num12z1">
    <w:name w:val="WW8Num12z1"/>
    <w:rsid w:val="00853D8D"/>
    <w:rPr>
      <w:rFonts w:ascii="Wingdings 2" w:hAnsi="Wingdings 2" w:cs="StarSymbol"/>
      <w:sz w:val="18"/>
      <w:szCs w:val="18"/>
    </w:rPr>
  </w:style>
  <w:style w:type="character" w:customStyle="1" w:styleId="WW8Num13z0">
    <w:name w:val="WW8Num13z0"/>
    <w:rsid w:val="00853D8D"/>
    <w:rPr>
      <w:rFonts w:ascii="Symbol" w:hAnsi="Symbol"/>
    </w:rPr>
  </w:style>
  <w:style w:type="character" w:customStyle="1" w:styleId="WW8Num13z1">
    <w:name w:val="WW8Num13z1"/>
    <w:rsid w:val="00853D8D"/>
    <w:rPr>
      <w:rFonts w:ascii="Courier New" w:hAnsi="Courier New" w:cs="Courier New"/>
    </w:rPr>
  </w:style>
  <w:style w:type="character" w:customStyle="1" w:styleId="WW8Num14z0">
    <w:name w:val="WW8Num14z0"/>
    <w:rsid w:val="00853D8D"/>
    <w:rPr>
      <w:rFonts w:ascii="StarSymbol" w:hAnsi="StarSymbol" w:cs="StarSymbol"/>
      <w:sz w:val="18"/>
      <w:szCs w:val="18"/>
    </w:rPr>
  </w:style>
  <w:style w:type="character" w:customStyle="1" w:styleId="WW8Num14z1">
    <w:name w:val="WW8Num14z1"/>
    <w:rsid w:val="00853D8D"/>
    <w:rPr>
      <w:rFonts w:ascii="Wingdings 2" w:hAnsi="Wingdings 2" w:cs="StarSymbol"/>
      <w:sz w:val="18"/>
      <w:szCs w:val="18"/>
    </w:rPr>
  </w:style>
  <w:style w:type="character" w:customStyle="1" w:styleId="WW8Num18z0">
    <w:name w:val="WW8Num18z0"/>
    <w:rsid w:val="00853D8D"/>
    <w:rPr>
      <w:rFonts w:ascii="StarSymbol" w:hAnsi="StarSymbol" w:cs="StarSymbol"/>
      <w:sz w:val="18"/>
      <w:szCs w:val="18"/>
    </w:rPr>
  </w:style>
  <w:style w:type="character" w:customStyle="1" w:styleId="WW8Num20z0">
    <w:name w:val="WW8Num20z0"/>
    <w:rsid w:val="00853D8D"/>
    <w:rPr>
      <w:rFonts w:ascii="StarSymbol" w:hAnsi="StarSymbol" w:cs="StarSymbol"/>
      <w:sz w:val="18"/>
      <w:szCs w:val="18"/>
    </w:rPr>
  </w:style>
  <w:style w:type="character" w:customStyle="1" w:styleId="WW8Num21z0">
    <w:name w:val="WW8Num21z0"/>
    <w:rsid w:val="00853D8D"/>
    <w:rPr>
      <w:rFonts w:ascii="StarSymbol" w:hAnsi="StarSymbol" w:cs="StarSymbol"/>
      <w:sz w:val="18"/>
      <w:szCs w:val="18"/>
    </w:rPr>
  </w:style>
  <w:style w:type="character" w:customStyle="1" w:styleId="WW8Num21z1">
    <w:name w:val="WW8Num21z1"/>
    <w:rsid w:val="00853D8D"/>
    <w:rPr>
      <w:rFonts w:ascii="Wingdings 2" w:hAnsi="Wingdings 2" w:cs="StarSymbol"/>
      <w:sz w:val="18"/>
      <w:szCs w:val="18"/>
    </w:rPr>
  </w:style>
  <w:style w:type="character" w:customStyle="1" w:styleId="WW8Num22z0">
    <w:name w:val="WW8Num22z0"/>
    <w:rsid w:val="00853D8D"/>
    <w:rPr>
      <w:rFonts w:ascii="StarSymbol" w:hAnsi="StarSymbol" w:cs="StarSymbol"/>
      <w:sz w:val="18"/>
      <w:szCs w:val="18"/>
    </w:rPr>
  </w:style>
  <w:style w:type="character" w:customStyle="1" w:styleId="WW8Num22z1">
    <w:name w:val="WW8Num22z1"/>
    <w:rsid w:val="00853D8D"/>
    <w:rPr>
      <w:rFonts w:ascii="Wingdings 2" w:hAnsi="Wingdings 2" w:cs="StarSymbol"/>
      <w:sz w:val="18"/>
      <w:szCs w:val="18"/>
    </w:rPr>
  </w:style>
  <w:style w:type="character" w:customStyle="1" w:styleId="WW8Num23z0">
    <w:name w:val="WW8Num23z0"/>
    <w:rsid w:val="00853D8D"/>
    <w:rPr>
      <w:rFonts w:ascii="StarSymbol" w:hAnsi="StarSymbol"/>
    </w:rPr>
  </w:style>
  <w:style w:type="character" w:customStyle="1" w:styleId="WW8Num24z0">
    <w:name w:val="WW8Num24z0"/>
    <w:rsid w:val="00853D8D"/>
    <w:rPr>
      <w:rFonts w:ascii="StarSymbol" w:hAnsi="StarSymbol" w:cs="StarSymbol"/>
      <w:sz w:val="18"/>
      <w:szCs w:val="18"/>
    </w:rPr>
  </w:style>
  <w:style w:type="character" w:customStyle="1" w:styleId="WW8Num25z0">
    <w:name w:val="WW8Num25z0"/>
    <w:rsid w:val="00853D8D"/>
    <w:rPr>
      <w:rFonts w:ascii="StarSymbol" w:hAnsi="StarSymbol"/>
    </w:rPr>
  </w:style>
  <w:style w:type="character" w:customStyle="1" w:styleId="WW8Num26z0">
    <w:name w:val="WW8Num26z0"/>
    <w:rsid w:val="00853D8D"/>
    <w:rPr>
      <w:rFonts w:ascii="StarSymbol" w:hAnsi="StarSymbol" w:cs="StarSymbol"/>
      <w:sz w:val="18"/>
      <w:szCs w:val="18"/>
    </w:rPr>
  </w:style>
  <w:style w:type="character" w:customStyle="1" w:styleId="WW8Num27z0">
    <w:name w:val="WW8Num27z0"/>
    <w:rsid w:val="00853D8D"/>
    <w:rPr>
      <w:rFonts w:ascii="StarSymbol" w:hAnsi="StarSymbol" w:cs="StarSymbol"/>
      <w:sz w:val="18"/>
      <w:szCs w:val="18"/>
    </w:rPr>
  </w:style>
  <w:style w:type="character" w:customStyle="1" w:styleId="WW8Num28z0">
    <w:name w:val="WW8Num28z0"/>
    <w:rsid w:val="00853D8D"/>
    <w:rPr>
      <w:b w:val="0"/>
      <w:bCs w:val="0"/>
      <w:i w:val="0"/>
      <w:iCs w:val="0"/>
    </w:rPr>
  </w:style>
  <w:style w:type="character" w:customStyle="1" w:styleId="WW8Num29z0">
    <w:name w:val="WW8Num29z0"/>
    <w:rsid w:val="00853D8D"/>
    <w:rPr>
      <w:rFonts w:ascii="Wingdings" w:hAnsi="Wingdings"/>
    </w:rPr>
  </w:style>
  <w:style w:type="character" w:customStyle="1" w:styleId="WW8Num30z0">
    <w:name w:val="WW8Num30z0"/>
    <w:rsid w:val="00853D8D"/>
    <w:rPr>
      <w:b w:val="0"/>
      <w:bCs w:val="0"/>
      <w:i w:val="0"/>
      <w:iCs w:val="0"/>
    </w:rPr>
  </w:style>
  <w:style w:type="character" w:customStyle="1" w:styleId="WW8Num31z0">
    <w:name w:val="WW8Num31z0"/>
    <w:rsid w:val="00853D8D"/>
    <w:rPr>
      <w:rFonts w:ascii="StarSymbol" w:hAnsi="StarSymbol" w:cs="StarSymbol"/>
      <w:sz w:val="18"/>
      <w:szCs w:val="18"/>
    </w:rPr>
  </w:style>
  <w:style w:type="character" w:customStyle="1" w:styleId="WW8Num32z0">
    <w:name w:val="WW8Num32z0"/>
    <w:rsid w:val="00853D8D"/>
    <w:rPr>
      <w:rFonts w:ascii="StarSymbol" w:hAnsi="StarSymbol" w:cs="StarSymbol"/>
      <w:sz w:val="18"/>
      <w:szCs w:val="18"/>
    </w:rPr>
  </w:style>
  <w:style w:type="character" w:customStyle="1" w:styleId="WW8Num33z0">
    <w:name w:val="WW8Num33z0"/>
    <w:rsid w:val="00853D8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853D8D"/>
    <w:rPr>
      <w:rFonts w:ascii="StarSymbol" w:hAnsi="StarSymbol" w:cs="StarSymbol"/>
      <w:sz w:val="18"/>
      <w:szCs w:val="18"/>
    </w:rPr>
  </w:style>
  <w:style w:type="character" w:customStyle="1" w:styleId="WW8Num35z0">
    <w:name w:val="WW8Num35z0"/>
    <w:rsid w:val="00853D8D"/>
    <w:rPr>
      <w:b w:val="0"/>
      <w:bCs w:val="0"/>
      <w:i w:val="0"/>
      <w:iCs w:val="0"/>
    </w:rPr>
  </w:style>
  <w:style w:type="character" w:customStyle="1" w:styleId="WW8Num36z0">
    <w:name w:val="WW8Num36z0"/>
    <w:rsid w:val="00853D8D"/>
    <w:rPr>
      <w:b w:val="0"/>
      <w:bCs w:val="0"/>
      <w:i w:val="0"/>
      <w:iCs w:val="0"/>
    </w:rPr>
  </w:style>
  <w:style w:type="character" w:customStyle="1" w:styleId="WW8Num37z0">
    <w:name w:val="WW8Num37z0"/>
    <w:rsid w:val="00853D8D"/>
    <w:rPr>
      <w:rFonts w:ascii="StarSymbol" w:hAnsi="StarSymbol"/>
    </w:rPr>
  </w:style>
  <w:style w:type="character" w:customStyle="1" w:styleId="WW8Num38z0">
    <w:name w:val="WW8Num38z0"/>
    <w:rsid w:val="00853D8D"/>
    <w:rPr>
      <w:b w:val="0"/>
      <w:bCs w:val="0"/>
      <w:i w:val="0"/>
      <w:iCs w:val="0"/>
    </w:rPr>
  </w:style>
  <w:style w:type="character" w:customStyle="1" w:styleId="WW8Num39z0">
    <w:name w:val="WW8Num39z0"/>
    <w:rsid w:val="00853D8D"/>
    <w:rPr>
      <w:rFonts w:ascii="Times New Roman" w:eastAsia="Times New Roman" w:hAnsi="Times New Roman" w:cs="Times New Roman"/>
    </w:rPr>
  </w:style>
  <w:style w:type="character" w:customStyle="1" w:styleId="WW8Num40z0">
    <w:name w:val="WW8Num40z0"/>
    <w:rsid w:val="00853D8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853D8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853D8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853D8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853D8D"/>
    <w:rPr>
      <w:b w:val="0"/>
      <w:bCs w:val="0"/>
      <w:i w:val="0"/>
      <w:iCs w:val="0"/>
    </w:rPr>
  </w:style>
  <w:style w:type="character" w:customStyle="1" w:styleId="WW8Num45z0">
    <w:name w:val="WW8Num45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853D8D"/>
  </w:style>
  <w:style w:type="character" w:customStyle="1" w:styleId="WW8Num15z0">
    <w:name w:val="WW8Num15z0"/>
    <w:rsid w:val="00853D8D"/>
    <w:rPr>
      <w:rFonts w:ascii="StarSymbol" w:hAnsi="StarSymbol" w:cs="StarSymbol"/>
      <w:sz w:val="18"/>
      <w:szCs w:val="18"/>
    </w:rPr>
  </w:style>
  <w:style w:type="character" w:customStyle="1" w:styleId="WW8Num15z1">
    <w:name w:val="WW8Num15z1"/>
    <w:rsid w:val="00853D8D"/>
    <w:rPr>
      <w:rFonts w:ascii="Wingdings 2" w:hAnsi="Wingdings 2" w:cs="StarSymbol"/>
      <w:sz w:val="18"/>
      <w:szCs w:val="18"/>
    </w:rPr>
  </w:style>
  <w:style w:type="character" w:customStyle="1" w:styleId="WW8Num16z0">
    <w:name w:val="WW8Num16z0"/>
    <w:rsid w:val="00853D8D"/>
    <w:rPr>
      <w:rFonts w:ascii="StarSymbol" w:hAnsi="StarSymbol" w:cs="StarSymbol"/>
      <w:sz w:val="18"/>
      <w:szCs w:val="18"/>
    </w:rPr>
  </w:style>
  <w:style w:type="character" w:customStyle="1" w:styleId="WW8Num16z1">
    <w:name w:val="WW8Num16z1"/>
    <w:rsid w:val="00853D8D"/>
    <w:rPr>
      <w:rFonts w:ascii="Wingdings 2" w:hAnsi="Wingdings 2" w:cs="StarSymbol"/>
      <w:sz w:val="18"/>
      <w:szCs w:val="18"/>
    </w:rPr>
  </w:style>
  <w:style w:type="character" w:customStyle="1" w:styleId="WW8Num17z0">
    <w:name w:val="WW8Num17z0"/>
    <w:rsid w:val="00853D8D"/>
    <w:rPr>
      <w:rFonts w:ascii="StarSymbol" w:hAnsi="StarSymbol" w:cs="StarSymbol"/>
      <w:sz w:val="18"/>
      <w:szCs w:val="18"/>
    </w:rPr>
  </w:style>
  <w:style w:type="character" w:customStyle="1" w:styleId="WW8Num17z1">
    <w:name w:val="WW8Num17z1"/>
    <w:rsid w:val="00853D8D"/>
    <w:rPr>
      <w:rFonts w:ascii="Wingdings 2" w:hAnsi="Wingdings 2" w:cs="StarSymbol"/>
      <w:sz w:val="18"/>
      <w:szCs w:val="18"/>
    </w:rPr>
  </w:style>
  <w:style w:type="character" w:customStyle="1" w:styleId="WW8Num26z1">
    <w:name w:val="WW8Num26z1"/>
    <w:rsid w:val="00853D8D"/>
    <w:rPr>
      <w:rFonts w:ascii="Wingdings 2" w:hAnsi="Wingdings 2" w:cs="StarSymbol"/>
      <w:sz w:val="18"/>
      <w:szCs w:val="18"/>
    </w:rPr>
  </w:style>
  <w:style w:type="character" w:customStyle="1" w:styleId="WW8Num27z1">
    <w:name w:val="WW8Num27z1"/>
    <w:rsid w:val="00853D8D"/>
    <w:rPr>
      <w:rFonts w:ascii="Wingdings 2" w:hAnsi="Wingdings 2" w:cs="StarSymbol"/>
      <w:sz w:val="18"/>
      <w:szCs w:val="18"/>
    </w:rPr>
  </w:style>
  <w:style w:type="character" w:customStyle="1" w:styleId="WW8Num33z1">
    <w:name w:val="WW8Num33z1"/>
    <w:rsid w:val="00853D8D"/>
    <w:rPr>
      <w:rFonts w:ascii="Wingdings 2" w:hAnsi="Wingdings 2" w:cs="StarSymbol"/>
      <w:sz w:val="18"/>
      <w:szCs w:val="18"/>
    </w:rPr>
  </w:style>
  <w:style w:type="character" w:customStyle="1" w:styleId="WW8Num37z1">
    <w:name w:val="WW8Num37z1"/>
    <w:rsid w:val="00853D8D"/>
    <w:rPr>
      <w:rFonts w:ascii="Wingdings 2" w:hAnsi="Wingdings 2" w:cs="StarSymbol"/>
      <w:sz w:val="18"/>
      <w:szCs w:val="18"/>
    </w:rPr>
  </w:style>
  <w:style w:type="character" w:customStyle="1" w:styleId="WW8Num40z1">
    <w:name w:val="WW8Num40z1"/>
    <w:rsid w:val="00853D8D"/>
    <w:rPr>
      <w:rFonts w:ascii="Wingdings 2" w:hAnsi="Wingdings 2" w:cs="StarSymbol"/>
      <w:sz w:val="18"/>
      <w:szCs w:val="18"/>
    </w:rPr>
  </w:style>
  <w:style w:type="character" w:customStyle="1" w:styleId="WW8Num41z1">
    <w:name w:val="WW8Num41z1"/>
    <w:rsid w:val="00853D8D"/>
    <w:rPr>
      <w:rFonts w:ascii="Wingdings 2" w:hAnsi="Wingdings 2" w:cs="StarSymbol"/>
      <w:sz w:val="18"/>
      <w:szCs w:val="18"/>
    </w:rPr>
  </w:style>
  <w:style w:type="character" w:customStyle="1" w:styleId="WW8Num46z0">
    <w:name w:val="WW8Num46z0"/>
    <w:rsid w:val="00853D8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853D8D"/>
    <w:rPr>
      <w:b w:val="0"/>
      <w:bCs w:val="0"/>
      <w:i w:val="0"/>
      <w:iCs w:val="0"/>
    </w:rPr>
  </w:style>
  <w:style w:type="character" w:customStyle="1" w:styleId="WW8Num48z0">
    <w:name w:val="WW8Num48z0"/>
    <w:rsid w:val="00853D8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853D8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853D8D"/>
    <w:rPr>
      <w:rFonts w:ascii="Symbol" w:hAnsi="Symbol"/>
    </w:rPr>
  </w:style>
  <w:style w:type="character" w:customStyle="1" w:styleId="WW8Num51z0">
    <w:name w:val="WW8Num51z0"/>
    <w:rsid w:val="00853D8D"/>
    <w:rPr>
      <w:rFonts w:ascii="StarSymbol" w:hAnsi="StarSymbol" w:cs="StarSymbol"/>
      <w:sz w:val="18"/>
      <w:szCs w:val="18"/>
    </w:rPr>
  </w:style>
  <w:style w:type="character" w:customStyle="1" w:styleId="WW8Num51z1">
    <w:name w:val="WW8Num51z1"/>
    <w:rsid w:val="00853D8D"/>
    <w:rPr>
      <w:rFonts w:ascii="Wingdings 2" w:hAnsi="Wingdings 2" w:cs="StarSymbol"/>
      <w:sz w:val="18"/>
      <w:szCs w:val="18"/>
    </w:rPr>
  </w:style>
  <w:style w:type="character" w:customStyle="1" w:styleId="WW8Num52z0">
    <w:name w:val="WW8Num52z0"/>
    <w:rsid w:val="00853D8D"/>
    <w:rPr>
      <w:b w:val="0"/>
      <w:bCs w:val="0"/>
      <w:i w:val="0"/>
      <w:iCs w:val="0"/>
    </w:rPr>
  </w:style>
  <w:style w:type="character" w:customStyle="1" w:styleId="WW8Num53z0">
    <w:name w:val="WW8Num53z0"/>
    <w:rsid w:val="00853D8D"/>
    <w:rPr>
      <w:rFonts w:ascii="Symbol" w:hAnsi="Symbol"/>
    </w:rPr>
  </w:style>
  <w:style w:type="character" w:customStyle="1" w:styleId="WW8Num54z0">
    <w:name w:val="WW8Num54z0"/>
    <w:rsid w:val="00853D8D"/>
    <w:rPr>
      <w:rFonts w:ascii="Symbol" w:hAnsi="Symbol"/>
    </w:rPr>
  </w:style>
  <w:style w:type="character" w:customStyle="1" w:styleId="WW8Num54z1">
    <w:name w:val="WW8Num54z1"/>
    <w:rsid w:val="00853D8D"/>
    <w:rPr>
      <w:rFonts w:ascii="Wingdings 2" w:hAnsi="Wingdings 2" w:cs="StarSymbol"/>
      <w:sz w:val="18"/>
      <w:szCs w:val="18"/>
    </w:rPr>
  </w:style>
  <w:style w:type="character" w:customStyle="1" w:styleId="WW8Num55z0">
    <w:name w:val="WW8Num55z0"/>
    <w:rsid w:val="00853D8D"/>
    <w:rPr>
      <w:rFonts w:ascii="StarSymbol" w:hAnsi="StarSymbol" w:cs="StarSymbol"/>
      <w:sz w:val="18"/>
      <w:szCs w:val="18"/>
    </w:rPr>
  </w:style>
  <w:style w:type="character" w:customStyle="1" w:styleId="WW8Num55z1">
    <w:name w:val="WW8Num55z1"/>
    <w:rsid w:val="00853D8D"/>
    <w:rPr>
      <w:rFonts w:ascii="Wingdings 2" w:hAnsi="Wingdings 2" w:cs="StarSymbol"/>
      <w:sz w:val="18"/>
      <w:szCs w:val="18"/>
    </w:rPr>
  </w:style>
  <w:style w:type="character" w:customStyle="1" w:styleId="WW8Num56z0">
    <w:name w:val="WW8Num56z0"/>
    <w:rsid w:val="00853D8D"/>
    <w:rPr>
      <w:b w:val="0"/>
      <w:bCs w:val="0"/>
      <w:i w:val="0"/>
      <w:iCs w:val="0"/>
    </w:rPr>
  </w:style>
  <w:style w:type="character" w:customStyle="1" w:styleId="WW8Num57z0">
    <w:name w:val="WW8Num57z0"/>
    <w:rsid w:val="00853D8D"/>
    <w:rPr>
      <w:b w:val="0"/>
      <w:bCs w:val="0"/>
      <w:i w:val="0"/>
      <w:iCs w:val="0"/>
    </w:rPr>
  </w:style>
  <w:style w:type="character" w:customStyle="1" w:styleId="WW8Num58z0">
    <w:name w:val="WW8Num58z0"/>
    <w:rsid w:val="00853D8D"/>
    <w:rPr>
      <w:rFonts w:ascii="Symbol" w:hAnsi="Symbol"/>
    </w:rPr>
  </w:style>
  <w:style w:type="character" w:customStyle="1" w:styleId="WW8Num59z0">
    <w:name w:val="WW8Num59z0"/>
    <w:rsid w:val="00853D8D"/>
    <w:rPr>
      <w:b w:val="0"/>
      <w:bCs w:val="0"/>
      <w:i w:val="0"/>
      <w:iCs w:val="0"/>
    </w:rPr>
  </w:style>
  <w:style w:type="character" w:customStyle="1" w:styleId="WW8Num60z0">
    <w:name w:val="WW8Num60z0"/>
    <w:rsid w:val="00853D8D"/>
    <w:rPr>
      <w:b w:val="0"/>
      <w:bCs w:val="0"/>
      <w:i w:val="0"/>
      <w:iCs w:val="0"/>
    </w:rPr>
  </w:style>
  <w:style w:type="character" w:customStyle="1" w:styleId="WW8Num61z0">
    <w:name w:val="WW8Num61z0"/>
    <w:rsid w:val="00853D8D"/>
    <w:rPr>
      <w:b w:val="0"/>
      <w:bCs w:val="0"/>
      <w:i w:val="0"/>
      <w:iCs w:val="0"/>
    </w:rPr>
  </w:style>
  <w:style w:type="character" w:customStyle="1" w:styleId="WW8Num62z0">
    <w:name w:val="WW8Num62z0"/>
    <w:rsid w:val="00853D8D"/>
    <w:rPr>
      <w:b w:val="0"/>
      <w:bCs w:val="0"/>
      <w:i w:val="0"/>
      <w:iCs w:val="0"/>
    </w:rPr>
  </w:style>
  <w:style w:type="character" w:customStyle="1" w:styleId="WW8Num63z0">
    <w:name w:val="WW8Num63z0"/>
    <w:rsid w:val="00853D8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853D8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853D8D"/>
    <w:rPr>
      <w:b w:val="0"/>
      <w:bCs w:val="0"/>
      <w:i w:val="0"/>
      <w:iCs w:val="0"/>
    </w:rPr>
  </w:style>
  <w:style w:type="character" w:customStyle="1" w:styleId="WW8Num66z0">
    <w:name w:val="WW8Num66z0"/>
    <w:rsid w:val="00853D8D"/>
    <w:rPr>
      <w:b w:val="0"/>
      <w:bCs w:val="0"/>
      <w:i w:val="0"/>
      <w:iCs w:val="0"/>
    </w:rPr>
  </w:style>
  <w:style w:type="character" w:customStyle="1" w:styleId="WW8Num67z0">
    <w:name w:val="WW8Num67z0"/>
    <w:rsid w:val="00853D8D"/>
    <w:rPr>
      <w:b w:val="0"/>
      <w:bCs w:val="0"/>
      <w:i w:val="0"/>
      <w:iCs w:val="0"/>
    </w:rPr>
  </w:style>
  <w:style w:type="character" w:customStyle="1" w:styleId="WW8Num68z0">
    <w:name w:val="WW8Num68z0"/>
    <w:rsid w:val="00853D8D"/>
    <w:rPr>
      <w:b w:val="0"/>
      <w:bCs w:val="0"/>
      <w:i w:val="0"/>
      <w:iCs w:val="0"/>
    </w:rPr>
  </w:style>
  <w:style w:type="character" w:customStyle="1" w:styleId="WW8Num69z0">
    <w:name w:val="WW8Num69z0"/>
    <w:rsid w:val="00853D8D"/>
    <w:rPr>
      <w:b w:val="0"/>
      <w:bCs w:val="0"/>
      <w:i w:val="0"/>
      <w:iCs w:val="0"/>
    </w:rPr>
  </w:style>
  <w:style w:type="character" w:customStyle="1" w:styleId="WW8Num70z0">
    <w:name w:val="WW8Num70z0"/>
    <w:rsid w:val="00853D8D"/>
    <w:rPr>
      <w:b w:val="0"/>
      <w:bCs w:val="0"/>
      <w:i w:val="0"/>
      <w:iCs w:val="0"/>
    </w:rPr>
  </w:style>
  <w:style w:type="character" w:customStyle="1" w:styleId="WW8Num71z0">
    <w:name w:val="WW8Num71z0"/>
    <w:rsid w:val="00853D8D"/>
    <w:rPr>
      <w:b w:val="0"/>
      <w:bCs w:val="0"/>
      <w:i w:val="0"/>
      <w:iCs w:val="0"/>
    </w:rPr>
  </w:style>
  <w:style w:type="character" w:customStyle="1" w:styleId="WW8Num72z0">
    <w:name w:val="WW8Num72z0"/>
    <w:rsid w:val="00853D8D"/>
    <w:rPr>
      <w:rFonts w:ascii="Times New Roman" w:hAnsi="Times New Roman"/>
    </w:rPr>
  </w:style>
  <w:style w:type="character" w:customStyle="1" w:styleId="WW8Num73z0">
    <w:name w:val="WW8Num73z0"/>
    <w:rsid w:val="00853D8D"/>
    <w:rPr>
      <w:b w:val="0"/>
      <w:bCs w:val="0"/>
      <w:i w:val="0"/>
      <w:iCs w:val="0"/>
    </w:rPr>
  </w:style>
  <w:style w:type="character" w:customStyle="1" w:styleId="WW8Num74z0">
    <w:name w:val="WW8Num74z0"/>
    <w:rsid w:val="00853D8D"/>
    <w:rPr>
      <w:b w:val="0"/>
      <w:bCs w:val="0"/>
      <w:i w:val="0"/>
      <w:iCs w:val="0"/>
    </w:rPr>
  </w:style>
  <w:style w:type="character" w:customStyle="1" w:styleId="WW8Num75z0">
    <w:name w:val="WW8Num75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853D8D"/>
    <w:rPr>
      <w:b w:val="0"/>
      <w:bCs w:val="0"/>
      <w:i w:val="0"/>
      <w:iCs w:val="0"/>
    </w:rPr>
  </w:style>
  <w:style w:type="character" w:customStyle="1" w:styleId="WW8Num78z0">
    <w:name w:val="WW8Num78z0"/>
    <w:rsid w:val="00853D8D"/>
    <w:rPr>
      <w:b w:val="0"/>
      <w:bCs w:val="0"/>
      <w:i w:val="0"/>
      <w:iCs w:val="0"/>
    </w:rPr>
  </w:style>
  <w:style w:type="character" w:customStyle="1" w:styleId="WW8Num79z0">
    <w:name w:val="WW8Num79z0"/>
    <w:rsid w:val="00853D8D"/>
    <w:rPr>
      <w:b w:val="0"/>
      <w:bCs w:val="0"/>
      <w:i w:val="0"/>
      <w:iCs w:val="0"/>
    </w:rPr>
  </w:style>
  <w:style w:type="character" w:customStyle="1" w:styleId="WW8Num80z0">
    <w:name w:val="WW8Num80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853D8D"/>
    <w:rPr>
      <w:rFonts w:ascii="StarSymbol" w:hAnsi="StarSymbol" w:cs="StarSymbol"/>
      <w:sz w:val="18"/>
      <w:szCs w:val="18"/>
    </w:rPr>
  </w:style>
  <w:style w:type="character" w:customStyle="1" w:styleId="WW8Num81z1">
    <w:name w:val="WW8Num81z1"/>
    <w:rsid w:val="00853D8D"/>
    <w:rPr>
      <w:rFonts w:ascii="Wingdings 2" w:hAnsi="Wingdings 2" w:cs="StarSymbol"/>
      <w:sz w:val="18"/>
      <w:szCs w:val="18"/>
    </w:rPr>
  </w:style>
  <w:style w:type="character" w:customStyle="1" w:styleId="WW8Num82z0">
    <w:name w:val="WW8Num82z0"/>
    <w:rsid w:val="00853D8D"/>
    <w:rPr>
      <w:rFonts w:ascii="StarSymbol" w:hAnsi="StarSymbol"/>
    </w:rPr>
  </w:style>
  <w:style w:type="character" w:customStyle="1" w:styleId="WW8Num83z0">
    <w:name w:val="WW8Num83z0"/>
    <w:rsid w:val="00853D8D"/>
    <w:rPr>
      <w:rFonts w:ascii="StarSymbol" w:hAnsi="StarSymbol" w:cs="StarSymbol"/>
      <w:sz w:val="18"/>
      <w:szCs w:val="18"/>
    </w:rPr>
  </w:style>
  <w:style w:type="character" w:customStyle="1" w:styleId="WW8Num84z0">
    <w:name w:val="WW8Num84z0"/>
    <w:rsid w:val="00853D8D"/>
    <w:rPr>
      <w:rFonts w:ascii="StarSymbol" w:hAnsi="StarSymbol" w:cs="StarSymbol"/>
      <w:sz w:val="18"/>
      <w:szCs w:val="18"/>
    </w:rPr>
  </w:style>
  <w:style w:type="character" w:customStyle="1" w:styleId="WW8Num85z0">
    <w:name w:val="WW8Num85z0"/>
    <w:rsid w:val="00853D8D"/>
    <w:rPr>
      <w:b w:val="0"/>
      <w:bCs w:val="0"/>
      <w:i w:val="0"/>
      <w:iCs w:val="0"/>
    </w:rPr>
  </w:style>
  <w:style w:type="character" w:customStyle="1" w:styleId="WW8Num86z1">
    <w:name w:val="WW8Num86z1"/>
    <w:rsid w:val="00853D8D"/>
    <w:rPr>
      <w:b w:val="0"/>
      <w:bCs w:val="0"/>
      <w:i w:val="0"/>
      <w:iCs w:val="0"/>
    </w:rPr>
  </w:style>
  <w:style w:type="character" w:customStyle="1" w:styleId="WW8Num87z0">
    <w:name w:val="WW8Num87z0"/>
    <w:rsid w:val="00853D8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853D8D"/>
  </w:style>
  <w:style w:type="character" w:customStyle="1" w:styleId="WW8Num18z1">
    <w:name w:val="WW8Num18z1"/>
    <w:rsid w:val="00853D8D"/>
    <w:rPr>
      <w:rFonts w:ascii="Wingdings 2" w:hAnsi="Wingdings 2" w:cs="StarSymbol"/>
      <w:sz w:val="18"/>
      <w:szCs w:val="18"/>
    </w:rPr>
  </w:style>
  <w:style w:type="character" w:customStyle="1" w:styleId="WW8Num19z0">
    <w:name w:val="WW8Num19z0"/>
    <w:rsid w:val="00853D8D"/>
    <w:rPr>
      <w:rFonts w:ascii="StarSymbol" w:hAnsi="StarSymbol" w:cs="StarSymbol"/>
      <w:sz w:val="18"/>
      <w:szCs w:val="18"/>
    </w:rPr>
  </w:style>
  <w:style w:type="character" w:customStyle="1" w:styleId="WW8Num19z1">
    <w:name w:val="WW8Num19z1"/>
    <w:rsid w:val="00853D8D"/>
    <w:rPr>
      <w:rFonts w:ascii="Wingdings 2" w:hAnsi="Wingdings 2" w:cs="StarSymbol"/>
      <w:sz w:val="18"/>
      <w:szCs w:val="18"/>
    </w:rPr>
  </w:style>
  <w:style w:type="character" w:customStyle="1" w:styleId="WW8Num20z1">
    <w:name w:val="WW8Num20z1"/>
    <w:rsid w:val="00853D8D"/>
    <w:rPr>
      <w:rFonts w:ascii="Wingdings 2" w:hAnsi="Wingdings 2" w:cs="StarSymbol"/>
      <w:sz w:val="18"/>
      <w:szCs w:val="18"/>
    </w:rPr>
  </w:style>
  <w:style w:type="character" w:customStyle="1" w:styleId="WW-Absatz-Standardschriftart1">
    <w:name w:val="WW-Absatz-Standardschriftart1"/>
    <w:rsid w:val="00853D8D"/>
  </w:style>
  <w:style w:type="character" w:customStyle="1" w:styleId="Szmozsjelek">
    <w:name w:val="Számozásjelek"/>
    <w:rsid w:val="00853D8D"/>
    <w:rPr>
      <w:b w:val="0"/>
      <w:bCs w:val="0"/>
      <w:i w:val="0"/>
      <w:iCs w:val="0"/>
    </w:rPr>
  </w:style>
  <w:style w:type="character" w:customStyle="1" w:styleId="WW8Num58z1">
    <w:name w:val="WW8Num58z1"/>
    <w:rsid w:val="00853D8D"/>
    <w:rPr>
      <w:rFonts w:ascii="Courier New" w:hAnsi="Courier New" w:cs="Courier New"/>
    </w:rPr>
  </w:style>
  <w:style w:type="character" w:customStyle="1" w:styleId="WW8Num58z2">
    <w:name w:val="WW8Num58z2"/>
    <w:rsid w:val="00853D8D"/>
    <w:rPr>
      <w:rFonts w:ascii="Wingdings" w:hAnsi="Wingdings"/>
    </w:rPr>
  </w:style>
  <w:style w:type="character" w:customStyle="1" w:styleId="WW8Num13z2">
    <w:name w:val="WW8Num13z2"/>
    <w:rsid w:val="00853D8D"/>
    <w:rPr>
      <w:rFonts w:ascii="Wingdings" w:hAnsi="Wingdings"/>
    </w:rPr>
  </w:style>
  <w:style w:type="character" w:customStyle="1" w:styleId="SzvegtrzsFlkvr">
    <w:name w:val="Szövegtörzs + Félkövér"/>
    <w:rsid w:val="00853D8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853D8D"/>
    <w:rPr>
      <w:rFonts w:ascii="Courier New" w:hAnsi="Courier New" w:cs="Courier New"/>
    </w:rPr>
  </w:style>
  <w:style w:type="character" w:customStyle="1" w:styleId="WW8Num53z2">
    <w:name w:val="WW8Num53z2"/>
    <w:rsid w:val="00853D8D"/>
    <w:rPr>
      <w:rFonts w:ascii="Wingdings" w:hAnsi="Wingdings"/>
    </w:rPr>
  </w:style>
  <w:style w:type="character" w:styleId="Hiperhivatkozs">
    <w:name w:val="Hyperlink"/>
    <w:semiHidden/>
    <w:rsid w:val="00853D8D"/>
    <w:rPr>
      <w:color w:val="000080"/>
      <w:u w:val="single"/>
    </w:rPr>
  </w:style>
  <w:style w:type="character" w:customStyle="1" w:styleId="WW8Num29z1">
    <w:name w:val="WW8Num29z1"/>
    <w:rsid w:val="00853D8D"/>
    <w:rPr>
      <w:rFonts w:ascii="Times New Roman" w:eastAsia="Times New Roman" w:hAnsi="Times New Roman" w:cs="Times New Roman"/>
    </w:rPr>
  </w:style>
  <w:style w:type="character" w:customStyle="1" w:styleId="WW8Num29z3">
    <w:name w:val="WW8Num29z3"/>
    <w:rsid w:val="00853D8D"/>
    <w:rPr>
      <w:rFonts w:ascii="Symbol" w:hAnsi="Symbol"/>
    </w:rPr>
  </w:style>
  <w:style w:type="character" w:customStyle="1" w:styleId="WW8Num29z4">
    <w:name w:val="WW8Num29z4"/>
    <w:rsid w:val="00853D8D"/>
    <w:rPr>
      <w:rFonts w:ascii="Courier New" w:hAnsi="Courier New" w:cs="Courier New"/>
    </w:rPr>
  </w:style>
  <w:style w:type="character" w:customStyle="1" w:styleId="Felsorolsjel">
    <w:name w:val="Felsorolásjel"/>
    <w:rsid w:val="00853D8D"/>
    <w:rPr>
      <w:rFonts w:ascii="StarSymbol" w:eastAsia="StarSymbol" w:hAnsi="StarSymbol" w:cs="StarSymbol"/>
      <w:sz w:val="18"/>
      <w:szCs w:val="18"/>
    </w:rPr>
  </w:style>
  <w:style w:type="character" w:customStyle="1" w:styleId="Szvegtrzs30">
    <w:name w:val="Szövegtörzs (3)"/>
    <w:rsid w:val="00853D8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853D8D"/>
  </w:style>
  <w:style w:type="character" w:customStyle="1" w:styleId="Szvegtrzs3Nemflkvr">
    <w:name w:val="Szövegtörzs (3) + Nem félkövér"/>
    <w:rsid w:val="00853D8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853D8D"/>
    <w:rPr>
      <w:color w:val="800000"/>
      <w:u w:val="single"/>
    </w:rPr>
  </w:style>
  <w:style w:type="character" w:customStyle="1" w:styleId="Szvegtrzs11pt">
    <w:name w:val="Szövegtörzs + 11 pt"/>
    <w:rsid w:val="00853D8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853D8D"/>
  </w:style>
  <w:style w:type="character" w:customStyle="1" w:styleId="Szvegtrzs8Nemdlt">
    <w:name w:val="Szövegtörzs (8) + Nem dőlt"/>
    <w:rsid w:val="00853D8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853D8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853D8D"/>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853D8D"/>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853D8D"/>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853D8D"/>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853D8D"/>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853D8D"/>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853D8D"/>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853D8D"/>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853D8D"/>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853D8D"/>
    <w:pPr>
      <w:jc w:val="center"/>
    </w:pPr>
    <w:rPr>
      <w:b/>
      <w:bCs/>
      <w:i/>
      <w:iCs/>
    </w:rPr>
  </w:style>
  <w:style w:type="paragraph" w:customStyle="1" w:styleId="Szvegtrzs5">
    <w:name w:val="Szövegtörzs5"/>
    <w:basedOn w:val="Norml"/>
    <w:rsid w:val="00853D8D"/>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853D8D"/>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853D8D"/>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853D8D"/>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853D8D"/>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853D8D"/>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853D8D"/>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853D8D"/>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853D8D"/>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853D8D"/>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853D8D"/>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853D8D"/>
    <w:rPr>
      <w:rFonts w:ascii="Times New Roman" w:eastAsia="Lucida Sans Unicode" w:hAnsi="Times New Roman" w:cs="Times New Roman"/>
      <w:sz w:val="20"/>
      <w:szCs w:val="20"/>
    </w:rPr>
  </w:style>
  <w:style w:type="paragraph" w:customStyle="1" w:styleId="cf0agj">
    <w:name w:val="cf0 agj"/>
    <w:basedOn w:val="Norml"/>
    <w:rsid w:val="00853D8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853D8D"/>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853D8D"/>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853D8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53D8D"/>
    <w:rPr>
      <w:rFonts w:ascii="Tahoma" w:hAnsi="Tahoma" w:cs="Tahoma"/>
      <w:sz w:val="16"/>
      <w:szCs w:val="16"/>
    </w:rPr>
  </w:style>
  <w:style w:type="character" w:customStyle="1" w:styleId="emailto">
    <w:name w:val="emailto"/>
    <w:basedOn w:val="Bekezdsalapbettpusa"/>
    <w:rsid w:val="007307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3D8D"/>
  </w:style>
  <w:style w:type="paragraph" w:styleId="Cmsor1">
    <w:name w:val="heading 1"/>
    <w:basedOn w:val="Norml"/>
    <w:next w:val="Norml"/>
    <w:link w:val="Cmsor1Char"/>
    <w:qFormat/>
    <w:rsid w:val="00853D8D"/>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853D8D"/>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853D8D"/>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853D8D"/>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53D8D"/>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853D8D"/>
    <w:rPr>
      <w:rFonts w:ascii="Arial" w:eastAsia="Lucida Sans Unicode" w:hAnsi="Arial" w:cs="Arial"/>
      <w:b/>
      <w:bCs/>
      <w:i/>
      <w:iCs/>
      <w:sz w:val="28"/>
      <w:szCs w:val="28"/>
    </w:rPr>
  </w:style>
  <w:style w:type="character" w:customStyle="1" w:styleId="Cmsor3Char">
    <w:name w:val="Címsor 3 Char"/>
    <w:basedOn w:val="Bekezdsalapbettpusa"/>
    <w:link w:val="Cmsor3"/>
    <w:rsid w:val="00853D8D"/>
    <w:rPr>
      <w:rFonts w:ascii="Arial" w:eastAsia="Lucida Sans Unicode" w:hAnsi="Arial" w:cs="Arial"/>
      <w:b/>
      <w:bCs/>
      <w:sz w:val="26"/>
      <w:szCs w:val="26"/>
    </w:rPr>
  </w:style>
  <w:style w:type="character" w:customStyle="1" w:styleId="Cmsor6Char">
    <w:name w:val="Címsor 6 Char"/>
    <w:basedOn w:val="Bekezdsalapbettpusa"/>
    <w:link w:val="Cmsor6"/>
    <w:rsid w:val="00853D8D"/>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qFormat/>
    <w:rsid w:val="00853D8D"/>
    <w:pPr>
      <w:ind w:left="720"/>
      <w:contextualSpacing/>
    </w:pPr>
  </w:style>
  <w:style w:type="paragraph" w:styleId="Cm">
    <w:name w:val="Title"/>
    <w:basedOn w:val="Norml"/>
    <w:link w:val="CmChar"/>
    <w:qFormat/>
    <w:rsid w:val="00853D8D"/>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853D8D"/>
    <w:rPr>
      <w:rFonts w:ascii="Arial" w:eastAsia="Times New Roman" w:hAnsi="Arial" w:cs="Times New Roman"/>
      <w:b/>
      <w:szCs w:val="20"/>
      <w:u w:val="single"/>
    </w:rPr>
  </w:style>
  <w:style w:type="paragraph" w:styleId="Szvegtrzs3">
    <w:name w:val="Body Text 3"/>
    <w:basedOn w:val="Norml"/>
    <w:link w:val="Szvegtrzs3Char"/>
    <w:semiHidden/>
    <w:unhideWhenUsed/>
    <w:rsid w:val="00853D8D"/>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853D8D"/>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853D8D"/>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853D8D"/>
    <w:rPr>
      <w:rFonts w:ascii="Calibri" w:eastAsia="Times New Roman" w:hAnsi="Calibri" w:cs="Calibri"/>
    </w:rPr>
  </w:style>
  <w:style w:type="paragraph" w:styleId="lfej">
    <w:name w:val="header"/>
    <w:basedOn w:val="Norml"/>
    <w:link w:val="lfejChar"/>
    <w:uiPriority w:val="99"/>
    <w:unhideWhenUsed/>
    <w:rsid w:val="00853D8D"/>
    <w:pPr>
      <w:tabs>
        <w:tab w:val="center" w:pos="4536"/>
        <w:tab w:val="right" w:pos="9072"/>
      </w:tabs>
      <w:spacing w:after="0" w:line="240" w:lineRule="auto"/>
    </w:pPr>
  </w:style>
  <w:style w:type="character" w:customStyle="1" w:styleId="lfejChar">
    <w:name w:val="Élőfej Char"/>
    <w:basedOn w:val="Bekezdsalapbettpusa"/>
    <w:link w:val="lfej"/>
    <w:uiPriority w:val="99"/>
    <w:rsid w:val="00853D8D"/>
  </w:style>
  <w:style w:type="paragraph" w:styleId="llb">
    <w:name w:val="footer"/>
    <w:basedOn w:val="Norml"/>
    <w:link w:val="llbChar"/>
    <w:uiPriority w:val="99"/>
    <w:unhideWhenUsed/>
    <w:rsid w:val="00853D8D"/>
    <w:pPr>
      <w:tabs>
        <w:tab w:val="center" w:pos="4536"/>
        <w:tab w:val="right" w:pos="9072"/>
      </w:tabs>
      <w:spacing w:after="0" w:line="240" w:lineRule="auto"/>
    </w:pPr>
  </w:style>
  <w:style w:type="character" w:customStyle="1" w:styleId="llbChar">
    <w:name w:val="Élőláb Char"/>
    <w:basedOn w:val="Bekezdsalapbettpusa"/>
    <w:link w:val="llb"/>
    <w:uiPriority w:val="99"/>
    <w:rsid w:val="00853D8D"/>
  </w:style>
  <w:style w:type="paragraph" w:styleId="Szvegtrzs">
    <w:name w:val="Body Text"/>
    <w:basedOn w:val="Norml"/>
    <w:link w:val="SzvegtrzsChar"/>
    <w:semiHidden/>
    <w:unhideWhenUsed/>
    <w:rsid w:val="00853D8D"/>
    <w:pPr>
      <w:spacing w:after="120"/>
    </w:pPr>
  </w:style>
  <w:style w:type="character" w:customStyle="1" w:styleId="SzvegtrzsChar">
    <w:name w:val="Szövegtörzs Char"/>
    <w:basedOn w:val="Bekezdsalapbettpusa"/>
    <w:link w:val="Szvegtrzs"/>
    <w:semiHidden/>
    <w:rsid w:val="00853D8D"/>
  </w:style>
  <w:style w:type="paragraph" w:styleId="NormlWeb">
    <w:name w:val="Normal (Web)"/>
    <w:basedOn w:val="Norml"/>
    <w:unhideWhenUsed/>
    <w:rsid w:val="00853D8D"/>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853D8D"/>
    <w:rPr>
      <w:b/>
      <w:bCs/>
    </w:rPr>
  </w:style>
  <w:style w:type="character" w:customStyle="1" w:styleId="apple-converted-space">
    <w:name w:val="apple-converted-space"/>
    <w:basedOn w:val="Bekezdsalapbettpusa"/>
    <w:rsid w:val="00853D8D"/>
  </w:style>
  <w:style w:type="character" w:styleId="Kiemels">
    <w:name w:val="Emphasis"/>
    <w:qFormat/>
    <w:rsid w:val="00853D8D"/>
    <w:rPr>
      <w:i/>
      <w:iCs/>
    </w:rPr>
  </w:style>
  <w:style w:type="character" w:customStyle="1" w:styleId="caps">
    <w:name w:val="caps"/>
    <w:basedOn w:val="Bekezdsalapbettpusa"/>
    <w:rsid w:val="00853D8D"/>
  </w:style>
  <w:style w:type="paragraph" w:customStyle="1" w:styleId="Listaszerbekezds1">
    <w:name w:val="Listaszerű bekezdés1"/>
    <w:basedOn w:val="Norml"/>
    <w:rsid w:val="00853D8D"/>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853D8D"/>
    <w:rPr>
      <w:rFonts w:ascii="StarSymbol" w:hAnsi="StarSymbol" w:cs="StarSymbol"/>
      <w:sz w:val="18"/>
      <w:szCs w:val="18"/>
    </w:rPr>
  </w:style>
  <w:style w:type="character" w:customStyle="1" w:styleId="WW8Num6z1">
    <w:name w:val="WW8Num6z1"/>
    <w:rsid w:val="00853D8D"/>
    <w:rPr>
      <w:rFonts w:ascii="Wingdings 2" w:hAnsi="Wingdings 2" w:cs="StarSymbol"/>
      <w:sz w:val="18"/>
      <w:szCs w:val="18"/>
    </w:rPr>
  </w:style>
  <w:style w:type="character" w:customStyle="1" w:styleId="WW8Num7z0">
    <w:name w:val="WW8Num7z0"/>
    <w:rsid w:val="00853D8D"/>
    <w:rPr>
      <w:rFonts w:ascii="StarSymbol" w:hAnsi="StarSymbol" w:cs="StarSymbol"/>
      <w:sz w:val="18"/>
      <w:szCs w:val="18"/>
    </w:rPr>
  </w:style>
  <w:style w:type="character" w:customStyle="1" w:styleId="WW8Num7z1">
    <w:name w:val="WW8Num7z1"/>
    <w:rsid w:val="00853D8D"/>
    <w:rPr>
      <w:rFonts w:ascii="Wingdings 2" w:hAnsi="Wingdings 2" w:cs="StarSymbol"/>
      <w:sz w:val="18"/>
      <w:szCs w:val="18"/>
    </w:rPr>
  </w:style>
  <w:style w:type="character" w:customStyle="1" w:styleId="WW8Num8z0">
    <w:name w:val="WW8Num8z0"/>
    <w:rsid w:val="00853D8D"/>
    <w:rPr>
      <w:rFonts w:ascii="StarSymbol" w:hAnsi="StarSymbol" w:cs="StarSymbol"/>
      <w:sz w:val="18"/>
      <w:szCs w:val="18"/>
    </w:rPr>
  </w:style>
  <w:style w:type="character" w:customStyle="1" w:styleId="WW8Num8z1">
    <w:name w:val="WW8Num8z1"/>
    <w:rsid w:val="00853D8D"/>
    <w:rPr>
      <w:rFonts w:ascii="Wingdings 2" w:hAnsi="Wingdings 2" w:cs="StarSymbol"/>
      <w:sz w:val="18"/>
      <w:szCs w:val="18"/>
    </w:rPr>
  </w:style>
  <w:style w:type="character" w:customStyle="1" w:styleId="WW8Num9z0">
    <w:name w:val="WW8Num9z0"/>
    <w:rsid w:val="00853D8D"/>
    <w:rPr>
      <w:rFonts w:ascii="StarSymbol" w:hAnsi="StarSymbol" w:cs="StarSymbol"/>
      <w:sz w:val="18"/>
      <w:szCs w:val="18"/>
    </w:rPr>
  </w:style>
  <w:style w:type="character" w:customStyle="1" w:styleId="WW8Num9z1">
    <w:name w:val="WW8Num9z1"/>
    <w:rsid w:val="00853D8D"/>
    <w:rPr>
      <w:rFonts w:ascii="Wingdings 2" w:hAnsi="Wingdings 2" w:cs="StarSymbol"/>
      <w:sz w:val="18"/>
      <w:szCs w:val="18"/>
    </w:rPr>
  </w:style>
  <w:style w:type="character" w:customStyle="1" w:styleId="WW8Num10z0">
    <w:name w:val="WW8Num10z0"/>
    <w:rsid w:val="00853D8D"/>
    <w:rPr>
      <w:rFonts w:ascii="StarSymbol" w:hAnsi="StarSymbol" w:cs="StarSymbol"/>
      <w:sz w:val="18"/>
      <w:szCs w:val="18"/>
    </w:rPr>
  </w:style>
  <w:style w:type="character" w:customStyle="1" w:styleId="WW8Num10z1">
    <w:name w:val="WW8Num10z1"/>
    <w:rsid w:val="00853D8D"/>
    <w:rPr>
      <w:rFonts w:ascii="Wingdings 2" w:hAnsi="Wingdings 2" w:cs="StarSymbol"/>
      <w:sz w:val="18"/>
      <w:szCs w:val="18"/>
    </w:rPr>
  </w:style>
  <w:style w:type="character" w:customStyle="1" w:styleId="WW8Num11z0">
    <w:name w:val="WW8Num11z0"/>
    <w:rsid w:val="00853D8D"/>
    <w:rPr>
      <w:rFonts w:ascii="StarSymbol" w:hAnsi="StarSymbol" w:cs="StarSymbol"/>
      <w:sz w:val="18"/>
      <w:szCs w:val="18"/>
    </w:rPr>
  </w:style>
  <w:style w:type="character" w:customStyle="1" w:styleId="WW8Num11z1">
    <w:name w:val="WW8Num11z1"/>
    <w:rsid w:val="00853D8D"/>
    <w:rPr>
      <w:rFonts w:ascii="Wingdings 2" w:hAnsi="Wingdings 2" w:cs="StarSymbol"/>
      <w:sz w:val="18"/>
      <w:szCs w:val="18"/>
    </w:rPr>
  </w:style>
  <w:style w:type="character" w:customStyle="1" w:styleId="WW8Num12z0">
    <w:name w:val="WW8Num12z0"/>
    <w:rsid w:val="00853D8D"/>
    <w:rPr>
      <w:rFonts w:ascii="StarSymbol" w:hAnsi="StarSymbol" w:cs="StarSymbol"/>
      <w:sz w:val="18"/>
      <w:szCs w:val="18"/>
    </w:rPr>
  </w:style>
  <w:style w:type="character" w:customStyle="1" w:styleId="WW8Num12z1">
    <w:name w:val="WW8Num12z1"/>
    <w:rsid w:val="00853D8D"/>
    <w:rPr>
      <w:rFonts w:ascii="Wingdings 2" w:hAnsi="Wingdings 2" w:cs="StarSymbol"/>
      <w:sz w:val="18"/>
      <w:szCs w:val="18"/>
    </w:rPr>
  </w:style>
  <w:style w:type="character" w:customStyle="1" w:styleId="WW8Num13z0">
    <w:name w:val="WW8Num13z0"/>
    <w:rsid w:val="00853D8D"/>
    <w:rPr>
      <w:rFonts w:ascii="Symbol" w:hAnsi="Symbol"/>
    </w:rPr>
  </w:style>
  <w:style w:type="character" w:customStyle="1" w:styleId="WW8Num13z1">
    <w:name w:val="WW8Num13z1"/>
    <w:rsid w:val="00853D8D"/>
    <w:rPr>
      <w:rFonts w:ascii="Courier New" w:hAnsi="Courier New" w:cs="Courier New"/>
    </w:rPr>
  </w:style>
  <w:style w:type="character" w:customStyle="1" w:styleId="WW8Num14z0">
    <w:name w:val="WW8Num14z0"/>
    <w:rsid w:val="00853D8D"/>
    <w:rPr>
      <w:rFonts w:ascii="StarSymbol" w:hAnsi="StarSymbol" w:cs="StarSymbol"/>
      <w:sz w:val="18"/>
      <w:szCs w:val="18"/>
    </w:rPr>
  </w:style>
  <w:style w:type="character" w:customStyle="1" w:styleId="WW8Num14z1">
    <w:name w:val="WW8Num14z1"/>
    <w:rsid w:val="00853D8D"/>
    <w:rPr>
      <w:rFonts w:ascii="Wingdings 2" w:hAnsi="Wingdings 2" w:cs="StarSymbol"/>
      <w:sz w:val="18"/>
      <w:szCs w:val="18"/>
    </w:rPr>
  </w:style>
  <w:style w:type="character" w:customStyle="1" w:styleId="WW8Num18z0">
    <w:name w:val="WW8Num18z0"/>
    <w:rsid w:val="00853D8D"/>
    <w:rPr>
      <w:rFonts w:ascii="StarSymbol" w:hAnsi="StarSymbol" w:cs="StarSymbol"/>
      <w:sz w:val="18"/>
      <w:szCs w:val="18"/>
    </w:rPr>
  </w:style>
  <w:style w:type="character" w:customStyle="1" w:styleId="WW8Num20z0">
    <w:name w:val="WW8Num20z0"/>
    <w:rsid w:val="00853D8D"/>
    <w:rPr>
      <w:rFonts w:ascii="StarSymbol" w:hAnsi="StarSymbol" w:cs="StarSymbol"/>
      <w:sz w:val="18"/>
      <w:szCs w:val="18"/>
    </w:rPr>
  </w:style>
  <w:style w:type="character" w:customStyle="1" w:styleId="WW8Num21z0">
    <w:name w:val="WW8Num21z0"/>
    <w:rsid w:val="00853D8D"/>
    <w:rPr>
      <w:rFonts w:ascii="StarSymbol" w:hAnsi="StarSymbol" w:cs="StarSymbol"/>
      <w:sz w:val="18"/>
      <w:szCs w:val="18"/>
    </w:rPr>
  </w:style>
  <w:style w:type="character" w:customStyle="1" w:styleId="WW8Num21z1">
    <w:name w:val="WW8Num21z1"/>
    <w:rsid w:val="00853D8D"/>
    <w:rPr>
      <w:rFonts w:ascii="Wingdings 2" w:hAnsi="Wingdings 2" w:cs="StarSymbol"/>
      <w:sz w:val="18"/>
      <w:szCs w:val="18"/>
    </w:rPr>
  </w:style>
  <w:style w:type="character" w:customStyle="1" w:styleId="WW8Num22z0">
    <w:name w:val="WW8Num22z0"/>
    <w:rsid w:val="00853D8D"/>
    <w:rPr>
      <w:rFonts w:ascii="StarSymbol" w:hAnsi="StarSymbol" w:cs="StarSymbol"/>
      <w:sz w:val="18"/>
      <w:szCs w:val="18"/>
    </w:rPr>
  </w:style>
  <w:style w:type="character" w:customStyle="1" w:styleId="WW8Num22z1">
    <w:name w:val="WW8Num22z1"/>
    <w:rsid w:val="00853D8D"/>
    <w:rPr>
      <w:rFonts w:ascii="Wingdings 2" w:hAnsi="Wingdings 2" w:cs="StarSymbol"/>
      <w:sz w:val="18"/>
      <w:szCs w:val="18"/>
    </w:rPr>
  </w:style>
  <w:style w:type="character" w:customStyle="1" w:styleId="WW8Num23z0">
    <w:name w:val="WW8Num23z0"/>
    <w:rsid w:val="00853D8D"/>
    <w:rPr>
      <w:rFonts w:ascii="StarSymbol" w:hAnsi="StarSymbol"/>
    </w:rPr>
  </w:style>
  <w:style w:type="character" w:customStyle="1" w:styleId="WW8Num24z0">
    <w:name w:val="WW8Num24z0"/>
    <w:rsid w:val="00853D8D"/>
    <w:rPr>
      <w:rFonts w:ascii="StarSymbol" w:hAnsi="StarSymbol" w:cs="StarSymbol"/>
      <w:sz w:val="18"/>
      <w:szCs w:val="18"/>
    </w:rPr>
  </w:style>
  <w:style w:type="character" w:customStyle="1" w:styleId="WW8Num25z0">
    <w:name w:val="WW8Num25z0"/>
    <w:rsid w:val="00853D8D"/>
    <w:rPr>
      <w:rFonts w:ascii="StarSymbol" w:hAnsi="StarSymbol"/>
    </w:rPr>
  </w:style>
  <w:style w:type="character" w:customStyle="1" w:styleId="WW8Num26z0">
    <w:name w:val="WW8Num26z0"/>
    <w:rsid w:val="00853D8D"/>
    <w:rPr>
      <w:rFonts w:ascii="StarSymbol" w:hAnsi="StarSymbol" w:cs="StarSymbol"/>
      <w:sz w:val="18"/>
      <w:szCs w:val="18"/>
    </w:rPr>
  </w:style>
  <w:style w:type="character" w:customStyle="1" w:styleId="WW8Num27z0">
    <w:name w:val="WW8Num27z0"/>
    <w:rsid w:val="00853D8D"/>
    <w:rPr>
      <w:rFonts w:ascii="StarSymbol" w:hAnsi="StarSymbol" w:cs="StarSymbol"/>
      <w:sz w:val="18"/>
      <w:szCs w:val="18"/>
    </w:rPr>
  </w:style>
  <w:style w:type="character" w:customStyle="1" w:styleId="WW8Num28z0">
    <w:name w:val="WW8Num28z0"/>
    <w:rsid w:val="00853D8D"/>
    <w:rPr>
      <w:b w:val="0"/>
      <w:bCs w:val="0"/>
      <w:i w:val="0"/>
      <w:iCs w:val="0"/>
    </w:rPr>
  </w:style>
  <w:style w:type="character" w:customStyle="1" w:styleId="WW8Num29z0">
    <w:name w:val="WW8Num29z0"/>
    <w:rsid w:val="00853D8D"/>
    <w:rPr>
      <w:rFonts w:ascii="Wingdings" w:hAnsi="Wingdings"/>
    </w:rPr>
  </w:style>
  <w:style w:type="character" w:customStyle="1" w:styleId="WW8Num30z0">
    <w:name w:val="WW8Num30z0"/>
    <w:rsid w:val="00853D8D"/>
    <w:rPr>
      <w:b w:val="0"/>
      <w:bCs w:val="0"/>
      <w:i w:val="0"/>
      <w:iCs w:val="0"/>
    </w:rPr>
  </w:style>
  <w:style w:type="character" w:customStyle="1" w:styleId="WW8Num31z0">
    <w:name w:val="WW8Num31z0"/>
    <w:rsid w:val="00853D8D"/>
    <w:rPr>
      <w:rFonts w:ascii="StarSymbol" w:hAnsi="StarSymbol" w:cs="StarSymbol"/>
      <w:sz w:val="18"/>
      <w:szCs w:val="18"/>
    </w:rPr>
  </w:style>
  <w:style w:type="character" w:customStyle="1" w:styleId="WW8Num32z0">
    <w:name w:val="WW8Num32z0"/>
    <w:rsid w:val="00853D8D"/>
    <w:rPr>
      <w:rFonts w:ascii="StarSymbol" w:hAnsi="StarSymbol" w:cs="StarSymbol"/>
      <w:sz w:val="18"/>
      <w:szCs w:val="18"/>
    </w:rPr>
  </w:style>
  <w:style w:type="character" w:customStyle="1" w:styleId="WW8Num33z0">
    <w:name w:val="WW8Num33z0"/>
    <w:rsid w:val="00853D8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853D8D"/>
    <w:rPr>
      <w:rFonts w:ascii="StarSymbol" w:hAnsi="StarSymbol" w:cs="StarSymbol"/>
      <w:sz w:val="18"/>
      <w:szCs w:val="18"/>
    </w:rPr>
  </w:style>
  <w:style w:type="character" w:customStyle="1" w:styleId="WW8Num35z0">
    <w:name w:val="WW8Num35z0"/>
    <w:rsid w:val="00853D8D"/>
    <w:rPr>
      <w:b w:val="0"/>
      <w:bCs w:val="0"/>
      <w:i w:val="0"/>
      <w:iCs w:val="0"/>
    </w:rPr>
  </w:style>
  <w:style w:type="character" w:customStyle="1" w:styleId="WW8Num36z0">
    <w:name w:val="WW8Num36z0"/>
    <w:rsid w:val="00853D8D"/>
    <w:rPr>
      <w:b w:val="0"/>
      <w:bCs w:val="0"/>
      <w:i w:val="0"/>
      <w:iCs w:val="0"/>
    </w:rPr>
  </w:style>
  <w:style w:type="character" w:customStyle="1" w:styleId="WW8Num37z0">
    <w:name w:val="WW8Num37z0"/>
    <w:rsid w:val="00853D8D"/>
    <w:rPr>
      <w:rFonts w:ascii="StarSymbol" w:hAnsi="StarSymbol"/>
    </w:rPr>
  </w:style>
  <w:style w:type="character" w:customStyle="1" w:styleId="WW8Num38z0">
    <w:name w:val="WW8Num38z0"/>
    <w:rsid w:val="00853D8D"/>
    <w:rPr>
      <w:b w:val="0"/>
      <w:bCs w:val="0"/>
      <w:i w:val="0"/>
      <w:iCs w:val="0"/>
    </w:rPr>
  </w:style>
  <w:style w:type="character" w:customStyle="1" w:styleId="WW8Num39z0">
    <w:name w:val="WW8Num39z0"/>
    <w:rsid w:val="00853D8D"/>
    <w:rPr>
      <w:rFonts w:ascii="Times New Roman" w:eastAsia="Times New Roman" w:hAnsi="Times New Roman" w:cs="Times New Roman"/>
    </w:rPr>
  </w:style>
  <w:style w:type="character" w:customStyle="1" w:styleId="WW8Num40z0">
    <w:name w:val="WW8Num40z0"/>
    <w:rsid w:val="00853D8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853D8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853D8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853D8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853D8D"/>
    <w:rPr>
      <w:b w:val="0"/>
      <w:bCs w:val="0"/>
      <w:i w:val="0"/>
      <w:iCs w:val="0"/>
    </w:rPr>
  </w:style>
  <w:style w:type="character" w:customStyle="1" w:styleId="WW8Num45z0">
    <w:name w:val="WW8Num45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853D8D"/>
  </w:style>
  <w:style w:type="character" w:customStyle="1" w:styleId="WW8Num15z0">
    <w:name w:val="WW8Num15z0"/>
    <w:rsid w:val="00853D8D"/>
    <w:rPr>
      <w:rFonts w:ascii="StarSymbol" w:hAnsi="StarSymbol" w:cs="StarSymbol"/>
      <w:sz w:val="18"/>
      <w:szCs w:val="18"/>
    </w:rPr>
  </w:style>
  <w:style w:type="character" w:customStyle="1" w:styleId="WW8Num15z1">
    <w:name w:val="WW8Num15z1"/>
    <w:rsid w:val="00853D8D"/>
    <w:rPr>
      <w:rFonts w:ascii="Wingdings 2" w:hAnsi="Wingdings 2" w:cs="StarSymbol"/>
      <w:sz w:val="18"/>
      <w:szCs w:val="18"/>
    </w:rPr>
  </w:style>
  <w:style w:type="character" w:customStyle="1" w:styleId="WW8Num16z0">
    <w:name w:val="WW8Num16z0"/>
    <w:rsid w:val="00853D8D"/>
    <w:rPr>
      <w:rFonts w:ascii="StarSymbol" w:hAnsi="StarSymbol" w:cs="StarSymbol"/>
      <w:sz w:val="18"/>
      <w:szCs w:val="18"/>
    </w:rPr>
  </w:style>
  <w:style w:type="character" w:customStyle="1" w:styleId="WW8Num16z1">
    <w:name w:val="WW8Num16z1"/>
    <w:rsid w:val="00853D8D"/>
    <w:rPr>
      <w:rFonts w:ascii="Wingdings 2" w:hAnsi="Wingdings 2" w:cs="StarSymbol"/>
      <w:sz w:val="18"/>
      <w:szCs w:val="18"/>
    </w:rPr>
  </w:style>
  <w:style w:type="character" w:customStyle="1" w:styleId="WW8Num17z0">
    <w:name w:val="WW8Num17z0"/>
    <w:rsid w:val="00853D8D"/>
    <w:rPr>
      <w:rFonts w:ascii="StarSymbol" w:hAnsi="StarSymbol" w:cs="StarSymbol"/>
      <w:sz w:val="18"/>
      <w:szCs w:val="18"/>
    </w:rPr>
  </w:style>
  <w:style w:type="character" w:customStyle="1" w:styleId="WW8Num17z1">
    <w:name w:val="WW8Num17z1"/>
    <w:rsid w:val="00853D8D"/>
    <w:rPr>
      <w:rFonts w:ascii="Wingdings 2" w:hAnsi="Wingdings 2" w:cs="StarSymbol"/>
      <w:sz w:val="18"/>
      <w:szCs w:val="18"/>
    </w:rPr>
  </w:style>
  <w:style w:type="character" w:customStyle="1" w:styleId="WW8Num26z1">
    <w:name w:val="WW8Num26z1"/>
    <w:rsid w:val="00853D8D"/>
    <w:rPr>
      <w:rFonts w:ascii="Wingdings 2" w:hAnsi="Wingdings 2" w:cs="StarSymbol"/>
      <w:sz w:val="18"/>
      <w:szCs w:val="18"/>
    </w:rPr>
  </w:style>
  <w:style w:type="character" w:customStyle="1" w:styleId="WW8Num27z1">
    <w:name w:val="WW8Num27z1"/>
    <w:rsid w:val="00853D8D"/>
    <w:rPr>
      <w:rFonts w:ascii="Wingdings 2" w:hAnsi="Wingdings 2" w:cs="StarSymbol"/>
      <w:sz w:val="18"/>
      <w:szCs w:val="18"/>
    </w:rPr>
  </w:style>
  <w:style w:type="character" w:customStyle="1" w:styleId="WW8Num33z1">
    <w:name w:val="WW8Num33z1"/>
    <w:rsid w:val="00853D8D"/>
    <w:rPr>
      <w:rFonts w:ascii="Wingdings 2" w:hAnsi="Wingdings 2" w:cs="StarSymbol"/>
      <w:sz w:val="18"/>
      <w:szCs w:val="18"/>
    </w:rPr>
  </w:style>
  <w:style w:type="character" w:customStyle="1" w:styleId="WW8Num37z1">
    <w:name w:val="WW8Num37z1"/>
    <w:rsid w:val="00853D8D"/>
    <w:rPr>
      <w:rFonts w:ascii="Wingdings 2" w:hAnsi="Wingdings 2" w:cs="StarSymbol"/>
      <w:sz w:val="18"/>
      <w:szCs w:val="18"/>
    </w:rPr>
  </w:style>
  <w:style w:type="character" w:customStyle="1" w:styleId="WW8Num40z1">
    <w:name w:val="WW8Num40z1"/>
    <w:rsid w:val="00853D8D"/>
    <w:rPr>
      <w:rFonts w:ascii="Wingdings 2" w:hAnsi="Wingdings 2" w:cs="StarSymbol"/>
      <w:sz w:val="18"/>
      <w:szCs w:val="18"/>
    </w:rPr>
  </w:style>
  <w:style w:type="character" w:customStyle="1" w:styleId="WW8Num41z1">
    <w:name w:val="WW8Num41z1"/>
    <w:rsid w:val="00853D8D"/>
    <w:rPr>
      <w:rFonts w:ascii="Wingdings 2" w:hAnsi="Wingdings 2" w:cs="StarSymbol"/>
      <w:sz w:val="18"/>
      <w:szCs w:val="18"/>
    </w:rPr>
  </w:style>
  <w:style w:type="character" w:customStyle="1" w:styleId="WW8Num46z0">
    <w:name w:val="WW8Num46z0"/>
    <w:rsid w:val="00853D8D"/>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853D8D"/>
    <w:rPr>
      <w:b w:val="0"/>
      <w:bCs w:val="0"/>
      <w:i w:val="0"/>
      <w:iCs w:val="0"/>
    </w:rPr>
  </w:style>
  <w:style w:type="character" w:customStyle="1" w:styleId="WW8Num48z0">
    <w:name w:val="WW8Num48z0"/>
    <w:rsid w:val="00853D8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853D8D"/>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853D8D"/>
    <w:rPr>
      <w:rFonts w:ascii="Symbol" w:hAnsi="Symbol"/>
    </w:rPr>
  </w:style>
  <w:style w:type="character" w:customStyle="1" w:styleId="WW8Num51z0">
    <w:name w:val="WW8Num51z0"/>
    <w:rsid w:val="00853D8D"/>
    <w:rPr>
      <w:rFonts w:ascii="StarSymbol" w:hAnsi="StarSymbol" w:cs="StarSymbol"/>
      <w:sz w:val="18"/>
      <w:szCs w:val="18"/>
    </w:rPr>
  </w:style>
  <w:style w:type="character" w:customStyle="1" w:styleId="WW8Num51z1">
    <w:name w:val="WW8Num51z1"/>
    <w:rsid w:val="00853D8D"/>
    <w:rPr>
      <w:rFonts w:ascii="Wingdings 2" w:hAnsi="Wingdings 2" w:cs="StarSymbol"/>
      <w:sz w:val="18"/>
      <w:szCs w:val="18"/>
    </w:rPr>
  </w:style>
  <w:style w:type="character" w:customStyle="1" w:styleId="WW8Num52z0">
    <w:name w:val="WW8Num52z0"/>
    <w:rsid w:val="00853D8D"/>
    <w:rPr>
      <w:b w:val="0"/>
      <w:bCs w:val="0"/>
      <w:i w:val="0"/>
      <w:iCs w:val="0"/>
    </w:rPr>
  </w:style>
  <w:style w:type="character" w:customStyle="1" w:styleId="WW8Num53z0">
    <w:name w:val="WW8Num53z0"/>
    <w:rsid w:val="00853D8D"/>
    <w:rPr>
      <w:rFonts w:ascii="Symbol" w:hAnsi="Symbol"/>
    </w:rPr>
  </w:style>
  <w:style w:type="character" w:customStyle="1" w:styleId="WW8Num54z0">
    <w:name w:val="WW8Num54z0"/>
    <w:rsid w:val="00853D8D"/>
    <w:rPr>
      <w:rFonts w:ascii="Symbol" w:hAnsi="Symbol"/>
    </w:rPr>
  </w:style>
  <w:style w:type="character" w:customStyle="1" w:styleId="WW8Num54z1">
    <w:name w:val="WW8Num54z1"/>
    <w:rsid w:val="00853D8D"/>
    <w:rPr>
      <w:rFonts w:ascii="Wingdings 2" w:hAnsi="Wingdings 2" w:cs="StarSymbol"/>
      <w:sz w:val="18"/>
      <w:szCs w:val="18"/>
    </w:rPr>
  </w:style>
  <w:style w:type="character" w:customStyle="1" w:styleId="WW8Num55z0">
    <w:name w:val="WW8Num55z0"/>
    <w:rsid w:val="00853D8D"/>
    <w:rPr>
      <w:rFonts w:ascii="StarSymbol" w:hAnsi="StarSymbol" w:cs="StarSymbol"/>
      <w:sz w:val="18"/>
      <w:szCs w:val="18"/>
    </w:rPr>
  </w:style>
  <w:style w:type="character" w:customStyle="1" w:styleId="WW8Num55z1">
    <w:name w:val="WW8Num55z1"/>
    <w:rsid w:val="00853D8D"/>
    <w:rPr>
      <w:rFonts w:ascii="Wingdings 2" w:hAnsi="Wingdings 2" w:cs="StarSymbol"/>
      <w:sz w:val="18"/>
      <w:szCs w:val="18"/>
    </w:rPr>
  </w:style>
  <w:style w:type="character" w:customStyle="1" w:styleId="WW8Num56z0">
    <w:name w:val="WW8Num56z0"/>
    <w:rsid w:val="00853D8D"/>
    <w:rPr>
      <w:b w:val="0"/>
      <w:bCs w:val="0"/>
      <w:i w:val="0"/>
      <w:iCs w:val="0"/>
    </w:rPr>
  </w:style>
  <w:style w:type="character" w:customStyle="1" w:styleId="WW8Num57z0">
    <w:name w:val="WW8Num57z0"/>
    <w:rsid w:val="00853D8D"/>
    <w:rPr>
      <w:b w:val="0"/>
      <w:bCs w:val="0"/>
      <w:i w:val="0"/>
      <w:iCs w:val="0"/>
    </w:rPr>
  </w:style>
  <w:style w:type="character" w:customStyle="1" w:styleId="WW8Num58z0">
    <w:name w:val="WW8Num58z0"/>
    <w:rsid w:val="00853D8D"/>
    <w:rPr>
      <w:rFonts w:ascii="Symbol" w:hAnsi="Symbol"/>
    </w:rPr>
  </w:style>
  <w:style w:type="character" w:customStyle="1" w:styleId="WW8Num59z0">
    <w:name w:val="WW8Num59z0"/>
    <w:rsid w:val="00853D8D"/>
    <w:rPr>
      <w:b w:val="0"/>
      <w:bCs w:val="0"/>
      <w:i w:val="0"/>
      <w:iCs w:val="0"/>
    </w:rPr>
  </w:style>
  <w:style w:type="character" w:customStyle="1" w:styleId="WW8Num60z0">
    <w:name w:val="WW8Num60z0"/>
    <w:rsid w:val="00853D8D"/>
    <w:rPr>
      <w:b w:val="0"/>
      <w:bCs w:val="0"/>
      <w:i w:val="0"/>
      <w:iCs w:val="0"/>
    </w:rPr>
  </w:style>
  <w:style w:type="character" w:customStyle="1" w:styleId="WW8Num61z0">
    <w:name w:val="WW8Num61z0"/>
    <w:rsid w:val="00853D8D"/>
    <w:rPr>
      <w:b w:val="0"/>
      <w:bCs w:val="0"/>
      <w:i w:val="0"/>
      <w:iCs w:val="0"/>
    </w:rPr>
  </w:style>
  <w:style w:type="character" w:customStyle="1" w:styleId="WW8Num62z0">
    <w:name w:val="WW8Num62z0"/>
    <w:rsid w:val="00853D8D"/>
    <w:rPr>
      <w:b w:val="0"/>
      <w:bCs w:val="0"/>
      <w:i w:val="0"/>
      <w:iCs w:val="0"/>
    </w:rPr>
  </w:style>
  <w:style w:type="character" w:customStyle="1" w:styleId="WW8Num63z0">
    <w:name w:val="WW8Num63z0"/>
    <w:rsid w:val="00853D8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853D8D"/>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853D8D"/>
    <w:rPr>
      <w:b w:val="0"/>
      <w:bCs w:val="0"/>
      <w:i w:val="0"/>
      <w:iCs w:val="0"/>
    </w:rPr>
  </w:style>
  <w:style w:type="character" w:customStyle="1" w:styleId="WW8Num66z0">
    <w:name w:val="WW8Num66z0"/>
    <w:rsid w:val="00853D8D"/>
    <w:rPr>
      <w:b w:val="0"/>
      <w:bCs w:val="0"/>
      <w:i w:val="0"/>
      <w:iCs w:val="0"/>
    </w:rPr>
  </w:style>
  <w:style w:type="character" w:customStyle="1" w:styleId="WW8Num67z0">
    <w:name w:val="WW8Num67z0"/>
    <w:rsid w:val="00853D8D"/>
    <w:rPr>
      <w:b w:val="0"/>
      <w:bCs w:val="0"/>
      <w:i w:val="0"/>
      <w:iCs w:val="0"/>
    </w:rPr>
  </w:style>
  <w:style w:type="character" w:customStyle="1" w:styleId="WW8Num68z0">
    <w:name w:val="WW8Num68z0"/>
    <w:rsid w:val="00853D8D"/>
    <w:rPr>
      <w:b w:val="0"/>
      <w:bCs w:val="0"/>
      <w:i w:val="0"/>
      <w:iCs w:val="0"/>
    </w:rPr>
  </w:style>
  <w:style w:type="character" w:customStyle="1" w:styleId="WW8Num69z0">
    <w:name w:val="WW8Num69z0"/>
    <w:rsid w:val="00853D8D"/>
    <w:rPr>
      <w:b w:val="0"/>
      <w:bCs w:val="0"/>
      <w:i w:val="0"/>
      <w:iCs w:val="0"/>
    </w:rPr>
  </w:style>
  <w:style w:type="character" w:customStyle="1" w:styleId="WW8Num70z0">
    <w:name w:val="WW8Num70z0"/>
    <w:rsid w:val="00853D8D"/>
    <w:rPr>
      <w:b w:val="0"/>
      <w:bCs w:val="0"/>
      <w:i w:val="0"/>
      <w:iCs w:val="0"/>
    </w:rPr>
  </w:style>
  <w:style w:type="character" w:customStyle="1" w:styleId="WW8Num71z0">
    <w:name w:val="WW8Num71z0"/>
    <w:rsid w:val="00853D8D"/>
    <w:rPr>
      <w:b w:val="0"/>
      <w:bCs w:val="0"/>
      <w:i w:val="0"/>
      <w:iCs w:val="0"/>
    </w:rPr>
  </w:style>
  <w:style w:type="character" w:customStyle="1" w:styleId="WW8Num72z0">
    <w:name w:val="WW8Num72z0"/>
    <w:rsid w:val="00853D8D"/>
    <w:rPr>
      <w:rFonts w:ascii="Times New Roman" w:hAnsi="Times New Roman"/>
    </w:rPr>
  </w:style>
  <w:style w:type="character" w:customStyle="1" w:styleId="WW8Num73z0">
    <w:name w:val="WW8Num73z0"/>
    <w:rsid w:val="00853D8D"/>
    <w:rPr>
      <w:b w:val="0"/>
      <w:bCs w:val="0"/>
      <w:i w:val="0"/>
      <w:iCs w:val="0"/>
    </w:rPr>
  </w:style>
  <w:style w:type="character" w:customStyle="1" w:styleId="WW8Num74z0">
    <w:name w:val="WW8Num74z0"/>
    <w:rsid w:val="00853D8D"/>
    <w:rPr>
      <w:b w:val="0"/>
      <w:bCs w:val="0"/>
      <w:i w:val="0"/>
      <w:iCs w:val="0"/>
    </w:rPr>
  </w:style>
  <w:style w:type="character" w:customStyle="1" w:styleId="WW8Num75z0">
    <w:name w:val="WW8Num75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853D8D"/>
    <w:rPr>
      <w:b w:val="0"/>
      <w:bCs w:val="0"/>
      <w:i w:val="0"/>
      <w:iCs w:val="0"/>
    </w:rPr>
  </w:style>
  <w:style w:type="character" w:customStyle="1" w:styleId="WW8Num78z0">
    <w:name w:val="WW8Num78z0"/>
    <w:rsid w:val="00853D8D"/>
    <w:rPr>
      <w:b w:val="0"/>
      <w:bCs w:val="0"/>
      <w:i w:val="0"/>
      <w:iCs w:val="0"/>
    </w:rPr>
  </w:style>
  <w:style w:type="character" w:customStyle="1" w:styleId="WW8Num79z0">
    <w:name w:val="WW8Num79z0"/>
    <w:rsid w:val="00853D8D"/>
    <w:rPr>
      <w:b w:val="0"/>
      <w:bCs w:val="0"/>
      <w:i w:val="0"/>
      <w:iCs w:val="0"/>
    </w:rPr>
  </w:style>
  <w:style w:type="character" w:customStyle="1" w:styleId="WW8Num80z0">
    <w:name w:val="WW8Num80z0"/>
    <w:rsid w:val="00853D8D"/>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853D8D"/>
    <w:rPr>
      <w:rFonts w:ascii="StarSymbol" w:hAnsi="StarSymbol" w:cs="StarSymbol"/>
      <w:sz w:val="18"/>
      <w:szCs w:val="18"/>
    </w:rPr>
  </w:style>
  <w:style w:type="character" w:customStyle="1" w:styleId="WW8Num81z1">
    <w:name w:val="WW8Num81z1"/>
    <w:rsid w:val="00853D8D"/>
    <w:rPr>
      <w:rFonts w:ascii="Wingdings 2" w:hAnsi="Wingdings 2" w:cs="StarSymbol"/>
      <w:sz w:val="18"/>
      <w:szCs w:val="18"/>
    </w:rPr>
  </w:style>
  <w:style w:type="character" w:customStyle="1" w:styleId="WW8Num82z0">
    <w:name w:val="WW8Num82z0"/>
    <w:rsid w:val="00853D8D"/>
    <w:rPr>
      <w:rFonts w:ascii="StarSymbol" w:hAnsi="StarSymbol"/>
    </w:rPr>
  </w:style>
  <w:style w:type="character" w:customStyle="1" w:styleId="WW8Num83z0">
    <w:name w:val="WW8Num83z0"/>
    <w:rsid w:val="00853D8D"/>
    <w:rPr>
      <w:rFonts w:ascii="StarSymbol" w:hAnsi="StarSymbol" w:cs="StarSymbol"/>
      <w:sz w:val="18"/>
      <w:szCs w:val="18"/>
    </w:rPr>
  </w:style>
  <w:style w:type="character" w:customStyle="1" w:styleId="WW8Num84z0">
    <w:name w:val="WW8Num84z0"/>
    <w:rsid w:val="00853D8D"/>
    <w:rPr>
      <w:rFonts w:ascii="StarSymbol" w:hAnsi="StarSymbol" w:cs="StarSymbol"/>
      <w:sz w:val="18"/>
      <w:szCs w:val="18"/>
    </w:rPr>
  </w:style>
  <w:style w:type="character" w:customStyle="1" w:styleId="WW8Num85z0">
    <w:name w:val="WW8Num85z0"/>
    <w:rsid w:val="00853D8D"/>
    <w:rPr>
      <w:b w:val="0"/>
      <w:bCs w:val="0"/>
      <w:i w:val="0"/>
      <w:iCs w:val="0"/>
    </w:rPr>
  </w:style>
  <w:style w:type="character" w:customStyle="1" w:styleId="WW8Num86z1">
    <w:name w:val="WW8Num86z1"/>
    <w:rsid w:val="00853D8D"/>
    <w:rPr>
      <w:b w:val="0"/>
      <w:bCs w:val="0"/>
      <w:i w:val="0"/>
      <w:iCs w:val="0"/>
    </w:rPr>
  </w:style>
  <w:style w:type="character" w:customStyle="1" w:styleId="WW8Num87z0">
    <w:name w:val="WW8Num87z0"/>
    <w:rsid w:val="00853D8D"/>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853D8D"/>
  </w:style>
  <w:style w:type="character" w:customStyle="1" w:styleId="WW8Num18z1">
    <w:name w:val="WW8Num18z1"/>
    <w:rsid w:val="00853D8D"/>
    <w:rPr>
      <w:rFonts w:ascii="Wingdings 2" w:hAnsi="Wingdings 2" w:cs="StarSymbol"/>
      <w:sz w:val="18"/>
      <w:szCs w:val="18"/>
    </w:rPr>
  </w:style>
  <w:style w:type="character" w:customStyle="1" w:styleId="WW8Num19z0">
    <w:name w:val="WW8Num19z0"/>
    <w:rsid w:val="00853D8D"/>
    <w:rPr>
      <w:rFonts w:ascii="StarSymbol" w:hAnsi="StarSymbol" w:cs="StarSymbol"/>
      <w:sz w:val="18"/>
      <w:szCs w:val="18"/>
    </w:rPr>
  </w:style>
  <w:style w:type="character" w:customStyle="1" w:styleId="WW8Num19z1">
    <w:name w:val="WW8Num19z1"/>
    <w:rsid w:val="00853D8D"/>
    <w:rPr>
      <w:rFonts w:ascii="Wingdings 2" w:hAnsi="Wingdings 2" w:cs="StarSymbol"/>
      <w:sz w:val="18"/>
      <w:szCs w:val="18"/>
    </w:rPr>
  </w:style>
  <w:style w:type="character" w:customStyle="1" w:styleId="WW8Num20z1">
    <w:name w:val="WW8Num20z1"/>
    <w:rsid w:val="00853D8D"/>
    <w:rPr>
      <w:rFonts w:ascii="Wingdings 2" w:hAnsi="Wingdings 2" w:cs="StarSymbol"/>
      <w:sz w:val="18"/>
      <w:szCs w:val="18"/>
    </w:rPr>
  </w:style>
  <w:style w:type="character" w:customStyle="1" w:styleId="WW-Absatz-Standardschriftart1">
    <w:name w:val="WW-Absatz-Standardschriftart1"/>
    <w:rsid w:val="00853D8D"/>
  </w:style>
  <w:style w:type="character" w:customStyle="1" w:styleId="Szmozsjelek">
    <w:name w:val="Számozásjelek"/>
    <w:rsid w:val="00853D8D"/>
    <w:rPr>
      <w:b w:val="0"/>
      <w:bCs w:val="0"/>
      <w:i w:val="0"/>
      <w:iCs w:val="0"/>
    </w:rPr>
  </w:style>
  <w:style w:type="character" w:customStyle="1" w:styleId="WW8Num58z1">
    <w:name w:val="WW8Num58z1"/>
    <w:rsid w:val="00853D8D"/>
    <w:rPr>
      <w:rFonts w:ascii="Courier New" w:hAnsi="Courier New" w:cs="Courier New"/>
    </w:rPr>
  </w:style>
  <w:style w:type="character" w:customStyle="1" w:styleId="WW8Num58z2">
    <w:name w:val="WW8Num58z2"/>
    <w:rsid w:val="00853D8D"/>
    <w:rPr>
      <w:rFonts w:ascii="Wingdings" w:hAnsi="Wingdings"/>
    </w:rPr>
  </w:style>
  <w:style w:type="character" w:customStyle="1" w:styleId="WW8Num13z2">
    <w:name w:val="WW8Num13z2"/>
    <w:rsid w:val="00853D8D"/>
    <w:rPr>
      <w:rFonts w:ascii="Wingdings" w:hAnsi="Wingdings"/>
    </w:rPr>
  </w:style>
  <w:style w:type="character" w:customStyle="1" w:styleId="SzvegtrzsFlkvr">
    <w:name w:val="Szövegtörzs + Félkövér"/>
    <w:rsid w:val="00853D8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853D8D"/>
    <w:rPr>
      <w:rFonts w:ascii="Courier New" w:hAnsi="Courier New" w:cs="Courier New"/>
    </w:rPr>
  </w:style>
  <w:style w:type="character" w:customStyle="1" w:styleId="WW8Num53z2">
    <w:name w:val="WW8Num53z2"/>
    <w:rsid w:val="00853D8D"/>
    <w:rPr>
      <w:rFonts w:ascii="Wingdings" w:hAnsi="Wingdings"/>
    </w:rPr>
  </w:style>
  <w:style w:type="character" w:styleId="Hiperhivatkozs">
    <w:name w:val="Hyperlink"/>
    <w:semiHidden/>
    <w:rsid w:val="00853D8D"/>
    <w:rPr>
      <w:color w:val="000080"/>
      <w:u w:val="single"/>
    </w:rPr>
  </w:style>
  <w:style w:type="character" w:customStyle="1" w:styleId="WW8Num29z1">
    <w:name w:val="WW8Num29z1"/>
    <w:rsid w:val="00853D8D"/>
    <w:rPr>
      <w:rFonts w:ascii="Times New Roman" w:eastAsia="Times New Roman" w:hAnsi="Times New Roman" w:cs="Times New Roman"/>
    </w:rPr>
  </w:style>
  <w:style w:type="character" w:customStyle="1" w:styleId="WW8Num29z3">
    <w:name w:val="WW8Num29z3"/>
    <w:rsid w:val="00853D8D"/>
    <w:rPr>
      <w:rFonts w:ascii="Symbol" w:hAnsi="Symbol"/>
    </w:rPr>
  </w:style>
  <w:style w:type="character" w:customStyle="1" w:styleId="WW8Num29z4">
    <w:name w:val="WW8Num29z4"/>
    <w:rsid w:val="00853D8D"/>
    <w:rPr>
      <w:rFonts w:ascii="Courier New" w:hAnsi="Courier New" w:cs="Courier New"/>
    </w:rPr>
  </w:style>
  <w:style w:type="character" w:customStyle="1" w:styleId="Felsorolsjel">
    <w:name w:val="Felsorolásjel"/>
    <w:rsid w:val="00853D8D"/>
    <w:rPr>
      <w:rFonts w:ascii="StarSymbol" w:eastAsia="StarSymbol" w:hAnsi="StarSymbol" w:cs="StarSymbol"/>
      <w:sz w:val="18"/>
      <w:szCs w:val="18"/>
    </w:rPr>
  </w:style>
  <w:style w:type="character" w:customStyle="1" w:styleId="Szvegtrzs30">
    <w:name w:val="Szövegtörzs (3)"/>
    <w:rsid w:val="00853D8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853D8D"/>
  </w:style>
  <w:style w:type="character" w:customStyle="1" w:styleId="Szvegtrzs3Nemflkvr">
    <w:name w:val="Szövegtörzs (3) + Nem félkövér"/>
    <w:rsid w:val="00853D8D"/>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853D8D"/>
    <w:rPr>
      <w:color w:val="800000"/>
      <w:u w:val="single"/>
    </w:rPr>
  </w:style>
  <w:style w:type="character" w:customStyle="1" w:styleId="Szvegtrzs11pt">
    <w:name w:val="Szövegtörzs + 11 pt"/>
    <w:rsid w:val="00853D8D"/>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853D8D"/>
  </w:style>
  <w:style w:type="character" w:customStyle="1" w:styleId="Szvegtrzs8Nemdlt">
    <w:name w:val="Szövegtörzs (8) + Nem dőlt"/>
    <w:rsid w:val="00853D8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853D8D"/>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853D8D"/>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853D8D"/>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853D8D"/>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853D8D"/>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853D8D"/>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853D8D"/>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853D8D"/>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853D8D"/>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853D8D"/>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853D8D"/>
    <w:pPr>
      <w:jc w:val="center"/>
    </w:pPr>
    <w:rPr>
      <w:b/>
      <w:bCs/>
      <w:i/>
      <w:iCs/>
    </w:rPr>
  </w:style>
  <w:style w:type="paragraph" w:customStyle="1" w:styleId="Szvegtrzs5">
    <w:name w:val="Szövegtörzs5"/>
    <w:basedOn w:val="Norml"/>
    <w:rsid w:val="00853D8D"/>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853D8D"/>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853D8D"/>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853D8D"/>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853D8D"/>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853D8D"/>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853D8D"/>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853D8D"/>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853D8D"/>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853D8D"/>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853D8D"/>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853D8D"/>
    <w:rPr>
      <w:rFonts w:ascii="Times New Roman" w:eastAsia="Lucida Sans Unicode" w:hAnsi="Times New Roman" w:cs="Times New Roman"/>
      <w:sz w:val="20"/>
      <w:szCs w:val="20"/>
    </w:rPr>
  </w:style>
  <w:style w:type="paragraph" w:customStyle="1" w:styleId="cf0agj">
    <w:name w:val="cf0 agj"/>
    <w:basedOn w:val="Norml"/>
    <w:rsid w:val="00853D8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853D8D"/>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853D8D"/>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853D8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53D8D"/>
    <w:rPr>
      <w:rFonts w:ascii="Tahoma" w:hAnsi="Tahoma" w:cs="Tahoma"/>
      <w:sz w:val="16"/>
      <w:szCs w:val="16"/>
    </w:rPr>
  </w:style>
  <w:style w:type="character" w:customStyle="1" w:styleId="emailto">
    <w:name w:val="emailto"/>
    <w:basedOn w:val="Bekezdsalapbettpusa"/>
    <w:rsid w:val="00730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la.rozvagyi.sinkane@ijb.emmi.gov.hu" TargetMode="External"/><Relationship Id="rId13" Type="http://schemas.openxmlformats.org/officeDocument/2006/relationships/hyperlink" Target="http://hu.wikipedia.org/wiki/Pszichol&#243;gi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u.wikipedia.org/wiki/Eg&#233;szs&#233;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dernizacio.hu/old/index.php?page=dokumentum&amp;piller=23&amp;dokid=565" TargetMode="External"/><Relationship Id="rId5" Type="http://schemas.openxmlformats.org/officeDocument/2006/relationships/webSettings" Target="webSettings.xml"/><Relationship Id="rId15" Type="http://schemas.openxmlformats.org/officeDocument/2006/relationships/hyperlink" Target="http://hu.wikipedia.org/wiki/Anyag" TargetMode="External"/><Relationship Id="rId10" Type="http://schemas.openxmlformats.org/officeDocument/2006/relationships/hyperlink" Target="mailto:szeszk@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hu.wikipedia.org/w/index.php?title=Szoci&#225;lis_kapcsolatok&amp;action=edit&amp;redlink=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108</Pages>
  <Words>23990</Words>
  <Characters>165532</Characters>
  <Application>Microsoft Office Word</Application>
  <DocSecurity>0</DocSecurity>
  <Lines>1379</Lines>
  <Paragraphs>378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4</cp:revision>
  <dcterms:created xsi:type="dcterms:W3CDTF">2020-03-27T10:50:00Z</dcterms:created>
  <dcterms:modified xsi:type="dcterms:W3CDTF">2020-03-30T12:28:00Z</dcterms:modified>
</cp:coreProperties>
</file>