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8C" w:rsidRPr="00CB29D4" w:rsidRDefault="0042078C" w:rsidP="00420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42078C" w:rsidRPr="00CB29D4" w:rsidRDefault="0042078C" w:rsidP="00420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42078C" w:rsidRPr="00CB29D4" w:rsidRDefault="0042078C" w:rsidP="00420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VII.29.)</w:t>
      </w: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Kt. számú </w:t>
      </w:r>
    </w:p>
    <w:p w:rsidR="0042078C" w:rsidRPr="00CB29D4" w:rsidRDefault="0042078C" w:rsidP="00420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42078C" w:rsidRPr="00CB29D4" w:rsidRDefault="0042078C" w:rsidP="00420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078C" w:rsidRPr="00AE1761" w:rsidRDefault="0042078C" w:rsidP="004207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E17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,,</w:t>
      </w:r>
      <w:r w:rsidRPr="00AE17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Város Díszpolgára” Kitüntető Cím odaítélésről</w:t>
      </w:r>
    </w:p>
    <w:p w:rsidR="0042078C" w:rsidRPr="00CB29D4" w:rsidRDefault="0042078C" w:rsidP="004207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078C" w:rsidRPr="00CB29D4" w:rsidRDefault="0042078C" w:rsidP="00420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önkormányzat által adományozható kitüntetésekről és díjakról, valamint az önkormányzat címerének és zászlajának használa</w:t>
      </w:r>
      <w:bookmarkStart w:id="0" w:name="_GoBack"/>
      <w:bookmarkEnd w:id="0"/>
      <w:r w:rsidRPr="00CB29D4">
        <w:rPr>
          <w:rFonts w:ascii="Times New Roman" w:eastAsia="Times New Roman" w:hAnsi="Times New Roman" w:cs="Times New Roman"/>
          <w:sz w:val="24"/>
          <w:szCs w:val="24"/>
          <w:lang w:eastAsia="hu-HU"/>
        </w:rPr>
        <w:t>táról szóló módosított 34/2010. (XII.17.) rendeletében foglalt hatáskörében eljárva az alábbi határozatot hozta:</w:t>
      </w:r>
    </w:p>
    <w:p w:rsidR="0042078C" w:rsidRPr="00CB29D4" w:rsidRDefault="0042078C" w:rsidP="004207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078C" w:rsidRDefault="0042078C" w:rsidP="00420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13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="004E13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Nyáguly-Csegezy</w:t>
      </w:r>
      <w:proofErr w:type="spellEnd"/>
      <w:r w:rsidR="004E13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István</w:t>
      </w:r>
      <w:r w:rsidR="004E13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részére</w:t>
      </w:r>
      <w:r w:rsidR="004E1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6F51" w:rsidRPr="003D03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4E13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4E1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6F51" w:rsidRPr="003D0365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r w:rsidR="00716F51" w:rsidRPr="003D03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</w:t>
      </w:r>
      <w:r w:rsidR="00716F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ros Díszpolgára” Kitüntető Cím</w:t>
      </w:r>
      <w:r w:rsidR="00716F51" w:rsidRPr="003D03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16F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ado</w:t>
      </w:r>
      <w:r w:rsidR="00716F51" w:rsidRPr="003D03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mányo</w:t>
      </w:r>
      <w:r w:rsidR="00716F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zását</w:t>
      </w:r>
    </w:p>
    <w:p w:rsidR="0042078C" w:rsidRDefault="0042078C" w:rsidP="00420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078C" w:rsidRDefault="0042078C" w:rsidP="004207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D03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elutasítja</w:t>
      </w:r>
      <w:proofErr w:type="gramEnd"/>
      <w:r w:rsidR="00716F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2078C" w:rsidRDefault="0042078C" w:rsidP="0042078C">
      <w:pPr>
        <w:tabs>
          <w:tab w:val="left" w:pos="28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078C" w:rsidRPr="00CB29D4" w:rsidRDefault="0042078C" w:rsidP="0042078C">
      <w:pPr>
        <w:tabs>
          <w:tab w:val="left" w:pos="28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078C" w:rsidRDefault="0042078C" w:rsidP="0042078C">
      <w:pPr>
        <w:tabs>
          <w:tab w:val="left" w:pos="4860"/>
        </w:tabs>
        <w:spacing w:after="0" w:line="240" w:lineRule="auto"/>
        <w:jc w:val="center"/>
      </w:pPr>
    </w:p>
    <w:p w:rsidR="0042078C" w:rsidRPr="00FD1DAC" w:rsidRDefault="0042078C" w:rsidP="0042078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Zoltán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Dr.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42078C" w:rsidRPr="00FD1DAC" w:rsidRDefault="0042078C" w:rsidP="0042078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jegyző</w:t>
      </w:r>
    </w:p>
    <w:p w:rsidR="0042078C" w:rsidRDefault="0042078C" w:rsidP="0042078C">
      <w:pPr>
        <w:tabs>
          <w:tab w:val="left" w:pos="2242"/>
        </w:tabs>
      </w:pPr>
    </w:p>
    <w:p w:rsidR="0042078C" w:rsidRDefault="0042078C" w:rsidP="0042078C"/>
    <w:p w:rsidR="006A311C" w:rsidRDefault="006A311C"/>
    <w:sectPr w:rsidR="006A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8C"/>
    <w:rsid w:val="0042078C"/>
    <w:rsid w:val="004E1349"/>
    <w:rsid w:val="006A311C"/>
    <w:rsid w:val="007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7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7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2</cp:revision>
  <cp:lastPrinted>2021-08-02T09:05:00Z</cp:lastPrinted>
  <dcterms:created xsi:type="dcterms:W3CDTF">2021-08-02T08:12:00Z</dcterms:created>
  <dcterms:modified xsi:type="dcterms:W3CDTF">2021-08-02T09:05:00Z</dcterms:modified>
</cp:coreProperties>
</file>