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548" w:rsidRPr="008C483A" w:rsidRDefault="00B26548" w:rsidP="00B26548">
      <w:pPr>
        <w:spacing w:after="0" w:line="240" w:lineRule="auto"/>
        <w:jc w:val="center"/>
        <w:rPr>
          <w:rFonts w:ascii="Times New Roman" w:eastAsia="Times New Roman" w:hAnsi="Times New Roman" w:cs="Times New Roman"/>
          <w:b/>
          <w:caps/>
          <w:sz w:val="40"/>
          <w:szCs w:val="40"/>
          <w:lang w:eastAsia="hu-HU"/>
        </w:rPr>
      </w:pPr>
      <w:r>
        <w:rPr>
          <w:rFonts w:ascii="Albertus Extra Bold CE CE" w:eastAsia="Times New Roman" w:hAnsi="Albertus Extra Bold CE CE" w:cs="Times New Roman"/>
          <w:b/>
          <w:smallCaps/>
          <w:spacing w:val="30"/>
          <w:sz w:val="40"/>
          <w:szCs w:val="40"/>
          <w:lang w:eastAsia="hu-HU"/>
          <w14:shadow w14:blurRad="50800" w14:dist="38100" w14:dir="2700000" w14:sx="100000" w14:sy="100000" w14:kx="0" w14:ky="0" w14:algn="tl">
            <w14:srgbClr w14:val="000000">
              <w14:alpha w14:val="60000"/>
            </w14:srgbClr>
          </w14:shadow>
        </w:rPr>
        <w:t>T</w:t>
      </w:r>
      <w:r w:rsidRPr="008C483A">
        <w:rPr>
          <w:rFonts w:ascii="Albertus Extra Bold CE CE" w:eastAsia="Times New Roman" w:hAnsi="Albertus Extra Bold CE CE" w:cs="Times New Roman"/>
          <w:b/>
          <w:smallCaps/>
          <w:spacing w:val="30"/>
          <w:sz w:val="40"/>
          <w:szCs w:val="40"/>
          <w:lang w:eastAsia="hu-HU"/>
          <w14:shadow w14:blurRad="50800" w14:dist="38100" w14:dir="2700000" w14:sx="100000" w14:sy="100000" w14:kx="0" w14:ky="0" w14:algn="tl">
            <w14:srgbClr w14:val="000000">
              <w14:alpha w14:val="60000"/>
            </w14:srgbClr>
          </w14:shadow>
        </w:rPr>
        <w:t>iszavasvári Város Polgármesterétől</w:t>
      </w:r>
    </w:p>
    <w:p w:rsidR="00B26548" w:rsidRPr="002C3EAA" w:rsidRDefault="00B26548" w:rsidP="00B26548">
      <w:pPr>
        <w:spacing w:after="0" w:line="240" w:lineRule="auto"/>
        <w:jc w:val="center"/>
        <w:rPr>
          <w:rFonts w:ascii="Times New Roman" w:eastAsia="Times New Roman" w:hAnsi="Times New Roman" w:cs="Times New Roman"/>
          <w:sz w:val="24"/>
          <w:szCs w:val="24"/>
          <w:lang w:eastAsia="hu-HU"/>
        </w:rPr>
      </w:pPr>
      <w:r w:rsidRPr="002C3EAA">
        <w:rPr>
          <w:rFonts w:ascii="Times New Roman" w:eastAsia="Times New Roman" w:hAnsi="Times New Roman" w:cs="Times New Roman"/>
          <w:sz w:val="24"/>
          <w:szCs w:val="24"/>
          <w:lang w:eastAsia="hu-HU"/>
        </w:rPr>
        <w:t>4440 Tiszavasvári Városháza tér 4.</w:t>
      </w:r>
    </w:p>
    <w:p w:rsidR="00B26548" w:rsidRDefault="00B26548" w:rsidP="00B26548">
      <w:pPr>
        <w:pBdr>
          <w:bottom w:val="thinThickMediumGap" w:sz="24" w:space="1" w:color="auto"/>
        </w:pBdr>
        <w:spacing w:after="0" w:line="240" w:lineRule="auto"/>
        <w:jc w:val="center"/>
        <w:rPr>
          <w:rFonts w:ascii="Times New Roman" w:eastAsia="Times New Roman" w:hAnsi="Times New Roman" w:cs="Times New Roman"/>
          <w:sz w:val="24"/>
          <w:szCs w:val="24"/>
          <w:lang w:val="en-US" w:eastAsia="hu-HU"/>
        </w:rPr>
      </w:pPr>
      <w:r w:rsidRPr="002C3EAA">
        <w:rPr>
          <w:rFonts w:ascii="Times New Roman" w:eastAsia="Times New Roman" w:hAnsi="Times New Roman" w:cs="Times New Roman"/>
          <w:sz w:val="24"/>
          <w:szCs w:val="24"/>
          <w:lang w:val="en-US" w:eastAsia="hu-HU"/>
        </w:rPr>
        <w:t>Tel.: 42/520-500,</w:t>
      </w:r>
      <w:r w:rsidRPr="002C3EAA">
        <w:rPr>
          <w:rFonts w:ascii="Times New Roman" w:eastAsia="Times New Roman" w:hAnsi="Times New Roman" w:cs="Times New Roman"/>
          <w:sz w:val="24"/>
          <w:szCs w:val="24"/>
          <w:lang w:val="en-US" w:eastAsia="hu-HU"/>
        </w:rPr>
        <w:tab/>
        <w:t>Fax: 42/275-000,</w:t>
      </w:r>
      <w:r w:rsidRPr="002C3EAA">
        <w:rPr>
          <w:rFonts w:ascii="Times New Roman" w:eastAsia="Times New Roman" w:hAnsi="Times New Roman" w:cs="Times New Roman"/>
          <w:sz w:val="24"/>
          <w:szCs w:val="24"/>
          <w:lang w:val="en-US" w:eastAsia="hu-HU"/>
        </w:rPr>
        <w:tab/>
        <w:t xml:space="preserve">e-mail: </w:t>
      </w:r>
      <w:hyperlink r:id="rId8" w:history="1">
        <w:r w:rsidRPr="002C3EAA">
          <w:rPr>
            <w:rFonts w:ascii="Times New Roman" w:eastAsia="Times New Roman" w:hAnsi="Times New Roman" w:cs="Times New Roman"/>
            <w:color w:val="0000FF"/>
            <w:sz w:val="24"/>
            <w:szCs w:val="24"/>
            <w:u w:val="single"/>
            <w:lang w:val="en-US" w:eastAsia="hu-HU"/>
          </w:rPr>
          <w:t>tvonkph@tiszavasvari.hu</w:t>
        </w:r>
      </w:hyperlink>
    </w:p>
    <w:p w:rsidR="00B26548" w:rsidRPr="00652634" w:rsidRDefault="00B26548" w:rsidP="00B26548">
      <w:pPr>
        <w:spacing w:after="0" w:line="240" w:lineRule="auto"/>
        <w:jc w:val="both"/>
        <w:rPr>
          <w:rFonts w:ascii="Times New Roman" w:hAnsi="Times New Roman" w:cs="Times New Roman"/>
          <w:sz w:val="24"/>
          <w:szCs w:val="24"/>
        </w:rPr>
      </w:pPr>
      <w:r w:rsidRPr="00652634">
        <w:rPr>
          <w:rFonts w:ascii="Times New Roman" w:hAnsi="Times New Roman" w:cs="Times New Roman"/>
          <w:sz w:val="24"/>
          <w:szCs w:val="24"/>
        </w:rPr>
        <w:t>TPH/</w:t>
      </w:r>
      <w:r>
        <w:rPr>
          <w:rFonts w:ascii="Times New Roman" w:hAnsi="Times New Roman" w:cs="Times New Roman"/>
          <w:sz w:val="24"/>
          <w:szCs w:val="24"/>
        </w:rPr>
        <w:t>216-1</w:t>
      </w:r>
      <w:r w:rsidR="00231EBC">
        <w:rPr>
          <w:rFonts w:ascii="Times New Roman" w:hAnsi="Times New Roman" w:cs="Times New Roman"/>
          <w:sz w:val="24"/>
          <w:szCs w:val="24"/>
        </w:rPr>
        <w:t>9</w:t>
      </w:r>
      <w:r>
        <w:rPr>
          <w:rFonts w:ascii="Times New Roman" w:hAnsi="Times New Roman" w:cs="Times New Roman"/>
          <w:sz w:val="24"/>
          <w:szCs w:val="24"/>
        </w:rPr>
        <w:t>/</w:t>
      </w:r>
      <w:r w:rsidRPr="00652634">
        <w:rPr>
          <w:rFonts w:ascii="Times New Roman" w:hAnsi="Times New Roman" w:cs="Times New Roman"/>
          <w:sz w:val="24"/>
          <w:szCs w:val="24"/>
        </w:rPr>
        <w:t>2020.</w:t>
      </w:r>
    </w:p>
    <w:p w:rsidR="00B26548" w:rsidRDefault="00B26548" w:rsidP="00B265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22/2020.</w:t>
      </w:r>
    </w:p>
    <w:p w:rsidR="00B26548" w:rsidRDefault="00B26548" w:rsidP="00B26548">
      <w:pPr>
        <w:spacing w:after="0" w:line="240" w:lineRule="auto"/>
        <w:jc w:val="center"/>
        <w:rPr>
          <w:rFonts w:ascii="Times New Roman" w:hAnsi="Times New Roman" w:cs="Times New Roman"/>
          <w:b/>
          <w:sz w:val="24"/>
          <w:szCs w:val="24"/>
        </w:rPr>
      </w:pPr>
    </w:p>
    <w:p w:rsidR="00B26548" w:rsidRPr="008D74CC" w:rsidRDefault="00B26548" w:rsidP="00B26548">
      <w:pPr>
        <w:spacing w:after="0" w:line="240" w:lineRule="auto"/>
        <w:jc w:val="center"/>
        <w:rPr>
          <w:rFonts w:ascii="Times New Roman" w:hAnsi="Times New Roman" w:cs="Times New Roman"/>
          <w:b/>
          <w:sz w:val="28"/>
          <w:szCs w:val="28"/>
        </w:rPr>
      </w:pPr>
      <w:r w:rsidRPr="008D74CC">
        <w:rPr>
          <w:rFonts w:ascii="Times New Roman" w:hAnsi="Times New Roman" w:cs="Times New Roman"/>
          <w:b/>
          <w:sz w:val="28"/>
          <w:szCs w:val="28"/>
        </w:rPr>
        <w:t>HATÁROZAT</w:t>
      </w:r>
    </w:p>
    <w:p w:rsidR="00B26548" w:rsidRPr="008D74CC" w:rsidRDefault="00B26548" w:rsidP="00B26548">
      <w:pPr>
        <w:pStyle w:val="Listaszerbekezds"/>
        <w:numPr>
          <w:ilvl w:val="0"/>
          <w:numId w:val="1"/>
        </w:numPr>
        <w:spacing w:after="0" w:line="240" w:lineRule="auto"/>
        <w:jc w:val="center"/>
        <w:rPr>
          <w:rFonts w:ascii="Times New Roman" w:hAnsi="Times New Roman" w:cs="Times New Roman"/>
          <w:b/>
          <w:sz w:val="28"/>
          <w:szCs w:val="28"/>
        </w:rPr>
      </w:pPr>
      <w:r w:rsidRPr="008D74CC">
        <w:rPr>
          <w:rFonts w:ascii="Times New Roman" w:hAnsi="Times New Roman" w:cs="Times New Roman"/>
          <w:b/>
          <w:sz w:val="28"/>
          <w:szCs w:val="28"/>
        </w:rPr>
        <w:t xml:space="preserve">veszélyhelyzetben átruházott hatáskörben meghozott döntésről </w:t>
      </w:r>
      <w:r w:rsidRPr="00326546">
        <w:rPr>
          <w:rFonts w:ascii="Times New Roman" w:hAnsi="Times New Roman" w:cs="Times New Roman"/>
          <w:sz w:val="28"/>
          <w:szCs w:val="28"/>
        </w:rPr>
        <w:t xml:space="preserve">- </w:t>
      </w:r>
    </w:p>
    <w:p w:rsidR="00B26548" w:rsidRDefault="00B26548" w:rsidP="00B26548">
      <w:pPr>
        <w:pStyle w:val="Listaszerbekezds"/>
        <w:spacing w:line="360" w:lineRule="auto"/>
        <w:rPr>
          <w:b/>
        </w:rPr>
      </w:pPr>
    </w:p>
    <w:p w:rsidR="00B26548" w:rsidRPr="00AE68F0" w:rsidRDefault="00B26548" w:rsidP="00B26548">
      <w:pPr>
        <w:spacing w:after="0" w:line="240" w:lineRule="auto"/>
        <w:ind w:left="2880" w:hanging="2880"/>
        <w:rPr>
          <w:rFonts w:ascii="Times New Roman" w:eastAsia="Times New Roman" w:hAnsi="Times New Roman" w:cs="Times New Roman"/>
          <w:b/>
          <w:bCs/>
          <w:sz w:val="24"/>
          <w:szCs w:val="24"/>
          <w:lang w:eastAsia="hu-HU"/>
        </w:rPr>
      </w:pPr>
      <w:r w:rsidRPr="00AE68F0">
        <w:rPr>
          <w:rFonts w:ascii="Times New Roman" w:eastAsia="Times New Roman" w:hAnsi="Times New Roman" w:cs="Times New Roman"/>
          <w:sz w:val="24"/>
          <w:szCs w:val="24"/>
          <w:lang w:eastAsia="hu-HU"/>
        </w:rPr>
        <w:t>A</w:t>
      </w:r>
      <w:r w:rsidRPr="00AE68F0">
        <w:rPr>
          <w:rFonts w:ascii="Times New Roman" w:eastAsia="Times New Roman" w:hAnsi="Times New Roman" w:cs="Times New Roman"/>
          <w:b/>
          <w:bCs/>
          <w:sz w:val="24"/>
          <w:szCs w:val="24"/>
          <w:lang w:eastAsia="hu-HU"/>
        </w:rPr>
        <w:t xml:space="preserve"> központi háziorvosi ügyeleti feladatellátással kapcsolatos (</w:t>
      </w:r>
      <w:proofErr w:type="spellStart"/>
      <w:r w:rsidRPr="00AE68F0">
        <w:rPr>
          <w:rFonts w:ascii="Times New Roman" w:eastAsia="Times New Roman" w:hAnsi="Times New Roman" w:cs="Times New Roman"/>
          <w:b/>
          <w:bCs/>
          <w:sz w:val="24"/>
          <w:szCs w:val="24"/>
          <w:lang w:eastAsia="hu-HU"/>
        </w:rPr>
        <w:t>feladatellátási</w:t>
      </w:r>
      <w:proofErr w:type="spellEnd"/>
      <w:r w:rsidRPr="00AE68F0">
        <w:rPr>
          <w:rFonts w:ascii="Times New Roman" w:eastAsia="Times New Roman" w:hAnsi="Times New Roman" w:cs="Times New Roman"/>
          <w:b/>
          <w:bCs/>
          <w:sz w:val="24"/>
          <w:szCs w:val="24"/>
          <w:lang w:eastAsia="hu-HU"/>
        </w:rPr>
        <w:t>, has</w:t>
      </w:r>
      <w:r w:rsidR="003F2A60">
        <w:rPr>
          <w:rFonts w:ascii="Times New Roman" w:eastAsia="Times New Roman" w:hAnsi="Times New Roman" w:cs="Times New Roman"/>
          <w:b/>
          <w:bCs/>
          <w:sz w:val="24"/>
          <w:szCs w:val="24"/>
          <w:lang w:eastAsia="hu-HU"/>
        </w:rPr>
        <w:t>ználati) szerződések jóváhagyásáról</w:t>
      </w:r>
    </w:p>
    <w:p w:rsidR="00B26548" w:rsidRDefault="00B26548" w:rsidP="00B26548">
      <w:pPr>
        <w:spacing w:line="360" w:lineRule="auto"/>
        <w:rPr>
          <w:rFonts w:ascii="Times New Roman" w:hAnsi="Times New Roman" w:cs="Times New Roman"/>
          <w:b/>
          <w:sz w:val="24"/>
          <w:szCs w:val="24"/>
        </w:rPr>
      </w:pPr>
    </w:p>
    <w:p w:rsidR="00B26548" w:rsidRDefault="00B26548" w:rsidP="00B26548">
      <w:pPr>
        <w:spacing w:after="0" w:line="240" w:lineRule="auto"/>
        <w:jc w:val="both"/>
        <w:rPr>
          <w:rFonts w:ascii="Times New Roman" w:hAnsi="Times New Roman" w:cs="Times New Roman"/>
          <w:sz w:val="24"/>
          <w:szCs w:val="24"/>
        </w:rPr>
      </w:pPr>
      <w:r w:rsidRPr="0001085B">
        <w:rPr>
          <w:rFonts w:ascii="Times New Roman" w:hAnsi="Times New Roman" w:cs="Times New Roman"/>
          <w:sz w:val="24"/>
          <w:szCs w:val="24"/>
        </w:rPr>
        <w:t xml:space="preserve">A katasztrófavédelemről és a hozzá kapcsolódó egyes törvények módosításáról szóló </w:t>
      </w:r>
      <w:r w:rsidRPr="00BD272D">
        <w:rPr>
          <w:rFonts w:ascii="Times New Roman" w:hAnsi="Times New Roman" w:cs="Times New Roman"/>
          <w:i/>
          <w:sz w:val="24"/>
          <w:szCs w:val="24"/>
        </w:rPr>
        <w:t>2011. évi CXXVIII. törvény 46. § (4) bekezdésében</w:t>
      </w:r>
      <w:r w:rsidRPr="0001085B">
        <w:rPr>
          <w:rFonts w:ascii="Times New Roman" w:hAnsi="Times New Roman" w:cs="Times New Roman"/>
          <w:sz w:val="24"/>
          <w:szCs w:val="24"/>
        </w:rPr>
        <w:t xml:space="preserve"> biztosított jogkörömben, </w:t>
      </w:r>
      <w:r w:rsidRPr="0001085B">
        <w:rPr>
          <w:rFonts w:ascii="Times New Roman" w:hAnsi="Times New Roman" w:cs="Times New Roman"/>
          <w:b/>
          <w:sz w:val="24"/>
          <w:szCs w:val="24"/>
        </w:rPr>
        <w:t xml:space="preserve">Tiszavasvári Város Önkormányzata Képviselő-testülete </w:t>
      </w:r>
      <w:r>
        <w:rPr>
          <w:rFonts w:ascii="Times New Roman" w:hAnsi="Times New Roman" w:cs="Times New Roman"/>
          <w:b/>
          <w:sz w:val="24"/>
          <w:szCs w:val="24"/>
        </w:rPr>
        <w:t xml:space="preserve">helyett átruházott hatáskörben eljárva </w:t>
      </w:r>
      <w:r w:rsidRPr="00375E2D">
        <w:rPr>
          <w:rFonts w:ascii="Times New Roman" w:hAnsi="Times New Roman" w:cs="Times New Roman"/>
          <w:sz w:val="24"/>
          <w:szCs w:val="24"/>
        </w:rPr>
        <w:t xml:space="preserve">az alábbi határozatot hozom: </w:t>
      </w:r>
    </w:p>
    <w:p w:rsidR="00B26548" w:rsidRDefault="00B26548" w:rsidP="00B26548">
      <w:pPr>
        <w:spacing w:after="0" w:line="240" w:lineRule="auto"/>
        <w:jc w:val="both"/>
        <w:rPr>
          <w:rFonts w:ascii="Times New Roman" w:eastAsia="Times New Roman" w:hAnsi="Times New Roman" w:cs="Times New Roman"/>
          <w:sz w:val="24"/>
          <w:szCs w:val="24"/>
          <w:lang w:eastAsia="hu-HU"/>
        </w:rPr>
      </w:pPr>
    </w:p>
    <w:p w:rsidR="00B26548" w:rsidRPr="005B6651" w:rsidRDefault="00691099" w:rsidP="00B26548">
      <w:pPr>
        <w:spacing w:after="0" w:line="240" w:lineRule="auto"/>
        <w:jc w:val="both"/>
        <w:rPr>
          <w:rFonts w:ascii="Times New Roman" w:eastAsia="Times New Roman" w:hAnsi="Times New Roman" w:cs="Times New Roman"/>
          <w:sz w:val="24"/>
          <w:szCs w:val="24"/>
          <w:lang w:eastAsia="hu-HU"/>
        </w:rPr>
      </w:pPr>
      <w:r w:rsidRPr="00F67B42">
        <w:rPr>
          <w:rFonts w:ascii="Times New Roman" w:eastAsia="Times New Roman" w:hAnsi="Times New Roman" w:cs="Times New Roman"/>
          <w:b/>
          <w:sz w:val="24"/>
          <w:szCs w:val="24"/>
          <w:lang w:eastAsia="hu-HU"/>
        </w:rPr>
        <w:t>1.</w:t>
      </w:r>
      <w:r w:rsidR="00B26548" w:rsidRPr="00F67B42">
        <w:rPr>
          <w:rFonts w:ascii="Times New Roman" w:eastAsia="Times New Roman" w:hAnsi="Times New Roman" w:cs="Times New Roman"/>
          <w:b/>
          <w:sz w:val="24"/>
          <w:szCs w:val="24"/>
          <w:lang w:eastAsia="hu-HU"/>
        </w:rPr>
        <w:t>Döntök arról</w:t>
      </w:r>
      <w:r w:rsidR="00B26548" w:rsidRPr="005B6651">
        <w:rPr>
          <w:rFonts w:ascii="Times New Roman" w:eastAsia="Times New Roman" w:hAnsi="Times New Roman" w:cs="Times New Roman"/>
          <w:sz w:val="24"/>
          <w:szCs w:val="24"/>
          <w:lang w:eastAsia="hu-HU"/>
        </w:rPr>
        <w:t xml:space="preserve">, hogy </w:t>
      </w:r>
      <w:r w:rsidR="00A36375">
        <w:rPr>
          <w:rFonts w:ascii="Times New Roman" w:eastAsia="Times New Roman" w:hAnsi="Times New Roman" w:cs="Times New Roman"/>
          <w:sz w:val="24"/>
          <w:szCs w:val="24"/>
          <w:lang w:eastAsia="hu-HU"/>
        </w:rPr>
        <w:t xml:space="preserve">eredményes és érvényes közbeszerzési eljárás esetén </w:t>
      </w:r>
      <w:r w:rsidR="00B26548" w:rsidRPr="005B6651">
        <w:rPr>
          <w:rFonts w:ascii="Times New Roman" w:eastAsia="Times New Roman" w:hAnsi="Times New Roman" w:cs="Times New Roman"/>
          <w:sz w:val="24"/>
          <w:szCs w:val="24"/>
          <w:lang w:eastAsia="hu-HU"/>
        </w:rPr>
        <w:t xml:space="preserve">a </w:t>
      </w:r>
      <w:r w:rsidR="00B26548">
        <w:rPr>
          <w:rFonts w:ascii="Times New Roman" w:eastAsia="Times New Roman" w:hAnsi="Times New Roman" w:cs="Times New Roman"/>
          <w:sz w:val="24"/>
          <w:szCs w:val="24"/>
          <w:lang w:eastAsia="hu-HU"/>
        </w:rPr>
        <w:t>központi háziorvosi ügyeleti ellátást</w:t>
      </w:r>
      <w:r w:rsidR="00B26548" w:rsidRPr="005B6651">
        <w:rPr>
          <w:rFonts w:ascii="Times New Roman" w:eastAsia="Times New Roman" w:hAnsi="Times New Roman" w:cs="Times New Roman"/>
          <w:sz w:val="24"/>
          <w:szCs w:val="24"/>
          <w:lang w:eastAsia="hu-HU"/>
        </w:rPr>
        <w:t xml:space="preserve"> jelen határozat </w:t>
      </w:r>
      <w:r w:rsidR="00B26548">
        <w:rPr>
          <w:rFonts w:ascii="Times New Roman" w:eastAsia="Times New Roman" w:hAnsi="Times New Roman" w:cs="Times New Roman"/>
          <w:sz w:val="24"/>
          <w:szCs w:val="24"/>
          <w:lang w:eastAsia="hu-HU"/>
        </w:rPr>
        <w:t>1</w:t>
      </w:r>
      <w:r w:rsidR="00B26548" w:rsidRPr="005B6651">
        <w:rPr>
          <w:rFonts w:ascii="Times New Roman" w:eastAsia="Times New Roman" w:hAnsi="Times New Roman" w:cs="Times New Roman"/>
          <w:i/>
          <w:sz w:val="24"/>
          <w:szCs w:val="24"/>
          <w:lang w:eastAsia="hu-HU"/>
        </w:rPr>
        <w:t xml:space="preserve">. </w:t>
      </w:r>
      <w:r w:rsidR="00B26548" w:rsidRPr="005B6651">
        <w:rPr>
          <w:rFonts w:ascii="Times New Roman" w:eastAsia="Times New Roman" w:hAnsi="Times New Roman" w:cs="Times New Roman"/>
          <w:sz w:val="24"/>
          <w:szCs w:val="24"/>
          <w:lang w:eastAsia="hu-HU"/>
        </w:rPr>
        <w:t xml:space="preserve">mellékletében foglalt </w:t>
      </w:r>
      <w:proofErr w:type="spellStart"/>
      <w:r w:rsidR="00B26548" w:rsidRPr="005B6651">
        <w:rPr>
          <w:rFonts w:ascii="Times New Roman" w:eastAsia="Times New Roman" w:hAnsi="Times New Roman" w:cs="Times New Roman"/>
          <w:b/>
          <w:sz w:val="24"/>
          <w:szCs w:val="24"/>
          <w:lang w:eastAsia="hu-HU"/>
        </w:rPr>
        <w:t>feladatellátási</w:t>
      </w:r>
      <w:proofErr w:type="spellEnd"/>
      <w:r w:rsidR="00B26548" w:rsidRPr="005B6651">
        <w:rPr>
          <w:rFonts w:ascii="Times New Roman" w:eastAsia="Times New Roman" w:hAnsi="Times New Roman" w:cs="Times New Roman"/>
          <w:b/>
          <w:sz w:val="24"/>
          <w:szCs w:val="24"/>
          <w:lang w:eastAsia="hu-HU"/>
        </w:rPr>
        <w:t xml:space="preserve"> szerződés alapján kíván</w:t>
      </w:r>
      <w:r w:rsidR="00B26548">
        <w:rPr>
          <w:rFonts w:ascii="Times New Roman" w:eastAsia="Times New Roman" w:hAnsi="Times New Roman" w:cs="Times New Roman"/>
          <w:b/>
          <w:sz w:val="24"/>
          <w:szCs w:val="24"/>
          <w:lang w:eastAsia="hu-HU"/>
        </w:rPr>
        <w:t xml:space="preserve">om </w:t>
      </w:r>
      <w:r w:rsidR="00B26548" w:rsidRPr="005B6651">
        <w:rPr>
          <w:rFonts w:ascii="Times New Roman" w:eastAsia="Times New Roman" w:hAnsi="Times New Roman" w:cs="Times New Roman"/>
          <w:b/>
          <w:sz w:val="24"/>
          <w:szCs w:val="24"/>
          <w:lang w:eastAsia="hu-HU"/>
        </w:rPr>
        <w:t>biztosítani</w:t>
      </w:r>
      <w:r w:rsidR="00B26548" w:rsidRPr="005B6651">
        <w:rPr>
          <w:rFonts w:ascii="Times New Roman" w:eastAsia="Times New Roman" w:hAnsi="Times New Roman" w:cs="Times New Roman"/>
          <w:sz w:val="24"/>
          <w:szCs w:val="24"/>
          <w:lang w:eastAsia="hu-HU"/>
        </w:rPr>
        <w:t xml:space="preserve">, azzal, hogy </w:t>
      </w:r>
      <w:r w:rsidR="00A36375">
        <w:rPr>
          <w:rFonts w:ascii="Times New Roman" w:eastAsia="Times New Roman" w:hAnsi="Times New Roman" w:cs="Times New Roman"/>
          <w:sz w:val="24"/>
          <w:szCs w:val="24"/>
          <w:lang w:eastAsia="hu-HU"/>
        </w:rPr>
        <w:t xml:space="preserve">a nyertes ajánlatevővel </w:t>
      </w:r>
      <w:r w:rsidR="00B26548" w:rsidRPr="005B6651">
        <w:rPr>
          <w:rFonts w:ascii="Times New Roman" w:eastAsia="Times New Roman" w:hAnsi="Times New Roman" w:cs="Times New Roman"/>
          <w:sz w:val="24"/>
          <w:szCs w:val="24"/>
          <w:lang w:eastAsia="hu-HU"/>
        </w:rPr>
        <w:t xml:space="preserve">jelen határozat </w:t>
      </w:r>
      <w:r w:rsidR="00B26548">
        <w:rPr>
          <w:rFonts w:ascii="Times New Roman" w:eastAsia="Times New Roman" w:hAnsi="Times New Roman" w:cs="Times New Roman"/>
          <w:sz w:val="24"/>
          <w:szCs w:val="24"/>
          <w:lang w:eastAsia="hu-HU"/>
        </w:rPr>
        <w:t>1</w:t>
      </w:r>
      <w:r w:rsidR="00B26548" w:rsidRPr="005B6651">
        <w:rPr>
          <w:rFonts w:ascii="Times New Roman" w:eastAsia="Times New Roman" w:hAnsi="Times New Roman" w:cs="Times New Roman"/>
          <w:sz w:val="24"/>
          <w:szCs w:val="24"/>
          <w:lang w:eastAsia="hu-HU"/>
        </w:rPr>
        <w:t xml:space="preserve">. </w:t>
      </w:r>
      <w:r w:rsidR="00B26548">
        <w:rPr>
          <w:rFonts w:ascii="Times New Roman" w:eastAsia="Times New Roman" w:hAnsi="Times New Roman" w:cs="Times New Roman"/>
          <w:sz w:val="24"/>
          <w:szCs w:val="24"/>
          <w:lang w:eastAsia="hu-HU"/>
        </w:rPr>
        <w:t>mellékletét kép</w:t>
      </w:r>
      <w:r w:rsidR="00B26548" w:rsidRPr="005B6651">
        <w:rPr>
          <w:rFonts w:ascii="Times New Roman" w:eastAsia="Times New Roman" w:hAnsi="Times New Roman" w:cs="Times New Roman"/>
          <w:sz w:val="24"/>
          <w:szCs w:val="24"/>
          <w:lang w:eastAsia="hu-HU"/>
        </w:rPr>
        <w:t xml:space="preserve">ező </w:t>
      </w:r>
      <w:proofErr w:type="spellStart"/>
      <w:r w:rsidR="00B26548" w:rsidRPr="005B6651">
        <w:rPr>
          <w:rFonts w:ascii="Times New Roman" w:eastAsia="Times New Roman" w:hAnsi="Times New Roman" w:cs="Times New Roman"/>
          <w:sz w:val="24"/>
          <w:szCs w:val="24"/>
          <w:lang w:eastAsia="hu-HU"/>
        </w:rPr>
        <w:t>feladatellátási</w:t>
      </w:r>
      <w:proofErr w:type="spellEnd"/>
      <w:r w:rsidR="00B26548" w:rsidRPr="005B6651">
        <w:rPr>
          <w:rFonts w:ascii="Times New Roman" w:eastAsia="Times New Roman" w:hAnsi="Times New Roman" w:cs="Times New Roman"/>
          <w:sz w:val="24"/>
          <w:szCs w:val="24"/>
          <w:lang w:eastAsia="hu-HU"/>
        </w:rPr>
        <w:t xml:space="preserve"> szer</w:t>
      </w:r>
      <w:r w:rsidR="00B26548">
        <w:rPr>
          <w:rFonts w:ascii="Times New Roman" w:eastAsia="Times New Roman" w:hAnsi="Times New Roman" w:cs="Times New Roman"/>
          <w:sz w:val="24"/>
          <w:szCs w:val="24"/>
          <w:lang w:eastAsia="hu-HU"/>
        </w:rPr>
        <w:t>z</w:t>
      </w:r>
      <w:r w:rsidR="00B26548" w:rsidRPr="005B6651">
        <w:rPr>
          <w:rFonts w:ascii="Times New Roman" w:eastAsia="Times New Roman" w:hAnsi="Times New Roman" w:cs="Times New Roman"/>
          <w:sz w:val="24"/>
          <w:szCs w:val="24"/>
          <w:lang w:eastAsia="hu-HU"/>
        </w:rPr>
        <w:t>ődést</w:t>
      </w:r>
      <w:r w:rsidR="00A36375">
        <w:rPr>
          <w:rFonts w:ascii="Times New Roman" w:eastAsia="Times New Roman" w:hAnsi="Times New Roman" w:cs="Times New Roman"/>
          <w:sz w:val="24"/>
          <w:szCs w:val="24"/>
          <w:lang w:eastAsia="hu-HU"/>
        </w:rPr>
        <w:t xml:space="preserve"> megkötöm</w:t>
      </w:r>
      <w:r w:rsidR="00B26548" w:rsidRPr="005B6651">
        <w:rPr>
          <w:rFonts w:ascii="Times New Roman" w:eastAsia="Times New Roman" w:hAnsi="Times New Roman" w:cs="Times New Roman"/>
          <w:sz w:val="24"/>
          <w:szCs w:val="24"/>
          <w:lang w:eastAsia="hu-HU"/>
        </w:rPr>
        <w:t>.</w:t>
      </w:r>
    </w:p>
    <w:p w:rsidR="00B26548" w:rsidRPr="005B6651" w:rsidRDefault="00B26548" w:rsidP="00B26548">
      <w:pPr>
        <w:spacing w:after="0" w:line="240" w:lineRule="auto"/>
        <w:jc w:val="both"/>
        <w:rPr>
          <w:rFonts w:ascii="Times New Roman" w:eastAsia="Times New Roman" w:hAnsi="Times New Roman" w:cs="Times New Roman"/>
          <w:sz w:val="24"/>
          <w:szCs w:val="24"/>
          <w:lang w:eastAsia="hu-HU"/>
        </w:rPr>
      </w:pPr>
    </w:p>
    <w:p w:rsidR="00B26548" w:rsidRPr="005B6651" w:rsidRDefault="00B26548" w:rsidP="00B26548">
      <w:pPr>
        <w:spacing w:after="0" w:line="240" w:lineRule="auto"/>
        <w:jc w:val="both"/>
        <w:rPr>
          <w:rFonts w:ascii="Times New Roman" w:eastAsia="Times New Roman" w:hAnsi="Times New Roman" w:cs="Times New Roman"/>
          <w:bCs/>
          <w:color w:val="000000"/>
          <w:sz w:val="24"/>
          <w:szCs w:val="24"/>
          <w:lang w:eastAsia="hu-HU"/>
        </w:rPr>
      </w:pPr>
    </w:p>
    <w:p w:rsidR="00B26548" w:rsidRDefault="00691099" w:rsidP="00B26548">
      <w:pPr>
        <w:spacing w:after="0" w:line="240" w:lineRule="auto"/>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 xml:space="preserve">2. Döntök arról, hogy a </w:t>
      </w:r>
      <w:r w:rsidR="00B26548" w:rsidRPr="00B06E69">
        <w:rPr>
          <w:rFonts w:ascii="Times New Roman" w:eastAsia="Times New Roman" w:hAnsi="Times New Roman" w:cs="Times New Roman"/>
          <w:b/>
          <w:sz w:val="24"/>
          <w:szCs w:val="24"/>
          <w:lang w:eastAsia="hu-HU"/>
        </w:rPr>
        <w:t xml:space="preserve">4440 Tiszavasvári, Kossuth u. 4. szám alatti 2852 </w:t>
      </w:r>
      <w:proofErr w:type="spellStart"/>
      <w:r w:rsidR="00B26548" w:rsidRPr="00B06E69">
        <w:rPr>
          <w:rFonts w:ascii="Times New Roman" w:eastAsia="Times New Roman" w:hAnsi="Times New Roman" w:cs="Times New Roman"/>
          <w:b/>
          <w:sz w:val="24"/>
          <w:szCs w:val="24"/>
          <w:lang w:eastAsia="hu-HU"/>
        </w:rPr>
        <w:t>hrsz-ú</w:t>
      </w:r>
      <w:proofErr w:type="spellEnd"/>
      <w:r w:rsidR="00B26548" w:rsidRPr="00B06E69">
        <w:rPr>
          <w:rFonts w:ascii="Times New Roman" w:eastAsia="Times New Roman" w:hAnsi="Times New Roman" w:cs="Times New Roman"/>
          <w:b/>
          <w:sz w:val="24"/>
          <w:szCs w:val="24"/>
          <w:lang w:eastAsia="hu-HU"/>
        </w:rPr>
        <w:t xml:space="preserve"> ingatlanból</w:t>
      </w:r>
      <w:r w:rsidR="00B26548" w:rsidRPr="00B06E69">
        <w:rPr>
          <w:rFonts w:ascii="Times New Roman" w:eastAsia="Times New Roman" w:hAnsi="Times New Roman" w:cs="Times New Roman"/>
          <w:sz w:val="24"/>
          <w:szCs w:val="24"/>
          <w:lang w:eastAsia="hu-HU"/>
        </w:rPr>
        <w:t xml:space="preserve"> a Tiszavasvári központtal, Tiszavasvári és Szorgalmatos Önkormányzatok illetékességi területére kiterjedően</w:t>
      </w:r>
      <w:r w:rsidR="00B26548" w:rsidRPr="00B06E69">
        <w:rPr>
          <w:rFonts w:ascii="Times New Roman" w:eastAsia="Times New Roman" w:hAnsi="Times New Roman" w:cs="Times New Roman"/>
          <w:b/>
          <w:sz w:val="24"/>
          <w:szCs w:val="24"/>
          <w:lang w:eastAsia="hu-HU"/>
        </w:rPr>
        <w:t xml:space="preserve"> </w:t>
      </w:r>
      <w:r w:rsidR="00B26548" w:rsidRPr="00B06E69">
        <w:rPr>
          <w:rFonts w:ascii="Times New Roman" w:eastAsia="Times New Roman" w:hAnsi="Times New Roman" w:cs="Times New Roman"/>
          <w:sz w:val="24"/>
          <w:szCs w:val="24"/>
          <w:lang w:eastAsia="hu-HU"/>
        </w:rPr>
        <w:t>az Egészségügyi ellátás folyamatos működtetésének egyes szervezési kérdéseiről szóló 47/2004 (</w:t>
      </w:r>
      <w:proofErr w:type="spellStart"/>
      <w:r w:rsidR="00B26548" w:rsidRPr="00B06E69">
        <w:rPr>
          <w:rFonts w:ascii="Times New Roman" w:eastAsia="Times New Roman" w:hAnsi="Times New Roman" w:cs="Times New Roman"/>
          <w:sz w:val="24"/>
          <w:szCs w:val="24"/>
          <w:lang w:eastAsia="hu-HU"/>
        </w:rPr>
        <w:t>V.ll</w:t>
      </w:r>
      <w:proofErr w:type="spellEnd"/>
      <w:r w:rsidR="00B26548" w:rsidRPr="00B06E69">
        <w:rPr>
          <w:rFonts w:ascii="Times New Roman" w:eastAsia="Times New Roman" w:hAnsi="Times New Roman" w:cs="Times New Roman"/>
          <w:sz w:val="24"/>
          <w:szCs w:val="24"/>
          <w:lang w:eastAsia="hu-HU"/>
        </w:rPr>
        <w:t xml:space="preserve">.) </w:t>
      </w:r>
      <w:proofErr w:type="spellStart"/>
      <w:r w:rsidR="00B26548" w:rsidRPr="00B06E69">
        <w:rPr>
          <w:rFonts w:ascii="Times New Roman" w:eastAsia="Times New Roman" w:hAnsi="Times New Roman" w:cs="Times New Roman"/>
          <w:sz w:val="24"/>
          <w:szCs w:val="24"/>
          <w:lang w:eastAsia="hu-HU"/>
        </w:rPr>
        <w:t>ESzCsM</w:t>
      </w:r>
      <w:proofErr w:type="spellEnd"/>
      <w:r w:rsidR="00B26548" w:rsidRPr="00B06E69">
        <w:rPr>
          <w:rFonts w:ascii="Times New Roman" w:eastAsia="Times New Roman" w:hAnsi="Times New Roman" w:cs="Times New Roman"/>
          <w:sz w:val="24"/>
          <w:szCs w:val="24"/>
          <w:lang w:eastAsia="hu-HU"/>
        </w:rPr>
        <w:t xml:space="preserve">. rendelet szerint működő </w:t>
      </w:r>
      <w:r w:rsidR="00B26548" w:rsidRPr="00B06E69">
        <w:rPr>
          <w:rFonts w:ascii="Times New Roman" w:eastAsia="Times New Roman" w:hAnsi="Times New Roman" w:cs="Times New Roman"/>
          <w:b/>
          <w:sz w:val="24"/>
          <w:szCs w:val="24"/>
          <w:lang w:eastAsia="hu-HU"/>
        </w:rPr>
        <w:t>központi háziorvosi ügyeleti</w:t>
      </w:r>
      <w:r w:rsidR="00B26548" w:rsidRPr="00B06E69">
        <w:rPr>
          <w:rFonts w:ascii="Times New Roman" w:eastAsia="Times New Roman" w:hAnsi="Times New Roman" w:cs="Times New Roman"/>
          <w:b/>
          <w:bCs/>
          <w:i/>
          <w:sz w:val="24"/>
          <w:szCs w:val="24"/>
          <w:lang w:eastAsia="hu-HU"/>
        </w:rPr>
        <w:t xml:space="preserve"> </w:t>
      </w:r>
      <w:r w:rsidR="00B26548" w:rsidRPr="00B06E69">
        <w:rPr>
          <w:rFonts w:ascii="Times New Roman" w:eastAsia="Times New Roman" w:hAnsi="Times New Roman" w:cs="Times New Roman"/>
          <w:b/>
          <w:sz w:val="24"/>
          <w:szCs w:val="24"/>
          <w:lang w:eastAsia="hu-HU"/>
        </w:rPr>
        <w:t xml:space="preserve">feladatellátáshoz szükséges helyiségeket </w:t>
      </w:r>
      <w:r>
        <w:rPr>
          <w:rFonts w:ascii="Times New Roman" w:eastAsia="Times New Roman" w:hAnsi="Times New Roman" w:cs="Times New Roman"/>
          <w:b/>
          <w:sz w:val="24"/>
          <w:szCs w:val="24"/>
          <w:lang w:eastAsia="hu-HU"/>
        </w:rPr>
        <w:t xml:space="preserve">– érvényes és eredményes közbeszerzési eljárás esetén - </w:t>
      </w:r>
      <w:r w:rsidR="00B26548" w:rsidRPr="00B06E69">
        <w:rPr>
          <w:rFonts w:ascii="Times New Roman" w:eastAsia="Times New Roman" w:hAnsi="Times New Roman" w:cs="Times New Roman"/>
          <w:b/>
          <w:sz w:val="24"/>
          <w:szCs w:val="24"/>
          <w:lang w:eastAsia="hu-HU"/>
        </w:rPr>
        <w:t xml:space="preserve">a </w:t>
      </w:r>
      <w:r w:rsidR="00B26548" w:rsidRPr="001956CD">
        <w:rPr>
          <w:rFonts w:ascii="Times New Roman" w:hAnsi="Times New Roman" w:cs="Times New Roman"/>
          <w:b/>
          <w:color w:val="000000"/>
          <w:sz w:val="24"/>
          <w:szCs w:val="24"/>
        </w:rPr>
        <w:t xml:space="preserve">nyertes ajánlattevő részére </w:t>
      </w:r>
      <w:r w:rsidR="00B26548" w:rsidRPr="00B06E69">
        <w:rPr>
          <w:rFonts w:ascii="Times New Roman" w:eastAsia="Times New Roman" w:hAnsi="Times New Roman" w:cs="Times New Roman"/>
          <w:b/>
          <w:sz w:val="24"/>
          <w:szCs w:val="24"/>
          <w:lang w:eastAsia="hu-HU"/>
        </w:rPr>
        <w:t>ingyenes használatba ad</w:t>
      </w:r>
      <w:r w:rsidR="00B26548">
        <w:rPr>
          <w:rFonts w:ascii="Times New Roman" w:eastAsia="Times New Roman" w:hAnsi="Times New Roman" w:cs="Times New Roman"/>
          <w:b/>
          <w:sz w:val="24"/>
          <w:szCs w:val="24"/>
          <w:lang w:eastAsia="hu-HU"/>
        </w:rPr>
        <w:t xml:space="preserve">om jelen </w:t>
      </w:r>
      <w:r w:rsidR="00B26548" w:rsidRPr="00B06E69">
        <w:rPr>
          <w:rFonts w:ascii="Times New Roman" w:eastAsia="Times New Roman" w:hAnsi="Times New Roman" w:cs="Times New Roman"/>
          <w:b/>
          <w:sz w:val="24"/>
          <w:szCs w:val="24"/>
          <w:lang w:eastAsia="hu-HU"/>
        </w:rPr>
        <w:t>határozat 2. melléklete szerinti tartalommal</w:t>
      </w:r>
      <w:r w:rsidR="00B26548">
        <w:rPr>
          <w:rFonts w:ascii="Times New Roman" w:eastAsia="Times New Roman" w:hAnsi="Times New Roman" w:cs="Times New Roman"/>
          <w:b/>
          <w:sz w:val="24"/>
          <w:szCs w:val="24"/>
          <w:lang w:eastAsia="hu-HU"/>
        </w:rPr>
        <w:t>.</w:t>
      </w:r>
    </w:p>
    <w:p w:rsidR="00B26548" w:rsidRPr="00D95647" w:rsidRDefault="00B26548" w:rsidP="00B26548">
      <w:pPr>
        <w:spacing w:after="0" w:line="240" w:lineRule="auto"/>
        <w:jc w:val="both"/>
        <w:rPr>
          <w:rFonts w:ascii="Times New Roman" w:hAnsi="Times New Roman" w:cs="Times New Roman"/>
          <w:sz w:val="28"/>
          <w:szCs w:val="28"/>
        </w:rPr>
      </w:pPr>
    </w:p>
    <w:p w:rsidR="00B26548" w:rsidRDefault="00B26548" w:rsidP="00B26548">
      <w:pPr>
        <w:pStyle w:val="Listaszerbekezds"/>
        <w:spacing w:after="0" w:line="240" w:lineRule="auto"/>
        <w:ind w:left="0"/>
        <w:jc w:val="center"/>
        <w:rPr>
          <w:rFonts w:ascii="Times New Roman" w:hAnsi="Times New Roman" w:cs="Times New Roman"/>
          <w:b/>
          <w:sz w:val="24"/>
          <w:szCs w:val="24"/>
        </w:rPr>
      </w:pPr>
      <w:r w:rsidRPr="008D6D6E">
        <w:rPr>
          <w:rFonts w:ascii="Times New Roman" w:hAnsi="Times New Roman" w:cs="Times New Roman"/>
          <w:b/>
          <w:sz w:val="24"/>
          <w:szCs w:val="24"/>
        </w:rPr>
        <w:t>INDOKOLÁS</w:t>
      </w:r>
    </w:p>
    <w:p w:rsidR="00B26548" w:rsidRDefault="00B26548" w:rsidP="00B26548">
      <w:pPr>
        <w:pStyle w:val="Listaszerbekezds"/>
        <w:spacing w:after="0" w:line="240" w:lineRule="auto"/>
        <w:ind w:left="0"/>
        <w:jc w:val="center"/>
        <w:rPr>
          <w:rFonts w:ascii="Times New Roman" w:hAnsi="Times New Roman" w:cs="Times New Roman"/>
          <w:b/>
          <w:sz w:val="24"/>
          <w:szCs w:val="24"/>
        </w:rPr>
      </w:pPr>
    </w:p>
    <w:p w:rsidR="00B26548" w:rsidRDefault="00B26548" w:rsidP="00B26548">
      <w:pPr>
        <w:spacing w:after="0" w:line="240" w:lineRule="auto"/>
        <w:jc w:val="both"/>
        <w:rPr>
          <w:rFonts w:ascii="Times New Roman" w:eastAsia="Times New Roman" w:hAnsi="Times New Roman" w:cs="Times New Roman"/>
          <w:bCs/>
          <w:sz w:val="24"/>
          <w:szCs w:val="24"/>
          <w:lang w:eastAsia="hu-HU"/>
        </w:rPr>
      </w:pPr>
      <w:r w:rsidRPr="00B834E2">
        <w:rPr>
          <w:rFonts w:ascii="Times New Roman" w:eastAsia="Times New Roman" w:hAnsi="Times New Roman" w:cs="Times New Roman"/>
          <w:sz w:val="24"/>
          <w:szCs w:val="24"/>
          <w:lang w:eastAsia="hu-HU"/>
        </w:rPr>
        <w:t>A képviselő-testület</w:t>
      </w:r>
      <w:r>
        <w:rPr>
          <w:rFonts w:ascii="Times New Roman" w:eastAsia="Times New Roman" w:hAnsi="Times New Roman" w:cs="Times New Roman"/>
          <w:sz w:val="24"/>
          <w:szCs w:val="24"/>
          <w:lang w:eastAsia="hu-HU"/>
        </w:rPr>
        <w:t xml:space="preserve"> 38/2020.(II.27.) Kt. számú határozatával döntött a </w:t>
      </w:r>
      <w:r w:rsidRPr="00B834E2">
        <w:rPr>
          <w:rFonts w:ascii="Times New Roman" w:eastAsia="Times New Roman" w:hAnsi="Times New Roman" w:cs="Times New Roman"/>
          <w:bCs/>
          <w:sz w:val="24"/>
          <w:szCs w:val="24"/>
          <w:lang w:eastAsia="hu-HU"/>
        </w:rPr>
        <w:t>központi háziorvosi ügyelet ellátására vonatkozó közbeszerzési eljárás ajánl</w:t>
      </w:r>
      <w:r>
        <w:rPr>
          <w:rFonts w:ascii="Times New Roman" w:eastAsia="Times New Roman" w:hAnsi="Times New Roman" w:cs="Times New Roman"/>
          <w:bCs/>
          <w:sz w:val="24"/>
          <w:szCs w:val="24"/>
          <w:lang w:eastAsia="hu-HU"/>
        </w:rPr>
        <w:t xml:space="preserve">attételi felhívásának elfogadásáról. </w:t>
      </w:r>
    </w:p>
    <w:p w:rsidR="00B26548" w:rsidRDefault="00B26548" w:rsidP="00B26548">
      <w:pPr>
        <w:spacing w:after="0" w:line="240" w:lineRule="auto"/>
        <w:jc w:val="both"/>
        <w:rPr>
          <w:rFonts w:ascii="Times New Roman" w:eastAsia="Times New Roman" w:hAnsi="Times New Roman" w:cs="Times New Roman"/>
          <w:bCs/>
          <w:sz w:val="24"/>
          <w:szCs w:val="24"/>
          <w:lang w:eastAsia="hu-HU"/>
        </w:rPr>
      </w:pPr>
    </w:p>
    <w:p w:rsidR="00B26548" w:rsidRDefault="00B26548" w:rsidP="00B26548">
      <w:pPr>
        <w:spacing w:after="0" w:line="240" w:lineRule="auto"/>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 xml:space="preserve">Érvényes és eredményes ajánlattétel esetén a nyertes Ajánlattevővel a feladat ellátásra vonatkozóan az önkormányzat </w:t>
      </w:r>
      <w:proofErr w:type="spellStart"/>
      <w:r>
        <w:rPr>
          <w:rFonts w:ascii="Times New Roman" w:eastAsia="Times New Roman" w:hAnsi="Times New Roman" w:cs="Times New Roman"/>
          <w:bCs/>
          <w:sz w:val="24"/>
          <w:szCs w:val="24"/>
          <w:lang w:eastAsia="hu-HU"/>
        </w:rPr>
        <w:t>feladatellátási</w:t>
      </w:r>
      <w:proofErr w:type="spellEnd"/>
      <w:r>
        <w:rPr>
          <w:rFonts w:ascii="Times New Roman" w:eastAsia="Times New Roman" w:hAnsi="Times New Roman" w:cs="Times New Roman"/>
          <w:bCs/>
          <w:sz w:val="24"/>
          <w:szCs w:val="24"/>
          <w:lang w:eastAsia="hu-HU"/>
        </w:rPr>
        <w:t xml:space="preserve"> szerződést köt, valamint az ügyeleti helyiségeket térítésmentesen biztosítja használati szerződés keretében. </w:t>
      </w:r>
    </w:p>
    <w:p w:rsidR="00B26548" w:rsidRDefault="00B26548" w:rsidP="00B26548">
      <w:pPr>
        <w:spacing w:after="0" w:line="240" w:lineRule="auto"/>
        <w:jc w:val="both"/>
        <w:rPr>
          <w:rFonts w:ascii="Times New Roman" w:eastAsia="Times New Roman" w:hAnsi="Times New Roman" w:cs="Times New Roman"/>
          <w:bCs/>
          <w:sz w:val="24"/>
          <w:szCs w:val="24"/>
          <w:lang w:eastAsia="hu-HU"/>
        </w:rPr>
      </w:pPr>
    </w:p>
    <w:p w:rsidR="00B26548" w:rsidRDefault="00B26548" w:rsidP="00B26548">
      <w:pPr>
        <w:spacing w:after="0" w:line="240" w:lineRule="auto"/>
        <w:jc w:val="both"/>
        <w:rPr>
          <w:rFonts w:ascii="Times New Roman" w:eastAsia="Times New Roman" w:hAnsi="Times New Roman" w:cs="Times New Roman"/>
          <w:bCs/>
          <w:sz w:val="24"/>
          <w:szCs w:val="24"/>
          <w:lang w:eastAsia="hu-HU"/>
        </w:rPr>
      </w:pPr>
      <w:r w:rsidRPr="00EB289D">
        <w:rPr>
          <w:rFonts w:ascii="Times New Roman" w:eastAsia="Times New Roman" w:hAnsi="Times New Roman" w:cs="Times New Roman"/>
          <w:b/>
          <w:bCs/>
          <w:sz w:val="24"/>
          <w:szCs w:val="24"/>
          <w:u w:val="single"/>
          <w:lang w:eastAsia="hu-HU"/>
        </w:rPr>
        <w:t xml:space="preserve">A </w:t>
      </w:r>
      <w:proofErr w:type="spellStart"/>
      <w:r w:rsidRPr="00EB289D">
        <w:rPr>
          <w:rFonts w:ascii="Times New Roman" w:eastAsia="Times New Roman" w:hAnsi="Times New Roman" w:cs="Times New Roman"/>
          <w:b/>
          <w:bCs/>
          <w:sz w:val="24"/>
          <w:szCs w:val="24"/>
          <w:u w:val="single"/>
          <w:lang w:eastAsia="hu-HU"/>
        </w:rPr>
        <w:t>feladatellátási</w:t>
      </w:r>
      <w:proofErr w:type="spellEnd"/>
      <w:r w:rsidRPr="00EB289D">
        <w:rPr>
          <w:rFonts w:ascii="Times New Roman" w:eastAsia="Times New Roman" w:hAnsi="Times New Roman" w:cs="Times New Roman"/>
          <w:b/>
          <w:bCs/>
          <w:sz w:val="24"/>
          <w:szCs w:val="24"/>
          <w:u w:val="single"/>
          <w:lang w:eastAsia="hu-HU"/>
        </w:rPr>
        <w:t xml:space="preserve"> szerződésben</w:t>
      </w:r>
      <w:r>
        <w:rPr>
          <w:rFonts w:ascii="Times New Roman" w:eastAsia="Times New Roman" w:hAnsi="Times New Roman" w:cs="Times New Roman"/>
          <w:bCs/>
          <w:sz w:val="24"/>
          <w:szCs w:val="24"/>
          <w:lang w:eastAsia="hu-HU"/>
        </w:rPr>
        <w:t xml:space="preserve"> tételesen rögzítésre kerülnek az ellátandó feladatok, a feladat ellátásért fizetendő díj összege, amely összeg a NEAK finanszírozáson felül fizetendő. A </w:t>
      </w:r>
      <w:proofErr w:type="spellStart"/>
      <w:r w:rsidRPr="005B6651">
        <w:rPr>
          <w:rFonts w:ascii="Times New Roman" w:hAnsi="Times New Roman" w:cs="Times New Roman"/>
          <w:color w:val="000000"/>
          <w:sz w:val="24"/>
          <w:szCs w:val="24"/>
        </w:rPr>
        <w:t>feladatellátási</w:t>
      </w:r>
      <w:proofErr w:type="spellEnd"/>
      <w:r w:rsidRPr="005B6651">
        <w:rPr>
          <w:rFonts w:ascii="Times New Roman" w:hAnsi="Times New Roman" w:cs="Times New Roman"/>
          <w:color w:val="000000"/>
          <w:sz w:val="24"/>
          <w:szCs w:val="24"/>
        </w:rPr>
        <w:t xml:space="preserve"> díjon felül az Átvevő a központi orvosi ügyeleti feladatok ellátásával kapcsolatban </w:t>
      </w:r>
      <w:r w:rsidRPr="005B6651">
        <w:rPr>
          <w:rFonts w:ascii="Times New Roman" w:hAnsi="Times New Roman" w:cs="Times New Roman"/>
          <w:b/>
          <w:color w:val="000000"/>
          <w:sz w:val="24"/>
          <w:szCs w:val="24"/>
        </w:rPr>
        <w:t>egyéb támogatásra, díjra anyagi vagy egyéb juttatásra az Átadótól nem tarthat igényt.</w:t>
      </w:r>
    </w:p>
    <w:p w:rsidR="00B26548" w:rsidRDefault="00B26548" w:rsidP="00B26548">
      <w:pPr>
        <w:spacing w:after="0" w:line="240" w:lineRule="auto"/>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lastRenderedPageBreak/>
        <w:t xml:space="preserve">A szerződés </w:t>
      </w:r>
      <w:r w:rsidRPr="005B6651">
        <w:rPr>
          <w:rFonts w:ascii="Times New Roman" w:eastAsia="Times New Roman" w:hAnsi="Times New Roman" w:cs="Times New Roman"/>
          <w:sz w:val="24"/>
          <w:szCs w:val="24"/>
          <w:lang w:eastAsia="ar-SA"/>
        </w:rPr>
        <w:t xml:space="preserve">legkorábban </w:t>
      </w:r>
      <w:r w:rsidRPr="005B6651">
        <w:rPr>
          <w:rFonts w:ascii="Times New Roman" w:eastAsia="Times New Roman" w:hAnsi="Times New Roman" w:cs="Times New Roman"/>
          <w:b/>
          <w:sz w:val="24"/>
          <w:szCs w:val="24"/>
          <w:lang w:eastAsia="ar-SA"/>
        </w:rPr>
        <w:t>2020.07.01-én lép hatályba</w:t>
      </w:r>
      <w:r w:rsidRPr="005B6651">
        <w:rPr>
          <w:rFonts w:ascii="Times New Roman" w:eastAsia="Times New Roman" w:hAnsi="Times New Roman" w:cs="Times New Roman"/>
          <w:sz w:val="24"/>
          <w:szCs w:val="24"/>
          <w:lang w:eastAsia="ar-SA"/>
        </w:rPr>
        <w:t>. Amennyiben a sze</w:t>
      </w:r>
      <w:r>
        <w:rPr>
          <w:rFonts w:ascii="Times New Roman" w:eastAsia="Times New Roman" w:hAnsi="Times New Roman" w:cs="Times New Roman"/>
          <w:sz w:val="24"/>
          <w:szCs w:val="24"/>
          <w:lang w:eastAsia="ar-SA"/>
        </w:rPr>
        <w:t>r</w:t>
      </w:r>
      <w:r w:rsidRPr="005B6651">
        <w:rPr>
          <w:rFonts w:ascii="Times New Roman" w:eastAsia="Times New Roman" w:hAnsi="Times New Roman" w:cs="Times New Roman"/>
          <w:sz w:val="24"/>
          <w:szCs w:val="24"/>
          <w:lang w:eastAsia="ar-SA"/>
        </w:rPr>
        <w:t xml:space="preserve">ződés aláírása ezt követően, </w:t>
      </w:r>
      <w:r w:rsidRPr="005B6651">
        <w:rPr>
          <w:rFonts w:ascii="Times New Roman" w:eastAsia="Times New Roman" w:hAnsi="Times New Roman" w:cs="Times New Roman"/>
          <w:b/>
          <w:sz w:val="24"/>
          <w:szCs w:val="24"/>
          <w:lang w:eastAsia="ar-SA"/>
        </w:rPr>
        <w:t>későbbi időpontban történi</w:t>
      </w:r>
      <w:r>
        <w:rPr>
          <w:rFonts w:ascii="Times New Roman" w:eastAsia="Times New Roman" w:hAnsi="Times New Roman" w:cs="Times New Roman"/>
          <w:b/>
          <w:sz w:val="24"/>
          <w:szCs w:val="24"/>
          <w:lang w:eastAsia="ar-SA"/>
        </w:rPr>
        <w:t>k</w:t>
      </w:r>
      <w:r w:rsidRPr="005B6651">
        <w:rPr>
          <w:rFonts w:ascii="Times New Roman" w:eastAsia="Times New Roman" w:hAnsi="Times New Roman" w:cs="Times New Roman"/>
          <w:b/>
          <w:sz w:val="24"/>
          <w:szCs w:val="24"/>
          <w:lang w:eastAsia="ar-SA"/>
        </w:rPr>
        <w:t>, úgy jelen szerződés az aláírás napján lép hatályba.</w:t>
      </w:r>
      <w:r w:rsidRPr="005B6651">
        <w:rPr>
          <w:rFonts w:ascii="Times New Roman" w:eastAsia="Times New Roman" w:hAnsi="Times New Roman" w:cs="Times New Roman"/>
          <w:sz w:val="24"/>
          <w:szCs w:val="24"/>
          <w:lang w:eastAsia="ar-SA"/>
        </w:rPr>
        <w:t xml:space="preserve"> Jelen szerződés a hatályba lépést követ 12 hónapig terjedő határozott időtartamra jön létre</w:t>
      </w:r>
      <w:r>
        <w:rPr>
          <w:rFonts w:ascii="Times New Roman" w:eastAsia="Times New Roman" w:hAnsi="Times New Roman" w:cs="Times New Roman"/>
          <w:sz w:val="24"/>
          <w:szCs w:val="24"/>
          <w:lang w:eastAsia="ar-SA"/>
        </w:rPr>
        <w:t>.</w:t>
      </w:r>
    </w:p>
    <w:p w:rsidR="00B26548" w:rsidRPr="004C6A05" w:rsidRDefault="00B26548" w:rsidP="00B26548">
      <w:pPr>
        <w:tabs>
          <w:tab w:val="left" w:pos="680"/>
          <w:tab w:val="left" w:pos="720"/>
        </w:tabs>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Pr>
          <w:rFonts w:ascii="Times New Roman" w:eastAsia="Times New Roman" w:hAnsi="Times New Roman" w:cs="Times New Roman"/>
          <w:sz w:val="24"/>
          <w:szCs w:val="24"/>
          <w:lang w:eastAsia="ar-SA"/>
        </w:rPr>
        <w:t xml:space="preserve">Az </w:t>
      </w:r>
      <w:r w:rsidRPr="005B6651">
        <w:rPr>
          <w:rFonts w:ascii="Times New Roman" w:eastAsia="Times New Roman" w:hAnsi="Times New Roman" w:cs="Times New Roman"/>
          <w:sz w:val="24"/>
          <w:szCs w:val="24"/>
          <w:lang w:eastAsia="ar-SA"/>
        </w:rPr>
        <w:t xml:space="preserve">Átvevő </w:t>
      </w:r>
      <w:r>
        <w:rPr>
          <w:rFonts w:ascii="Times New Roman" w:eastAsia="Times New Roman" w:hAnsi="Times New Roman" w:cs="Times New Roman"/>
          <w:sz w:val="24"/>
          <w:szCs w:val="24"/>
          <w:lang w:eastAsia="ar-SA"/>
        </w:rPr>
        <w:t xml:space="preserve">fontosabb kötelezettségei: </w:t>
      </w:r>
      <w:r w:rsidRPr="005B6651">
        <w:rPr>
          <w:rFonts w:ascii="Times New Roman" w:eastAsia="Times New Roman" w:hAnsi="Times New Roman" w:cs="Times New Roman"/>
          <w:b/>
          <w:sz w:val="24"/>
          <w:szCs w:val="24"/>
          <w:lang w:eastAsia="ar-SA"/>
        </w:rPr>
        <w:t>orvosi textília sterilizálásáról, tisztításáról gondoskodik</w:t>
      </w:r>
      <w:r w:rsidRPr="005B6651">
        <w:rPr>
          <w:rFonts w:ascii="Times New Roman" w:eastAsia="Times New Roman" w:hAnsi="Times New Roman" w:cs="Times New Roman"/>
          <w:sz w:val="24"/>
          <w:szCs w:val="24"/>
          <w:lang w:eastAsia="ar-SA"/>
        </w:rPr>
        <w:t xml:space="preserve">. A feladatellátással kapcsolatban </w:t>
      </w:r>
      <w:r w:rsidRPr="004C6A05">
        <w:rPr>
          <w:rFonts w:ascii="Times New Roman" w:eastAsia="Times New Roman" w:hAnsi="Times New Roman" w:cs="Times New Roman"/>
          <w:sz w:val="24"/>
          <w:szCs w:val="24"/>
          <w:lang w:eastAsia="ar-SA"/>
        </w:rPr>
        <w:t xml:space="preserve">keletkezett </w:t>
      </w:r>
      <w:r w:rsidRPr="004C6A05">
        <w:rPr>
          <w:rFonts w:ascii="Times New Roman" w:eastAsia="Times New Roman" w:hAnsi="Times New Roman" w:cs="Times New Roman"/>
          <w:b/>
          <w:sz w:val="24"/>
          <w:szCs w:val="24"/>
          <w:lang w:eastAsia="ar-SA"/>
        </w:rPr>
        <w:t xml:space="preserve">hulladék, kommunális hulladék, veszélyes hulladék szállításáról gondoskodik. </w:t>
      </w:r>
      <w:r w:rsidRPr="004C6A05">
        <w:rPr>
          <w:rFonts w:ascii="Times New Roman" w:eastAsia="Times New Roman" w:hAnsi="Times New Roman" w:cs="Times New Roman"/>
          <w:sz w:val="24"/>
          <w:szCs w:val="24"/>
          <w:lang w:eastAsia="ar-SA"/>
        </w:rPr>
        <w:t xml:space="preserve">Az ügyeleti feladatellátásra </w:t>
      </w:r>
      <w:r w:rsidRPr="004C6A05">
        <w:rPr>
          <w:rFonts w:ascii="Times New Roman" w:eastAsia="Times New Roman" w:hAnsi="Times New Roman" w:cs="Times New Roman"/>
          <w:b/>
          <w:sz w:val="24"/>
          <w:szCs w:val="24"/>
          <w:lang w:eastAsia="ar-SA"/>
        </w:rPr>
        <w:t>átadott helyiségek tisztántartása</w:t>
      </w:r>
      <w:r w:rsidRPr="004C6A05">
        <w:rPr>
          <w:rFonts w:ascii="Times New Roman" w:eastAsia="Times New Roman" w:hAnsi="Times New Roman" w:cs="Times New Roman"/>
          <w:sz w:val="24"/>
          <w:szCs w:val="24"/>
          <w:lang w:eastAsia="ar-SA"/>
        </w:rPr>
        <w:t xml:space="preserve">, valamint az ezekkel kapcsolatos költségek megfizetése, így különösen a takarítószemélyzet biztosítása, </w:t>
      </w:r>
      <w:r w:rsidRPr="004C6A05">
        <w:rPr>
          <w:rFonts w:ascii="Times New Roman" w:eastAsia="Times New Roman" w:hAnsi="Times New Roman" w:cs="Times New Roman"/>
          <w:b/>
          <w:sz w:val="24"/>
          <w:szCs w:val="24"/>
          <w:lang w:eastAsia="ar-SA"/>
        </w:rPr>
        <w:t xml:space="preserve">takarítószerek, WC papír, szappan, kéztörlő beszerzése és biztosítása a betegek által használt mosdóban. </w:t>
      </w:r>
      <w:r w:rsidRPr="004C6A05">
        <w:rPr>
          <w:rFonts w:ascii="Times New Roman" w:eastAsia="Times New Roman" w:hAnsi="Times New Roman" w:cs="Times New Roman"/>
          <w:color w:val="000000"/>
          <w:sz w:val="24"/>
          <w:szCs w:val="24"/>
          <w:lang w:eastAsia="hu-HU"/>
        </w:rPr>
        <w:t xml:space="preserve">Köteles gondoskodni a feladatellátást szolgáló </w:t>
      </w:r>
      <w:r w:rsidRPr="004C6A05">
        <w:rPr>
          <w:rFonts w:ascii="Times New Roman" w:eastAsia="Times New Roman" w:hAnsi="Times New Roman" w:cs="Times New Roman"/>
          <w:b/>
          <w:color w:val="000000"/>
          <w:sz w:val="24"/>
          <w:szCs w:val="24"/>
          <w:lang w:eastAsia="hu-HU"/>
        </w:rPr>
        <w:t xml:space="preserve">ingó </w:t>
      </w:r>
      <w:proofErr w:type="gramStart"/>
      <w:r w:rsidRPr="004C6A05">
        <w:rPr>
          <w:rFonts w:ascii="Times New Roman" w:eastAsia="Times New Roman" w:hAnsi="Times New Roman" w:cs="Times New Roman"/>
          <w:b/>
          <w:color w:val="000000"/>
          <w:sz w:val="24"/>
          <w:szCs w:val="24"/>
          <w:lang w:eastAsia="hu-HU"/>
        </w:rPr>
        <w:t>vagyon vonatkozó</w:t>
      </w:r>
      <w:proofErr w:type="gramEnd"/>
      <w:r w:rsidRPr="004C6A05">
        <w:rPr>
          <w:rFonts w:ascii="Times New Roman" w:eastAsia="Times New Roman" w:hAnsi="Times New Roman" w:cs="Times New Roman"/>
          <w:b/>
          <w:color w:val="000000"/>
          <w:sz w:val="24"/>
          <w:szCs w:val="24"/>
          <w:lang w:eastAsia="hu-HU"/>
        </w:rPr>
        <w:t xml:space="preserve"> jogszabályok szerinti  tárgyi minimum feltételeknek való megfelelőségéről</w:t>
      </w:r>
      <w:r w:rsidRPr="004C6A05">
        <w:rPr>
          <w:rFonts w:ascii="Times New Roman" w:eastAsia="Times New Roman" w:hAnsi="Times New Roman" w:cs="Times New Roman"/>
          <w:color w:val="000000"/>
          <w:sz w:val="24"/>
          <w:szCs w:val="24"/>
          <w:lang w:eastAsia="hu-HU"/>
        </w:rPr>
        <w:t xml:space="preserve">, ezen belül a </w:t>
      </w:r>
      <w:r w:rsidRPr="004C6A05">
        <w:rPr>
          <w:rFonts w:ascii="Times New Roman" w:eastAsia="Times New Roman" w:hAnsi="Times New Roman" w:cs="Times New Roman"/>
          <w:b/>
          <w:color w:val="000000"/>
          <w:sz w:val="24"/>
          <w:szCs w:val="24"/>
          <w:lang w:eastAsia="hu-HU"/>
        </w:rPr>
        <w:t>- saját és használatra átadott –  eszközök pótlásáról, javításáról, karbantartásáról, felülvizsgálatáról</w:t>
      </w:r>
      <w:r w:rsidRPr="004C6A05">
        <w:rPr>
          <w:rFonts w:ascii="Times New Roman" w:eastAsia="Times New Roman" w:hAnsi="Times New Roman" w:cs="Times New Roman"/>
          <w:color w:val="000000"/>
          <w:sz w:val="24"/>
          <w:szCs w:val="24"/>
          <w:lang w:eastAsia="hu-HU"/>
        </w:rPr>
        <w:t xml:space="preserve"> </w:t>
      </w:r>
      <w:r w:rsidRPr="004C6A05">
        <w:rPr>
          <w:rFonts w:ascii="Times New Roman" w:eastAsia="Times New Roman" w:hAnsi="Times New Roman" w:cs="Times New Roman"/>
          <w:b/>
          <w:color w:val="000000"/>
          <w:sz w:val="24"/>
          <w:szCs w:val="24"/>
          <w:lang w:eastAsia="hu-HU"/>
        </w:rPr>
        <w:t>saját költségén</w:t>
      </w:r>
    </w:p>
    <w:p w:rsidR="00B26548" w:rsidRDefault="00B26548" w:rsidP="00B26548">
      <w:pPr>
        <w:jc w:val="both"/>
        <w:rPr>
          <w:rFonts w:ascii="Times New Roman" w:eastAsia="Times New Roman" w:hAnsi="Times New Roman" w:cs="Times New Roman"/>
          <w:noProof/>
          <w:sz w:val="24"/>
          <w:szCs w:val="24"/>
          <w:lang w:eastAsia="hu-HU"/>
        </w:rPr>
      </w:pPr>
    </w:p>
    <w:p w:rsidR="00B26548" w:rsidRDefault="00B26548" w:rsidP="00B26548">
      <w:pPr>
        <w:jc w:val="both"/>
      </w:pPr>
      <w:r w:rsidRPr="00EB289D">
        <w:rPr>
          <w:rFonts w:ascii="Times New Roman" w:eastAsia="Times New Roman" w:hAnsi="Times New Roman" w:cs="Times New Roman"/>
          <w:b/>
          <w:noProof/>
          <w:sz w:val="24"/>
          <w:szCs w:val="24"/>
          <w:u w:val="single"/>
          <w:lang w:eastAsia="hu-HU"/>
        </w:rPr>
        <w:t>Használati szerződés</w:t>
      </w:r>
      <w:r>
        <w:rPr>
          <w:rFonts w:ascii="Times New Roman" w:eastAsia="Times New Roman" w:hAnsi="Times New Roman" w:cs="Times New Roman"/>
          <w:noProof/>
          <w:sz w:val="24"/>
          <w:szCs w:val="24"/>
          <w:lang w:eastAsia="hu-HU"/>
        </w:rPr>
        <w:t xml:space="preserve">: </w:t>
      </w:r>
      <w:r w:rsidRPr="00B06E69">
        <w:rPr>
          <w:rFonts w:ascii="Times New Roman" w:eastAsia="Times New Roman" w:hAnsi="Times New Roman" w:cs="Times New Roman"/>
          <w:noProof/>
          <w:sz w:val="24"/>
          <w:szCs w:val="24"/>
          <w:lang w:eastAsia="hu-HU"/>
        </w:rPr>
        <w:t>A tiszavasvári 2852 hrsz-ú, a valóságban 4440 Tiszavasvári, Kossuth u. 4. szám alatti,</w:t>
      </w:r>
      <w:r w:rsidRPr="00B06E69">
        <w:rPr>
          <w:rFonts w:ascii="Times New Roman" w:eastAsia="Times New Roman" w:hAnsi="Times New Roman" w:cs="Times New Roman"/>
          <w:noProof/>
          <w:sz w:val="24"/>
          <w:szCs w:val="24"/>
          <w:lang w:val="de-DE" w:eastAsia="hu-HU"/>
        </w:rPr>
        <w:t xml:space="preserve"> Központi Orvosi Rendeló megnevezésű ingatlan földszinti részén </w:t>
      </w:r>
      <w:r w:rsidRPr="00B06E69">
        <w:rPr>
          <w:rFonts w:ascii="Times New Roman" w:eastAsia="Times New Roman" w:hAnsi="Times New Roman" w:cs="Times New Roman"/>
          <w:b/>
          <w:noProof/>
          <w:sz w:val="24"/>
          <w:szCs w:val="24"/>
          <w:lang w:val="de-DE" w:eastAsia="hu-HU"/>
        </w:rPr>
        <w:t>10 db helyiségből álló összesen 72,72 m2 nagyságú ingatlanrész</w:t>
      </w:r>
      <w:r>
        <w:rPr>
          <w:rFonts w:ascii="Times New Roman" w:eastAsia="Times New Roman" w:hAnsi="Times New Roman" w:cs="Times New Roman"/>
          <w:b/>
          <w:noProof/>
          <w:sz w:val="24"/>
          <w:szCs w:val="24"/>
          <w:lang w:val="de-DE" w:eastAsia="hu-HU"/>
        </w:rPr>
        <w:t>t</w:t>
      </w:r>
      <w:r w:rsidRPr="00B06E69">
        <w:rPr>
          <w:rFonts w:ascii="Times New Roman" w:eastAsia="Times New Roman" w:hAnsi="Times New Roman" w:cs="Times New Roman"/>
          <w:b/>
          <w:noProof/>
          <w:sz w:val="24"/>
          <w:szCs w:val="24"/>
          <w:lang w:val="de-DE" w:eastAsia="hu-HU"/>
        </w:rPr>
        <w:t xml:space="preserve"> </w:t>
      </w:r>
      <w:r w:rsidRPr="00B06E69">
        <w:rPr>
          <w:rFonts w:ascii="Times New Roman" w:eastAsia="Times New Roman" w:hAnsi="Times New Roman" w:cs="Times New Roman"/>
          <w:noProof/>
          <w:sz w:val="24"/>
          <w:szCs w:val="24"/>
          <w:lang w:val="de-DE" w:eastAsia="hu-HU"/>
        </w:rPr>
        <w:t xml:space="preserve"> </w:t>
      </w:r>
      <w:r w:rsidRPr="00B06E69">
        <w:rPr>
          <w:rFonts w:ascii="Times New Roman" w:eastAsia="Times New Roman" w:hAnsi="Times New Roman" w:cs="Times New Roman"/>
          <w:noProof/>
          <w:sz w:val="24"/>
          <w:szCs w:val="24"/>
          <w:lang w:eastAsia="hu-HU"/>
        </w:rPr>
        <w:t>(továbbiakban:</w:t>
      </w:r>
      <w:r w:rsidRPr="00B06E69">
        <w:rPr>
          <w:rFonts w:ascii="Times New Roman" w:eastAsia="Times New Roman" w:hAnsi="Times New Roman" w:cs="Times New Roman"/>
          <w:sz w:val="24"/>
          <w:szCs w:val="24"/>
          <w:lang w:eastAsia="hu-HU"/>
        </w:rPr>
        <w:t xml:space="preserve"> ügyeleti feladatellátást szolgáló</w:t>
      </w:r>
      <w:r w:rsidRPr="00B06E69">
        <w:rPr>
          <w:rFonts w:ascii="Times New Roman" w:eastAsia="Times New Roman" w:hAnsi="Times New Roman" w:cs="Times New Roman"/>
          <w:noProof/>
          <w:sz w:val="24"/>
          <w:szCs w:val="24"/>
          <w:lang w:eastAsia="hu-HU"/>
        </w:rPr>
        <w:t xml:space="preserve"> helyiségek) </w:t>
      </w:r>
      <w:r>
        <w:rPr>
          <w:rFonts w:ascii="Times New Roman" w:eastAsia="Times New Roman" w:hAnsi="Times New Roman" w:cs="Times New Roman"/>
          <w:noProof/>
          <w:sz w:val="24"/>
          <w:szCs w:val="24"/>
          <w:lang w:eastAsia="hu-HU"/>
        </w:rPr>
        <w:t>a</w:t>
      </w:r>
      <w:r>
        <w:rPr>
          <w:rFonts w:ascii="Times New Roman" w:eastAsia="Times New Roman" w:hAnsi="Times New Roman" w:cs="Times New Roman"/>
          <w:b/>
          <w:sz w:val="24"/>
          <w:szCs w:val="24"/>
          <w:lang w:eastAsia="hu-HU"/>
        </w:rPr>
        <w:t xml:space="preserve">z önkormányzat a </w:t>
      </w:r>
      <w:r w:rsidRPr="001956CD">
        <w:rPr>
          <w:rFonts w:ascii="Times New Roman" w:hAnsi="Times New Roman" w:cs="Times New Roman"/>
          <w:b/>
          <w:color w:val="000000"/>
          <w:sz w:val="24"/>
          <w:szCs w:val="24"/>
        </w:rPr>
        <w:t xml:space="preserve">nyertes ajánlattevő részére </w:t>
      </w:r>
      <w:r w:rsidRPr="00B06E69">
        <w:rPr>
          <w:rFonts w:ascii="Times New Roman" w:eastAsia="Times New Roman" w:hAnsi="Times New Roman" w:cs="Times New Roman"/>
          <w:b/>
          <w:sz w:val="24"/>
          <w:szCs w:val="24"/>
          <w:lang w:eastAsia="hu-HU"/>
        </w:rPr>
        <w:t>ingyenes használatba adja</w:t>
      </w:r>
      <w:r w:rsidRPr="00B06E69">
        <w:rPr>
          <w:rFonts w:ascii="Times New Roman" w:eastAsia="Times New Roman" w:hAnsi="Times New Roman" w:cs="Times New Roman"/>
          <w:noProof/>
          <w:sz w:val="24"/>
          <w:szCs w:val="24"/>
          <w:lang w:eastAsia="hu-HU"/>
        </w:rPr>
        <w:t>.</w:t>
      </w:r>
      <w:r>
        <w:rPr>
          <w:rFonts w:ascii="Times New Roman" w:eastAsia="Times New Roman" w:hAnsi="Times New Roman" w:cs="Times New Roman"/>
          <w:noProof/>
          <w:sz w:val="24"/>
          <w:szCs w:val="24"/>
          <w:lang w:eastAsia="hu-HU"/>
        </w:rPr>
        <w:t xml:space="preserve"> </w:t>
      </w:r>
    </w:p>
    <w:p w:rsidR="00B26548" w:rsidRPr="00013EA5" w:rsidRDefault="00B26548" w:rsidP="00B26548">
      <w:pPr>
        <w:jc w:val="both"/>
      </w:pPr>
      <w:r w:rsidRPr="00EB289D">
        <w:rPr>
          <w:rFonts w:ascii="Times New Roman" w:hAnsi="Times New Roman" w:cs="Times New Roman"/>
          <w:sz w:val="24"/>
          <w:szCs w:val="24"/>
        </w:rPr>
        <w:t>A Használatba vevő fontosabb kötelezettségei</w:t>
      </w:r>
      <w:r>
        <w:t xml:space="preserve">: </w:t>
      </w:r>
      <w:r w:rsidRPr="00B06E69">
        <w:rPr>
          <w:rFonts w:ascii="Times New Roman" w:eastAsia="Calibri" w:hAnsi="Times New Roman" w:cs="Times New Roman"/>
          <w:sz w:val="24"/>
          <w:szCs w:val="24"/>
          <w:lang w:eastAsia="hu-HU"/>
        </w:rPr>
        <w:t xml:space="preserve">A Használatba vevő az </w:t>
      </w:r>
      <w:r w:rsidRPr="00B06E69">
        <w:rPr>
          <w:rFonts w:ascii="Times New Roman" w:eastAsia="Times New Roman" w:hAnsi="Times New Roman" w:cs="Times New Roman"/>
          <w:b/>
          <w:sz w:val="24"/>
          <w:szCs w:val="24"/>
          <w:lang w:eastAsia="hu-HU"/>
        </w:rPr>
        <w:t>ügyeleti feladatellátást szolgáló</w:t>
      </w:r>
      <w:r w:rsidRPr="00B06E69">
        <w:rPr>
          <w:rFonts w:ascii="Times New Roman" w:eastAsia="Times New Roman" w:hAnsi="Times New Roman" w:cs="Times New Roman"/>
          <w:b/>
          <w:noProof/>
          <w:sz w:val="24"/>
          <w:szCs w:val="24"/>
          <w:lang w:eastAsia="hu-HU"/>
        </w:rPr>
        <w:t xml:space="preserve"> helyiségek</w:t>
      </w:r>
      <w:r w:rsidRPr="00B06E69">
        <w:rPr>
          <w:rFonts w:ascii="Times New Roman" w:eastAsia="Calibri" w:hAnsi="Times New Roman" w:cs="Times New Roman"/>
          <w:sz w:val="24"/>
          <w:szCs w:val="24"/>
          <w:lang w:eastAsia="hu-HU"/>
        </w:rPr>
        <w:t xml:space="preserve"> </w:t>
      </w:r>
      <w:r w:rsidRPr="00B06E69">
        <w:rPr>
          <w:rFonts w:ascii="Times New Roman" w:eastAsia="Calibri" w:hAnsi="Times New Roman" w:cs="Times New Roman"/>
          <w:b/>
          <w:sz w:val="24"/>
          <w:szCs w:val="24"/>
          <w:lang w:eastAsia="hu-HU"/>
        </w:rPr>
        <w:t>használatáért bérleti díjat nem fizet</w:t>
      </w:r>
      <w:r w:rsidRPr="00B06E69">
        <w:rPr>
          <w:rFonts w:ascii="Times New Roman" w:eastAsia="Calibri" w:hAnsi="Times New Roman" w:cs="Times New Roman"/>
          <w:sz w:val="24"/>
          <w:szCs w:val="24"/>
          <w:lang w:eastAsia="hu-HU"/>
        </w:rPr>
        <w:t>.</w:t>
      </w:r>
      <w:r w:rsidRPr="00B06E69">
        <w:rPr>
          <w:rFonts w:ascii="Times New Roman" w:eastAsia="Times New Roman" w:hAnsi="Times New Roman" w:cs="Times New Roman"/>
          <w:sz w:val="24"/>
          <w:szCs w:val="24"/>
          <w:lang w:eastAsia="hu-HU"/>
        </w:rPr>
        <w:t xml:space="preserve"> </w:t>
      </w:r>
      <w:r w:rsidRPr="00B06E69">
        <w:rPr>
          <w:rFonts w:ascii="Times New Roman" w:eastAsia="Times New Roman" w:hAnsi="Times New Roman" w:cs="Times New Roman"/>
          <w:b/>
          <w:color w:val="000000"/>
          <w:sz w:val="24"/>
          <w:szCs w:val="24"/>
          <w:lang w:eastAsia="hu-HU"/>
        </w:rPr>
        <w:t>Használatba vevő tudomásul veszi, hogy</w:t>
      </w:r>
      <w:r w:rsidRPr="00B06E69">
        <w:rPr>
          <w:rFonts w:ascii="Times New Roman" w:eastAsia="Times New Roman" w:hAnsi="Times New Roman" w:cs="Times New Roman"/>
          <w:color w:val="000000"/>
          <w:sz w:val="24"/>
          <w:szCs w:val="24"/>
          <w:lang w:eastAsia="hu-HU"/>
        </w:rPr>
        <w:t xml:space="preserve"> az </w:t>
      </w:r>
      <w:r w:rsidRPr="00B06E69">
        <w:rPr>
          <w:rFonts w:ascii="Times New Roman" w:eastAsia="Times New Roman" w:hAnsi="Times New Roman" w:cs="Times New Roman"/>
          <w:b/>
          <w:sz w:val="24"/>
          <w:szCs w:val="24"/>
          <w:lang w:eastAsia="hu-HU"/>
        </w:rPr>
        <w:t>ügyeleti feladatellátást szolgáló</w:t>
      </w:r>
      <w:r w:rsidRPr="00B06E69">
        <w:rPr>
          <w:rFonts w:ascii="Times New Roman" w:eastAsia="Times New Roman" w:hAnsi="Times New Roman" w:cs="Times New Roman"/>
          <w:b/>
          <w:noProof/>
          <w:sz w:val="24"/>
          <w:szCs w:val="24"/>
          <w:lang w:eastAsia="hu-HU"/>
        </w:rPr>
        <w:t xml:space="preserve"> helyiségek</w:t>
      </w:r>
      <w:r w:rsidRPr="00B06E69">
        <w:rPr>
          <w:rFonts w:ascii="Times New Roman" w:eastAsia="Times New Roman" w:hAnsi="Times New Roman" w:cs="Times New Roman"/>
          <w:color w:val="000000"/>
          <w:sz w:val="24"/>
          <w:szCs w:val="24"/>
          <w:lang w:eastAsia="hu-HU"/>
        </w:rPr>
        <w:t xml:space="preserve"> közüzemi díjai a Használatba adó által kijelölt energetikus szakember által – villany esetében beépített teljesítmény és üzemidő, fűtés esetében a légköbméter, víz esetében létszám és használati idő alapján – a közműszolgáltatók által kibocsátott számla figyelembevételével kerülnek meghatározásra. </w:t>
      </w:r>
      <w:r w:rsidRPr="00B06E69">
        <w:rPr>
          <w:rFonts w:ascii="Times New Roman" w:eastAsia="Times New Roman" w:hAnsi="Times New Roman" w:cs="Times New Roman"/>
          <w:b/>
          <w:color w:val="000000"/>
          <w:sz w:val="24"/>
          <w:szCs w:val="24"/>
          <w:lang w:eastAsia="hu-HU"/>
        </w:rPr>
        <w:t>Használatba vevő köteles fentiek alapján megállapított és felé továbbszámlázott közüzemi díjakat a kiállított számla alapján megfizetni</w:t>
      </w:r>
      <w:r w:rsidRPr="00B06E69">
        <w:rPr>
          <w:rFonts w:ascii="Times New Roman" w:eastAsia="Times New Roman" w:hAnsi="Times New Roman" w:cs="Times New Roman"/>
          <w:color w:val="000000"/>
          <w:sz w:val="24"/>
          <w:szCs w:val="24"/>
          <w:lang w:eastAsia="hu-HU"/>
        </w:rPr>
        <w:t xml:space="preserve">. </w:t>
      </w:r>
      <w:r w:rsidRPr="00B06E69">
        <w:rPr>
          <w:rFonts w:ascii="Times New Roman" w:eastAsia="Times New Roman" w:hAnsi="Times New Roman" w:cs="Times New Roman"/>
          <w:b/>
          <w:color w:val="000000"/>
          <w:sz w:val="24"/>
          <w:szCs w:val="24"/>
          <w:lang w:eastAsia="hu-HU"/>
        </w:rPr>
        <w:t xml:space="preserve">Használatba vevő köteles </w:t>
      </w:r>
      <w:r w:rsidRPr="00B06E69">
        <w:rPr>
          <w:rFonts w:ascii="Times New Roman" w:eastAsia="Calibri" w:hAnsi="Times New Roman" w:cs="Times New Roman"/>
          <w:sz w:val="24"/>
          <w:szCs w:val="24"/>
          <w:lang w:eastAsia="hu-HU"/>
        </w:rPr>
        <w:t xml:space="preserve">az </w:t>
      </w:r>
      <w:r w:rsidRPr="00B06E69">
        <w:rPr>
          <w:rFonts w:ascii="Times New Roman" w:eastAsia="Times New Roman" w:hAnsi="Times New Roman" w:cs="Times New Roman"/>
          <w:b/>
          <w:sz w:val="24"/>
          <w:szCs w:val="24"/>
          <w:lang w:eastAsia="hu-HU"/>
        </w:rPr>
        <w:t>ügyeleti feladatellátást szolgáló</w:t>
      </w:r>
      <w:r w:rsidRPr="00B06E69">
        <w:rPr>
          <w:rFonts w:ascii="Times New Roman" w:eastAsia="Times New Roman" w:hAnsi="Times New Roman" w:cs="Times New Roman"/>
          <w:b/>
          <w:noProof/>
          <w:sz w:val="24"/>
          <w:szCs w:val="24"/>
          <w:lang w:eastAsia="hu-HU"/>
        </w:rPr>
        <w:t xml:space="preserve"> helyiségeket</w:t>
      </w:r>
      <w:r w:rsidRPr="00B06E69">
        <w:rPr>
          <w:rFonts w:ascii="Times New Roman" w:eastAsia="Times New Roman" w:hAnsi="Times New Roman" w:cs="Times New Roman"/>
          <w:b/>
          <w:color w:val="000000"/>
          <w:sz w:val="24"/>
          <w:szCs w:val="24"/>
          <w:lang w:eastAsia="hu-HU"/>
        </w:rPr>
        <w:t xml:space="preserve"> rendeltetésszerűen használni,</w:t>
      </w:r>
      <w:r w:rsidRPr="00B06E69">
        <w:rPr>
          <w:rFonts w:ascii="Times New Roman" w:eastAsia="Times New Roman" w:hAnsi="Times New Roman" w:cs="Times New Roman"/>
          <w:color w:val="000000"/>
          <w:sz w:val="24"/>
          <w:szCs w:val="24"/>
          <w:lang w:eastAsia="hu-HU"/>
        </w:rPr>
        <w:t xml:space="preserve"> annak állagát megóvni, ideértve a tartozékait, felszereléseit, az épület központi berendezéseit is, valamint vagyonvédelmet maximálisan biztosítani.</w:t>
      </w:r>
      <w:r w:rsidRPr="00B06E69">
        <w:rPr>
          <w:rFonts w:ascii="Times New Roman" w:eastAsia="Times New Roman" w:hAnsi="Times New Roman" w:cs="Times New Roman"/>
          <w:sz w:val="24"/>
          <w:szCs w:val="24"/>
          <w:lang w:eastAsia="hu-HU"/>
        </w:rPr>
        <w:t xml:space="preserve"> </w:t>
      </w:r>
    </w:p>
    <w:p w:rsidR="006D6BFA" w:rsidRPr="006F0F44" w:rsidRDefault="006D6BFA" w:rsidP="006D6BFA">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Magyarország Kormánya a veszélyhelyzet kihirdetéséről szóló </w:t>
      </w:r>
      <w:r w:rsidRPr="006F0F44">
        <w:rPr>
          <w:rFonts w:ascii="Times New Roman" w:hAnsi="Times New Roman" w:cs="Times New Roman"/>
          <w:b/>
          <w:sz w:val="24"/>
          <w:szCs w:val="24"/>
        </w:rPr>
        <w:t>40/2020. (III.11.) Korm. rendeletével</w:t>
      </w:r>
      <w:r>
        <w:rPr>
          <w:rFonts w:ascii="Times New Roman" w:hAnsi="Times New Roman" w:cs="Times New Roman"/>
          <w:sz w:val="24"/>
          <w:szCs w:val="24"/>
        </w:rPr>
        <w:t xml:space="preserve"> </w:t>
      </w:r>
      <w:r w:rsidRPr="00CB6CF0">
        <w:rPr>
          <w:rFonts w:ascii="Times New Roman" w:hAnsi="Times New Roman" w:cs="Times New Roman"/>
          <w:sz w:val="24"/>
          <w:szCs w:val="24"/>
        </w:rPr>
        <w:t>az élet- és vagyonbiztonságot veszélyeztető tömeges megbetegedést okozó humánjárvány</w:t>
      </w:r>
      <w:r>
        <w:rPr>
          <w:rFonts w:ascii="Times New Roman" w:hAnsi="Times New Roman" w:cs="Times New Roman"/>
          <w:sz w:val="24"/>
          <w:szCs w:val="24"/>
        </w:rPr>
        <w:t xml:space="preserve"> </w:t>
      </w:r>
      <w:r w:rsidRPr="00CB6CF0">
        <w:rPr>
          <w:rFonts w:ascii="Times New Roman" w:hAnsi="Times New Roman" w:cs="Times New Roman"/>
          <w:sz w:val="24"/>
          <w:szCs w:val="24"/>
        </w:rPr>
        <w:t>következményeinek elhárítása, a magyar állampolgárok egészségének és életének megóvása érdekében</w:t>
      </w:r>
      <w:r>
        <w:rPr>
          <w:rFonts w:ascii="Times New Roman" w:hAnsi="Times New Roman" w:cs="Times New Roman"/>
          <w:sz w:val="24"/>
          <w:szCs w:val="24"/>
        </w:rPr>
        <w:t xml:space="preserve"> </w:t>
      </w:r>
      <w:r w:rsidRPr="006F0F44">
        <w:rPr>
          <w:rFonts w:ascii="Times New Roman" w:hAnsi="Times New Roman" w:cs="Times New Roman"/>
          <w:b/>
          <w:sz w:val="24"/>
          <w:szCs w:val="24"/>
        </w:rPr>
        <w:t>Magyarország egész területére veszélyhelyzetet hirdetett ki.</w:t>
      </w:r>
    </w:p>
    <w:p w:rsidR="006D6BFA" w:rsidRDefault="006D6BFA" w:rsidP="006D6BFA">
      <w:pPr>
        <w:spacing w:after="0" w:line="240" w:lineRule="auto"/>
        <w:jc w:val="both"/>
        <w:rPr>
          <w:rFonts w:ascii="Times New Roman" w:hAnsi="Times New Roman" w:cs="Times New Roman"/>
          <w:i/>
          <w:sz w:val="24"/>
          <w:szCs w:val="24"/>
        </w:rPr>
      </w:pPr>
    </w:p>
    <w:p w:rsidR="006D6BFA" w:rsidRPr="003F1201" w:rsidRDefault="006D6BFA" w:rsidP="006D6BFA">
      <w:pPr>
        <w:spacing w:after="0" w:line="240" w:lineRule="auto"/>
        <w:jc w:val="both"/>
        <w:rPr>
          <w:rFonts w:ascii="Times New Roman" w:hAnsi="Times New Roman" w:cs="Times New Roman"/>
          <w:sz w:val="24"/>
          <w:szCs w:val="24"/>
        </w:rPr>
      </w:pPr>
      <w:r w:rsidRPr="003F1201">
        <w:rPr>
          <w:rFonts w:ascii="Times New Roman" w:hAnsi="Times New Roman" w:cs="Times New Roman"/>
          <w:i/>
          <w:sz w:val="24"/>
          <w:szCs w:val="24"/>
        </w:rPr>
        <w:t xml:space="preserve">A katasztrófavédelemről és a hozzá kapcsolódó egyes törvények módosításáról szóló 2011. évi CXXVIII. törvény 46. § (4) bekezdés értelmében: </w:t>
      </w:r>
      <w:r w:rsidRPr="003F1201">
        <w:rPr>
          <w:rFonts w:ascii="Times New Roman" w:hAnsi="Times New Roman" w:cs="Times New Roman"/>
          <w:b/>
          <w:sz w:val="24"/>
          <w:szCs w:val="24"/>
        </w:rPr>
        <w:t xml:space="preserve">Veszélyhelyzetben a települési önkormányzat képviselő-testületének, </w:t>
      </w:r>
      <w:r w:rsidRPr="003F1201">
        <w:rPr>
          <w:rFonts w:ascii="Times New Roman" w:hAnsi="Times New Roman" w:cs="Times New Roman"/>
          <w:sz w:val="24"/>
          <w:szCs w:val="24"/>
        </w:rPr>
        <w:t xml:space="preserve">a fővárosi, megyei közgyűlésnek </w:t>
      </w:r>
      <w:r w:rsidRPr="003F1201">
        <w:rPr>
          <w:rFonts w:ascii="Times New Roman" w:hAnsi="Times New Roman" w:cs="Times New Roman"/>
          <w:b/>
          <w:sz w:val="24"/>
          <w:szCs w:val="24"/>
        </w:rPr>
        <w:t>feladat- és hatáskörét a polgármester</w:t>
      </w:r>
      <w:r w:rsidRPr="003F1201">
        <w:rPr>
          <w:rFonts w:ascii="Times New Roman" w:hAnsi="Times New Roman" w:cs="Times New Roman"/>
          <w:sz w:val="24"/>
          <w:szCs w:val="24"/>
        </w:rPr>
        <w:t xml:space="preserve">, illetve a főpolgármester, a megyei közgyűlés elnöke </w:t>
      </w:r>
      <w:r w:rsidRPr="003F1201">
        <w:rPr>
          <w:rFonts w:ascii="Times New Roman" w:hAnsi="Times New Roman" w:cs="Times New Roman"/>
          <w:b/>
          <w:sz w:val="24"/>
          <w:szCs w:val="24"/>
        </w:rPr>
        <w:t>gyakorolja.</w:t>
      </w:r>
      <w:r w:rsidRPr="003F1201">
        <w:rPr>
          <w:rFonts w:ascii="Times New Roman" w:hAnsi="Times New Roman" w:cs="Times New Roman"/>
          <w:sz w:val="24"/>
          <w:szCs w:val="24"/>
        </w:rPr>
        <w:t xml:space="preserve"> Ennek keretében nem foglalhat állást önkormányzati intézmény átszervezéséről, megszüntetéséről, ellátási, szolgáltatási körzeteiről, ha a szolgáltatás a települést is érinti.</w:t>
      </w:r>
    </w:p>
    <w:p w:rsidR="006D6BFA" w:rsidRDefault="006D6BFA" w:rsidP="006D6BFA">
      <w:pPr>
        <w:spacing w:after="0" w:line="240" w:lineRule="auto"/>
        <w:jc w:val="both"/>
        <w:rPr>
          <w:rFonts w:ascii="Times New Roman" w:hAnsi="Times New Roman" w:cs="Times New Roman"/>
          <w:b/>
          <w:sz w:val="24"/>
          <w:szCs w:val="24"/>
        </w:rPr>
      </w:pPr>
    </w:p>
    <w:p w:rsidR="006D6BFA" w:rsidRDefault="006D6BFA" w:rsidP="006D6BF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 katasztrófavédelmi törvény hivatkozott rendelkezései szerinti jogkör alapján a polgármester veszélyhelyzet esetében jogosult az önkormányzat zökkenőmentes működése érdekében intézkedni.</w:t>
      </w:r>
    </w:p>
    <w:p w:rsidR="006D6BFA" w:rsidRDefault="006D6BFA" w:rsidP="006D6BFA">
      <w:pPr>
        <w:spacing w:after="0" w:line="240" w:lineRule="auto"/>
        <w:jc w:val="both"/>
        <w:rPr>
          <w:rFonts w:ascii="Times New Roman" w:hAnsi="Times New Roman" w:cs="Times New Roman"/>
          <w:b/>
          <w:sz w:val="24"/>
          <w:szCs w:val="24"/>
        </w:rPr>
      </w:pPr>
    </w:p>
    <w:p w:rsidR="006D6BFA" w:rsidRPr="007F7D59" w:rsidRDefault="006D6BFA" w:rsidP="006D6BF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Fentiek alapján a</w:t>
      </w:r>
      <w:r w:rsidRPr="007F7D59">
        <w:rPr>
          <w:rFonts w:ascii="Times New Roman" w:hAnsi="Times New Roman" w:cs="Times New Roman"/>
          <w:b/>
          <w:sz w:val="24"/>
          <w:szCs w:val="24"/>
        </w:rPr>
        <w:t xml:space="preserve"> kialakult járványügyi helyzetre tekintettel </w:t>
      </w:r>
      <w:r>
        <w:rPr>
          <w:rFonts w:ascii="Times New Roman" w:hAnsi="Times New Roman" w:cs="Times New Roman"/>
          <w:b/>
          <w:sz w:val="24"/>
          <w:szCs w:val="24"/>
        </w:rPr>
        <w:t xml:space="preserve">a rendelkező részben foglaltak szerint döntöttem. </w:t>
      </w:r>
      <w:r w:rsidRPr="007F7D59">
        <w:rPr>
          <w:rFonts w:ascii="Times New Roman" w:hAnsi="Times New Roman" w:cs="Times New Roman"/>
          <w:b/>
          <w:sz w:val="24"/>
          <w:szCs w:val="24"/>
        </w:rPr>
        <w:t xml:space="preserve"> </w:t>
      </w:r>
    </w:p>
    <w:p w:rsidR="006D6BFA" w:rsidRDefault="006D6BFA" w:rsidP="006D6BFA">
      <w:pPr>
        <w:spacing w:after="0" w:line="240" w:lineRule="auto"/>
        <w:jc w:val="both"/>
        <w:rPr>
          <w:rFonts w:ascii="Times New Roman" w:hAnsi="Times New Roman" w:cs="Times New Roman"/>
          <w:sz w:val="24"/>
          <w:szCs w:val="24"/>
        </w:rPr>
      </w:pPr>
    </w:p>
    <w:p w:rsidR="006D6BFA" w:rsidRDefault="006D6BFA" w:rsidP="006D6BFA">
      <w:pPr>
        <w:rPr>
          <w:rFonts w:ascii="Times New Roman" w:hAnsi="Times New Roman" w:cs="Times New Roman"/>
          <w:sz w:val="24"/>
          <w:szCs w:val="24"/>
        </w:rPr>
      </w:pPr>
    </w:p>
    <w:p w:rsidR="006D6BFA" w:rsidRPr="00ED150E" w:rsidRDefault="006D6BFA" w:rsidP="006D6BFA">
      <w:pPr>
        <w:rPr>
          <w:rFonts w:ascii="Times New Roman" w:hAnsi="Times New Roman" w:cs="Times New Roman"/>
          <w:sz w:val="24"/>
          <w:szCs w:val="24"/>
        </w:rPr>
      </w:pPr>
      <w:r w:rsidRPr="00ED150E">
        <w:rPr>
          <w:rFonts w:ascii="Times New Roman" w:hAnsi="Times New Roman" w:cs="Times New Roman"/>
          <w:sz w:val="24"/>
          <w:szCs w:val="24"/>
        </w:rPr>
        <w:t>Tiszavasvári, 2020. március 2</w:t>
      </w:r>
      <w:r>
        <w:rPr>
          <w:rFonts w:ascii="Times New Roman" w:hAnsi="Times New Roman" w:cs="Times New Roman"/>
          <w:sz w:val="24"/>
          <w:szCs w:val="24"/>
        </w:rPr>
        <w:t>7</w:t>
      </w:r>
      <w:r w:rsidRPr="00ED150E">
        <w:rPr>
          <w:rFonts w:ascii="Times New Roman" w:hAnsi="Times New Roman" w:cs="Times New Roman"/>
          <w:sz w:val="24"/>
          <w:szCs w:val="24"/>
        </w:rPr>
        <w:t>.</w:t>
      </w:r>
    </w:p>
    <w:p w:rsidR="006D6BFA" w:rsidRPr="00ED150E" w:rsidRDefault="006D6BFA" w:rsidP="006D6BFA">
      <w:pPr>
        <w:rPr>
          <w:rFonts w:ascii="Times New Roman" w:hAnsi="Times New Roman" w:cs="Times New Roman"/>
          <w:sz w:val="24"/>
          <w:szCs w:val="24"/>
        </w:rPr>
      </w:pPr>
    </w:p>
    <w:p w:rsidR="006D6BFA" w:rsidRPr="00ED150E" w:rsidRDefault="006D6BFA" w:rsidP="006D6BFA">
      <w:pPr>
        <w:rPr>
          <w:rFonts w:ascii="Times New Roman" w:hAnsi="Times New Roman" w:cs="Times New Roman"/>
          <w:sz w:val="24"/>
          <w:szCs w:val="24"/>
        </w:rPr>
      </w:pPr>
    </w:p>
    <w:p w:rsidR="006D6BFA" w:rsidRPr="00ED150E" w:rsidRDefault="006D6BFA" w:rsidP="006D6BFA">
      <w:pPr>
        <w:rPr>
          <w:rFonts w:ascii="Times New Roman" w:hAnsi="Times New Roman" w:cs="Times New Roman"/>
          <w:b/>
          <w:sz w:val="24"/>
          <w:szCs w:val="24"/>
        </w:rPr>
      </w:pPr>
      <w:r>
        <w:rPr>
          <w:rFonts w:ascii="Times New Roman" w:hAnsi="Times New Roman" w:cs="Times New Roman"/>
          <w:b/>
          <w:sz w:val="24"/>
          <w:szCs w:val="24"/>
        </w:rPr>
        <w:t xml:space="preserve">                                                                                      </w:t>
      </w:r>
      <w:r w:rsidRPr="00ED150E">
        <w:rPr>
          <w:rFonts w:ascii="Times New Roman" w:hAnsi="Times New Roman" w:cs="Times New Roman"/>
          <w:b/>
          <w:sz w:val="24"/>
          <w:szCs w:val="24"/>
        </w:rPr>
        <w:t>Szőke Zoltán</w:t>
      </w:r>
    </w:p>
    <w:p w:rsidR="006D6BFA" w:rsidRDefault="006D6BFA" w:rsidP="006D6BFA">
      <w:pP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Pr="00ED150E">
        <w:rPr>
          <w:rFonts w:ascii="Times New Roman" w:hAnsi="Times New Roman" w:cs="Times New Roman"/>
          <w:b/>
          <w:sz w:val="24"/>
          <w:szCs w:val="24"/>
        </w:rPr>
        <w:t>polgármester</w:t>
      </w:r>
      <w:proofErr w:type="gramEnd"/>
    </w:p>
    <w:p w:rsidR="00B26548" w:rsidRPr="00B26548" w:rsidRDefault="00B26548" w:rsidP="00B26548">
      <w:pPr>
        <w:spacing w:line="360" w:lineRule="auto"/>
        <w:rPr>
          <w:rFonts w:ascii="Times New Roman" w:hAnsi="Times New Roman" w:cs="Times New Roman"/>
          <w:b/>
          <w:sz w:val="24"/>
          <w:szCs w:val="24"/>
        </w:rPr>
      </w:pPr>
    </w:p>
    <w:p w:rsidR="003F2A60" w:rsidRDefault="003F2A60">
      <w:r>
        <w:br w:type="page"/>
      </w:r>
    </w:p>
    <w:p w:rsidR="003F2A60" w:rsidRPr="003F2A60" w:rsidRDefault="003F2A60" w:rsidP="003F2A60">
      <w:pPr>
        <w:jc w:val="both"/>
        <w:rPr>
          <w:rFonts w:ascii="Times New Roman" w:eastAsia="Calibri" w:hAnsi="Times New Roman" w:cs="Times New Roman"/>
          <w:b/>
          <w:sz w:val="24"/>
          <w:szCs w:val="24"/>
        </w:rPr>
      </w:pPr>
      <w:r w:rsidRPr="003F2A60">
        <w:rPr>
          <w:rFonts w:ascii="Times New Roman" w:eastAsia="Calibri" w:hAnsi="Times New Roman" w:cs="Times New Roman"/>
          <w:b/>
          <w:sz w:val="24"/>
          <w:szCs w:val="24"/>
        </w:rPr>
        <w:lastRenderedPageBreak/>
        <w:t>TPH/</w:t>
      </w:r>
      <w:r>
        <w:rPr>
          <w:rFonts w:ascii="Times New Roman" w:eastAsia="Calibri" w:hAnsi="Times New Roman" w:cs="Times New Roman"/>
          <w:b/>
          <w:sz w:val="24"/>
          <w:szCs w:val="24"/>
        </w:rPr>
        <w:t>216-</w:t>
      </w:r>
      <w:r w:rsidR="00231EBC">
        <w:rPr>
          <w:rFonts w:ascii="Times New Roman" w:eastAsia="Calibri" w:hAnsi="Times New Roman" w:cs="Times New Roman"/>
          <w:b/>
          <w:sz w:val="24"/>
          <w:szCs w:val="24"/>
        </w:rPr>
        <w:t>19</w:t>
      </w:r>
      <w:r w:rsidRPr="003F2A60">
        <w:rPr>
          <w:rFonts w:ascii="Times New Roman" w:eastAsia="Calibri" w:hAnsi="Times New Roman" w:cs="Times New Roman"/>
          <w:b/>
          <w:sz w:val="24"/>
          <w:szCs w:val="24"/>
        </w:rPr>
        <w:t xml:space="preserve">/2020. ügyiratszámú határozat melléklete, ami egyben a </w:t>
      </w:r>
      <w:r>
        <w:rPr>
          <w:rFonts w:ascii="Times New Roman" w:eastAsia="Calibri" w:hAnsi="Times New Roman" w:cs="Times New Roman"/>
          <w:b/>
          <w:sz w:val="24"/>
          <w:szCs w:val="24"/>
        </w:rPr>
        <w:t>22</w:t>
      </w:r>
      <w:r w:rsidRPr="003F2A60">
        <w:rPr>
          <w:rFonts w:ascii="Times New Roman" w:eastAsia="Calibri" w:hAnsi="Times New Roman" w:cs="Times New Roman"/>
          <w:b/>
          <w:sz w:val="24"/>
          <w:szCs w:val="24"/>
        </w:rPr>
        <w:t>/2020. polgármesteri határozat 1. számú melléklete</w:t>
      </w: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b/>
          <w:bCs/>
          <w:sz w:val="24"/>
          <w:szCs w:val="24"/>
          <w:lang w:eastAsia="hu-HU"/>
        </w:rPr>
      </w:pPr>
      <w:r w:rsidRPr="005B6651">
        <w:rPr>
          <w:rFonts w:ascii="Times New Roman" w:eastAsia="Times New Roman" w:hAnsi="Times New Roman" w:cs="Times New Roman"/>
          <w:b/>
          <w:bCs/>
          <w:sz w:val="24"/>
          <w:szCs w:val="24"/>
          <w:lang w:eastAsia="hu-HU"/>
        </w:rPr>
        <w:t>FELADATELLÁTÁSI SZERZŐDÉS</w:t>
      </w: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b/>
          <w:bCs/>
          <w:sz w:val="24"/>
          <w:szCs w:val="24"/>
          <w:lang w:eastAsia="hu-HU"/>
        </w:rPr>
      </w:pP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b/>
          <w:bCs/>
          <w:sz w:val="24"/>
          <w:szCs w:val="24"/>
          <w:lang w:eastAsia="hu-HU"/>
        </w:rPr>
      </w:pPr>
      <w:r w:rsidRPr="005B6651">
        <w:rPr>
          <w:rFonts w:ascii="Times New Roman" w:eastAsia="Times New Roman" w:hAnsi="Times New Roman" w:cs="Times New Roman"/>
          <w:b/>
          <w:bCs/>
          <w:sz w:val="24"/>
          <w:szCs w:val="24"/>
          <w:lang w:eastAsia="hu-HU"/>
        </w:rPr>
        <w:t>KÖZPONTI ORVOSI ÜGYELETI FELADATOKRA</w:t>
      </w: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roofErr w:type="gramStart"/>
      <w:r w:rsidRPr="005B6651">
        <w:rPr>
          <w:rFonts w:ascii="Times New Roman" w:eastAsia="Times New Roman" w:hAnsi="Times New Roman" w:cs="Times New Roman"/>
          <w:sz w:val="24"/>
          <w:szCs w:val="24"/>
          <w:lang w:eastAsia="ar-SA"/>
        </w:rPr>
        <w:t>amely</w:t>
      </w:r>
      <w:proofErr w:type="gramEnd"/>
      <w:r w:rsidRPr="005B6651">
        <w:rPr>
          <w:rFonts w:ascii="Times New Roman" w:eastAsia="Times New Roman" w:hAnsi="Times New Roman" w:cs="Times New Roman"/>
          <w:sz w:val="24"/>
          <w:szCs w:val="24"/>
          <w:lang w:eastAsia="ar-SA"/>
        </w:rPr>
        <w:t xml:space="preserve"> létrejött egyrészről </w:t>
      </w: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bCs/>
          <w:sz w:val="24"/>
          <w:szCs w:val="24"/>
          <w:lang w:eastAsia="hu-HU"/>
        </w:rPr>
        <w:t>Tiszavasvári Város Önkormányzata</w:t>
      </w: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Székhelye: 4440 Tiszavasvári, Városháza tér 4.</w:t>
      </w: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Képviselője: Szőke Zoltán</w:t>
      </w:r>
    </w:p>
    <w:p w:rsidR="00E07385" w:rsidRPr="005B6651" w:rsidRDefault="00E07385" w:rsidP="00E07385">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Adószám: </w:t>
      </w: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Telefon: 42/520-500</w:t>
      </w: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Telefax: 42/275-000</w:t>
      </w: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E-mail: tvonkph@tiszavasvari.hu</w:t>
      </w: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roofErr w:type="gramStart"/>
      <w:r w:rsidRPr="005B6651">
        <w:rPr>
          <w:rFonts w:ascii="Times New Roman" w:eastAsia="Times New Roman" w:hAnsi="Times New Roman" w:cs="Times New Roman"/>
          <w:sz w:val="24"/>
          <w:szCs w:val="24"/>
          <w:lang w:eastAsia="ar-SA"/>
        </w:rPr>
        <w:t>a</w:t>
      </w:r>
      <w:proofErr w:type="gramEnd"/>
      <w:r w:rsidRPr="005B6651">
        <w:rPr>
          <w:rFonts w:ascii="Times New Roman" w:eastAsia="Times New Roman" w:hAnsi="Times New Roman" w:cs="Times New Roman"/>
          <w:sz w:val="24"/>
          <w:szCs w:val="24"/>
          <w:lang w:eastAsia="ar-SA"/>
        </w:rPr>
        <w:t xml:space="preserve"> továbbiakban, mint feladat átadó (továbbiakban: Átadó)</w:t>
      </w: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Név.</w:t>
      </w:r>
      <w:r w:rsidRPr="005B6651">
        <w:rPr>
          <w:rFonts w:ascii="Times New Roman" w:eastAsia="Times New Roman" w:hAnsi="Times New Roman" w:cs="Times New Roman"/>
          <w:sz w:val="24"/>
          <w:szCs w:val="24"/>
          <w:lang w:eastAsia="ar-SA"/>
        </w:rPr>
        <w:tab/>
      </w:r>
    </w:p>
    <w:p w:rsidR="00E07385" w:rsidRPr="005B6651" w:rsidRDefault="00E07385" w:rsidP="00E07385">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Székhelye: </w:t>
      </w:r>
      <w:r w:rsidRPr="005B6651">
        <w:rPr>
          <w:rFonts w:ascii="Times New Roman" w:eastAsia="Times New Roman" w:hAnsi="Times New Roman" w:cs="Times New Roman"/>
          <w:sz w:val="24"/>
          <w:szCs w:val="24"/>
          <w:lang w:eastAsia="ar-SA"/>
        </w:rPr>
        <w:tab/>
      </w:r>
    </w:p>
    <w:p w:rsidR="00E07385" w:rsidRPr="005B6651" w:rsidRDefault="00E07385" w:rsidP="00E07385">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Képviselője: </w:t>
      </w:r>
      <w:r w:rsidRPr="005B6651">
        <w:rPr>
          <w:rFonts w:ascii="Times New Roman" w:eastAsia="Times New Roman" w:hAnsi="Times New Roman" w:cs="Times New Roman"/>
          <w:sz w:val="24"/>
          <w:szCs w:val="24"/>
          <w:lang w:eastAsia="ar-SA"/>
        </w:rPr>
        <w:tab/>
      </w:r>
    </w:p>
    <w:p w:rsidR="00E07385" w:rsidRPr="005B6651" w:rsidRDefault="00E07385" w:rsidP="00E07385">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Cégjegyzék szám: </w:t>
      </w:r>
      <w:r w:rsidRPr="005B6651">
        <w:rPr>
          <w:rFonts w:ascii="Times New Roman" w:eastAsia="Times New Roman" w:hAnsi="Times New Roman" w:cs="Times New Roman"/>
          <w:sz w:val="24"/>
          <w:szCs w:val="24"/>
          <w:lang w:eastAsia="ar-SA"/>
        </w:rPr>
        <w:tab/>
      </w:r>
    </w:p>
    <w:p w:rsidR="00E07385" w:rsidRPr="005B6651" w:rsidRDefault="00E07385" w:rsidP="00E07385">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Adószám: </w:t>
      </w:r>
      <w:r w:rsidRPr="005B6651">
        <w:rPr>
          <w:rFonts w:ascii="Times New Roman" w:eastAsia="Times New Roman" w:hAnsi="Times New Roman" w:cs="Times New Roman"/>
          <w:sz w:val="24"/>
          <w:szCs w:val="24"/>
          <w:lang w:eastAsia="ar-SA"/>
        </w:rPr>
        <w:tab/>
      </w:r>
    </w:p>
    <w:p w:rsidR="00E07385" w:rsidRPr="005B6651" w:rsidRDefault="00E07385" w:rsidP="00E07385">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Számlaszám: </w:t>
      </w:r>
      <w:r w:rsidRPr="005B6651">
        <w:rPr>
          <w:rFonts w:ascii="Times New Roman" w:eastAsia="Times New Roman" w:hAnsi="Times New Roman" w:cs="Times New Roman"/>
          <w:sz w:val="24"/>
          <w:szCs w:val="24"/>
          <w:lang w:eastAsia="ar-SA"/>
        </w:rPr>
        <w:tab/>
      </w:r>
    </w:p>
    <w:p w:rsidR="00E07385" w:rsidRPr="005B6651" w:rsidRDefault="00E07385" w:rsidP="00E07385">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Számlavezető pénzintézet: </w:t>
      </w:r>
      <w:r w:rsidRPr="005B6651">
        <w:rPr>
          <w:rFonts w:ascii="Times New Roman" w:eastAsia="Times New Roman" w:hAnsi="Times New Roman" w:cs="Times New Roman"/>
          <w:sz w:val="24"/>
          <w:szCs w:val="24"/>
          <w:lang w:eastAsia="ar-SA"/>
        </w:rPr>
        <w:tab/>
      </w:r>
    </w:p>
    <w:p w:rsidR="00E07385" w:rsidRPr="005B6651" w:rsidRDefault="00E07385" w:rsidP="00E07385">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Telefon: </w:t>
      </w:r>
      <w:r w:rsidRPr="005B6651">
        <w:rPr>
          <w:rFonts w:ascii="Times New Roman" w:eastAsia="Times New Roman" w:hAnsi="Times New Roman" w:cs="Times New Roman"/>
          <w:sz w:val="24"/>
          <w:szCs w:val="24"/>
          <w:lang w:eastAsia="ar-SA"/>
        </w:rPr>
        <w:tab/>
      </w:r>
    </w:p>
    <w:p w:rsidR="00E07385" w:rsidRPr="005B6651" w:rsidRDefault="00E07385" w:rsidP="00E07385">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Fax: </w:t>
      </w:r>
      <w:r w:rsidRPr="005B6651">
        <w:rPr>
          <w:rFonts w:ascii="Times New Roman" w:eastAsia="Times New Roman" w:hAnsi="Times New Roman" w:cs="Times New Roman"/>
          <w:sz w:val="24"/>
          <w:szCs w:val="24"/>
          <w:lang w:eastAsia="ar-SA"/>
        </w:rPr>
        <w:tab/>
      </w:r>
    </w:p>
    <w:p w:rsidR="00E07385" w:rsidRPr="005B6651" w:rsidRDefault="00E07385" w:rsidP="00E07385">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E-mail: </w:t>
      </w:r>
      <w:r w:rsidRPr="005B6651">
        <w:rPr>
          <w:rFonts w:ascii="Times New Roman" w:eastAsia="Times New Roman" w:hAnsi="Times New Roman" w:cs="Times New Roman"/>
          <w:sz w:val="24"/>
          <w:szCs w:val="24"/>
          <w:lang w:eastAsia="ar-SA"/>
        </w:rPr>
        <w:tab/>
      </w: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bCs/>
          <w:sz w:val="24"/>
          <w:szCs w:val="24"/>
          <w:lang w:eastAsia="ar-SA"/>
        </w:rPr>
      </w:pPr>
      <w:proofErr w:type="gramStart"/>
      <w:r w:rsidRPr="005B6651">
        <w:rPr>
          <w:rFonts w:ascii="Times New Roman" w:eastAsia="Times New Roman" w:hAnsi="Times New Roman" w:cs="Times New Roman"/>
          <w:sz w:val="24"/>
          <w:szCs w:val="24"/>
          <w:lang w:eastAsia="ar-SA"/>
        </w:rPr>
        <w:t>a</w:t>
      </w:r>
      <w:proofErr w:type="gramEnd"/>
      <w:r w:rsidRPr="005B6651">
        <w:rPr>
          <w:rFonts w:ascii="Times New Roman" w:eastAsia="Times New Roman" w:hAnsi="Times New Roman" w:cs="Times New Roman"/>
          <w:sz w:val="24"/>
          <w:szCs w:val="24"/>
          <w:lang w:eastAsia="ar-SA"/>
        </w:rPr>
        <w:t xml:space="preserve"> továbbiakban, mint feladat átvevő (továbbiakban: Átvevő) </w:t>
      </w:r>
      <w:r w:rsidRPr="005B6651">
        <w:rPr>
          <w:rFonts w:ascii="Times New Roman" w:eastAsia="Times New Roman" w:hAnsi="Times New Roman" w:cs="Times New Roman"/>
          <w:bCs/>
          <w:sz w:val="24"/>
          <w:szCs w:val="24"/>
          <w:lang w:eastAsia="ar-SA"/>
        </w:rPr>
        <w:t>továbbiakban együttesen: Felek vagy Szerződő felek) az alábbi feltételekkel:</w:t>
      </w: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bCs/>
          <w:sz w:val="24"/>
          <w:szCs w:val="24"/>
          <w:lang w:eastAsia="ar-SA"/>
        </w:rPr>
      </w:pP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b/>
          <w:bCs/>
          <w:sz w:val="24"/>
          <w:szCs w:val="24"/>
          <w:lang w:eastAsia="hu-HU"/>
        </w:rPr>
      </w:pPr>
      <w:r w:rsidRPr="005B6651">
        <w:rPr>
          <w:rFonts w:ascii="Times New Roman" w:eastAsia="Times New Roman" w:hAnsi="Times New Roman" w:cs="Times New Roman"/>
          <w:b/>
          <w:bCs/>
          <w:sz w:val="24"/>
          <w:szCs w:val="24"/>
          <w:lang w:eastAsia="hu-HU"/>
        </w:rPr>
        <w:t>PREAMBULUM</w:t>
      </w: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b/>
          <w:bCs/>
          <w:sz w:val="24"/>
          <w:szCs w:val="24"/>
          <w:lang w:eastAsia="hu-HU"/>
        </w:rPr>
      </w:pP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bCs/>
          <w:sz w:val="24"/>
          <w:szCs w:val="24"/>
          <w:lang w:eastAsia="ar-SA"/>
        </w:rPr>
        <w:t>Tiszavasvári Város Önkormányzata</w:t>
      </w:r>
      <w:r w:rsidRPr="005B6651">
        <w:rPr>
          <w:rFonts w:ascii="Times New Roman" w:eastAsia="Times New Roman" w:hAnsi="Times New Roman" w:cs="Times New Roman"/>
          <w:sz w:val="24"/>
          <w:szCs w:val="24"/>
          <w:lang w:eastAsia="ar-SA"/>
        </w:rPr>
        <w:t xml:space="preserve">, mint </w:t>
      </w:r>
      <w:r w:rsidRPr="005B6651">
        <w:rPr>
          <w:rFonts w:ascii="Times New Roman" w:eastAsia="Times New Roman" w:hAnsi="Times New Roman" w:cs="Times New Roman"/>
          <w:bCs/>
          <w:sz w:val="24"/>
          <w:szCs w:val="24"/>
          <w:lang w:eastAsia="ar-SA"/>
        </w:rPr>
        <w:t xml:space="preserve">ajánlatkérő </w:t>
      </w:r>
      <w:r w:rsidRPr="005B6651">
        <w:rPr>
          <w:rFonts w:ascii="Times New Roman" w:eastAsia="Times New Roman" w:hAnsi="Times New Roman" w:cs="Times New Roman"/>
          <w:sz w:val="24"/>
          <w:szCs w:val="24"/>
          <w:lang w:eastAsia="ar-SA"/>
        </w:rPr>
        <w:t xml:space="preserve">a közbeszerzésekről szóló 2015. évi CXLIII. törvény (a továbbiakban: Kbt.) előírásai szerint a Kbt. 112. § (1) bekezdés a) pontja szerint nemzeti nyílt közbeszerzési eljárást bonyolított le </w:t>
      </w:r>
      <w:r w:rsidRPr="005B6651">
        <w:rPr>
          <w:rFonts w:ascii="Times New Roman" w:eastAsia="Meiryo" w:hAnsi="Times New Roman" w:cs="Times New Roman"/>
          <w:sz w:val="24"/>
          <w:szCs w:val="24"/>
          <w:lang w:eastAsia="ar-SA"/>
        </w:rPr>
        <w:t>„</w:t>
      </w:r>
      <w:r w:rsidRPr="005B6651">
        <w:rPr>
          <w:rFonts w:ascii="Times New Roman" w:eastAsia="Times New Roman" w:hAnsi="Times New Roman" w:cs="Times New Roman"/>
          <w:bCs/>
          <w:sz w:val="24"/>
          <w:szCs w:val="24"/>
          <w:lang w:eastAsia="ar-SA"/>
        </w:rPr>
        <w:t>Orvosi ügyelet ellátása</w:t>
      </w:r>
      <w:r w:rsidRPr="005B6651">
        <w:rPr>
          <w:rFonts w:ascii="Times New Roman" w:eastAsia="Meiryo" w:hAnsi="Times New Roman" w:cs="Times New Roman"/>
          <w:sz w:val="24"/>
          <w:szCs w:val="24"/>
          <w:lang w:eastAsia="ar-SA"/>
        </w:rPr>
        <w:t>”</w:t>
      </w:r>
      <w:r w:rsidRPr="005B6651">
        <w:rPr>
          <w:rFonts w:ascii="Times New Roman" w:eastAsia="Times New Roman" w:hAnsi="Times New Roman" w:cs="Times New Roman"/>
          <w:sz w:val="24"/>
          <w:szCs w:val="24"/>
          <w:lang w:eastAsia="ar-SA"/>
        </w:rPr>
        <w:t xml:space="preserve"> tárgyban, melynek </w:t>
      </w:r>
      <w:proofErr w:type="gramStart"/>
      <w:r w:rsidRPr="005B6651">
        <w:rPr>
          <w:rFonts w:ascii="Times New Roman" w:eastAsia="Times New Roman" w:hAnsi="Times New Roman" w:cs="Times New Roman"/>
          <w:sz w:val="24"/>
          <w:szCs w:val="24"/>
          <w:lang w:eastAsia="ar-SA"/>
        </w:rPr>
        <w:t xml:space="preserve">eredményéről </w:t>
      </w:r>
      <w:r w:rsidRPr="00866228">
        <w:rPr>
          <w:rFonts w:ascii="Times New Roman" w:eastAsia="Times New Roman" w:hAnsi="Times New Roman" w:cs="Times New Roman"/>
          <w:bCs/>
          <w:sz w:val="24"/>
          <w:szCs w:val="24"/>
          <w:lang w:eastAsia="ar-SA"/>
        </w:rPr>
        <w:t>.</w:t>
      </w:r>
      <w:proofErr w:type="gramEnd"/>
      <w:r w:rsidRPr="00866228">
        <w:rPr>
          <w:rFonts w:ascii="Times New Roman" w:eastAsia="Times New Roman" w:hAnsi="Times New Roman" w:cs="Times New Roman"/>
          <w:bCs/>
          <w:sz w:val="24"/>
          <w:szCs w:val="24"/>
          <w:lang w:eastAsia="ar-SA"/>
        </w:rPr>
        <w:t xml:space="preserve">.......... </w:t>
      </w:r>
      <w:proofErr w:type="gramStart"/>
      <w:r w:rsidRPr="00866228">
        <w:rPr>
          <w:rFonts w:ascii="Times New Roman" w:eastAsia="Times New Roman" w:hAnsi="Times New Roman" w:cs="Times New Roman"/>
          <w:sz w:val="24"/>
          <w:szCs w:val="24"/>
          <w:lang w:eastAsia="ar-SA"/>
        </w:rPr>
        <w:t>napján</w:t>
      </w:r>
      <w:proofErr w:type="gramEnd"/>
      <w:r w:rsidRPr="00866228">
        <w:rPr>
          <w:rFonts w:ascii="Times New Roman" w:eastAsia="Times New Roman" w:hAnsi="Times New Roman" w:cs="Times New Roman"/>
          <w:sz w:val="24"/>
          <w:szCs w:val="24"/>
          <w:lang w:eastAsia="ar-SA"/>
        </w:rPr>
        <w:t xml:space="preserve"> tájékoztatta</w:t>
      </w:r>
      <w:r w:rsidRPr="005B6651">
        <w:rPr>
          <w:rFonts w:ascii="Times New Roman" w:eastAsia="Times New Roman" w:hAnsi="Times New Roman" w:cs="Times New Roman"/>
          <w:sz w:val="24"/>
          <w:szCs w:val="24"/>
          <w:lang w:eastAsia="ar-SA"/>
        </w:rPr>
        <w:t xml:space="preserve"> az ajánlattevőket.</w:t>
      </w: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sz w:val="24"/>
          <w:szCs w:val="24"/>
          <w:lang w:eastAsia="hu-HU"/>
        </w:rPr>
      </w:pP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Átadó a közbeszerzési eljárásban benyújtott </w:t>
      </w:r>
      <w:proofErr w:type="spellStart"/>
      <w:proofErr w:type="gramStart"/>
      <w:r w:rsidRPr="005B6651">
        <w:rPr>
          <w:rFonts w:ascii="Times New Roman" w:eastAsia="Times New Roman" w:hAnsi="Times New Roman" w:cs="Times New Roman"/>
          <w:sz w:val="24"/>
          <w:szCs w:val="24"/>
          <w:lang w:eastAsia="ar-SA"/>
        </w:rPr>
        <w:t>ajánlato</w:t>
      </w:r>
      <w:proofErr w:type="spellEnd"/>
      <w:r w:rsidRPr="005B6651">
        <w:rPr>
          <w:rFonts w:ascii="Times New Roman" w:eastAsia="Times New Roman" w:hAnsi="Times New Roman" w:cs="Times New Roman"/>
          <w:sz w:val="24"/>
          <w:szCs w:val="24"/>
          <w:lang w:eastAsia="ar-SA"/>
        </w:rPr>
        <w:t>(</w:t>
      </w:r>
      <w:proofErr w:type="spellStart"/>
      <w:proofErr w:type="gramEnd"/>
      <w:r w:rsidRPr="005B6651">
        <w:rPr>
          <w:rFonts w:ascii="Times New Roman" w:eastAsia="Times New Roman" w:hAnsi="Times New Roman" w:cs="Times New Roman"/>
          <w:sz w:val="24"/>
          <w:szCs w:val="24"/>
          <w:lang w:eastAsia="ar-SA"/>
        </w:rPr>
        <w:t>ka</w:t>
      </w:r>
      <w:proofErr w:type="spellEnd"/>
      <w:r w:rsidRPr="005B6651">
        <w:rPr>
          <w:rFonts w:ascii="Times New Roman" w:eastAsia="Times New Roman" w:hAnsi="Times New Roman" w:cs="Times New Roman"/>
          <w:sz w:val="24"/>
          <w:szCs w:val="24"/>
          <w:lang w:eastAsia="ar-SA"/>
        </w:rPr>
        <w:t>)t megvizsgálta, azokat egymással összevetette. Átadó a közbeszerzési eljárás alapján hozott döntése szerint nyertes ajánlattevőként a jelen szerződést aláíró Átvevőt nevezte meg.</w:t>
      </w: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Az eredményes közbeszerzési eljárás alapján Átadó Átvevőt bízza meg a jelen szerződésben meghatározott munkák teljesítésével.</w:t>
      </w: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1.</w:t>
      </w:r>
      <w:r w:rsidRPr="005B6651">
        <w:rPr>
          <w:rFonts w:ascii="Times New Roman" w:eastAsia="Times New Roman" w:hAnsi="Times New Roman" w:cs="Times New Roman"/>
          <w:b/>
          <w:sz w:val="24"/>
          <w:szCs w:val="24"/>
          <w:lang w:eastAsia="ar-SA"/>
        </w:rPr>
        <w:tab/>
        <w:t>Szerződés tárgya:</w:t>
      </w: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color w:val="000000"/>
          <w:sz w:val="24"/>
          <w:szCs w:val="24"/>
          <w:lang w:eastAsia="hu-HU"/>
        </w:rPr>
      </w:pPr>
      <w:r w:rsidRPr="005B6651">
        <w:rPr>
          <w:rFonts w:ascii="Times New Roman" w:eastAsia="Times New Roman" w:hAnsi="Times New Roman" w:cs="Times New Roman"/>
          <w:sz w:val="24"/>
          <w:szCs w:val="24"/>
          <w:lang w:eastAsia="hu-HU"/>
        </w:rPr>
        <w:t xml:space="preserve">1.1.Átadó átadja Átvevő pedig átveszi </w:t>
      </w:r>
      <w:r w:rsidRPr="005B6651">
        <w:rPr>
          <w:rFonts w:ascii="Times New Roman" w:eastAsia="Times New Roman" w:hAnsi="Times New Roman" w:cs="Times New Roman"/>
          <w:sz w:val="24"/>
          <w:szCs w:val="24"/>
          <w:lang w:eastAsia="ar-SA"/>
        </w:rPr>
        <w:t>a központi alapellátási orvosi ügyelet (felnőtt- és gyermekorvosi) biztosítását</w:t>
      </w:r>
      <w:r w:rsidRPr="005B6651">
        <w:rPr>
          <w:rFonts w:ascii="Times New Roman" w:eastAsia="Times New Roman" w:hAnsi="Times New Roman" w:cs="Times New Roman"/>
          <w:sz w:val="24"/>
          <w:szCs w:val="24"/>
          <w:lang w:eastAsia="hu-HU"/>
        </w:rPr>
        <w:t xml:space="preserve"> </w:t>
      </w:r>
      <w:r w:rsidRPr="005B6651">
        <w:rPr>
          <w:rFonts w:ascii="Times New Roman" w:eastAsia="Times New Roman" w:hAnsi="Times New Roman" w:cs="Times New Roman"/>
          <w:b/>
          <w:sz w:val="24"/>
          <w:szCs w:val="24"/>
          <w:lang w:eastAsia="hu-HU"/>
        </w:rPr>
        <w:t>Tiszavasvári központtal működően a Tiszavasvári és Szorgalmatos Önkormányzatok illetékességi területére kiterjedő</w:t>
      </w:r>
      <w:r w:rsidRPr="005B6651">
        <w:rPr>
          <w:rFonts w:ascii="Times New Roman" w:eastAsia="Times New Roman" w:hAnsi="Times New Roman" w:cs="Times New Roman"/>
          <w:sz w:val="24"/>
          <w:szCs w:val="24"/>
          <w:lang w:eastAsia="hu-HU"/>
        </w:rPr>
        <w:t>, az</w:t>
      </w:r>
      <w:r w:rsidRPr="005B6651">
        <w:rPr>
          <w:rFonts w:ascii="Times New Roman" w:eastAsia="Times New Roman" w:hAnsi="Times New Roman" w:cs="Times New Roman"/>
          <w:color w:val="000000"/>
          <w:sz w:val="24"/>
          <w:szCs w:val="24"/>
          <w:lang w:eastAsia="hu-HU"/>
        </w:rPr>
        <w:t xml:space="preserve"> Egészségügyi ellátás folyamatos működtetésének egyes szervezési kérdéseiről szóló 47/2004 (</w:t>
      </w:r>
      <w:proofErr w:type="spellStart"/>
      <w:r w:rsidRPr="005B6651">
        <w:rPr>
          <w:rFonts w:ascii="Times New Roman" w:eastAsia="Times New Roman" w:hAnsi="Times New Roman" w:cs="Times New Roman"/>
          <w:color w:val="000000"/>
          <w:sz w:val="24"/>
          <w:szCs w:val="24"/>
          <w:lang w:eastAsia="hu-HU"/>
        </w:rPr>
        <w:t>V.ll</w:t>
      </w:r>
      <w:proofErr w:type="spellEnd"/>
      <w:r w:rsidRPr="005B6651">
        <w:rPr>
          <w:rFonts w:ascii="Times New Roman" w:eastAsia="Times New Roman" w:hAnsi="Times New Roman" w:cs="Times New Roman"/>
          <w:color w:val="000000"/>
          <w:sz w:val="24"/>
          <w:szCs w:val="24"/>
          <w:lang w:eastAsia="hu-HU"/>
        </w:rPr>
        <w:t xml:space="preserve">.) </w:t>
      </w:r>
      <w:proofErr w:type="spellStart"/>
      <w:r w:rsidRPr="005B6651">
        <w:rPr>
          <w:rFonts w:ascii="Times New Roman" w:eastAsia="Times New Roman" w:hAnsi="Times New Roman" w:cs="Times New Roman"/>
          <w:color w:val="000000"/>
          <w:sz w:val="24"/>
          <w:szCs w:val="24"/>
          <w:lang w:eastAsia="hu-HU"/>
        </w:rPr>
        <w:t>ESzCsM</w:t>
      </w:r>
      <w:proofErr w:type="spellEnd"/>
      <w:r w:rsidRPr="005B6651">
        <w:rPr>
          <w:rFonts w:ascii="Times New Roman" w:eastAsia="Times New Roman" w:hAnsi="Times New Roman" w:cs="Times New Roman"/>
          <w:color w:val="000000"/>
          <w:sz w:val="24"/>
          <w:szCs w:val="24"/>
          <w:lang w:eastAsia="hu-HU"/>
        </w:rPr>
        <w:t xml:space="preserve"> rendelet szerint működő központi háziorvosi ügyelet ellátása keretében.</w:t>
      </w: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color w:val="000000"/>
          <w:sz w:val="24"/>
          <w:szCs w:val="24"/>
          <w:lang w:eastAsia="hu-HU"/>
        </w:rPr>
      </w:pP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color w:val="000000"/>
          <w:sz w:val="24"/>
          <w:szCs w:val="24"/>
          <w:lang w:eastAsia="hu-HU"/>
        </w:rPr>
      </w:pPr>
      <w:r w:rsidRPr="005B6651">
        <w:rPr>
          <w:rFonts w:ascii="Times New Roman" w:eastAsia="Times New Roman" w:hAnsi="Times New Roman" w:cs="Times New Roman"/>
          <w:color w:val="000000"/>
          <w:sz w:val="24"/>
          <w:szCs w:val="24"/>
          <w:lang w:eastAsia="hu-HU"/>
        </w:rPr>
        <w:t xml:space="preserve">1.2. Átvevő az ügyeleti ellátási biztosítását az alábbi ügyeleti időben köteles ellátni: </w:t>
      </w: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b/>
          <w:color w:val="000000"/>
          <w:sz w:val="24"/>
          <w:szCs w:val="24"/>
          <w:lang w:eastAsia="hu-HU"/>
        </w:rPr>
      </w:pPr>
      <w:r w:rsidRPr="005B6651">
        <w:rPr>
          <w:rFonts w:ascii="Times New Roman" w:eastAsia="Times New Roman" w:hAnsi="Times New Roman" w:cs="Times New Roman"/>
          <w:b/>
          <w:color w:val="000000"/>
          <w:sz w:val="24"/>
          <w:szCs w:val="24"/>
          <w:lang w:eastAsia="hu-HU"/>
        </w:rPr>
        <w:t>Hétköznap: 18:00 órától másnap reggel 7:30 óráig</w:t>
      </w: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b/>
          <w:color w:val="000000"/>
          <w:sz w:val="24"/>
          <w:szCs w:val="24"/>
          <w:lang w:eastAsia="hu-HU"/>
        </w:rPr>
      </w:pPr>
      <w:r w:rsidRPr="005B6651">
        <w:rPr>
          <w:rFonts w:ascii="Times New Roman" w:eastAsia="Times New Roman" w:hAnsi="Times New Roman" w:cs="Times New Roman"/>
          <w:b/>
          <w:color w:val="000000"/>
          <w:sz w:val="24"/>
          <w:szCs w:val="24"/>
          <w:lang w:eastAsia="hu-HU"/>
        </w:rPr>
        <w:t>Hétvégén és munkaszüneti napokon: reggel 7:30 órától másnap reggel 7:30 óráig</w:t>
      </w: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2.</w:t>
      </w:r>
      <w:r w:rsidRPr="005B6651">
        <w:rPr>
          <w:rFonts w:ascii="Times New Roman" w:eastAsia="Times New Roman" w:hAnsi="Times New Roman" w:cs="Times New Roman"/>
          <w:b/>
          <w:sz w:val="24"/>
          <w:szCs w:val="24"/>
          <w:lang w:eastAsia="ar-SA"/>
        </w:rPr>
        <w:tab/>
        <w:t>Megbízási díj, fizetési feltételek:</w:t>
      </w: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866228" w:rsidRDefault="00E07385" w:rsidP="00E07385">
      <w:pPr>
        <w:overflowPunct w:val="0"/>
        <w:autoSpaceDE w:val="0"/>
        <w:spacing w:after="0" w:line="240" w:lineRule="auto"/>
        <w:jc w:val="both"/>
        <w:textAlignment w:val="baseline"/>
        <w:rPr>
          <w:rFonts w:ascii="Times New Roman" w:eastAsia="Times New Roman" w:hAnsi="Times New Roman" w:cs="Times New Roman"/>
          <w:b/>
          <w:bCs/>
          <w:sz w:val="24"/>
          <w:szCs w:val="24"/>
          <w:lang w:eastAsia="hu-HU"/>
        </w:rPr>
      </w:pPr>
      <w:r w:rsidRPr="005B6651">
        <w:rPr>
          <w:rFonts w:ascii="Times New Roman" w:eastAsia="Times New Roman" w:hAnsi="Times New Roman" w:cs="Times New Roman"/>
          <w:sz w:val="24"/>
          <w:szCs w:val="24"/>
          <w:lang w:eastAsia="ar-SA"/>
        </w:rPr>
        <w:t xml:space="preserve">2.1 Szerződő felek a Nemzeti Egészségbiztosítási Alapkezelő </w:t>
      </w:r>
      <w:r w:rsidRPr="005B6651">
        <w:rPr>
          <w:rFonts w:ascii="Times New Roman" w:eastAsia="Times New Roman" w:hAnsi="Times New Roman" w:cs="Times New Roman"/>
          <w:b/>
          <w:sz w:val="24"/>
          <w:szCs w:val="24"/>
          <w:lang w:eastAsia="ar-SA"/>
        </w:rPr>
        <w:t xml:space="preserve">(a továbbiakban: NEAK) </w:t>
      </w:r>
      <w:r w:rsidRPr="00866228">
        <w:rPr>
          <w:rFonts w:ascii="Times New Roman" w:eastAsia="Times New Roman" w:hAnsi="Times New Roman" w:cs="Times New Roman"/>
          <w:b/>
          <w:sz w:val="24"/>
          <w:szCs w:val="24"/>
          <w:lang w:eastAsia="ar-SA"/>
        </w:rPr>
        <w:t xml:space="preserve">finanszírozáson felüli díj havi </w:t>
      </w:r>
      <w:proofErr w:type="gramStart"/>
      <w:r w:rsidRPr="00866228">
        <w:rPr>
          <w:rFonts w:ascii="Times New Roman" w:eastAsia="Times New Roman" w:hAnsi="Times New Roman" w:cs="Times New Roman"/>
          <w:b/>
          <w:sz w:val="24"/>
          <w:szCs w:val="24"/>
          <w:lang w:eastAsia="ar-SA"/>
        </w:rPr>
        <w:t>összegét …</w:t>
      </w:r>
      <w:proofErr w:type="gramEnd"/>
      <w:r w:rsidRPr="00866228">
        <w:rPr>
          <w:rFonts w:ascii="Times New Roman" w:eastAsia="Times New Roman" w:hAnsi="Times New Roman" w:cs="Times New Roman"/>
          <w:b/>
          <w:sz w:val="24"/>
          <w:szCs w:val="24"/>
          <w:lang w:eastAsia="ar-SA"/>
        </w:rPr>
        <w:t xml:space="preserve">…… forintban állapítják meg. </w:t>
      </w:r>
      <w:r w:rsidRPr="00866228">
        <w:rPr>
          <w:rFonts w:ascii="Times New Roman" w:eastAsia="Times New Roman" w:hAnsi="Times New Roman" w:cs="Times New Roman"/>
          <w:b/>
          <w:bCs/>
          <w:sz w:val="24"/>
          <w:szCs w:val="24"/>
          <w:lang w:eastAsia="hu-HU"/>
        </w:rPr>
        <w:t xml:space="preserve">A tevékenység ÁFA </w:t>
      </w:r>
      <w:proofErr w:type="gramStart"/>
      <w:r w:rsidRPr="00866228">
        <w:rPr>
          <w:rFonts w:ascii="Times New Roman" w:eastAsia="Times New Roman" w:hAnsi="Times New Roman" w:cs="Times New Roman"/>
          <w:b/>
          <w:bCs/>
          <w:sz w:val="24"/>
          <w:szCs w:val="24"/>
          <w:lang w:eastAsia="hu-HU"/>
        </w:rPr>
        <w:t>mentes</w:t>
      </w:r>
      <w:proofErr w:type="gramEnd"/>
      <w:r w:rsidRPr="00866228">
        <w:rPr>
          <w:rFonts w:ascii="Times New Roman" w:eastAsia="Times New Roman" w:hAnsi="Times New Roman" w:cs="Times New Roman"/>
          <w:b/>
          <w:bCs/>
          <w:sz w:val="24"/>
          <w:szCs w:val="24"/>
          <w:lang w:eastAsia="hu-HU"/>
        </w:rPr>
        <w:t xml:space="preserve"> körbe tartozik.</w:t>
      </w:r>
    </w:p>
    <w:p w:rsidR="00E07385" w:rsidRPr="00866228" w:rsidRDefault="00E07385" w:rsidP="00E07385">
      <w:pPr>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overflowPunct w:val="0"/>
        <w:autoSpaceDE w:val="0"/>
        <w:spacing w:after="0" w:line="300" w:lineRule="atLeast"/>
        <w:ind w:left="720"/>
        <w:jc w:val="both"/>
        <w:textAlignment w:val="baseline"/>
        <w:rPr>
          <w:rFonts w:ascii="Times New Roman" w:eastAsia="Times New Roman" w:hAnsi="Times New Roman" w:cs="Times New Roman"/>
          <w:b/>
          <w:color w:val="000000"/>
          <w:sz w:val="24"/>
          <w:szCs w:val="24"/>
          <w:lang w:eastAsia="ar-SA"/>
        </w:rPr>
      </w:pPr>
      <w:r w:rsidRPr="00866228">
        <w:rPr>
          <w:rFonts w:ascii="Times New Roman" w:eastAsia="Times New Roman" w:hAnsi="Times New Roman" w:cs="Times New Roman"/>
          <w:bCs/>
          <w:sz w:val="24"/>
          <w:szCs w:val="24"/>
          <w:lang w:eastAsia="ar-SA"/>
        </w:rPr>
        <w:t xml:space="preserve">Átvevő </w:t>
      </w:r>
      <w:r w:rsidRPr="00866228">
        <w:rPr>
          <w:rFonts w:ascii="Times New Roman" w:eastAsia="Times New Roman" w:hAnsi="Times New Roman" w:cs="Times New Roman"/>
          <w:color w:val="000000"/>
          <w:sz w:val="24"/>
          <w:szCs w:val="24"/>
          <w:lang w:eastAsia="ar-SA"/>
        </w:rPr>
        <w:t xml:space="preserve">az ügyeleti feladatok ellátását az egészségügyi szolgáltatások Egészségbiztosítási Alapból történő finanszírozásának részletes szabályairól szóló 43/1999. (III.3.) Korm. rendeletben meghatározott </w:t>
      </w:r>
      <w:r w:rsidRPr="00866228">
        <w:rPr>
          <w:rFonts w:ascii="Times New Roman" w:eastAsia="Times New Roman" w:hAnsi="Times New Roman" w:cs="Times New Roman"/>
          <w:b/>
          <w:sz w:val="24"/>
          <w:szCs w:val="24"/>
          <w:lang w:eastAsia="ar-SA"/>
        </w:rPr>
        <w:t>NEAK</w:t>
      </w:r>
      <w:r w:rsidRPr="00866228">
        <w:rPr>
          <w:rFonts w:ascii="Times New Roman" w:eastAsia="Times New Roman" w:hAnsi="Times New Roman" w:cs="Times New Roman"/>
          <w:b/>
          <w:color w:val="000000"/>
          <w:sz w:val="24"/>
          <w:szCs w:val="24"/>
          <w:lang w:eastAsia="ar-SA"/>
        </w:rPr>
        <w:t xml:space="preserve"> finanszírozásért, és a </w:t>
      </w:r>
      <w:r w:rsidRPr="00866228">
        <w:rPr>
          <w:rFonts w:ascii="Times New Roman" w:eastAsia="Times New Roman" w:hAnsi="Times New Roman" w:cs="Times New Roman"/>
          <w:b/>
          <w:sz w:val="24"/>
          <w:szCs w:val="24"/>
          <w:lang w:eastAsia="ar-SA"/>
        </w:rPr>
        <w:t>NEAK</w:t>
      </w:r>
      <w:r w:rsidRPr="00866228">
        <w:rPr>
          <w:rFonts w:ascii="Times New Roman" w:eastAsia="Times New Roman" w:hAnsi="Times New Roman" w:cs="Times New Roman"/>
          <w:b/>
          <w:color w:val="000000"/>
          <w:sz w:val="24"/>
          <w:szCs w:val="24"/>
          <w:lang w:eastAsia="ar-SA"/>
        </w:rPr>
        <w:t xml:space="preserve"> finanszírozás felett</w:t>
      </w:r>
      <w:r w:rsidRPr="00866228">
        <w:rPr>
          <w:rFonts w:ascii="Times New Roman" w:eastAsia="Times New Roman" w:hAnsi="Times New Roman" w:cs="Times New Roman"/>
          <w:color w:val="000000"/>
          <w:sz w:val="24"/>
          <w:szCs w:val="24"/>
          <w:lang w:eastAsia="ar-SA"/>
        </w:rPr>
        <w:t xml:space="preserve"> – </w:t>
      </w:r>
      <w:r w:rsidRPr="00866228">
        <w:rPr>
          <w:rFonts w:ascii="Times New Roman" w:eastAsia="Times New Roman" w:hAnsi="Times New Roman" w:cs="Times New Roman"/>
          <w:b/>
          <w:color w:val="000000"/>
          <w:sz w:val="24"/>
          <w:szCs w:val="24"/>
          <w:lang w:eastAsia="ar-SA"/>
        </w:rPr>
        <w:t>jelen szerződés 2.1. pontjában foglalt - kiegészítő</w:t>
      </w:r>
      <w:r w:rsidRPr="005B6651">
        <w:rPr>
          <w:rFonts w:ascii="Times New Roman" w:eastAsia="Times New Roman" w:hAnsi="Times New Roman" w:cs="Times New Roman"/>
          <w:b/>
          <w:color w:val="000000"/>
          <w:sz w:val="24"/>
          <w:szCs w:val="24"/>
          <w:lang w:eastAsia="ar-SA"/>
        </w:rPr>
        <w:t xml:space="preserve"> összegért vállalja a közbeszerzési eljárásban benyújtott ajánlata szerint.</w:t>
      </w:r>
    </w:p>
    <w:p w:rsidR="00E07385" w:rsidRPr="005B6651" w:rsidRDefault="00E07385" w:rsidP="00E07385">
      <w:pPr>
        <w:overflowPunct w:val="0"/>
        <w:autoSpaceDE w:val="0"/>
        <w:spacing w:after="0" w:line="300" w:lineRule="atLeast"/>
        <w:ind w:left="720"/>
        <w:jc w:val="both"/>
        <w:textAlignment w:val="baseline"/>
        <w:rPr>
          <w:rFonts w:ascii="Times New Roman" w:eastAsia="Times New Roman" w:hAnsi="Times New Roman" w:cs="Times New Roman"/>
          <w:sz w:val="24"/>
          <w:szCs w:val="24"/>
          <w:lang w:eastAsia="ar-SA"/>
        </w:rPr>
      </w:pPr>
    </w:p>
    <w:p w:rsidR="00E07385" w:rsidRPr="00866228" w:rsidRDefault="00E07385" w:rsidP="00E07385">
      <w:pPr>
        <w:overflowPunct w:val="0"/>
        <w:autoSpaceDE w:val="0"/>
        <w:autoSpaceDN w:val="0"/>
        <w:adjustRightInd w:val="0"/>
        <w:spacing w:after="0" w:line="300" w:lineRule="atLeast"/>
        <w:ind w:left="708"/>
        <w:jc w:val="both"/>
        <w:textAlignment w:val="baseline"/>
        <w:rPr>
          <w:rFonts w:ascii="Times New Roman" w:eastAsia="Times New Roman" w:hAnsi="Times New Roman" w:cs="Times New Roman"/>
          <w:b/>
          <w:color w:val="000000"/>
          <w:sz w:val="24"/>
          <w:szCs w:val="24"/>
          <w:lang w:eastAsia="ar-SA"/>
        </w:rPr>
      </w:pPr>
      <w:r w:rsidRPr="005B6651">
        <w:rPr>
          <w:rFonts w:ascii="Times New Roman" w:eastAsia="Times New Roman" w:hAnsi="Times New Roman" w:cs="Times New Roman"/>
          <w:sz w:val="24"/>
          <w:szCs w:val="24"/>
          <w:lang w:eastAsia="ar-SA"/>
        </w:rPr>
        <w:t xml:space="preserve">Az ellátás finanszírozásának elsődleges forrása </w:t>
      </w:r>
      <w:r w:rsidRPr="005B6651">
        <w:rPr>
          <w:rFonts w:ascii="Times New Roman" w:eastAsia="MS Mincho" w:hAnsi="Times New Roman" w:cs="Times New Roman"/>
          <w:sz w:val="24"/>
          <w:szCs w:val="24"/>
          <w:lang w:eastAsia="ar-SA"/>
        </w:rPr>
        <w:t>az egészségügyi szolgáltatások Egészségbiztosítási Alapból történő finanszírozásának részletes szabályairól szóló 43/1999. (III. 3.) Korm. rendelet 19. §</w:t>
      </w:r>
      <w:proofErr w:type="spellStart"/>
      <w:r w:rsidRPr="005B6651">
        <w:rPr>
          <w:rFonts w:ascii="Times New Roman" w:eastAsia="MS Mincho" w:hAnsi="Times New Roman" w:cs="Times New Roman"/>
          <w:sz w:val="24"/>
          <w:szCs w:val="24"/>
          <w:lang w:eastAsia="ar-SA"/>
        </w:rPr>
        <w:t>-a</w:t>
      </w:r>
      <w:proofErr w:type="spellEnd"/>
      <w:r w:rsidRPr="005B6651">
        <w:rPr>
          <w:rFonts w:ascii="Times New Roman" w:eastAsia="MS Mincho" w:hAnsi="Times New Roman" w:cs="Times New Roman"/>
          <w:sz w:val="24"/>
          <w:szCs w:val="24"/>
          <w:lang w:eastAsia="ar-SA"/>
        </w:rPr>
        <w:t xml:space="preserve"> szerinti maximális</w:t>
      </w:r>
      <w:r w:rsidRPr="005B6651">
        <w:rPr>
          <w:rFonts w:ascii="Times New Roman" w:eastAsia="Times New Roman" w:hAnsi="Times New Roman" w:cs="Times New Roman"/>
          <w:sz w:val="24"/>
          <w:szCs w:val="24"/>
          <w:lang w:eastAsia="ar-SA"/>
        </w:rPr>
        <w:t xml:space="preserve"> NEAK által biztosított díjazás. Megbízott – a jelen szerződés alapján - közvetlenül maga köt az ellátás finanszírozására szerződést a </w:t>
      </w:r>
      <w:proofErr w:type="spellStart"/>
      <w:r w:rsidRPr="005B6651">
        <w:rPr>
          <w:rFonts w:ascii="Times New Roman" w:eastAsia="Times New Roman" w:hAnsi="Times New Roman" w:cs="Times New Roman"/>
          <w:sz w:val="24"/>
          <w:szCs w:val="24"/>
          <w:lang w:eastAsia="ar-SA"/>
        </w:rPr>
        <w:t>NEAK-kal</w:t>
      </w:r>
      <w:proofErr w:type="spellEnd"/>
      <w:r w:rsidRPr="005B6651">
        <w:rPr>
          <w:rFonts w:ascii="Times New Roman" w:eastAsia="Times New Roman" w:hAnsi="Times New Roman" w:cs="Times New Roman"/>
          <w:sz w:val="24"/>
          <w:szCs w:val="24"/>
          <w:lang w:eastAsia="ar-SA"/>
        </w:rPr>
        <w:t xml:space="preserve"> az </w:t>
      </w:r>
      <w:proofErr w:type="gramStart"/>
      <w:r w:rsidRPr="005B6651">
        <w:rPr>
          <w:rFonts w:ascii="Times New Roman" w:eastAsia="Times New Roman" w:hAnsi="Times New Roman" w:cs="Times New Roman"/>
          <w:sz w:val="24"/>
          <w:szCs w:val="24"/>
          <w:lang w:eastAsia="ar-SA"/>
        </w:rPr>
        <w:t>ezen</w:t>
      </w:r>
      <w:proofErr w:type="gramEnd"/>
      <w:r w:rsidRPr="005B6651">
        <w:rPr>
          <w:rFonts w:ascii="Times New Roman" w:eastAsia="Times New Roman" w:hAnsi="Times New Roman" w:cs="Times New Roman"/>
          <w:sz w:val="24"/>
          <w:szCs w:val="24"/>
          <w:lang w:eastAsia="ar-SA"/>
        </w:rPr>
        <w:t xml:space="preserve"> rendelet 19. §</w:t>
      </w:r>
      <w:proofErr w:type="spellStart"/>
      <w:r w:rsidRPr="005B6651">
        <w:rPr>
          <w:rFonts w:ascii="Times New Roman" w:eastAsia="Times New Roman" w:hAnsi="Times New Roman" w:cs="Times New Roman"/>
          <w:sz w:val="24"/>
          <w:szCs w:val="24"/>
          <w:lang w:eastAsia="ar-SA"/>
        </w:rPr>
        <w:t>-a</w:t>
      </w:r>
      <w:proofErr w:type="spellEnd"/>
      <w:r w:rsidRPr="005B6651">
        <w:rPr>
          <w:rFonts w:ascii="Times New Roman" w:eastAsia="Times New Roman" w:hAnsi="Times New Roman" w:cs="Times New Roman"/>
          <w:sz w:val="24"/>
          <w:szCs w:val="24"/>
          <w:lang w:eastAsia="ar-SA"/>
        </w:rPr>
        <w:t xml:space="preserve"> szerinti maximális összegre nézve. </w:t>
      </w:r>
      <w:r w:rsidRPr="005B6651">
        <w:rPr>
          <w:rFonts w:ascii="Times New Roman" w:eastAsia="Times New Roman" w:hAnsi="Times New Roman" w:cs="Times New Roman"/>
          <w:color w:val="000000" w:themeColor="text1"/>
          <w:sz w:val="24"/>
          <w:szCs w:val="24"/>
          <w:lang w:eastAsia="ar-SA"/>
        </w:rPr>
        <w:t xml:space="preserve">A finanszírozási szerződés alapján a </w:t>
      </w:r>
      <w:r w:rsidRPr="005B6651">
        <w:rPr>
          <w:rFonts w:ascii="Times New Roman" w:eastAsia="Times New Roman" w:hAnsi="Times New Roman" w:cs="Times New Roman"/>
          <w:b/>
          <w:color w:val="000000" w:themeColor="text1"/>
          <w:sz w:val="24"/>
          <w:szCs w:val="24"/>
          <w:lang w:eastAsia="ar-SA"/>
        </w:rPr>
        <w:t>NEAK</w:t>
      </w:r>
      <w:r w:rsidRPr="005B6651">
        <w:rPr>
          <w:rFonts w:ascii="Times New Roman" w:eastAsia="Times New Roman" w:hAnsi="Times New Roman" w:cs="Times New Roman"/>
          <w:color w:val="000000" w:themeColor="text1"/>
          <w:sz w:val="24"/>
          <w:szCs w:val="24"/>
          <w:lang w:eastAsia="ar-SA"/>
        </w:rPr>
        <w:t xml:space="preserve"> a szolgáltató (Átvevő) részére a </w:t>
      </w:r>
      <w:r w:rsidRPr="005B6651">
        <w:rPr>
          <w:rFonts w:ascii="Times New Roman" w:eastAsia="Times New Roman" w:hAnsi="Times New Roman" w:cs="Times New Roman"/>
          <w:b/>
          <w:color w:val="000000" w:themeColor="text1"/>
          <w:sz w:val="24"/>
          <w:szCs w:val="24"/>
          <w:lang w:eastAsia="ar-SA"/>
        </w:rPr>
        <w:t xml:space="preserve">Kormányrendelet szerintit díjat havonta, az államháztartás működési rendjéről szóló kormányrendeletben (a továbbiakban: </w:t>
      </w:r>
      <w:proofErr w:type="spellStart"/>
      <w:r w:rsidRPr="005B6651">
        <w:rPr>
          <w:rFonts w:ascii="Times New Roman" w:eastAsia="Times New Roman" w:hAnsi="Times New Roman" w:cs="Times New Roman"/>
          <w:b/>
          <w:color w:val="000000" w:themeColor="text1"/>
          <w:sz w:val="24"/>
          <w:szCs w:val="24"/>
          <w:lang w:eastAsia="ar-SA"/>
        </w:rPr>
        <w:t>Ámr</w:t>
      </w:r>
      <w:proofErr w:type="spellEnd"/>
      <w:r w:rsidRPr="005B6651">
        <w:rPr>
          <w:rFonts w:ascii="Times New Roman" w:eastAsia="Times New Roman" w:hAnsi="Times New Roman" w:cs="Times New Roman"/>
          <w:b/>
          <w:color w:val="000000" w:themeColor="text1"/>
          <w:sz w:val="24"/>
          <w:szCs w:val="24"/>
          <w:lang w:eastAsia="ar-SA"/>
        </w:rPr>
        <w:t>.) meghatározottak szerint utalványozza.</w:t>
      </w:r>
      <w:r w:rsidRPr="005B6651">
        <w:rPr>
          <w:rFonts w:ascii="Times New Roman" w:eastAsia="Times New Roman" w:hAnsi="Times New Roman" w:cs="Times New Roman"/>
          <w:color w:val="000000" w:themeColor="text1"/>
          <w:sz w:val="24"/>
          <w:szCs w:val="24"/>
          <w:lang w:eastAsia="ar-SA"/>
        </w:rPr>
        <w:t xml:space="preserve"> Átadó jelen szerződésben megjelölt - közbeszerzési eljárás </w:t>
      </w:r>
      <w:r w:rsidRPr="005B6651">
        <w:rPr>
          <w:rFonts w:ascii="Times New Roman" w:eastAsia="Times New Roman" w:hAnsi="Times New Roman" w:cs="Times New Roman"/>
          <w:color w:val="000000"/>
          <w:sz w:val="24"/>
          <w:szCs w:val="24"/>
          <w:lang w:eastAsia="ar-SA"/>
        </w:rPr>
        <w:t xml:space="preserve">alapján megkötött szerződés aláírásával </w:t>
      </w:r>
      <w:r w:rsidRPr="005B6651">
        <w:rPr>
          <w:rFonts w:ascii="Times New Roman" w:eastAsia="Times New Roman" w:hAnsi="Times New Roman" w:cs="Times New Roman"/>
          <w:b/>
          <w:color w:val="000000"/>
          <w:sz w:val="24"/>
          <w:szCs w:val="24"/>
          <w:lang w:eastAsia="ar-SA"/>
        </w:rPr>
        <w:t xml:space="preserve">hozzájárul ahhoz, hogy Átvevő a finanszírozási szerződést közvetlenül a </w:t>
      </w:r>
      <w:proofErr w:type="spellStart"/>
      <w:r w:rsidRPr="005B6651">
        <w:rPr>
          <w:rFonts w:ascii="Times New Roman" w:eastAsia="Times New Roman" w:hAnsi="Times New Roman" w:cs="Times New Roman"/>
          <w:b/>
          <w:sz w:val="24"/>
          <w:szCs w:val="24"/>
          <w:lang w:eastAsia="ar-SA"/>
        </w:rPr>
        <w:t>NEAK</w:t>
      </w:r>
      <w:r w:rsidRPr="005B6651">
        <w:rPr>
          <w:rFonts w:ascii="Times New Roman" w:eastAsia="Times New Roman" w:hAnsi="Times New Roman" w:cs="Times New Roman"/>
          <w:b/>
          <w:color w:val="000000"/>
          <w:sz w:val="24"/>
          <w:szCs w:val="24"/>
          <w:lang w:eastAsia="ar-SA"/>
        </w:rPr>
        <w:t>-kal</w:t>
      </w:r>
      <w:proofErr w:type="spellEnd"/>
      <w:r w:rsidRPr="005B6651">
        <w:rPr>
          <w:rFonts w:ascii="Times New Roman" w:eastAsia="Times New Roman" w:hAnsi="Times New Roman" w:cs="Times New Roman"/>
          <w:b/>
          <w:color w:val="000000"/>
          <w:sz w:val="24"/>
          <w:szCs w:val="24"/>
          <w:lang w:eastAsia="ar-SA"/>
        </w:rPr>
        <w:t xml:space="preserve"> kösse meg</w:t>
      </w:r>
      <w:r w:rsidRPr="005B6651">
        <w:rPr>
          <w:rFonts w:ascii="Times New Roman" w:eastAsia="Times New Roman" w:hAnsi="Times New Roman" w:cs="Times New Roman"/>
          <w:color w:val="000000"/>
          <w:sz w:val="24"/>
          <w:szCs w:val="24"/>
          <w:lang w:eastAsia="ar-SA"/>
        </w:rPr>
        <w:t xml:space="preserve">. </w:t>
      </w:r>
      <w:r w:rsidRPr="00866228">
        <w:rPr>
          <w:rFonts w:ascii="Times New Roman" w:eastAsia="Times New Roman" w:hAnsi="Times New Roman" w:cs="Times New Roman"/>
          <w:color w:val="000000"/>
          <w:sz w:val="24"/>
          <w:szCs w:val="24"/>
          <w:lang w:eastAsia="ar-SA"/>
        </w:rPr>
        <w:t xml:space="preserve">Átadó a jelen </w:t>
      </w:r>
      <w:proofErr w:type="spellStart"/>
      <w:r w:rsidRPr="00866228">
        <w:rPr>
          <w:rFonts w:ascii="Times New Roman" w:eastAsia="Times New Roman" w:hAnsi="Times New Roman" w:cs="Times New Roman"/>
          <w:color w:val="000000"/>
          <w:sz w:val="24"/>
          <w:szCs w:val="24"/>
          <w:lang w:eastAsia="ar-SA"/>
        </w:rPr>
        <w:t>feladatellátási</w:t>
      </w:r>
      <w:proofErr w:type="spellEnd"/>
      <w:r w:rsidRPr="00866228">
        <w:rPr>
          <w:rFonts w:ascii="Times New Roman" w:eastAsia="Times New Roman" w:hAnsi="Times New Roman" w:cs="Times New Roman"/>
          <w:color w:val="000000"/>
          <w:sz w:val="24"/>
          <w:szCs w:val="24"/>
          <w:lang w:eastAsia="ar-SA"/>
        </w:rPr>
        <w:t xml:space="preserve"> szerződés hatálya alatti időszakra nézve hozzájárul ahhoz, hogy a központi orvosi ügyelet ellátására nyújtott </w:t>
      </w:r>
      <w:r w:rsidRPr="00866228">
        <w:rPr>
          <w:rFonts w:ascii="Times New Roman" w:eastAsia="Times New Roman" w:hAnsi="Times New Roman" w:cs="Times New Roman"/>
          <w:b/>
          <w:color w:val="000000"/>
          <w:sz w:val="24"/>
          <w:szCs w:val="24"/>
          <w:lang w:eastAsia="ar-SA"/>
        </w:rPr>
        <w:t>NEAK finanszírozási összeg közvetlenül az Átvevő bankszámláján kerüljön jóváírásra.</w:t>
      </w:r>
    </w:p>
    <w:p w:rsidR="00E07385" w:rsidRPr="00866228" w:rsidRDefault="00E07385" w:rsidP="00E07385">
      <w:pPr>
        <w:overflowPunct w:val="0"/>
        <w:autoSpaceDE w:val="0"/>
        <w:autoSpaceDN w:val="0"/>
        <w:adjustRightInd w:val="0"/>
        <w:spacing w:after="0" w:line="300" w:lineRule="atLeast"/>
        <w:ind w:left="708"/>
        <w:jc w:val="both"/>
        <w:textAlignment w:val="baseline"/>
        <w:rPr>
          <w:rFonts w:ascii="Times New Roman" w:eastAsia="Times New Roman" w:hAnsi="Times New Roman" w:cs="Times New Roman"/>
          <w:color w:val="000000"/>
          <w:sz w:val="24"/>
          <w:szCs w:val="24"/>
          <w:lang w:eastAsia="ar-SA"/>
        </w:rPr>
      </w:pPr>
    </w:p>
    <w:p w:rsidR="00E07385" w:rsidRPr="005B6651" w:rsidRDefault="00E07385" w:rsidP="00E07385">
      <w:pPr>
        <w:overflowPunct w:val="0"/>
        <w:autoSpaceDE w:val="0"/>
        <w:spacing w:after="0" w:line="300" w:lineRule="atLeast"/>
        <w:ind w:left="360"/>
        <w:contextualSpacing/>
        <w:jc w:val="both"/>
        <w:textAlignment w:val="baseline"/>
        <w:rPr>
          <w:rFonts w:ascii="Times New Roman" w:eastAsia="Times New Roman" w:hAnsi="Times New Roman" w:cs="Times New Roman"/>
          <w:strike/>
          <w:sz w:val="24"/>
          <w:szCs w:val="24"/>
          <w:lang w:eastAsia="ar-SA"/>
        </w:rPr>
      </w:pPr>
      <w:r w:rsidRPr="00866228">
        <w:rPr>
          <w:rFonts w:ascii="Times New Roman" w:eastAsia="Times New Roman" w:hAnsi="Times New Roman" w:cs="Times New Roman"/>
          <w:color w:val="000000"/>
          <w:sz w:val="24"/>
          <w:szCs w:val="24"/>
          <w:lang w:eastAsia="ar-SA"/>
        </w:rPr>
        <w:t>2.2</w:t>
      </w:r>
      <w:r w:rsidRPr="00866228">
        <w:rPr>
          <w:rFonts w:ascii="Times New Roman" w:eastAsia="Times New Roman" w:hAnsi="Times New Roman" w:cs="Times New Roman"/>
          <w:sz w:val="24"/>
          <w:szCs w:val="24"/>
          <w:lang w:eastAsia="ar-SA"/>
        </w:rPr>
        <w:t xml:space="preserve">. </w:t>
      </w:r>
      <w:r w:rsidRPr="00866228">
        <w:rPr>
          <w:rFonts w:ascii="Times New Roman" w:eastAsia="Times New Roman" w:hAnsi="Times New Roman" w:cs="Times New Roman"/>
          <w:color w:val="000000"/>
          <w:sz w:val="24"/>
          <w:szCs w:val="24"/>
          <w:lang w:eastAsia="ar-SA"/>
        </w:rPr>
        <w:t xml:space="preserve">A NEAK finanszírozáson felüli részt </w:t>
      </w:r>
      <w:r w:rsidRPr="00866228">
        <w:rPr>
          <w:rFonts w:ascii="Times New Roman" w:eastAsia="Times New Roman" w:hAnsi="Times New Roman" w:cs="Times New Roman"/>
          <w:b/>
          <w:color w:val="000000"/>
          <w:sz w:val="24"/>
          <w:szCs w:val="24"/>
          <w:lang w:eastAsia="ar-SA"/>
        </w:rPr>
        <w:t>Átvevő havonta utólag minden hónap 5. napjáig számlázza az Átadónak 30 napos fizetési határidővel,</w:t>
      </w:r>
      <w:r w:rsidRPr="00866228">
        <w:rPr>
          <w:rFonts w:ascii="Times New Roman" w:eastAsia="Times New Roman" w:hAnsi="Times New Roman" w:cs="Times New Roman"/>
          <w:color w:val="000000"/>
          <w:sz w:val="24"/>
          <w:szCs w:val="24"/>
          <w:lang w:eastAsia="ar-SA"/>
        </w:rPr>
        <w:t xml:space="preserve"> aki a NEAK finanszírozást meghaladó összegről </w:t>
      </w:r>
      <w:r w:rsidRPr="00866228">
        <w:rPr>
          <w:rFonts w:ascii="Times New Roman" w:eastAsia="Times New Roman" w:hAnsi="Times New Roman" w:cs="Times New Roman"/>
          <w:b/>
          <w:color w:val="000000"/>
          <w:sz w:val="24"/>
          <w:szCs w:val="24"/>
          <w:lang w:eastAsia="ar-SA"/>
        </w:rPr>
        <w:t>kiállított számlát annak kézhezvétele után, havonta – a teljesítésigazolás megléte esetén -, átutalással teljesíti</w:t>
      </w:r>
      <w:r w:rsidRPr="00866228">
        <w:rPr>
          <w:rFonts w:ascii="Times New Roman" w:eastAsia="Times New Roman" w:hAnsi="Times New Roman" w:cs="Times New Roman"/>
          <w:color w:val="000000"/>
          <w:sz w:val="24"/>
          <w:szCs w:val="24"/>
          <w:lang w:eastAsia="ar-SA"/>
        </w:rPr>
        <w:t xml:space="preserve"> az Art. 36/</w:t>
      </w:r>
      <w:proofErr w:type="gramStart"/>
      <w:r w:rsidRPr="00866228">
        <w:rPr>
          <w:rFonts w:ascii="Times New Roman" w:eastAsia="Times New Roman" w:hAnsi="Times New Roman" w:cs="Times New Roman"/>
          <w:color w:val="000000"/>
          <w:sz w:val="24"/>
          <w:szCs w:val="24"/>
          <w:lang w:eastAsia="ar-SA"/>
        </w:rPr>
        <w:t>A.</w:t>
      </w:r>
      <w:proofErr w:type="gramEnd"/>
      <w:r w:rsidRPr="00866228">
        <w:rPr>
          <w:rFonts w:ascii="Times New Roman" w:eastAsia="Times New Roman" w:hAnsi="Times New Roman" w:cs="Times New Roman"/>
          <w:color w:val="000000"/>
          <w:sz w:val="24"/>
          <w:szCs w:val="24"/>
          <w:lang w:eastAsia="ar-SA"/>
        </w:rPr>
        <w:t xml:space="preserve"> § figyelembevételével.</w:t>
      </w:r>
    </w:p>
    <w:p w:rsidR="00E07385" w:rsidRPr="005B6651" w:rsidRDefault="00E07385" w:rsidP="00E07385">
      <w:pPr>
        <w:overflowPunct w:val="0"/>
        <w:autoSpaceDE w:val="0"/>
        <w:autoSpaceDN w:val="0"/>
        <w:adjustRightInd w:val="0"/>
        <w:spacing w:after="0" w:line="300" w:lineRule="atLeast"/>
        <w:ind w:left="360"/>
        <w:contextualSpacing/>
        <w:jc w:val="both"/>
        <w:textAlignment w:val="baseline"/>
        <w:rPr>
          <w:rFonts w:ascii="Times New Roman" w:eastAsia="Times New Roman" w:hAnsi="Times New Roman" w:cs="Times New Roman"/>
          <w:color w:val="000000"/>
          <w:sz w:val="24"/>
          <w:szCs w:val="24"/>
          <w:lang w:eastAsia="ar-SA"/>
        </w:rPr>
      </w:pPr>
    </w:p>
    <w:p w:rsidR="00E07385" w:rsidRPr="005B6651" w:rsidRDefault="00E07385" w:rsidP="00E07385">
      <w:pPr>
        <w:numPr>
          <w:ilvl w:val="0"/>
          <w:numId w:val="6"/>
        </w:numPr>
        <w:overflowPunct w:val="0"/>
        <w:autoSpaceDE w:val="0"/>
        <w:autoSpaceDN w:val="0"/>
        <w:adjustRightInd w:val="0"/>
        <w:spacing w:after="0" w:line="300" w:lineRule="atLeast"/>
        <w:ind w:left="720" w:hanging="720"/>
        <w:jc w:val="both"/>
        <w:textAlignment w:val="baseline"/>
        <w:rPr>
          <w:rFonts w:ascii="Times New Roman" w:hAnsi="Times New Roman" w:cs="Times New Roman"/>
          <w:b/>
          <w:color w:val="000000"/>
          <w:sz w:val="24"/>
          <w:szCs w:val="24"/>
        </w:rPr>
      </w:pPr>
      <w:r w:rsidRPr="005B6651">
        <w:rPr>
          <w:rFonts w:ascii="Times New Roman" w:hAnsi="Times New Roman" w:cs="Times New Roman"/>
          <w:color w:val="000000"/>
          <w:sz w:val="24"/>
          <w:szCs w:val="24"/>
        </w:rPr>
        <w:tab/>
        <w:t xml:space="preserve">A </w:t>
      </w:r>
      <w:proofErr w:type="spellStart"/>
      <w:r w:rsidRPr="005B6651">
        <w:rPr>
          <w:rFonts w:ascii="Times New Roman" w:hAnsi="Times New Roman" w:cs="Times New Roman"/>
          <w:color w:val="000000"/>
          <w:sz w:val="24"/>
          <w:szCs w:val="24"/>
        </w:rPr>
        <w:t>feladatellátási</w:t>
      </w:r>
      <w:proofErr w:type="spellEnd"/>
      <w:r w:rsidRPr="005B6651">
        <w:rPr>
          <w:rFonts w:ascii="Times New Roman" w:hAnsi="Times New Roman" w:cs="Times New Roman"/>
          <w:color w:val="000000"/>
          <w:sz w:val="24"/>
          <w:szCs w:val="24"/>
        </w:rPr>
        <w:t xml:space="preserve"> díjon felül az Átvevő a központi orvosi ügyeleti feladatok ellátásával kapcsolatban </w:t>
      </w:r>
      <w:r w:rsidRPr="005B6651">
        <w:rPr>
          <w:rFonts w:ascii="Times New Roman" w:hAnsi="Times New Roman" w:cs="Times New Roman"/>
          <w:b/>
          <w:color w:val="000000"/>
          <w:sz w:val="24"/>
          <w:szCs w:val="24"/>
        </w:rPr>
        <w:t xml:space="preserve">egyéb támogatásra, díjra anyagi vagy egyéb juttatásra az Átadótól nem tarthat igényt. </w:t>
      </w:r>
    </w:p>
    <w:p w:rsidR="00E07385" w:rsidRPr="005B6651" w:rsidRDefault="00E07385" w:rsidP="00E07385">
      <w:pPr>
        <w:autoSpaceDE w:val="0"/>
        <w:autoSpaceDN w:val="0"/>
        <w:adjustRightInd w:val="0"/>
        <w:spacing w:after="0" w:line="300" w:lineRule="atLeast"/>
        <w:ind w:left="720" w:hanging="720"/>
        <w:jc w:val="both"/>
        <w:rPr>
          <w:rFonts w:ascii="Times New Roman" w:hAnsi="Times New Roman" w:cs="Times New Roman"/>
          <w:color w:val="000000"/>
          <w:sz w:val="24"/>
          <w:szCs w:val="24"/>
        </w:rPr>
      </w:pPr>
    </w:p>
    <w:p w:rsidR="00E07385" w:rsidRPr="005B6651" w:rsidRDefault="00E07385" w:rsidP="00E07385">
      <w:pPr>
        <w:numPr>
          <w:ilvl w:val="0"/>
          <w:numId w:val="6"/>
        </w:numPr>
        <w:overflowPunct w:val="0"/>
        <w:autoSpaceDE w:val="0"/>
        <w:autoSpaceDN w:val="0"/>
        <w:adjustRightInd w:val="0"/>
        <w:spacing w:after="0" w:line="300" w:lineRule="atLeast"/>
        <w:ind w:left="720" w:hanging="720"/>
        <w:contextualSpacing/>
        <w:jc w:val="both"/>
        <w:textAlignment w:val="baseline"/>
        <w:rPr>
          <w:rFonts w:ascii="Times New Roman" w:eastAsia="Times New Roman" w:hAnsi="Times New Roman" w:cs="Times New Roman"/>
          <w:color w:val="000000"/>
          <w:sz w:val="24"/>
          <w:szCs w:val="24"/>
          <w:lang w:eastAsia="ar-SA"/>
        </w:rPr>
      </w:pPr>
      <w:r w:rsidRPr="005B6651">
        <w:rPr>
          <w:rFonts w:ascii="Times New Roman" w:eastAsia="Times New Roman" w:hAnsi="Times New Roman" w:cs="Times New Roman"/>
          <w:color w:val="000000"/>
          <w:sz w:val="24"/>
          <w:szCs w:val="24"/>
          <w:lang w:eastAsia="ar-SA"/>
        </w:rPr>
        <w:tab/>
      </w:r>
      <w:r w:rsidRPr="005B6651">
        <w:rPr>
          <w:rFonts w:ascii="Times New Roman" w:eastAsia="Times New Roman" w:hAnsi="Times New Roman" w:cs="Times New Roman"/>
          <w:b/>
          <w:color w:val="000000"/>
          <w:sz w:val="24"/>
          <w:szCs w:val="24"/>
          <w:lang w:eastAsia="ar-SA"/>
        </w:rPr>
        <w:t>Átadó előleget nem fizet</w:t>
      </w:r>
      <w:r w:rsidRPr="005B6651">
        <w:rPr>
          <w:rFonts w:ascii="Times New Roman" w:eastAsia="Times New Roman" w:hAnsi="Times New Roman" w:cs="Times New Roman"/>
          <w:color w:val="000000"/>
          <w:sz w:val="24"/>
          <w:szCs w:val="24"/>
          <w:lang w:eastAsia="ar-SA"/>
        </w:rPr>
        <w:t>. Az ellenszolgáltatás teljesítésére a Kbt. 135. §, a Ptk. 6:130. § (1)-(2) bekezdés az irányadók.</w:t>
      </w:r>
    </w:p>
    <w:p w:rsidR="00E07385" w:rsidRPr="005B6651" w:rsidRDefault="00E07385" w:rsidP="00E07385">
      <w:pPr>
        <w:overflowPunct w:val="0"/>
        <w:autoSpaceDE w:val="0"/>
        <w:spacing w:after="0" w:line="300" w:lineRule="atLeast"/>
        <w:ind w:left="720"/>
        <w:contextualSpacing/>
        <w:jc w:val="both"/>
        <w:textAlignment w:val="baseline"/>
        <w:rPr>
          <w:rFonts w:ascii="Times New Roman" w:eastAsia="Times New Roman" w:hAnsi="Times New Roman" w:cs="Times New Roman"/>
          <w:sz w:val="24"/>
          <w:szCs w:val="24"/>
          <w:lang w:eastAsia="ar-SA"/>
        </w:rPr>
      </w:pPr>
    </w:p>
    <w:p w:rsidR="00E07385" w:rsidRPr="005B6651" w:rsidRDefault="00E07385" w:rsidP="00E07385">
      <w:pPr>
        <w:numPr>
          <w:ilvl w:val="0"/>
          <w:numId w:val="6"/>
        </w:numPr>
        <w:tabs>
          <w:tab w:val="clear" w:pos="360"/>
          <w:tab w:val="num" w:pos="720"/>
          <w:tab w:val="right" w:leader="dot" w:pos="5670"/>
        </w:tabs>
        <w:suppressAutoHyphens/>
        <w:overflowPunct w:val="0"/>
        <w:autoSpaceDE w:val="0"/>
        <w:spacing w:after="0" w:line="300" w:lineRule="atLeast"/>
        <w:ind w:left="720" w:hanging="720"/>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Átadó kötelezettséget vállal arra, hogy</w:t>
      </w:r>
    </w:p>
    <w:p w:rsidR="00E07385" w:rsidRPr="005B6651" w:rsidRDefault="00E07385" w:rsidP="00E07385">
      <w:pPr>
        <w:overflowPunct w:val="0"/>
        <w:autoSpaceDE w:val="0"/>
        <w:spacing w:after="0" w:line="300" w:lineRule="atLeast"/>
        <w:ind w:left="720"/>
        <w:contextualSpacing/>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tabs>
          <w:tab w:val="right" w:leader="dot" w:pos="5670"/>
        </w:tabs>
        <w:suppressAutoHyphens/>
        <w:overflowPunct w:val="0"/>
        <w:autoSpaceDE w:val="0"/>
        <w:spacing w:after="0" w:line="300" w:lineRule="atLeast"/>
        <w:ind w:firstLine="567"/>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b/>
          <w:sz w:val="24"/>
          <w:szCs w:val="24"/>
          <w:lang w:eastAsia="ar-SA"/>
        </w:rPr>
        <w:t xml:space="preserve">- nem fizethet, illetve számolhat el a szerződés teljesítésével összefüggésben olyan költségeket, amelyek a Kbt. 62. § (1) bekezdés k) pont </w:t>
      </w:r>
      <w:proofErr w:type="spellStart"/>
      <w:r w:rsidRPr="005B6651">
        <w:rPr>
          <w:rFonts w:ascii="Times New Roman" w:eastAsia="Times New Roman" w:hAnsi="Times New Roman" w:cs="Times New Roman"/>
          <w:b/>
          <w:sz w:val="24"/>
          <w:szCs w:val="24"/>
          <w:lang w:eastAsia="ar-SA"/>
        </w:rPr>
        <w:t>ka</w:t>
      </w:r>
      <w:proofErr w:type="spellEnd"/>
      <w:r w:rsidRPr="005B6651">
        <w:rPr>
          <w:rFonts w:ascii="Times New Roman" w:eastAsia="Times New Roman" w:hAnsi="Times New Roman" w:cs="Times New Roman"/>
          <w:b/>
          <w:sz w:val="24"/>
          <w:szCs w:val="24"/>
          <w:lang w:eastAsia="ar-SA"/>
        </w:rPr>
        <w:t>)</w:t>
      </w:r>
      <w:proofErr w:type="spellStart"/>
      <w:r w:rsidRPr="005B6651">
        <w:rPr>
          <w:rFonts w:ascii="Times New Roman" w:eastAsia="Times New Roman" w:hAnsi="Times New Roman" w:cs="Times New Roman"/>
          <w:b/>
          <w:sz w:val="24"/>
          <w:szCs w:val="24"/>
          <w:lang w:eastAsia="ar-SA"/>
        </w:rPr>
        <w:t>-kb</w:t>
      </w:r>
      <w:proofErr w:type="spellEnd"/>
      <w:r w:rsidRPr="005B6651">
        <w:rPr>
          <w:rFonts w:ascii="Times New Roman" w:eastAsia="Times New Roman" w:hAnsi="Times New Roman" w:cs="Times New Roman"/>
          <w:b/>
          <w:sz w:val="24"/>
          <w:szCs w:val="24"/>
          <w:lang w:eastAsia="ar-SA"/>
        </w:rPr>
        <w:t>) alpontja szerinti feltételeknek nem megfelelő</w:t>
      </w:r>
      <w:r w:rsidRPr="005B6651">
        <w:rPr>
          <w:rFonts w:ascii="Times New Roman" w:eastAsia="Times New Roman" w:hAnsi="Times New Roman" w:cs="Times New Roman"/>
          <w:sz w:val="24"/>
          <w:szCs w:val="24"/>
          <w:lang w:eastAsia="ar-SA"/>
        </w:rPr>
        <w:t xml:space="preserve"> társaság tekintetében merülnek fel, és amelyek Megbízott adóköteles jövedelmének csökkentésére alkalmasak;</w:t>
      </w:r>
    </w:p>
    <w:p w:rsidR="00E07385" w:rsidRPr="005B6651" w:rsidRDefault="00E07385" w:rsidP="00E07385">
      <w:pPr>
        <w:tabs>
          <w:tab w:val="right" w:leader="dot" w:pos="5670"/>
        </w:tabs>
        <w:suppressAutoHyphens/>
        <w:overflowPunct w:val="0"/>
        <w:autoSpaceDE w:val="0"/>
        <w:spacing w:after="0" w:line="300" w:lineRule="atLeast"/>
        <w:ind w:firstLine="567"/>
        <w:jc w:val="both"/>
        <w:textAlignment w:val="baseline"/>
        <w:rPr>
          <w:rFonts w:ascii="Times New Roman" w:eastAsia="Times New Roman" w:hAnsi="Times New Roman" w:cs="Times New Roman"/>
          <w:sz w:val="24"/>
          <w:szCs w:val="24"/>
          <w:lang w:eastAsia="ar-SA"/>
        </w:rPr>
      </w:pPr>
    </w:p>
    <w:p w:rsidR="00E07385" w:rsidRPr="005B6651" w:rsidRDefault="00E07385" w:rsidP="00E07385">
      <w:pPr>
        <w:widowControl w:val="0"/>
        <w:tabs>
          <w:tab w:val="right" w:leader="dot" w:pos="5670"/>
        </w:tabs>
        <w:suppressAutoHyphens/>
        <w:overflowPunct w:val="0"/>
        <w:autoSpaceDE w:val="0"/>
        <w:spacing w:after="0" w:line="300" w:lineRule="atLeast"/>
        <w:ind w:firstLine="567"/>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a szerződés teljesítésének teljes időtartama alatt tulajdonosi szerkezetét a Megbízó számára megismerhetővé teszi és a Kbt. 143. § (3) bekezdése szerinti ügyletekről az Megbízót haladéktalanul értesíti.</w:t>
      </w:r>
    </w:p>
    <w:p w:rsidR="00E07385" w:rsidRPr="005B6651" w:rsidRDefault="00E07385" w:rsidP="00E07385">
      <w:pPr>
        <w:tabs>
          <w:tab w:val="num" w:pos="720"/>
          <w:tab w:val="right" w:leader="dot" w:pos="567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3.</w:t>
      </w:r>
      <w:r w:rsidRPr="005B6651">
        <w:rPr>
          <w:rFonts w:ascii="Times New Roman" w:eastAsia="Times New Roman" w:hAnsi="Times New Roman" w:cs="Times New Roman"/>
          <w:b/>
          <w:sz w:val="24"/>
          <w:szCs w:val="24"/>
          <w:lang w:eastAsia="ar-SA"/>
        </w:rPr>
        <w:tab/>
        <w:t>A szerződés időtartama:</w:t>
      </w: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numPr>
          <w:ilvl w:val="0"/>
          <w:numId w:val="7"/>
        </w:numPr>
        <w:suppressAutoHyphens/>
        <w:overflowPunct w:val="0"/>
        <w:autoSpaceDE w:val="0"/>
        <w:spacing w:after="0" w:line="300" w:lineRule="atLeast"/>
        <w:ind w:left="851" w:hanging="851"/>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Átadó hatályos </w:t>
      </w:r>
      <w:proofErr w:type="spellStart"/>
      <w:r w:rsidRPr="005B6651">
        <w:rPr>
          <w:rFonts w:ascii="Times New Roman" w:eastAsia="Times New Roman" w:hAnsi="Times New Roman" w:cs="Times New Roman"/>
          <w:sz w:val="24"/>
          <w:szCs w:val="24"/>
          <w:lang w:eastAsia="ar-SA"/>
        </w:rPr>
        <w:t>feladatellátási</w:t>
      </w:r>
      <w:proofErr w:type="spellEnd"/>
      <w:r w:rsidRPr="005B6651">
        <w:rPr>
          <w:rFonts w:ascii="Times New Roman" w:eastAsia="Times New Roman" w:hAnsi="Times New Roman" w:cs="Times New Roman"/>
          <w:sz w:val="24"/>
          <w:szCs w:val="24"/>
          <w:lang w:eastAsia="ar-SA"/>
        </w:rPr>
        <w:t xml:space="preserve"> szerződéssel rendelkezik 2020.06.30. napjáig. Jelen szerződés legkorábban </w:t>
      </w:r>
      <w:r w:rsidRPr="005B6651">
        <w:rPr>
          <w:rFonts w:ascii="Times New Roman" w:eastAsia="Times New Roman" w:hAnsi="Times New Roman" w:cs="Times New Roman"/>
          <w:b/>
          <w:sz w:val="24"/>
          <w:szCs w:val="24"/>
          <w:lang w:eastAsia="ar-SA"/>
        </w:rPr>
        <w:t>2020.07.01-én lép hatályba</w:t>
      </w:r>
      <w:r w:rsidRPr="005B6651">
        <w:rPr>
          <w:rFonts w:ascii="Times New Roman" w:eastAsia="Times New Roman" w:hAnsi="Times New Roman" w:cs="Times New Roman"/>
          <w:sz w:val="24"/>
          <w:szCs w:val="24"/>
          <w:lang w:eastAsia="ar-SA"/>
        </w:rPr>
        <w:t>. Amennyiben a sze</w:t>
      </w:r>
      <w:r>
        <w:rPr>
          <w:rFonts w:ascii="Times New Roman" w:eastAsia="Times New Roman" w:hAnsi="Times New Roman" w:cs="Times New Roman"/>
          <w:sz w:val="24"/>
          <w:szCs w:val="24"/>
          <w:lang w:eastAsia="ar-SA"/>
        </w:rPr>
        <w:t>r</w:t>
      </w:r>
      <w:r w:rsidRPr="005B6651">
        <w:rPr>
          <w:rFonts w:ascii="Times New Roman" w:eastAsia="Times New Roman" w:hAnsi="Times New Roman" w:cs="Times New Roman"/>
          <w:sz w:val="24"/>
          <w:szCs w:val="24"/>
          <w:lang w:eastAsia="ar-SA"/>
        </w:rPr>
        <w:t xml:space="preserve">ződés aláírása ezt követően, </w:t>
      </w:r>
      <w:r w:rsidRPr="005B6651">
        <w:rPr>
          <w:rFonts w:ascii="Times New Roman" w:eastAsia="Times New Roman" w:hAnsi="Times New Roman" w:cs="Times New Roman"/>
          <w:b/>
          <w:sz w:val="24"/>
          <w:szCs w:val="24"/>
          <w:lang w:eastAsia="ar-SA"/>
        </w:rPr>
        <w:t>későbbi időpontban történi, úgy jelen szerződés az aláírás napján lép hatályba.</w:t>
      </w:r>
      <w:r w:rsidRPr="005B6651">
        <w:rPr>
          <w:rFonts w:ascii="Times New Roman" w:eastAsia="Times New Roman" w:hAnsi="Times New Roman" w:cs="Times New Roman"/>
          <w:sz w:val="24"/>
          <w:szCs w:val="24"/>
          <w:lang w:eastAsia="ar-SA"/>
        </w:rPr>
        <w:t xml:space="preserve"> Jelen szerződés a hatályba lépést követ 12 hónapig terjedő határozott időtartamra jön létre </w:t>
      </w:r>
      <w:r w:rsidRPr="00866228">
        <w:rPr>
          <w:rFonts w:ascii="Times New Roman" w:eastAsia="Times New Roman" w:hAnsi="Times New Roman" w:cs="Times New Roman"/>
          <w:sz w:val="24"/>
          <w:szCs w:val="24"/>
          <w:lang w:eastAsia="ar-SA"/>
        </w:rPr>
        <w:t>(2020.. ..</w:t>
      </w:r>
      <w:proofErr w:type="gramStart"/>
      <w:r w:rsidRPr="00866228">
        <w:rPr>
          <w:rFonts w:ascii="Times New Roman" w:eastAsia="Times New Roman" w:hAnsi="Times New Roman" w:cs="Times New Roman"/>
          <w:sz w:val="24"/>
          <w:szCs w:val="24"/>
          <w:lang w:eastAsia="ar-SA"/>
        </w:rPr>
        <w:t>hó ..nap-</w:t>
      </w:r>
      <w:proofErr w:type="gramEnd"/>
      <w:r w:rsidRPr="00866228">
        <w:rPr>
          <w:rFonts w:ascii="Times New Roman" w:eastAsia="Times New Roman" w:hAnsi="Times New Roman" w:cs="Times New Roman"/>
          <w:sz w:val="24"/>
          <w:szCs w:val="24"/>
          <w:lang w:eastAsia="ar-SA"/>
        </w:rPr>
        <w:t xml:space="preserve"> 2021..hó…nap.</w:t>
      </w:r>
    </w:p>
    <w:p w:rsidR="00E07385" w:rsidRPr="005B6651" w:rsidRDefault="00E07385" w:rsidP="00E07385">
      <w:pPr>
        <w:suppressAutoHyphens/>
        <w:overflowPunct w:val="0"/>
        <w:autoSpaceDE w:val="0"/>
        <w:spacing w:after="0" w:line="300" w:lineRule="atLeast"/>
        <w:ind w:left="851"/>
        <w:jc w:val="both"/>
        <w:textAlignment w:val="baseline"/>
        <w:rPr>
          <w:rFonts w:ascii="Times New Roman" w:eastAsia="Times New Roman" w:hAnsi="Times New Roman" w:cs="Times New Roman"/>
          <w:sz w:val="24"/>
          <w:szCs w:val="24"/>
          <w:lang w:eastAsia="ar-SA"/>
        </w:rPr>
      </w:pPr>
    </w:p>
    <w:p w:rsidR="00E07385" w:rsidRPr="005B6651" w:rsidRDefault="00E07385" w:rsidP="00E07385">
      <w:pPr>
        <w:suppressAutoHyphens/>
        <w:overflowPunct w:val="0"/>
        <w:autoSpaceDE w:val="0"/>
        <w:spacing w:after="0" w:line="300" w:lineRule="atLeast"/>
        <w:ind w:left="851" w:hanging="851"/>
        <w:jc w:val="both"/>
        <w:textAlignment w:val="baseline"/>
        <w:rPr>
          <w:rFonts w:ascii="Times New Roman" w:eastAsia="Times New Roman" w:hAnsi="Times New Roman" w:cs="Times New Roman"/>
          <w:sz w:val="24"/>
          <w:szCs w:val="24"/>
          <w:lang w:eastAsia="ar-SA"/>
        </w:rPr>
      </w:pP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4.</w:t>
      </w:r>
      <w:r w:rsidRPr="005B6651">
        <w:rPr>
          <w:rFonts w:ascii="Times New Roman" w:eastAsia="Times New Roman" w:hAnsi="Times New Roman" w:cs="Times New Roman"/>
          <w:b/>
          <w:sz w:val="24"/>
          <w:szCs w:val="24"/>
          <w:lang w:eastAsia="ar-SA"/>
        </w:rPr>
        <w:tab/>
        <w:t>Megbízó kötelezettségei:</w:t>
      </w: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866228" w:rsidRDefault="00E07385" w:rsidP="00E07385">
      <w:pPr>
        <w:numPr>
          <w:ilvl w:val="0"/>
          <w:numId w:val="2"/>
        </w:numPr>
        <w:tabs>
          <w:tab w:val="left" w:pos="68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b/>
          <w:sz w:val="24"/>
          <w:szCs w:val="24"/>
          <w:lang w:eastAsia="ar-SA"/>
        </w:rPr>
      </w:pPr>
      <w:r w:rsidRPr="00866228">
        <w:rPr>
          <w:rFonts w:ascii="Times New Roman" w:eastAsia="Times New Roman" w:hAnsi="Times New Roman" w:cs="Times New Roman"/>
          <w:sz w:val="24"/>
          <w:szCs w:val="24"/>
          <w:lang w:eastAsia="ar-SA"/>
        </w:rPr>
        <w:t xml:space="preserve">Átadó a 60/2003. (X.20.) </w:t>
      </w:r>
      <w:proofErr w:type="spellStart"/>
      <w:r w:rsidRPr="00866228">
        <w:rPr>
          <w:rFonts w:ascii="Times New Roman" w:eastAsia="Times New Roman" w:hAnsi="Times New Roman" w:cs="Times New Roman"/>
          <w:sz w:val="24"/>
          <w:szCs w:val="24"/>
          <w:lang w:eastAsia="ar-SA"/>
        </w:rPr>
        <w:t>ESzCsM</w:t>
      </w:r>
      <w:proofErr w:type="spellEnd"/>
      <w:r w:rsidRPr="00866228">
        <w:rPr>
          <w:rFonts w:ascii="Times New Roman" w:eastAsia="Times New Roman" w:hAnsi="Times New Roman" w:cs="Times New Roman"/>
          <w:sz w:val="24"/>
          <w:szCs w:val="24"/>
          <w:lang w:eastAsia="ar-SA"/>
        </w:rPr>
        <w:t xml:space="preserve"> rendeletben előírt szakmai minimumfeltételek közül a </w:t>
      </w:r>
      <w:proofErr w:type="spellStart"/>
      <w:r w:rsidRPr="00866228">
        <w:rPr>
          <w:rFonts w:ascii="Times New Roman" w:eastAsia="Times New Roman" w:hAnsi="Times New Roman" w:cs="Times New Roman"/>
          <w:sz w:val="24"/>
          <w:szCs w:val="24"/>
          <w:lang w:eastAsia="ar-SA"/>
        </w:rPr>
        <w:t>feladatellátási</w:t>
      </w:r>
      <w:proofErr w:type="spellEnd"/>
      <w:r w:rsidRPr="00866228">
        <w:rPr>
          <w:rFonts w:ascii="Times New Roman" w:eastAsia="Times New Roman" w:hAnsi="Times New Roman" w:cs="Times New Roman"/>
          <w:sz w:val="24"/>
          <w:szCs w:val="24"/>
          <w:lang w:eastAsia="ar-SA"/>
        </w:rPr>
        <w:t xml:space="preserve"> kötelezettség átadásával egyidejűleg Átadó a feladatellátáshoz szükséges - a 4440 Tiszavasvári, Kossuth út 4. szám alatti ügyeleti rendelőként üzemeltetett - ingatlan vagyont – külön önkormányzati döntéssel </w:t>
      </w:r>
      <w:r w:rsidRPr="00866228">
        <w:rPr>
          <w:rFonts w:ascii="Times New Roman" w:eastAsia="Times New Roman" w:hAnsi="Times New Roman" w:cs="Times New Roman"/>
          <w:bCs/>
          <w:color w:val="000000"/>
          <w:sz w:val="24"/>
          <w:szCs w:val="24"/>
          <w:lang w:eastAsia="ar-SA"/>
        </w:rPr>
        <w:t xml:space="preserve">használati szerződés alapján - Átvevő </w:t>
      </w:r>
      <w:r w:rsidRPr="00866228">
        <w:rPr>
          <w:rFonts w:ascii="Times New Roman" w:eastAsia="Times New Roman" w:hAnsi="Times New Roman" w:cs="Times New Roman"/>
          <w:b/>
          <w:sz w:val="24"/>
          <w:szCs w:val="24"/>
          <w:lang w:eastAsia="ar-SA"/>
        </w:rPr>
        <w:t>ingyenes használatba adja</w:t>
      </w:r>
      <w:r w:rsidRPr="00866228">
        <w:rPr>
          <w:rFonts w:ascii="Times New Roman" w:eastAsia="Times New Roman" w:hAnsi="Times New Roman" w:cs="Times New Roman"/>
          <w:color w:val="000000"/>
          <w:sz w:val="24"/>
          <w:szCs w:val="24"/>
          <w:lang w:eastAsia="ar-SA"/>
        </w:rPr>
        <w:t xml:space="preserve">, az után </w:t>
      </w:r>
      <w:r w:rsidRPr="00866228">
        <w:rPr>
          <w:rFonts w:ascii="Times New Roman" w:eastAsia="Times New Roman" w:hAnsi="Times New Roman" w:cs="Times New Roman"/>
          <w:b/>
          <w:color w:val="000000"/>
          <w:sz w:val="24"/>
          <w:szCs w:val="24"/>
          <w:lang w:eastAsia="ar-SA"/>
        </w:rPr>
        <w:t xml:space="preserve">rezsiköltség megfizetésére köteles. </w:t>
      </w:r>
    </w:p>
    <w:p w:rsidR="00E07385" w:rsidRPr="00866228" w:rsidRDefault="00E07385" w:rsidP="00E07385">
      <w:pPr>
        <w:suppressAutoHyphens/>
        <w:overflowPunct w:val="0"/>
        <w:autoSpaceDE w:val="0"/>
        <w:spacing w:after="0" w:line="300" w:lineRule="atLeast"/>
        <w:ind w:left="680"/>
        <w:jc w:val="both"/>
        <w:textAlignment w:val="baseline"/>
        <w:rPr>
          <w:rFonts w:ascii="Times New Roman" w:eastAsia="Times New Roman" w:hAnsi="Times New Roman" w:cs="Times New Roman"/>
          <w:sz w:val="24"/>
          <w:szCs w:val="24"/>
          <w:lang w:eastAsia="ar-SA"/>
        </w:rPr>
      </w:pPr>
    </w:p>
    <w:p w:rsidR="00E07385" w:rsidRPr="00866228" w:rsidRDefault="00E07385" w:rsidP="00E07385">
      <w:pPr>
        <w:numPr>
          <w:ilvl w:val="0"/>
          <w:numId w:val="2"/>
        </w:numPr>
        <w:tabs>
          <w:tab w:val="left" w:pos="680"/>
          <w:tab w:val="left" w:pos="705"/>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866228">
        <w:rPr>
          <w:rFonts w:ascii="Times New Roman" w:eastAsia="Times New Roman" w:hAnsi="Times New Roman" w:cs="Times New Roman"/>
          <w:sz w:val="24"/>
          <w:szCs w:val="24"/>
          <w:lang w:eastAsia="ar-SA"/>
        </w:rPr>
        <w:t xml:space="preserve">Átadó a </w:t>
      </w:r>
      <w:proofErr w:type="spellStart"/>
      <w:r w:rsidRPr="00866228">
        <w:rPr>
          <w:rFonts w:ascii="Times New Roman" w:eastAsia="Times New Roman" w:hAnsi="Times New Roman" w:cs="Times New Roman"/>
          <w:sz w:val="24"/>
          <w:szCs w:val="24"/>
          <w:lang w:eastAsia="ar-SA"/>
        </w:rPr>
        <w:t>feladatellátási</w:t>
      </w:r>
      <w:proofErr w:type="spellEnd"/>
      <w:r w:rsidRPr="00866228">
        <w:rPr>
          <w:rFonts w:ascii="Times New Roman" w:eastAsia="Times New Roman" w:hAnsi="Times New Roman" w:cs="Times New Roman"/>
          <w:sz w:val="24"/>
          <w:szCs w:val="24"/>
          <w:lang w:eastAsia="ar-SA"/>
        </w:rPr>
        <w:t xml:space="preserve"> díj megfizetését a 2. pontban előírtak szerint teljesíti.</w:t>
      </w:r>
    </w:p>
    <w:p w:rsidR="00E07385" w:rsidRPr="00866228"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tabs>
          <w:tab w:val="left" w:pos="705"/>
        </w:tabs>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866228">
        <w:rPr>
          <w:rFonts w:ascii="Times New Roman" w:eastAsia="Times New Roman" w:hAnsi="Times New Roman" w:cs="Times New Roman"/>
          <w:b/>
          <w:sz w:val="24"/>
          <w:szCs w:val="24"/>
          <w:lang w:eastAsia="ar-SA"/>
        </w:rPr>
        <w:t>5.</w:t>
      </w:r>
      <w:r w:rsidRPr="00866228">
        <w:rPr>
          <w:rFonts w:ascii="Times New Roman" w:eastAsia="Times New Roman" w:hAnsi="Times New Roman" w:cs="Times New Roman"/>
          <w:b/>
          <w:sz w:val="24"/>
          <w:szCs w:val="24"/>
          <w:lang w:eastAsia="ar-SA"/>
        </w:rPr>
        <w:tab/>
        <w:t>Átvevő kötelezettségei:</w:t>
      </w: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widowControl w:val="0"/>
        <w:numPr>
          <w:ilvl w:val="0"/>
          <w:numId w:val="3"/>
        </w:num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 xml:space="preserve">A központi </w:t>
      </w:r>
      <w:r w:rsidRPr="005B6651">
        <w:rPr>
          <w:rFonts w:ascii="Times New Roman" w:eastAsia="Times New Roman" w:hAnsi="Times New Roman" w:cs="Times New Roman"/>
          <w:b/>
          <w:sz w:val="24"/>
          <w:szCs w:val="24"/>
          <w:lang w:eastAsia="ar-SA"/>
        </w:rPr>
        <w:t>alapellátási orvosi ügyelet biztosítása jelen szerződés rendelkezéseinek megfelelően.</w:t>
      </w:r>
      <w:r w:rsidRPr="005B6651">
        <w:rPr>
          <w:rFonts w:ascii="Times New Roman" w:eastAsia="Times New Roman" w:hAnsi="Times New Roman" w:cs="Times New Roman"/>
          <w:sz w:val="24"/>
          <w:szCs w:val="24"/>
          <w:lang w:eastAsia="ar-SA"/>
        </w:rPr>
        <w:t xml:space="preserve"> Átvevő az </w:t>
      </w:r>
      <w:r w:rsidRPr="005B6651">
        <w:rPr>
          <w:rFonts w:ascii="Times New Roman" w:eastAsia="Times New Roman" w:hAnsi="Times New Roman" w:cs="Times New Roman"/>
          <w:b/>
          <w:sz w:val="24"/>
          <w:szCs w:val="24"/>
          <w:lang w:eastAsia="ar-SA"/>
        </w:rPr>
        <w:t xml:space="preserve">ügyeleti ellátást az alábbiaknak megfelelő személyek részvételével köteles ellátni: </w:t>
      </w:r>
    </w:p>
    <w:p w:rsidR="00E07385" w:rsidRPr="005B6651" w:rsidRDefault="00E07385" w:rsidP="00E07385">
      <w:pPr>
        <w:widowControl w:val="0"/>
        <w:numPr>
          <w:ilvl w:val="0"/>
          <w:numId w:val="8"/>
        </w:num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a háziorvosi, házi gyermekorvosi, fogorvosi tevékenységről szóló 4/2000. (II.25.) </w:t>
      </w:r>
      <w:r w:rsidRPr="005B6651">
        <w:rPr>
          <w:rFonts w:ascii="Times New Roman" w:eastAsia="Times New Roman" w:hAnsi="Times New Roman" w:cs="Times New Roman"/>
          <w:sz w:val="24"/>
          <w:szCs w:val="24"/>
          <w:lang w:eastAsia="ar-SA"/>
        </w:rPr>
        <w:lastRenderedPageBreak/>
        <w:t>EüM. rendelet 11.§ (9) bekezdésében előírt képzettséggel rendelkező 1 fő ügyeleti orvos,</w:t>
      </w:r>
    </w:p>
    <w:p w:rsidR="00E07385" w:rsidRPr="005B6651" w:rsidRDefault="00E07385" w:rsidP="00E07385">
      <w:pPr>
        <w:widowControl w:val="0"/>
        <w:numPr>
          <w:ilvl w:val="0"/>
          <w:numId w:val="8"/>
        </w:num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az egészségügyi szolgáltatások nyújtásához szükséges szakmai minimumfeltételekről </w:t>
      </w:r>
      <w:proofErr w:type="gramStart"/>
      <w:r w:rsidRPr="005B6651">
        <w:rPr>
          <w:rFonts w:ascii="Times New Roman" w:eastAsia="Times New Roman" w:hAnsi="Times New Roman" w:cs="Times New Roman"/>
          <w:sz w:val="24"/>
          <w:szCs w:val="24"/>
          <w:lang w:eastAsia="ar-SA"/>
        </w:rPr>
        <w:t>szóló  60</w:t>
      </w:r>
      <w:proofErr w:type="gramEnd"/>
      <w:r w:rsidRPr="005B6651">
        <w:rPr>
          <w:rFonts w:ascii="Times New Roman" w:eastAsia="Times New Roman" w:hAnsi="Times New Roman" w:cs="Times New Roman"/>
          <w:sz w:val="24"/>
          <w:szCs w:val="24"/>
          <w:lang w:eastAsia="ar-SA"/>
        </w:rPr>
        <w:t xml:space="preserve">/2003. (X.20.) </w:t>
      </w:r>
      <w:proofErr w:type="spellStart"/>
      <w:r w:rsidRPr="005B6651">
        <w:rPr>
          <w:rFonts w:ascii="Times New Roman" w:eastAsia="Times New Roman" w:hAnsi="Times New Roman" w:cs="Times New Roman"/>
          <w:sz w:val="24"/>
          <w:szCs w:val="24"/>
          <w:lang w:eastAsia="ar-SA"/>
        </w:rPr>
        <w:t>ESzCsM</w:t>
      </w:r>
      <w:proofErr w:type="spellEnd"/>
      <w:r w:rsidRPr="005B6651">
        <w:rPr>
          <w:rFonts w:ascii="Times New Roman" w:eastAsia="Times New Roman" w:hAnsi="Times New Roman" w:cs="Times New Roman"/>
          <w:sz w:val="24"/>
          <w:szCs w:val="24"/>
          <w:lang w:eastAsia="ar-SA"/>
        </w:rPr>
        <w:t xml:space="preserve"> rendeletben előírt végzetséggel rendelkező 1 fő ápoló</w:t>
      </w:r>
    </w:p>
    <w:p w:rsidR="00E07385" w:rsidRPr="005B6651" w:rsidRDefault="00E07385" w:rsidP="00E07385">
      <w:pPr>
        <w:widowControl w:val="0"/>
        <w:numPr>
          <w:ilvl w:val="0"/>
          <w:numId w:val="8"/>
        </w:num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PÁV-I minősítéssel rendelkező 1 fő gépkocsivezető</w:t>
      </w:r>
    </w:p>
    <w:p w:rsidR="00E07385" w:rsidRPr="005B6651" w:rsidRDefault="00E07385" w:rsidP="00E07385">
      <w:pPr>
        <w:numPr>
          <w:ilvl w:val="0"/>
          <w:numId w:val="3"/>
        </w:numPr>
        <w:tabs>
          <w:tab w:val="left" w:pos="720"/>
          <w:tab w:val="num" w:pos="136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 xml:space="preserve">Az ügyeletben résztvevő személyzetet foglalkoztatja, részükre az ügyeleti beosztást meghatározza (az aktuális ügyeleti beosztást minden hónap huszadikáig jelenti Megbízó felé), számukra védőruhát és védőeszközt biztosít, valamint viseli az ezekkel kapcsolatos költségeket. Megbízott kijelenti, hogy a feladatok ellátására jogosult és érvényes, orvosi tevékenység ellátására vonatkozó, </w:t>
      </w:r>
      <w:r w:rsidRPr="00866228">
        <w:rPr>
          <w:rFonts w:ascii="Times New Roman" w:eastAsia="Times New Roman" w:hAnsi="Times New Roman" w:cs="Times New Roman"/>
          <w:b/>
          <w:sz w:val="24"/>
          <w:szCs w:val="24"/>
          <w:lang w:eastAsia="ar-SA"/>
        </w:rPr>
        <w:t>5.000.000 Ft/év, és minimum 1.000.000 Ft/káresemény összegű felelősségbiztosítással rendelkezik</w:t>
      </w:r>
      <w:r w:rsidRPr="00866228">
        <w:rPr>
          <w:rFonts w:ascii="Times New Roman" w:eastAsia="Times New Roman" w:hAnsi="Times New Roman" w:cs="Times New Roman"/>
          <w:sz w:val="24"/>
          <w:szCs w:val="24"/>
          <w:lang w:eastAsia="ar-SA"/>
        </w:rPr>
        <w:t>. Vállalja</w:t>
      </w:r>
      <w:r w:rsidRPr="005B6651">
        <w:rPr>
          <w:rFonts w:ascii="Times New Roman" w:eastAsia="Times New Roman" w:hAnsi="Times New Roman" w:cs="Times New Roman"/>
          <w:sz w:val="24"/>
          <w:szCs w:val="24"/>
          <w:lang w:eastAsia="ar-SA"/>
        </w:rPr>
        <w:t xml:space="preserve"> továbbá, hogy </w:t>
      </w:r>
      <w:proofErr w:type="gramStart"/>
      <w:r w:rsidRPr="005B6651">
        <w:rPr>
          <w:rFonts w:ascii="Times New Roman" w:eastAsia="Times New Roman" w:hAnsi="Times New Roman" w:cs="Times New Roman"/>
          <w:sz w:val="24"/>
          <w:szCs w:val="24"/>
          <w:lang w:eastAsia="ar-SA"/>
        </w:rPr>
        <w:t>ezen</w:t>
      </w:r>
      <w:proofErr w:type="gramEnd"/>
      <w:r w:rsidRPr="005B6651">
        <w:rPr>
          <w:rFonts w:ascii="Times New Roman" w:eastAsia="Times New Roman" w:hAnsi="Times New Roman" w:cs="Times New Roman"/>
          <w:sz w:val="24"/>
          <w:szCs w:val="24"/>
          <w:lang w:eastAsia="ar-SA"/>
        </w:rPr>
        <w:t xml:space="preserve"> felelősségbiztosítást a szerződés időtartama alatt </w:t>
      </w:r>
      <w:r w:rsidRPr="005B6651">
        <w:rPr>
          <w:rFonts w:ascii="Times New Roman" w:eastAsia="Times New Roman" w:hAnsi="Times New Roman" w:cs="Times New Roman"/>
          <w:b/>
          <w:sz w:val="24"/>
          <w:szCs w:val="24"/>
          <w:lang w:eastAsia="ar-SA"/>
        </w:rPr>
        <w:t>folyamatosan fenntartja.</w:t>
      </w:r>
    </w:p>
    <w:p w:rsidR="00E07385" w:rsidRPr="005B6651" w:rsidRDefault="00E07385" w:rsidP="00E07385">
      <w:pPr>
        <w:numPr>
          <w:ilvl w:val="0"/>
          <w:numId w:val="3"/>
        </w:numPr>
        <w:tabs>
          <w:tab w:val="left" w:pos="680"/>
          <w:tab w:val="left" w:pos="72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A szerződés időtartama alatt a gyógyszerek, gyógyászati segédeszközök, egyszer használatos készlet pótlásáról gondoskodik. A szerződés időtartama alatt az eszközök, műszerek javításáról, pótlásáról gondoskodik. Az eszközök kötelező felülvizsgálatait elvégezi (a 4/2009. (III.17.) EüM rendelet alapján). </w:t>
      </w:r>
    </w:p>
    <w:p w:rsidR="00E07385" w:rsidRPr="005B6651" w:rsidRDefault="00E07385" w:rsidP="00E07385">
      <w:pPr>
        <w:numPr>
          <w:ilvl w:val="0"/>
          <w:numId w:val="3"/>
        </w:numPr>
        <w:tabs>
          <w:tab w:val="left" w:pos="680"/>
          <w:tab w:val="left" w:pos="72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 xml:space="preserve">Átvevő </w:t>
      </w:r>
      <w:r w:rsidRPr="005B6651">
        <w:rPr>
          <w:rFonts w:ascii="Times New Roman" w:eastAsia="Times New Roman" w:hAnsi="Times New Roman" w:cs="Times New Roman"/>
          <w:b/>
          <w:sz w:val="24"/>
          <w:szCs w:val="24"/>
          <w:lang w:eastAsia="ar-SA"/>
        </w:rPr>
        <w:t xml:space="preserve">vállalja </w:t>
      </w:r>
      <w:r w:rsidRPr="005B6651">
        <w:rPr>
          <w:rFonts w:ascii="Times New Roman" w:eastAsia="Times New Roman" w:hAnsi="Times New Roman" w:cs="Times New Roman"/>
          <w:sz w:val="24"/>
          <w:szCs w:val="24"/>
          <w:lang w:eastAsia="ar-SA"/>
        </w:rPr>
        <w:t xml:space="preserve">az egészségügyi szolgáltatások nyújtásához szükséges szakmai minimumfeltételekről szóló </w:t>
      </w:r>
      <w:r w:rsidRPr="005B6651">
        <w:rPr>
          <w:rFonts w:ascii="Times New Roman" w:eastAsia="Times New Roman" w:hAnsi="Times New Roman" w:cs="Times New Roman"/>
          <w:b/>
          <w:sz w:val="24"/>
          <w:szCs w:val="24"/>
          <w:lang w:eastAsia="ar-SA"/>
        </w:rPr>
        <w:t xml:space="preserve">60/2003. (X.20.) </w:t>
      </w:r>
      <w:proofErr w:type="spellStart"/>
      <w:r w:rsidRPr="005B6651">
        <w:rPr>
          <w:rFonts w:ascii="Times New Roman" w:eastAsia="Times New Roman" w:hAnsi="Times New Roman" w:cs="Times New Roman"/>
          <w:b/>
          <w:sz w:val="24"/>
          <w:szCs w:val="24"/>
          <w:lang w:eastAsia="ar-SA"/>
        </w:rPr>
        <w:t>ESzCsM</w:t>
      </w:r>
      <w:proofErr w:type="spellEnd"/>
      <w:r w:rsidRPr="005B6651">
        <w:rPr>
          <w:rFonts w:ascii="Times New Roman" w:eastAsia="Times New Roman" w:hAnsi="Times New Roman" w:cs="Times New Roman"/>
          <w:b/>
          <w:sz w:val="24"/>
          <w:szCs w:val="24"/>
          <w:lang w:eastAsia="ar-SA"/>
        </w:rPr>
        <w:t xml:space="preserve"> rendeletben előírt orvosi eszközök, azaz a tárgyi minimumfeltételek teljes körű biztosítását, a kis értékű eszközök pótlását.</w:t>
      </w:r>
      <w:r w:rsidRPr="005B6651">
        <w:rPr>
          <w:rFonts w:ascii="Times New Roman" w:eastAsia="Times New Roman" w:hAnsi="Times New Roman" w:cs="Times New Roman"/>
          <w:sz w:val="24"/>
          <w:szCs w:val="24"/>
          <w:lang w:eastAsia="ar-SA"/>
        </w:rPr>
        <w:t xml:space="preserve"> Átvevő </w:t>
      </w:r>
      <w:r w:rsidRPr="005B6651">
        <w:rPr>
          <w:rFonts w:ascii="Times New Roman" w:eastAsia="Times New Roman" w:hAnsi="Times New Roman" w:cs="Times New Roman"/>
          <w:b/>
          <w:sz w:val="24"/>
          <w:szCs w:val="24"/>
          <w:lang w:eastAsia="ar-SA"/>
        </w:rPr>
        <w:t>vállalja továbbá az alábbiak biztosítását:</w:t>
      </w:r>
    </w:p>
    <w:p w:rsidR="00E07385" w:rsidRPr="005B6651" w:rsidRDefault="00E07385" w:rsidP="00E07385">
      <w:pPr>
        <w:numPr>
          <w:ilvl w:val="0"/>
          <w:numId w:val="9"/>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hu-HU"/>
        </w:rPr>
      </w:pPr>
      <w:r w:rsidRPr="005B6651">
        <w:rPr>
          <w:rFonts w:ascii="Times New Roman" w:eastAsia="Times New Roman" w:hAnsi="Times New Roman" w:cs="Times New Roman"/>
          <w:bCs/>
          <w:sz w:val="24"/>
          <w:szCs w:val="24"/>
          <w:lang w:eastAsia="hu-HU"/>
        </w:rPr>
        <w:t xml:space="preserve">60/2003. (X.20.) </w:t>
      </w:r>
      <w:proofErr w:type="spellStart"/>
      <w:r w:rsidRPr="005B6651">
        <w:rPr>
          <w:rFonts w:ascii="Times New Roman" w:eastAsia="Times New Roman" w:hAnsi="Times New Roman" w:cs="Times New Roman"/>
          <w:bCs/>
          <w:sz w:val="24"/>
          <w:szCs w:val="24"/>
          <w:lang w:eastAsia="hu-HU"/>
        </w:rPr>
        <w:t>ESzCsM</w:t>
      </w:r>
      <w:proofErr w:type="spellEnd"/>
      <w:r w:rsidRPr="005B6651">
        <w:rPr>
          <w:rFonts w:ascii="Times New Roman" w:eastAsia="Times New Roman" w:hAnsi="Times New Roman" w:cs="Times New Roman"/>
          <w:bCs/>
          <w:sz w:val="24"/>
          <w:szCs w:val="24"/>
          <w:lang w:eastAsia="hu-HU"/>
        </w:rPr>
        <w:t xml:space="preserve"> rendeletben előírt gyógyszerek és gyógyászati segédeszközök, kibővítve a sürgősségi ellátásban alkalmazott gyógyszerekkel és segédeszközökkel</w:t>
      </w:r>
    </w:p>
    <w:p w:rsidR="00E07385" w:rsidRPr="005B6651" w:rsidRDefault="00E07385" w:rsidP="00E07385">
      <w:pPr>
        <w:numPr>
          <w:ilvl w:val="0"/>
          <w:numId w:val="9"/>
        </w:numPr>
        <w:overflowPunct w:val="0"/>
        <w:autoSpaceDE w:val="0"/>
        <w:spacing w:after="0" w:line="300" w:lineRule="atLeast"/>
        <w:contextualSpacing/>
        <w:jc w:val="both"/>
        <w:textAlignment w:val="baseline"/>
        <w:rPr>
          <w:rFonts w:ascii="Times New Roman" w:eastAsia="Times New Roman" w:hAnsi="Times New Roman" w:cs="Times New Roman"/>
          <w:b/>
          <w:sz w:val="24"/>
          <w:szCs w:val="24"/>
          <w:lang w:eastAsia="hu-HU"/>
        </w:rPr>
      </w:pPr>
      <w:r w:rsidRPr="005B6651">
        <w:rPr>
          <w:rFonts w:ascii="Times New Roman" w:eastAsia="Times New Roman" w:hAnsi="Times New Roman" w:cs="Times New Roman"/>
          <w:sz w:val="24"/>
          <w:szCs w:val="24"/>
          <w:lang w:eastAsia="hu-HU"/>
        </w:rPr>
        <w:t>informatikai eszközök (számítógép, szoftver)</w:t>
      </w:r>
    </w:p>
    <w:p w:rsidR="00E07385" w:rsidRPr="005B6651" w:rsidRDefault="00E07385" w:rsidP="00E07385">
      <w:pPr>
        <w:numPr>
          <w:ilvl w:val="0"/>
          <w:numId w:val="9"/>
        </w:numPr>
        <w:overflowPunct w:val="0"/>
        <w:autoSpaceDE w:val="0"/>
        <w:spacing w:after="0" w:line="300" w:lineRule="atLeast"/>
        <w:contextualSpacing/>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a központi ügyelet számára előírt dokumentumok és nyomtatványok</w:t>
      </w:r>
    </w:p>
    <w:p w:rsidR="00E07385" w:rsidRPr="005B6651" w:rsidRDefault="00E07385" w:rsidP="00E07385">
      <w:pPr>
        <w:numPr>
          <w:ilvl w:val="0"/>
          <w:numId w:val="9"/>
        </w:numPr>
        <w:overflowPunct w:val="0"/>
        <w:autoSpaceDE w:val="0"/>
        <w:spacing w:after="0" w:line="300" w:lineRule="atLeast"/>
        <w:contextualSpacing/>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irodai eszközök és anyagok</w:t>
      </w:r>
    </w:p>
    <w:p w:rsidR="00E07385" w:rsidRPr="005B6651" w:rsidRDefault="00E07385" w:rsidP="00E07385">
      <w:pPr>
        <w:numPr>
          <w:ilvl w:val="0"/>
          <w:numId w:val="9"/>
        </w:numPr>
        <w:overflowPunct w:val="0"/>
        <w:autoSpaceDE w:val="0"/>
        <w:spacing w:after="0" w:line="300" w:lineRule="atLeast"/>
        <w:contextualSpacing/>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munkaruha</w:t>
      </w:r>
    </w:p>
    <w:p w:rsidR="00E07385" w:rsidRPr="005B6651" w:rsidRDefault="00E07385" w:rsidP="00E07385">
      <w:pPr>
        <w:numPr>
          <w:ilvl w:val="0"/>
          <w:numId w:val="9"/>
        </w:numPr>
        <w:overflowPunct w:val="0"/>
        <w:autoSpaceDE w:val="0"/>
        <w:spacing w:after="0" w:line="300" w:lineRule="atLeast"/>
        <w:contextualSpacing/>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mobil kommunikációs eszközök</w:t>
      </w:r>
    </w:p>
    <w:p w:rsidR="00E07385" w:rsidRPr="005B6651" w:rsidRDefault="00E07385" w:rsidP="00E07385">
      <w:pPr>
        <w:numPr>
          <w:ilvl w:val="0"/>
          <w:numId w:val="9"/>
        </w:numPr>
        <w:overflowPunct w:val="0"/>
        <w:autoSpaceDE w:val="0"/>
        <w:spacing w:after="0" w:line="300" w:lineRule="atLeast"/>
        <w:contextualSpacing/>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 xml:space="preserve">ügyeleti gépjárművek üzemeltetése: üzemanyag, szerviz, mosatás, karbantartás, GPS </w:t>
      </w:r>
    </w:p>
    <w:p w:rsidR="00E07385" w:rsidRPr="005B6651" w:rsidRDefault="00E07385" w:rsidP="00E07385">
      <w:pPr>
        <w:numPr>
          <w:ilvl w:val="0"/>
          <w:numId w:val="9"/>
        </w:numPr>
        <w:overflowPunct w:val="0"/>
        <w:autoSpaceDE w:val="0"/>
        <w:spacing w:after="0" w:line="300" w:lineRule="atLeast"/>
        <w:contextualSpacing/>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a feladatellátással összefüggésben keletkezett hulladék és veszélyes hulladék elszállítása</w:t>
      </w:r>
    </w:p>
    <w:p w:rsidR="00E07385" w:rsidRPr="005B6651" w:rsidRDefault="00E07385" w:rsidP="00E07385">
      <w:pPr>
        <w:numPr>
          <w:ilvl w:val="0"/>
          <w:numId w:val="9"/>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diszpécserszolgálat díjának fedezése </w:t>
      </w:r>
    </w:p>
    <w:p w:rsidR="00E07385" w:rsidRPr="005B6651" w:rsidRDefault="00E07385" w:rsidP="00E07385">
      <w:pPr>
        <w:numPr>
          <w:ilvl w:val="0"/>
          <w:numId w:val="9"/>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rezsiköltség fedezése</w:t>
      </w:r>
    </w:p>
    <w:p w:rsidR="00E07385" w:rsidRPr="005B6651" w:rsidRDefault="00E07385" w:rsidP="00E07385">
      <w:pPr>
        <w:numPr>
          <w:ilvl w:val="0"/>
          <w:numId w:val="9"/>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takarítási költségek fedezése</w:t>
      </w: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numPr>
          <w:ilvl w:val="0"/>
          <w:numId w:val="3"/>
        </w:numPr>
        <w:tabs>
          <w:tab w:val="left" w:pos="680"/>
          <w:tab w:val="left" w:pos="72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Átvevő feladatellátása keretében vállalja az alábbi szervezési és irányítási feladatok ellátását:</w:t>
      </w:r>
    </w:p>
    <w:p w:rsidR="00E07385" w:rsidRPr="005B6651" w:rsidRDefault="00E07385" w:rsidP="00E07385">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a vonatkozó jogszabályoknak, szakmai irányelveknek, protokolloknak és etikai normáknak megfelelő szakmai és szervezeti irányítás</w:t>
      </w:r>
    </w:p>
    <w:p w:rsidR="00E07385" w:rsidRPr="005B6651" w:rsidRDefault="00E07385" w:rsidP="00E07385">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folyamatos szakmai, szervezeti audit</w:t>
      </w:r>
    </w:p>
    <w:p w:rsidR="00E07385" w:rsidRPr="005B6651" w:rsidRDefault="00E07385" w:rsidP="00E07385">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humán-erőforrás biztosítása</w:t>
      </w:r>
    </w:p>
    <w:p w:rsidR="00E07385" w:rsidRPr="005B6651" w:rsidRDefault="00E07385" w:rsidP="00E07385">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szakmai képzések biztosítása illetve a jogszabályban előírt továbbképzési kötelezettség ellenőrzése</w:t>
      </w:r>
    </w:p>
    <w:p w:rsidR="00E07385" w:rsidRPr="005B6651" w:rsidRDefault="00E07385" w:rsidP="00E07385">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teljes körű logisztikai szolgáltatás: egészségügyi anyagok, eszközök és egyéb, a működéshez szükséges anyagok beszerzése, kiszállítása, raktározása, készletezése</w:t>
      </w:r>
    </w:p>
    <w:p w:rsidR="00E07385" w:rsidRPr="005B6651" w:rsidRDefault="00E07385" w:rsidP="00E07385">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lastRenderedPageBreak/>
        <w:t>orvosi és egyéb eszközök karbantartása, ellenőrzése</w:t>
      </w:r>
    </w:p>
    <w:p w:rsidR="00E07385" w:rsidRPr="005B6651" w:rsidRDefault="00E07385" w:rsidP="00E07385">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gépjármű üzemeltetés, karbantartás, szervízelés illetve tartalék gépjármű elérhetőségének biztosítása</w:t>
      </w:r>
    </w:p>
    <w:p w:rsidR="00E07385" w:rsidRPr="005B6651" w:rsidRDefault="00E07385" w:rsidP="00E07385">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diszpécserszolgálat (A Központi Orvosi Ügyelet 2012. július 01. napjától az Országos Mentőszolgálattal kötött, folyamatosan meghosszabbított együttműködési megállapodás alapján közös diszpécserszolgálatot működtet a sürgősségi betegellátás hatékonyságának fokozása, a párhuzamos hívások számának csökkentése, valamint az azonnali elérhetőség biztonságának javítása érdekében.)</w:t>
      </w:r>
    </w:p>
    <w:p w:rsidR="00E07385" w:rsidRPr="005B6651" w:rsidRDefault="00E07385" w:rsidP="00E07385">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informatikai rendszer működtetése</w:t>
      </w:r>
    </w:p>
    <w:p w:rsidR="00E07385" w:rsidRPr="005B6651" w:rsidRDefault="00E07385" w:rsidP="00E07385">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helyi háziorvosok elektronikus úton és papír alapon történő tájékoztatása az ügyeleti betegellátásokról</w:t>
      </w:r>
    </w:p>
    <w:p w:rsidR="00E07385" w:rsidRPr="005B6651" w:rsidRDefault="00E07385" w:rsidP="00E07385">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 jogszabályban előírt, illetve az önkormányzattól vagy közigazgatási szervtől, hatóságtól származó jelenési kötelezettségek teljes körű biztosítása</w:t>
      </w:r>
    </w:p>
    <w:p w:rsidR="00E07385" w:rsidRPr="005B6651" w:rsidRDefault="00E07385" w:rsidP="00E07385">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rendkívüli helyzetek kezelése a társszervekkel együttműködve</w:t>
      </w:r>
    </w:p>
    <w:p w:rsidR="00E07385" w:rsidRPr="005B6651" w:rsidRDefault="00E07385" w:rsidP="00E07385">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folyamatos kapcsolattartás az Önkormányzattal, </w:t>
      </w:r>
      <w:proofErr w:type="spellStart"/>
      <w:r w:rsidRPr="005B6651">
        <w:rPr>
          <w:rFonts w:ascii="Times New Roman" w:eastAsia="Times New Roman" w:hAnsi="Times New Roman" w:cs="Times New Roman"/>
          <w:sz w:val="24"/>
          <w:szCs w:val="24"/>
          <w:lang w:eastAsia="ar-SA"/>
        </w:rPr>
        <w:t>NEAK-kal</w:t>
      </w:r>
      <w:proofErr w:type="spellEnd"/>
      <w:r w:rsidRPr="005B6651">
        <w:rPr>
          <w:rFonts w:ascii="Times New Roman" w:eastAsia="Times New Roman" w:hAnsi="Times New Roman" w:cs="Times New Roman"/>
          <w:sz w:val="24"/>
          <w:szCs w:val="24"/>
          <w:lang w:eastAsia="ar-SA"/>
        </w:rPr>
        <w:t xml:space="preserve">, egészségügyi hatóságokkal, </w:t>
      </w:r>
      <w:proofErr w:type="spellStart"/>
      <w:r w:rsidRPr="005B6651">
        <w:rPr>
          <w:rFonts w:ascii="Times New Roman" w:eastAsia="Times New Roman" w:hAnsi="Times New Roman" w:cs="Times New Roman"/>
          <w:sz w:val="24"/>
          <w:szCs w:val="24"/>
          <w:lang w:eastAsia="ar-SA"/>
        </w:rPr>
        <w:t>OMSZ-al</w:t>
      </w:r>
      <w:proofErr w:type="spellEnd"/>
      <w:r w:rsidRPr="005B6651">
        <w:rPr>
          <w:rFonts w:ascii="Times New Roman" w:eastAsia="Times New Roman" w:hAnsi="Times New Roman" w:cs="Times New Roman"/>
          <w:sz w:val="24"/>
          <w:szCs w:val="24"/>
          <w:lang w:eastAsia="ar-SA"/>
        </w:rPr>
        <w:t>, a helyi illetve ügyeletes háziorvosokkal és gyógyszerészekkel</w:t>
      </w:r>
    </w:p>
    <w:p w:rsidR="00E07385" w:rsidRPr="005B6651" w:rsidRDefault="00E07385" w:rsidP="00E07385">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adminisztráció, könyvelés, jogi háttérszolgáltatás</w:t>
      </w:r>
    </w:p>
    <w:p w:rsidR="00E07385" w:rsidRPr="005B6651" w:rsidRDefault="00E07385" w:rsidP="00E07385">
      <w:pPr>
        <w:tabs>
          <w:tab w:val="left" w:pos="720"/>
        </w:tabs>
        <w:suppressAutoHyphens/>
        <w:overflowPunct w:val="0"/>
        <w:autoSpaceDE w:val="0"/>
        <w:spacing w:after="0" w:line="300" w:lineRule="atLeast"/>
        <w:ind w:left="680"/>
        <w:jc w:val="both"/>
        <w:textAlignment w:val="baseline"/>
        <w:rPr>
          <w:rFonts w:ascii="Times New Roman" w:eastAsia="Times New Roman" w:hAnsi="Times New Roman" w:cs="Times New Roman"/>
          <w:sz w:val="24"/>
          <w:szCs w:val="24"/>
          <w:lang w:eastAsia="ar-SA"/>
        </w:rPr>
      </w:pPr>
    </w:p>
    <w:p w:rsidR="00E07385" w:rsidRPr="00866228" w:rsidRDefault="00E07385" w:rsidP="00E07385">
      <w:pPr>
        <w:numPr>
          <w:ilvl w:val="0"/>
          <w:numId w:val="3"/>
        </w:numPr>
        <w:tabs>
          <w:tab w:val="left" w:pos="680"/>
          <w:tab w:val="left" w:pos="72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 xml:space="preserve">Átvevő </w:t>
      </w:r>
      <w:r w:rsidRPr="005B6651">
        <w:rPr>
          <w:rFonts w:ascii="Times New Roman" w:eastAsia="Times New Roman" w:hAnsi="Times New Roman" w:cs="Times New Roman"/>
          <w:b/>
          <w:sz w:val="24"/>
          <w:szCs w:val="24"/>
          <w:lang w:eastAsia="ar-SA"/>
        </w:rPr>
        <w:t>orvosi textília sterilizálásáról, tisztításáról gondoskodik</w:t>
      </w:r>
      <w:r w:rsidRPr="005B6651">
        <w:rPr>
          <w:rFonts w:ascii="Times New Roman" w:eastAsia="Times New Roman" w:hAnsi="Times New Roman" w:cs="Times New Roman"/>
          <w:sz w:val="24"/>
          <w:szCs w:val="24"/>
          <w:lang w:eastAsia="ar-SA"/>
        </w:rPr>
        <w:t xml:space="preserve">. A feladatellátással kapcsolatban keletkezett </w:t>
      </w:r>
      <w:r w:rsidRPr="00866228">
        <w:rPr>
          <w:rFonts w:ascii="Times New Roman" w:eastAsia="Times New Roman" w:hAnsi="Times New Roman" w:cs="Times New Roman"/>
          <w:b/>
          <w:sz w:val="24"/>
          <w:szCs w:val="24"/>
          <w:lang w:eastAsia="ar-SA"/>
        </w:rPr>
        <w:t>hulladék, kommunális hulladék, veszélyes hulladék szállításáról gondoskodik.</w:t>
      </w:r>
    </w:p>
    <w:p w:rsidR="00E07385" w:rsidRPr="00866228" w:rsidRDefault="00E07385" w:rsidP="00E07385">
      <w:pPr>
        <w:overflowPunct w:val="0"/>
        <w:autoSpaceDE w:val="0"/>
        <w:spacing w:after="0" w:line="240" w:lineRule="auto"/>
        <w:ind w:left="720"/>
        <w:contextualSpacing/>
        <w:jc w:val="both"/>
        <w:textAlignment w:val="baseline"/>
        <w:rPr>
          <w:rFonts w:ascii="Times New Roman" w:eastAsia="Times New Roman" w:hAnsi="Times New Roman" w:cs="Times New Roman"/>
          <w:b/>
          <w:sz w:val="24"/>
          <w:szCs w:val="24"/>
          <w:lang w:eastAsia="ar-SA"/>
        </w:rPr>
      </w:pPr>
      <w:r w:rsidRPr="00866228">
        <w:rPr>
          <w:rFonts w:ascii="Times New Roman" w:eastAsia="Times New Roman" w:hAnsi="Times New Roman" w:cs="Times New Roman"/>
          <w:sz w:val="24"/>
          <w:szCs w:val="24"/>
          <w:lang w:eastAsia="ar-SA"/>
        </w:rPr>
        <w:t xml:space="preserve">Átvevő kötelezettsége az ügyeleti feladatellátásra </w:t>
      </w:r>
      <w:r w:rsidRPr="00866228">
        <w:rPr>
          <w:rFonts w:ascii="Times New Roman" w:eastAsia="Times New Roman" w:hAnsi="Times New Roman" w:cs="Times New Roman"/>
          <w:b/>
          <w:sz w:val="24"/>
          <w:szCs w:val="24"/>
          <w:lang w:eastAsia="ar-SA"/>
        </w:rPr>
        <w:t>átadott helyiségek tisztántartása</w:t>
      </w:r>
      <w:r w:rsidRPr="00866228">
        <w:rPr>
          <w:rFonts w:ascii="Times New Roman" w:eastAsia="Times New Roman" w:hAnsi="Times New Roman" w:cs="Times New Roman"/>
          <w:sz w:val="24"/>
          <w:szCs w:val="24"/>
          <w:lang w:eastAsia="ar-SA"/>
        </w:rPr>
        <w:t xml:space="preserve">, valamint az ezekkel kapcsolatos költségek megfizetése, így különösen a takarítószemélyzet biztosítása, </w:t>
      </w:r>
      <w:r w:rsidRPr="00866228">
        <w:rPr>
          <w:rFonts w:ascii="Times New Roman" w:eastAsia="Times New Roman" w:hAnsi="Times New Roman" w:cs="Times New Roman"/>
          <w:b/>
          <w:sz w:val="24"/>
          <w:szCs w:val="24"/>
          <w:lang w:eastAsia="ar-SA"/>
        </w:rPr>
        <w:t xml:space="preserve">takarítószerek, WC papír, szappan, kéztörlő beszerzése és biztosítása a betegek által használt mosdóban. </w:t>
      </w:r>
    </w:p>
    <w:p w:rsidR="00E07385" w:rsidRPr="00866228" w:rsidRDefault="00E07385" w:rsidP="00E07385">
      <w:pPr>
        <w:overflowPunct w:val="0"/>
        <w:autoSpaceDE w:val="0"/>
        <w:spacing w:after="0" w:line="240" w:lineRule="auto"/>
        <w:ind w:left="720"/>
        <w:contextualSpacing/>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overflowPunct w:val="0"/>
        <w:autoSpaceDE w:val="0"/>
        <w:spacing w:after="0" w:line="240" w:lineRule="auto"/>
        <w:ind w:left="720"/>
        <w:contextualSpacing/>
        <w:jc w:val="both"/>
        <w:textAlignment w:val="baseline"/>
        <w:rPr>
          <w:rFonts w:ascii="Times New Roman" w:eastAsia="Times New Roman" w:hAnsi="Times New Roman" w:cs="Times New Roman"/>
          <w:b/>
          <w:color w:val="000000"/>
          <w:sz w:val="24"/>
          <w:szCs w:val="24"/>
          <w:lang w:eastAsia="hu-HU"/>
        </w:rPr>
      </w:pPr>
      <w:r w:rsidRPr="00866228">
        <w:rPr>
          <w:rFonts w:ascii="Times New Roman" w:eastAsia="Times New Roman" w:hAnsi="Times New Roman" w:cs="Times New Roman"/>
          <w:b/>
          <w:sz w:val="24"/>
          <w:szCs w:val="24"/>
          <w:lang w:eastAsia="ar-SA"/>
        </w:rPr>
        <w:t xml:space="preserve">5.7 </w:t>
      </w:r>
      <w:r w:rsidRPr="00866228">
        <w:rPr>
          <w:rFonts w:ascii="Times New Roman" w:eastAsia="Times New Roman" w:hAnsi="Times New Roman" w:cs="Times New Roman"/>
          <w:color w:val="000000"/>
          <w:sz w:val="24"/>
          <w:szCs w:val="24"/>
          <w:lang w:eastAsia="hu-HU"/>
        </w:rPr>
        <w:t xml:space="preserve">Átvevő köteles gondoskodni a feladatellátást szolgáló </w:t>
      </w:r>
      <w:r w:rsidRPr="00866228">
        <w:rPr>
          <w:rFonts w:ascii="Times New Roman" w:eastAsia="Times New Roman" w:hAnsi="Times New Roman" w:cs="Times New Roman"/>
          <w:b/>
          <w:color w:val="000000"/>
          <w:sz w:val="24"/>
          <w:szCs w:val="24"/>
          <w:lang w:eastAsia="hu-HU"/>
        </w:rPr>
        <w:t xml:space="preserve">ingó </w:t>
      </w:r>
      <w:proofErr w:type="gramStart"/>
      <w:r w:rsidRPr="00866228">
        <w:rPr>
          <w:rFonts w:ascii="Times New Roman" w:eastAsia="Times New Roman" w:hAnsi="Times New Roman" w:cs="Times New Roman"/>
          <w:b/>
          <w:color w:val="000000"/>
          <w:sz w:val="24"/>
          <w:szCs w:val="24"/>
          <w:lang w:eastAsia="hu-HU"/>
        </w:rPr>
        <w:t>vagyon vonatkozó</w:t>
      </w:r>
      <w:proofErr w:type="gramEnd"/>
      <w:r w:rsidRPr="00866228">
        <w:rPr>
          <w:rFonts w:ascii="Times New Roman" w:eastAsia="Times New Roman" w:hAnsi="Times New Roman" w:cs="Times New Roman"/>
          <w:b/>
          <w:color w:val="000000"/>
          <w:sz w:val="24"/>
          <w:szCs w:val="24"/>
          <w:lang w:eastAsia="hu-HU"/>
        </w:rPr>
        <w:t xml:space="preserve"> jogszabályok szerinti  tárgyi minimum feltételeknek való megfelelőségéről</w:t>
      </w:r>
      <w:r w:rsidRPr="00866228">
        <w:rPr>
          <w:rFonts w:ascii="Times New Roman" w:eastAsia="Times New Roman" w:hAnsi="Times New Roman" w:cs="Times New Roman"/>
          <w:color w:val="000000"/>
          <w:sz w:val="24"/>
          <w:szCs w:val="24"/>
          <w:lang w:eastAsia="hu-HU"/>
        </w:rPr>
        <w:t xml:space="preserve">, ezen belül a </w:t>
      </w:r>
      <w:r w:rsidRPr="00866228">
        <w:rPr>
          <w:rFonts w:ascii="Times New Roman" w:eastAsia="Times New Roman" w:hAnsi="Times New Roman" w:cs="Times New Roman"/>
          <w:b/>
          <w:color w:val="000000"/>
          <w:sz w:val="24"/>
          <w:szCs w:val="24"/>
          <w:lang w:eastAsia="hu-HU"/>
        </w:rPr>
        <w:t>- saját és használatra átadott –  eszközök pótlásáról, javításáról, karbantartásáról, felülvizsgálatáról</w:t>
      </w:r>
      <w:r w:rsidRPr="00866228">
        <w:rPr>
          <w:rFonts w:ascii="Times New Roman" w:eastAsia="Times New Roman" w:hAnsi="Times New Roman" w:cs="Times New Roman"/>
          <w:color w:val="000000"/>
          <w:sz w:val="24"/>
          <w:szCs w:val="24"/>
          <w:lang w:eastAsia="hu-HU"/>
        </w:rPr>
        <w:t xml:space="preserve"> </w:t>
      </w:r>
      <w:r w:rsidRPr="00866228">
        <w:rPr>
          <w:rFonts w:ascii="Times New Roman" w:eastAsia="Times New Roman" w:hAnsi="Times New Roman" w:cs="Times New Roman"/>
          <w:b/>
          <w:color w:val="000000"/>
          <w:sz w:val="24"/>
          <w:szCs w:val="24"/>
          <w:lang w:eastAsia="hu-HU"/>
        </w:rPr>
        <w:t>saját költségén.</w:t>
      </w:r>
    </w:p>
    <w:p w:rsidR="00E07385" w:rsidRPr="005B6651" w:rsidRDefault="00E07385" w:rsidP="00E07385">
      <w:pPr>
        <w:tabs>
          <w:tab w:val="left" w:pos="720"/>
        </w:tabs>
        <w:suppressAutoHyphens/>
        <w:overflowPunct w:val="0"/>
        <w:autoSpaceDE w:val="0"/>
        <w:spacing w:after="0" w:line="300" w:lineRule="atLeast"/>
        <w:ind w:left="680"/>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numPr>
          <w:ilvl w:val="1"/>
          <w:numId w:val="13"/>
        </w:num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Átvevő felelős minden olyan </w:t>
      </w:r>
      <w:r w:rsidRPr="005B6651">
        <w:rPr>
          <w:rFonts w:ascii="Times New Roman" w:eastAsia="Times New Roman" w:hAnsi="Times New Roman" w:cs="Times New Roman"/>
          <w:b/>
          <w:sz w:val="24"/>
          <w:szCs w:val="24"/>
          <w:lang w:eastAsia="ar-SA"/>
        </w:rPr>
        <w:t>kár megtérítéséért</w:t>
      </w:r>
      <w:r w:rsidRPr="005B6651">
        <w:rPr>
          <w:rFonts w:ascii="Times New Roman" w:eastAsia="Times New Roman" w:hAnsi="Times New Roman" w:cs="Times New Roman"/>
          <w:sz w:val="24"/>
          <w:szCs w:val="24"/>
          <w:lang w:eastAsia="ar-SA"/>
        </w:rPr>
        <w:t xml:space="preserve">, amelyet a szerződés tárgyát képező szolgáltatás végzése során Átadónak, vagy harmadik félnek okozott függetlenül attól, hogy a kárt harmadik fél </w:t>
      </w:r>
      <w:proofErr w:type="gramStart"/>
      <w:r w:rsidRPr="005B6651">
        <w:rPr>
          <w:rFonts w:ascii="Times New Roman" w:eastAsia="Times New Roman" w:hAnsi="Times New Roman" w:cs="Times New Roman"/>
          <w:sz w:val="24"/>
          <w:szCs w:val="24"/>
          <w:lang w:eastAsia="ar-SA"/>
        </w:rPr>
        <w:t>a</w:t>
      </w:r>
      <w:proofErr w:type="gramEnd"/>
      <w:r w:rsidRPr="005B6651">
        <w:rPr>
          <w:rFonts w:ascii="Times New Roman" w:eastAsia="Times New Roman" w:hAnsi="Times New Roman" w:cs="Times New Roman"/>
          <w:sz w:val="24"/>
          <w:szCs w:val="24"/>
          <w:lang w:eastAsia="ar-SA"/>
        </w:rPr>
        <w:t xml:space="preserve"> Átadóval szemben kívánja érvényesíteni.</w:t>
      </w:r>
    </w:p>
    <w:p w:rsidR="00E07385" w:rsidRPr="005B6651" w:rsidRDefault="00E07385" w:rsidP="00E07385">
      <w:pPr>
        <w:suppressAutoHyphens/>
        <w:overflowPunct w:val="0"/>
        <w:autoSpaceDE w:val="0"/>
        <w:spacing w:after="0" w:line="300" w:lineRule="atLeast"/>
        <w:ind w:left="1040"/>
        <w:jc w:val="both"/>
        <w:textAlignment w:val="baseline"/>
        <w:rPr>
          <w:rFonts w:ascii="Times New Roman" w:eastAsia="Times New Roman" w:hAnsi="Times New Roman" w:cs="Times New Roman"/>
          <w:sz w:val="24"/>
          <w:szCs w:val="24"/>
          <w:lang w:eastAsia="ar-SA"/>
        </w:rPr>
      </w:pPr>
    </w:p>
    <w:p w:rsidR="00E07385" w:rsidRPr="005B6651" w:rsidRDefault="00E07385" w:rsidP="00E07385">
      <w:pPr>
        <w:numPr>
          <w:ilvl w:val="1"/>
          <w:numId w:val="13"/>
        </w:num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A felek a szerződés teljesítése során minden </w:t>
      </w:r>
      <w:r w:rsidRPr="005B6651">
        <w:rPr>
          <w:rFonts w:ascii="Times New Roman" w:eastAsia="Times New Roman" w:hAnsi="Times New Roman" w:cs="Times New Roman"/>
          <w:b/>
          <w:sz w:val="24"/>
          <w:szCs w:val="24"/>
          <w:lang w:eastAsia="ar-SA"/>
        </w:rPr>
        <w:t>lényeges körülményről</w:t>
      </w:r>
      <w:r w:rsidRPr="005B6651">
        <w:rPr>
          <w:rFonts w:ascii="Times New Roman" w:eastAsia="Times New Roman" w:hAnsi="Times New Roman" w:cs="Times New Roman"/>
          <w:sz w:val="24"/>
          <w:szCs w:val="24"/>
          <w:lang w:eastAsia="ar-SA"/>
        </w:rPr>
        <w:t xml:space="preserve"> kötelesek egymást haladéktalanul, írásban tájékoztatni. Átvevő köteles Átadót bízót haladéktalanul írásban értesíteni, amennyiben akadályoztatva van a jelen szerződésben foglalt bármely kötelezettségének ellátásában.</w:t>
      </w:r>
    </w:p>
    <w:p w:rsidR="00E07385" w:rsidRPr="005B6651" w:rsidRDefault="00E07385" w:rsidP="00E07385">
      <w:pPr>
        <w:overflowPunct w:val="0"/>
        <w:autoSpaceDE w:val="0"/>
        <w:spacing w:after="0" w:line="240" w:lineRule="auto"/>
        <w:ind w:left="720"/>
        <w:contextualSpacing/>
        <w:textAlignment w:val="baseline"/>
        <w:rPr>
          <w:rFonts w:ascii="Times New Roman" w:eastAsia="Times New Roman" w:hAnsi="Times New Roman" w:cs="Times New Roman"/>
          <w:sz w:val="20"/>
          <w:szCs w:val="24"/>
          <w:lang w:eastAsia="ar-SA"/>
        </w:rPr>
      </w:pPr>
    </w:p>
    <w:p w:rsidR="00E07385" w:rsidRPr="005B6651" w:rsidRDefault="00E07385" w:rsidP="00E07385">
      <w:pPr>
        <w:numPr>
          <w:ilvl w:val="1"/>
          <w:numId w:val="13"/>
        </w:num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Átvevő tudomásul veszi, hogy az ügyelet </w:t>
      </w:r>
      <w:r w:rsidRPr="005B6651">
        <w:rPr>
          <w:rFonts w:ascii="Times New Roman" w:eastAsia="Times New Roman" w:hAnsi="Times New Roman" w:cs="Times New Roman"/>
          <w:b/>
          <w:sz w:val="24"/>
          <w:szCs w:val="24"/>
          <w:lang w:eastAsia="ar-SA"/>
        </w:rPr>
        <w:t>szakmai felügyeletét</w:t>
      </w:r>
      <w:r w:rsidRPr="005B6651">
        <w:rPr>
          <w:rFonts w:ascii="Times New Roman" w:eastAsia="Times New Roman" w:hAnsi="Times New Roman" w:cs="Times New Roman"/>
          <w:sz w:val="24"/>
          <w:szCs w:val="24"/>
          <w:lang w:eastAsia="ar-SA"/>
        </w:rPr>
        <w:t xml:space="preserve"> a területileg illetékes népegészségügyi szerv látja el. Jelen szerződésben foglaltak betartását Átadó és az általa megbízott személyek bármikor jogosultak ellenőrizni.</w:t>
      </w:r>
    </w:p>
    <w:p w:rsidR="00E07385" w:rsidRPr="005B6651" w:rsidRDefault="00E07385" w:rsidP="00E07385">
      <w:pPr>
        <w:overflowPunct w:val="0"/>
        <w:autoSpaceDE w:val="0"/>
        <w:spacing w:after="0" w:line="240" w:lineRule="auto"/>
        <w:ind w:left="720"/>
        <w:contextualSpacing/>
        <w:textAlignment w:val="baseline"/>
        <w:rPr>
          <w:rFonts w:ascii="Times New Roman" w:eastAsia="Times New Roman" w:hAnsi="Times New Roman" w:cs="Times New Roman"/>
          <w:sz w:val="20"/>
          <w:szCs w:val="24"/>
          <w:lang w:eastAsia="ar-SA"/>
        </w:rPr>
      </w:pPr>
    </w:p>
    <w:p w:rsidR="00E07385" w:rsidRPr="00866228" w:rsidRDefault="00E07385" w:rsidP="00E07385">
      <w:pPr>
        <w:numPr>
          <w:ilvl w:val="1"/>
          <w:numId w:val="13"/>
        </w:num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866228">
        <w:rPr>
          <w:rFonts w:ascii="Times New Roman" w:eastAsia="Times New Roman" w:hAnsi="Times New Roman" w:cs="Times New Roman"/>
          <w:sz w:val="24"/>
          <w:szCs w:val="24"/>
          <w:lang w:eastAsia="ar-SA"/>
        </w:rPr>
        <w:lastRenderedPageBreak/>
        <w:t xml:space="preserve">Átvevő köteles jelen szerződés megkötését követően </w:t>
      </w:r>
      <w:r w:rsidRPr="00866228">
        <w:rPr>
          <w:rFonts w:ascii="Times New Roman" w:eastAsia="Times New Roman" w:hAnsi="Times New Roman" w:cs="Times New Roman"/>
          <w:b/>
          <w:sz w:val="24"/>
          <w:szCs w:val="24"/>
          <w:lang w:eastAsia="ar-SA"/>
        </w:rPr>
        <w:t xml:space="preserve">haladéktalanul, olyan </w:t>
      </w:r>
      <w:proofErr w:type="gramStart"/>
      <w:r w:rsidRPr="00866228">
        <w:rPr>
          <w:rFonts w:ascii="Times New Roman" w:eastAsia="Times New Roman" w:hAnsi="Times New Roman" w:cs="Times New Roman"/>
          <w:b/>
          <w:sz w:val="24"/>
          <w:szCs w:val="24"/>
          <w:lang w:eastAsia="ar-SA"/>
        </w:rPr>
        <w:t>időpontban</w:t>
      </w:r>
      <w:proofErr w:type="gramEnd"/>
      <w:r w:rsidRPr="00866228">
        <w:rPr>
          <w:rFonts w:ascii="Times New Roman" w:eastAsia="Times New Roman" w:hAnsi="Times New Roman" w:cs="Times New Roman"/>
          <w:b/>
          <w:sz w:val="24"/>
          <w:szCs w:val="24"/>
          <w:lang w:eastAsia="ar-SA"/>
        </w:rPr>
        <w:t xml:space="preserve"> ami a feladatellátás zökkenőmentes folytatását biztosítja, de legkésőbb  5 munkanapon belül</w:t>
      </w:r>
      <w:r w:rsidRPr="00866228">
        <w:rPr>
          <w:rFonts w:ascii="Times New Roman" w:eastAsia="Times New Roman" w:hAnsi="Times New Roman" w:cs="Times New Roman"/>
          <w:sz w:val="24"/>
          <w:szCs w:val="24"/>
          <w:lang w:eastAsia="ar-SA"/>
        </w:rPr>
        <w:t xml:space="preserve"> a központi alapellátási orvosi ügyeleti szolgáltatásra az </w:t>
      </w:r>
      <w:r w:rsidRPr="00866228">
        <w:rPr>
          <w:rFonts w:ascii="Times New Roman" w:eastAsia="Times New Roman" w:hAnsi="Times New Roman" w:cs="Times New Roman"/>
          <w:b/>
          <w:sz w:val="24"/>
          <w:szCs w:val="24"/>
          <w:lang w:eastAsia="ar-SA"/>
        </w:rPr>
        <w:t>illetékes egészségügyi hatóságtól működési engedélyt kérni</w:t>
      </w:r>
      <w:r w:rsidRPr="00866228">
        <w:rPr>
          <w:rFonts w:ascii="Times New Roman" w:eastAsia="Times New Roman" w:hAnsi="Times New Roman" w:cs="Times New Roman"/>
          <w:sz w:val="24"/>
          <w:szCs w:val="24"/>
          <w:lang w:eastAsia="ar-SA"/>
        </w:rPr>
        <w:t xml:space="preserve">. Köteles tovább a feladatellátás </w:t>
      </w:r>
      <w:r w:rsidRPr="00866228">
        <w:rPr>
          <w:rFonts w:ascii="Times New Roman" w:eastAsia="Times New Roman" w:hAnsi="Times New Roman" w:cs="Times New Roman"/>
          <w:b/>
          <w:sz w:val="24"/>
          <w:szCs w:val="24"/>
          <w:lang w:eastAsia="ar-SA"/>
        </w:rPr>
        <w:t>teljes időtartama alatt jogerős és érvényes működési engedéllyel rendelkezni.</w:t>
      </w:r>
    </w:p>
    <w:p w:rsidR="00E07385" w:rsidRPr="00866228" w:rsidRDefault="00E07385" w:rsidP="00E07385">
      <w:pPr>
        <w:overflowPunct w:val="0"/>
        <w:autoSpaceDE w:val="0"/>
        <w:spacing w:after="0" w:line="240" w:lineRule="auto"/>
        <w:ind w:left="720"/>
        <w:contextualSpacing/>
        <w:textAlignment w:val="baseline"/>
        <w:rPr>
          <w:rFonts w:ascii="Times New Roman" w:eastAsia="Times New Roman" w:hAnsi="Times New Roman" w:cs="Times New Roman"/>
          <w:sz w:val="20"/>
          <w:szCs w:val="24"/>
          <w:lang w:eastAsia="ar-SA"/>
        </w:rPr>
      </w:pPr>
    </w:p>
    <w:p w:rsidR="00E07385" w:rsidRPr="00866228" w:rsidRDefault="00E07385" w:rsidP="00E07385">
      <w:pPr>
        <w:numPr>
          <w:ilvl w:val="1"/>
          <w:numId w:val="13"/>
        </w:num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866228">
        <w:rPr>
          <w:rFonts w:ascii="Times New Roman" w:eastAsia="Times New Roman" w:hAnsi="Times New Roman" w:cs="Times New Roman"/>
          <w:sz w:val="24"/>
          <w:szCs w:val="24"/>
          <w:lang w:eastAsia="ar-SA"/>
        </w:rPr>
        <w:t xml:space="preserve">Átvevő köteles jelen szerződés megkötését követően </w:t>
      </w:r>
      <w:r w:rsidRPr="00866228">
        <w:rPr>
          <w:rFonts w:ascii="Times New Roman" w:eastAsia="Times New Roman" w:hAnsi="Times New Roman" w:cs="Times New Roman"/>
          <w:b/>
          <w:sz w:val="24"/>
          <w:szCs w:val="24"/>
          <w:lang w:eastAsia="ar-SA"/>
        </w:rPr>
        <w:t>haladéktalanul, olyan időpontban ami a feladatellátás zökkenőmentes folytatását biztosítja, de legkésőbb  5 munkanapon belül</w:t>
      </w:r>
      <w:r w:rsidRPr="00866228">
        <w:rPr>
          <w:rFonts w:ascii="Times New Roman" w:eastAsia="Times New Roman" w:hAnsi="Times New Roman" w:cs="Times New Roman"/>
          <w:sz w:val="24"/>
          <w:szCs w:val="24"/>
          <w:lang w:eastAsia="ar-SA"/>
        </w:rPr>
        <w:t xml:space="preserve"> a központi alapellátási orvosi ügyeleti szolgáltatásra vonatkozó </w:t>
      </w:r>
      <w:r w:rsidRPr="00866228">
        <w:rPr>
          <w:rFonts w:ascii="Times New Roman" w:eastAsia="Times New Roman" w:hAnsi="Times New Roman" w:cs="Times New Roman"/>
          <w:b/>
          <w:sz w:val="24"/>
          <w:szCs w:val="24"/>
          <w:lang w:eastAsia="ar-SA"/>
        </w:rPr>
        <w:t xml:space="preserve">Szervezeti és Működési Szabályzatot megalkotni és tájékoztatás céljából </w:t>
      </w:r>
      <w:proofErr w:type="gramStart"/>
      <w:r w:rsidRPr="00866228">
        <w:rPr>
          <w:rFonts w:ascii="Times New Roman" w:eastAsia="Times New Roman" w:hAnsi="Times New Roman" w:cs="Times New Roman"/>
          <w:b/>
          <w:sz w:val="24"/>
          <w:szCs w:val="24"/>
          <w:lang w:eastAsia="ar-SA"/>
        </w:rPr>
        <w:t>a</w:t>
      </w:r>
      <w:proofErr w:type="gramEnd"/>
      <w:r w:rsidRPr="00866228">
        <w:rPr>
          <w:rFonts w:ascii="Times New Roman" w:eastAsia="Times New Roman" w:hAnsi="Times New Roman" w:cs="Times New Roman"/>
          <w:b/>
          <w:sz w:val="24"/>
          <w:szCs w:val="24"/>
          <w:lang w:eastAsia="ar-SA"/>
        </w:rPr>
        <w:t xml:space="preserve"> Átadó részére megküldeni</w:t>
      </w:r>
      <w:r w:rsidRPr="00866228">
        <w:rPr>
          <w:rFonts w:ascii="Times New Roman" w:eastAsia="Times New Roman" w:hAnsi="Times New Roman" w:cs="Times New Roman"/>
          <w:sz w:val="24"/>
          <w:szCs w:val="24"/>
          <w:lang w:eastAsia="ar-SA"/>
        </w:rPr>
        <w:t>, valamint közzétenni az ügyeleti rendelő előtti váróteremben.</w:t>
      </w:r>
    </w:p>
    <w:p w:rsidR="00E07385" w:rsidRPr="00866228" w:rsidRDefault="00E07385" w:rsidP="00E07385">
      <w:pPr>
        <w:overflowPunct w:val="0"/>
        <w:autoSpaceDE w:val="0"/>
        <w:spacing w:after="0" w:line="240" w:lineRule="auto"/>
        <w:ind w:left="720"/>
        <w:contextualSpacing/>
        <w:textAlignment w:val="baseline"/>
        <w:rPr>
          <w:rFonts w:ascii="Times New Roman" w:eastAsia="Times New Roman" w:hAnsi="Times New Roman" w:cs="Times New Roman"/>
          <w:sz w:val="20"/>
          <w:szCs w:val="24"/>
          <w:lang w:eastAsia="ar-SA"/>
        </w:rPr>
      </w:pPr>
    </w:p>
    <w:p w:rsidR="00E07385" w:rsidRPr="00866228" w:rsidRDefault="00E07385" w:rsidP="00E07385">
      <w:pPr>
        <w:numPr>
          <w:ilvl w:val="1"/>
          <w:numId w:val="13"/>
        </w:num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866228">
        <w:rPr>
          <w:rFonts w:ascii="Times New Roman" w:eastAsia="Times New Roman" w:hAnsi="Times New Roman" w:cs="Times New Roman"/>
          <w:sz w:val="24"/>
          <w:szCs w:val="24"/>
          <w:lang w:eastAsia="ar-SA"/>
        </w:rPr>
        <w:t xml:space="preserve">Átvevő </w:t>
      </w:r>
      <w:r w:rsidRPr="00866228">
        <w:rPr>
          <w:rFonts w:ascii="Times New Roman" w:eastAsia="Times New Roman" w:hAnsi="Times New Roman" w:cs="Times New Roman"/>
          <w:b/>
          <w:bCs/>
          <w:sz w:val="24"/>
          <w:szCs w:val="24"/>
          <w:lang w:eastAsia="ar-SA"/>
        </w:rPr>
        <w:t>köteles a feladatellátásra vonatkozó mindenkori jogszabályokat, szabványokat, szakmai irányelveket, protokollokat, etikai normákat, hatósági, szakhatósági és műszaki előírásokat betartani.</w:t>
      </w:r>
    </w:p>
    <w:p w:rsidR="00E07385" w:rsidRPr="00866228" w:rsidRDefault="00E07385" w:rsidP="00E07385">
      <w:pPr>
        <w:overflowPunct w:val="0"/>
        <w:autoSpaceDE w:val="0"/>
        <w:spacing w:after="0" w:line="240" w:lineRule="auto"/>
        <w:ind w:left="720"/>
        <w:contextualSpacing/>
        <w:textAlignment w:val="baseline"/>
        <w:rPr>
          <w:rFonts w:ascii="Times New Roman" w:eastAsia="Times New Roman" w:hAnsi="Times New Roman" w:cs="Times New Roman"/>
          <w:color w:val="FF0000"/>
          <w:sz w:val="20"/>
          <w:szCs w:val="24"/>
          <w:lang w:eastAsia="ar-SA"/>
        </w:rPr>
      </w:pPr>
    </w:p>
    <w:p w:rsidR="00E07385" w:rsidRPr="00866228" w:rsidRDefault="00E07385" w:rsidP="00E07385">
      <w:pPr>
        <w:numPr>
          <w:ilvl w:val="1"/>
          <w:numId w:val="13"/>
        </w:numPr>
        <w:suppressAutoHyphens/>
        <w:overflowPunct w:val="0"/>
        <w:autoSpaceDE w:val="0"/>
        <w:spacing w:after="0" w:line="300" w:lineRule="atLeast"/>
        <w:jc w:val="both"/>
        <w:textAlignment w:val="baseline"/>
        <w:rPr>
          <w:rFonts w:ascii="Times New Roman" w:eastAsia="Times New Roman" w:hAnsi="Times New Roman" w:cs="Times New Roman"/>
          <w:color w:val="000000" w:themeColor="text1"/>
          <w:sz w:val="24"/>
          <w:szCs w:val="24"/>
          <w:lang w:eastAsia="ar-SA"/>
        </w:rPr>
      </w:pPr>
      <w:r w:rsidRPr="00866228">
        <w:rPr>
          <w:rFonts w:ascii="Times New Roman" w:eastAsia="Times New Roman" w:hAnsi="Times New Roman" w:cs="Times New Roman"/>
          <w:color w:val="000000" w:themeColor="text1"/>
          <w:sz w:val="24"/>
          <w:szCs w:val="24"/>
          <w:lang w:eastAsia="ar-SA"/>
        </w:rPr>
        <w:t>Átvevő kijelenti, hogy a</w:t>
      </w:r>
      <w:r w:rsidRPr="00866228">
        <w:rPr>
          <w:rFonts w:ascii="Times New Roman" w:eastAsia="Times New Roman" w:hAnsi="Times New Roman" w:cs="Times New Roman"/>
          <w:b/>
          <w:bCs/>
          <w:color w:val="000000" w:themeColor="text1"/>
          <w:sz w:val="24"/>
          <w:szCs w:val="24"/>
          <w:lang w:eastAsia="ar-SA"/>
        </w:rPr>
        <w:t xml:space="preserve"> </w:t>
      </w:r>
      <w:r w:rsidRPr="00866228">
        <w:rPr>
          <w:rFonts w:ascii="Times New Roman" w:eastAsia="Times New Roman" w:hAnsi="Times New Roman" w:cs="Times New Roman"/>
          <w:bCs/>
          <w:color w:val="000000" w:themeColor="text1"/>
          <w:sz w:val="24"/>
          <w:szCs w:val="24"/>
          <w:lang w:eastAsia="ar-SA"/>
        </w:rPr>
        <w:t>nemzeti vagyonról szóló 2011. évi CXCVI. törvény 3. § (1) bekezdés b) pontja</w:t>
      </w:r>
      <w:r w:rsidRPr="00866228">
        <w:rPr>
          <w:rFonts w:ascii="Times New Roman" w:eastAsia="Calibri" w:hAnsi="Times New Roman" w:cs="Times New Roman"/>
          <w:color w:val="000000" w:themeColor="text1"/>
          <w:sz w:val="24"/>
          <w:szCs w:val="24"/>
          <w:lang w:eastAsia="ar-SA"/>
        </w:rPr>
        <w:t xml:space="preserve"> alapján </w:t>
      </w:r>
      <w:r w:rsidRPr="00866228">
        <w:rPr>
          <w:rFonts w:ascii="Times New Roman" w:eastAsia="Calibri" w:hAnsi="Times New Roman" w:cs="Times New Roman"/>
          <w:b/>
          <w:color w:val="000000" w:themeColor="text1"/>
          <w:sz w:val="24"/>
          <w:szCs w:val="24"/>
          <w:lang w:eastAsia="ar-SA"/>
        </w:rPr>
        <w:t>átlátható szervezetnek minősül</w:t>
      </w:r>
      <w:r w:rsidRPr="00866228">
        <w:rPr>
          <w:rFonts w:ascii="Times New Roman" w:eastAsia="Calibri" w:hAnsi="Times New Roman" w:cs="Times New Roman"/>
          <w:color w:val="000000" w:themeColor="text1"/>
          <w:sz w:val="24"/>
          <w:szCs w:val="24"/>
          <w:lang w:eastAsia="ar-SA"/>
        </w:rPr>
        <w:t>.</w:t>
      </w:r>
    </w:p>
    <w:p w:rsidR="00E07385" w:rsidRPr="00866228" w:rsidRDefault="00E07385" w:rsidP="00E07385">
      <w:pPr>
        <w:overflowPunct w:val="0"/>
        <w:autoSpaceDE w:val="0"/>
        <w:spacing w:after="0" w:line="240" w:lineRule="auto"/>
        <w:ind w:left="720"/>
        <w:contextualSpacing/>
        <w:textAlignment w:val="baseline"/>
        <w:rPr>
          <w:rFonts w:ascii="Times New Roman" w:eastAsia="Times New Roman" w:hAnsi="Times New Roman" w:cs="Times New Roman"/>
          <w:color w:val="000000" w:themeColor="text1"/>
          <w:sz w:val="20"/>
          <w:szCs w:val="20"/>
          <w:lang w:eastAsia="ar-SA"/>
        </w:rPr>
      </w:pPr>
    </w:p>
    <w:p w:rsidR="00E07385" w:rsidRPr="00866228" w:rsidRDefault="00E07385" w:rsidP="00E07385">
      <w:pPr>
        <w:numPr>
          <w:ilvl w:val="1"/>
          <w:numId w:val="13"/>
        </w:numPr>
        <w:suppressAutoHyphens/>
        <w:overflowPunct w:val="0"/>
        <w:autoSpaceDE w:val="0"/>
        <w:spacing w:after="0" w:line="300" w:lineRule="atLeast"/>
        <w:jc w:val="both"/>
        <w:textAlignment w:val="baseline"/>
        <w:rPr>
          <w:rFonts w:ascii="Times New Roman" w:eastAsia="Times New Roman" w:hAnsi="Times New Roman" w:cs="Times New Roman"/>
          <w:color w:val="000000" w:themeColor="text1"/>
          <w:sz w:val="24"/>
          <w:szCs w:val="24"/>
          <w:lang w:eastAsia="ar-SA"/>
        </w:rPr>
      </w:pPr>
      <w:r w:rsidRPr="00866228">
        <w:rPr>
          <w:rFonts w:ascii="Times New Roman" w:eastAsia="Times New Roman" w:hAnsi="Times New Roman" w:cs="Times New Roman"/>
          <w:color w:val="000000" w:themeColor="text1"/>
          <w:sz w:val="24"/>
          <w:szCs w:val="20"/>
          <w:lang w:eastAsia="ar-SA"/>
        </w:rPr>
        <w:t>Átvevő magára nézve kötelezőként fogadja el a közpénzekből nyújtott támogatások átláthatóságáról szóló 2007. évi CLXXXI. törvény betartását, az ezzel kapcsolatos ellenőrzésnek és adatszolgáltatásnak aláveti magát.</w:t>
      </w: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b/>
          <w:color w:val="000000" w:themeColor="text1"/>
          <w:sz w:val="24"/>
          <w:szCs w:val="24"/>
          <w:lang w:eastAsia="ar-SA"/>
        </w:rPr>
      </w:pPr>
    </w:p>
    <w:p w:rsidR="00E07385" w:rsidRPr="005B6651" w:rsidRDefault="00E07385" w:rsidP="00E07385">
      <w:pPr>
        <w:tabs>
          <w:tab w:val="left" w:pos="705"/>
        </w:tabs>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6.</w:t>
      </w:r>
      <w:r w:rsidRPr="005B6651">
        <w:rPr>
          <w:rFonts w:ascii="Times New Roman" w:eastAsia="Times New Roman" w:hAnsi="Times New Roman" w:cs="Times New Roman"/>
          <w:b/>
          <w:sz w:val="24"/>
          <w:szCs w:val="24"/>
          <w:lang w:eastAsia="ar-SA"/>
        </w:rPr>
        <w:tab/>
        <w:t>Kapcsolattartás</w:t>
      </w:r>
    </w:p>
    <w:p w:rsidR="00E07385" w:rsidRPr="005B6651" w:rsidRDefault="00E07385" w:rsidP="00E07385">
      <w:pPr>
        <w:tabs>
          <w:tab w:val="left" w:pos="705"/>
        </w:tabs>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6.1. Kapcsolattartásra kijelölt személyek, elérhetőségeik:</w:t>
      </w: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tabs>
          <w:tab w:val="right" w:leader="dot" w:pos="5670"/>
        </w:tabs>
        <w:suppressAutoHyphens/>
        <w:overflowPunct w:val="0"/>
        <w:autoSpaceDE w:val="0"/>
        <w:spacing w:after="0" w:line="300" w:lineRule="atLeast"/>
        <w:ind w:left="567"/>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Átadó kapcsolattartója:</w:t>
      </w:r>
    </w:p>
    <w:p w:rsidR="00E07385" w:rsidRPr="005B6651" w:rsidRDefault="00E07385" w:rsidP="00E07385">
      <w:pPr>
        <w:tabs>
          <w:tab w:val="right" w:leader="dot" w:pos="5670"/>
        </w:tabs>
        <w:suppressAutoHyphens/>
        <w:overflowPunct w:val="0"/>
        <w:autoSpaceDE w:val="0"/>
        <w:spacing w:after="0" w:line="300" w:lineRule="atLeast"/>
        <w:ind w:left="567"/>
        <w:jc w:val="both"/>
        <w:textAlignment w:val="baseline"/>
        <w:rPr>
          <w:rFonts w:ascii="Times New Roman" w:eastAsia="Times New Roman" w:hAnsi="Times New Roman" w:cs="Times New Roman"/>
          <w:sz w:val="24"/>
          <w:szCs w:val="24"/>
          <w:lang w:eastAsia="ar-SA"/>
        </w:rPr>
      </w:pPr>
      <w:proofErr w:type="gramStart"/>
      <w:r w:rsidRPr="005B6651">
        <w:rPr>
          <w:rFonts w:ascii="Times New Roman" w:eastAsia="Times New Roman" w:hAnsi="Times New Roman" w:cs="Times New Roman"/>
          <w:sz w:val="24"/>
          <w:szCs w:val="24"/>
          <w:lang w:eastAsia="ar-SA"/>
        </w:rPr>
        <w:t>név</w:t>
      </w:r>
      <w:proofErr w:type="gramEnd"/>
      <w:r w:rsidRPr="005B6651">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Szőke Zoltán polgármester</w:t>
      </w:r>
    </w:p>
    <w:p w:rsidR="00E07385" w:rsidRPr="005B6651" w:rsidRDefault="00E07385" w:rsidP="00E07385">
      <w:pPr>
        <w:tabs>
          <w:tab w:val="right" w:leader="dot" w:pos="5670"/>
        </w:tabs>
        <w:suppressAutoHyphens/>
        <w:overflowPunct w:val="0"/>
        <w:autoSpaceDE w:val="0"/>
        <w:spacing w:after="0" w:line="300" w:lineRule="atLeast"/>
        <w:ind w:left="567"/>
        <w:jc w:val="both"/>
        <w:textAlignment w:val="baseline"/>
        <w:rPr>
          <w:rFonts w:ascii="Times New Roman" w:eastAsia="Times New Roman" w:hAnsi="Times New Roman" w:cs="Times New Roman"/>
          <w:sz w:val="24"/>
          <w:szCs w:val="24"/>
          <w:lang w:eastAsia="ar-SA"/>
        </w:rPr>
      </w:pPr>
      <w:proofErr w:type="gramStart"/>
      <w:r w:rsidRPr="005B6651">
        <w:rPr>
          <w:rFonts w:ascii="Times New Roman" w:eastAsia="Times New Roman" w:hAnsi="Times New Roman" w:cs="Times New Roman"/>
          <w:sz w:val="24"/>
          <w:szCs w:val="24"/>
          <w:lang w:eastAsia="ar-SA"/>
        </w:rPr>
        <w:t>cím</w:t>
      </w:r>
      <w:proofErr w:type="gramEnd"/>
      <w:r w:rsidRPr="005B6651">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4440 Tiszavasvári, Városháza tér 4</w:t>
      </w:r>
    </w:p>
    <w:p w:rsidR="00E07385" w:rsidRPr="005B6651" w:rsidRDefault="00E07385" w:rsidP="00E07385">
      <w:pPr>
        <w:tabs>
          <w:tab w:val="right" w:leader="dot" w:pos="5670"/>
        </w:tabs>
        <w:suppressAutoHyphens/>
        <w:overflowPunct w:val="0"/>
        <w:autoSpaceDE w:val="0"/>
        <w:spacing w:after="0" w:line="300" w:lineRule="atLeast"/>
        <w:ind w:left="567"/>
        <w:jc w:val="both"/>
        <w:textAlignment w:val="baseline"/>
        <w:rPr>
          <w:rFonts w:ascii="Times New Roman" w:eastAsia="Times New Roman" w:hAnsi="Times New Roman" w:cs="Times New Roman"/>
          <w:sz w:val="24"/>
          <w:szCs w:val="24"/>
          <w:lang w:eastAsia="ar-SA"/>
        </w:rPr>
      </w:pPr>
      <w:proofErr w:type="gramStart"/>
      <w:r w:rsidRPr="005B6651">
        <w:rPr>
          <w:rFonts w:ascii="Times New Roman" w:eastAsia="Times New Roman" w:hAnsi="Times New Roman" w:cs="Times New Roman"/>
          <w:sz w:val="24"/>
          <w:szCs w:val="24"/>
          <w:lang w:eastAsia="ar-SA"/>
        </w:rPr>
        <w:t>tel</w:t>
      </w:r>
      <w:proofErr w:type="gramEnd"/>
      <w:r w:rsidRPr="005B6651">
        <w:rPr>
          <w:rFonts w:ascii="Times New Roman" w:eastAsia="Times New Roman" w:hAnsi="Times New Roman" w:cs="Times New Roman"/>
          <w:sz w:val="24"/>
          <w:szCs w:val="24"/>
          <w:lang w:eastAsia="ar-SA"/>
        </w:rPr>
        <w:t xml:space="preserve">.  </w:t>
      </w:r>
      <w:proofErr w:type="gramStart"/>
      <w:r w:rsidRPr="005B6651">
        <w:rPr>
          <w:rFonts w:ascii="Times New Roman" w:eastAsia="Times New Roman" w:hAnsi="Times New Roman" w:cs="Times New Roman"/>
          <w:sz w:val="24"/>
          <w:szCs w:val="24"/>
          <w:lang w:eastAsia="ar-SA"/>
        </w:rPr>
        <w:t>és</w:t>
      </w:r>
      <w:proofErr w:type="gramEnd"/>
      <w:r w:rsidRPr="005B6651">
        <w:rPr>
          <w:rFonts w:ascii="Times New Roman" w:eastAsia="Times New Roman" w:hAnsi="Times New Roman" w:cs="Times New Roman"/>
          <w:sz w:val="24"/>
          <w:szCs w:val="24"/>
          <w:lang w:eastAsia="ar-SA"/>
        </w:rPr>
        <w:t xml:space="preserve"> faxszám: </w:t>
      </w:r>
      <w:r>
        <w:rPr>
          <w:rFonts w:ascii="Times New Roman" w:eastAsia="Times New Roman" w:hAnsi="Times New Roman" w:cs="Times New Roman"/>
          <w:sz w:val="24"/>
          <w:szCs w:val="24"/>
          <w:lang w:eastAsia="ar-SA"/>
        </w:rPr>
        <w:t>42-520-500</w:t>
      </w:r>
    </w:p>
    <w:p w:rsidR="00E07385" w:rsidRPr="005B6651" w:rsidRDefault="00E07385" w:rsidP="00E07385">
      <w:pPr>
        <w:tabs>
          <w:tab w:val="right" w:leader="dot" w:pos="5670"/>
        </w:tabs>
        <w:suppressAutoHyphens/>
        <w:overflowPunct w:val="0"/>
        <w:autoSpaceDE w:val="0"/>
        <w:spacing w:after="0" w:line="300" w:lineRule="atLeast"/>
        <w:ind w:left="567"/>
        <w:jc w:val="both"/>
        <w:textAlignment w:val="baseline"/>
        <w:rPr>
          <w:rFonts w:ascii="Times New Roman" w:eastAsia="Times New Roman" w:hAnsi="Times New Roman" w:cs="Times New Roman"/>
          <w:sz w:val="24"/>
          <w:szCs w:val="24"/>
          <w:lang w:eastAsia="ar-SA"/>
        </w:rPr>
      </w:pPr>
      <w:proofErr w:type="gramStart"/>
      <w:r w:rsidRPr="005B6651">
        <w:rPr>
          <w:rFonts w:ascii="Times New Roman" w:eastAsia="Times New Roman" w:hAnsi="Times New Roman" w:cs="Times New Roman"/>
          <w:sz w:val="24"/>
          <w:szCs w:val="24"/>
          <w:lang w:eastAsia="ar-SA"/>
        </w:rPr>
        <w:t>e-mail</w:t>
      </w:r>
      <w:proofErr w:type="gramEnd"/>
      <w:r w:rsidRPr="005B6651">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tvonkph@tiszavasvari.hu</w:t>
      </w: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suppressAutoHyphens/>
        <w:overflowPunct w:val="0"/>
        <w:autoSpaceDE w:val="0"/>
        <w:spacing w:after="0" w:line="300" w:lineRule="atLeast"/>
        <w:ind w:left="567"/>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Átvevő kapcsolattartója:</w:t>
      </w:r>
    </w:p>
    <w:p w:rsidR="00E07385" w:rsidRPr="005B6651" w:rsidRDefault="00E07385" w:rsidP="00E07385">
      <w:pPr>
        <w:tabs>
          <w:tab w:val="right" w:leader="dot" w:pos="5670"/>
        </w:tabs>
        <w:suppressAutoHyphens/>
        <w:overflowPunct w:val="0"/>
        <w:autoSpaceDE w:val="0"/>
        <w:spacing w:after="0" w:line="300" w:lineRule="atLeast"/>
        <w:ind w:left="567"/>
        <w:jc w:val="both"/>
        <w:textAlignment w:val="baseline"/>
        <w:rPr>
          <w:rFonts w:ascii="Times New Roman" w:eastAsia="Times New Roman" w:hAnsi="Times New Roman" w:cs="Times New Roman"/>
          <w:sz w:val="24"/>
          <w:szCs w:val="24"/>
          <w:lang w:eastAsia="ar-SA"/>
        </w:rPr>
      </w:pPr>
      <w:proofErr w:type="gramStart"/>
      <w:r w:rsidRPr="005B6651">
        <w:rPr>
          <w:rFonts w:ascii="Times New Roman" w:eastAsia="Times New Roman" w:hAnsi="Times New Roman" w:cs="Times New Roman"/>
          <w:sz w:val="24"/>
          <w:szCs w:val="24"/>
          <w:lang w:eastAsia="ar-SA"/>
        </w:rPr>
        <w:t>név</w:t>
      </w:r>
      <w:proofErr w:type="gramEnd"/>
      <w:r w:rsidRPr="005B6651">
        <w:rPr>
          <w:rFonts w:ascii="Times New Roman" w:eastAsia="Times New Roman" w:hAnsi="Times New Roman" w:cs="Times New Roman"/>
          <w:sz w:val="24"/>
          <w:szCs w:val="24"/>
          <w:lang w:eastAsia="ar-SA"/>
        </w:rPr>
        <w:t>:</w:t>
      </w:r>
      <w:r w:rsidRPr="005B6651">
        <w:rPr>
          <w:rFonts w:ascii="Times New Roman" w:eastAsia="Times New Roman" w:hAnsi="Times New Roman" w:cs="Times New Roman"/>
          <w:sz w:val="24"/>
          <w:szCs w:val="24"/>
          <w:lang w:eastAsia="ar-SA"/>
        </w:rPr>
        <w:tab/>
      </w:r>
    </w:p>
    <w:p w:rsidR="00E07385" w:rsidRPr="005B6651" w:rsidRDefault="00E07385" w:rsidP="00E07385">
      <w:pPr>
        <w:tabs>
          <w:tab w:val="right" w:leader="dot" w:pos="5670"/>
        </w:tabs>
        <w:suppressAutoHyphens/>
        <w:overflowPunct w:val="0"/>
        <w:autoSpaceDE w:val="0"/>
        <w:spacing w:after="0" w:line="300" w:lineRule="atLeast"/>
        <w:ind w:left="567"/>
        <w:jc w:val="both"/>
        <w:textAlignment w:val="baseline"/>
        <w:rPr>
          <w:rFonts w:ascii="Times New Roman" w:eastAsia="Times New Roman" w:hAnsi="Times New Roman" w:cs="Times New Roman"/>
          <w:sz w:val="24"/>
          <w:szCs w:val="24"/>
          <w:lang w:eastAsia="ar-SA"/>
        </w:rPr>
      </w:pPr>
      <w:proofErr w:type="gramStart"/>
      <w:r w:rsidRPr="005B6651">
        <w:rPr>
          <w:rFonts w:ascii="Times New Roman" w:eastAsia="Times New Roman" w:hAnsi="Times New Roman" w:cs="Times New Roman"/>
          <w:sz w:val="24"/>
          <w:szCs w:val="24"/>
          <w:lang w:eastAsia="ar-SA"/>
        </w:rPr>
        <w:t>cím</w:t>
      </w:r>
      <w:proofErr w:type="gramEnd"/>
      <w:r w:rsidRPr="005B6651">
        <w:rPr>
          <w:rFonts w:ascii="Times New Roman" w:eastAsia="Times New Roman" w:hAnsi="Times New Roman" w:cs="Times New Roman"/>
          <w:sz w:val="24"/>
          <w:szCs w:val="24"/>
          <w:lang w:eastAsia="ar-SA"/>
        </w:rPr>
        <w:t>:…………………………………………………..</w:t>
      </w:r>
    </w:p>
    <w:p w:rsidR="00E07385" w:rsidRPr="005B6651" w:rsidRDefault="00E07385" w:rsidP="00E07385">
      <w:pPr>
        <w:tabs>
          <w:tab w:val="right" w:leader="dot" w:pos="5670"/>
        </w:tabs>
        <w:suppressAutoHyphens/>
        <w:overflowPunct w:val="0"/>
        <w:autoSpaceDE w:val="0"/>
        <w:spacing w:after="0" w:line="300" w:lineRule="atLeast"/>
        <w:ind w:left="567"/>
        <w:jc w:val="both"/>
        <w:textAlignment w:val="baseline"/>
        <w:rPr>
          <w:rFonts w:ascii="Times New Roman" w:eastAsia="Times New Roman" w:hAnsi="Times New Roman" w:cs="Times New Roman"/>
          <w:sz w:val="24"/>
          <w:szCs w:val="24"/>
          <w:lang w:eastAsia="ar-SA"/>
        </w:rPr>
      </w:pPr>
      <w:proofErr w:type="gramStart"/>
      <w:r w:rsidRPr="005B6651">
        <w:rPr>
          <w:rFonts w:ascii="Times New Roman" w:eastAsia="Times New Roman" w:hAnsi="Times New Roman" w:cs="Times New Roman"/>
          <w:sz w:val="24"/>
          <w:szCs w:val="24"/>
          <w:lang w:eastAsia="ar-SA"/>
        </w:rPr>
        <w:t>tel</w:t>
      </w:r>
      <w:proofErr w:type="gramEnd"/>
      <w:r w:rsidRPr="005B6651">
        <w:rPr>
          <w:rFonts w:ascii="Times New Roman" w:eastAsia="Times New Roman" w:hAnsi="Times New Roman" w:cs="Times New Roman"/>
          <w:sz w:val="24"/>
          <w:szCs w:val="24"/>
          <w:lang w:eastAsia="ar-SA"/>
        </w:rPr>
        <w:t xml:space="preserve">. </w:t>
      </w:r>
      <w:proofErr w:type="gramStart"/>
      <w:r w:rsidRPr="005B6651">
        <w:rPr>
          <w:rFonts w:ascii="Times New Roman" w:eastAsia="Times New Roman" w:hAnsi="Times New Roman" w:cs="Times New Roman"/>
          <w:sz w:val="24"/>
          <w:szCs w:val="24"/>
          <w:lang w:eastAsia="ar-SA"/>
        </w:rPr>
        <w:t>és</w:t>
      </w:r>
      <w:proofErr w:type="gramEnd"/>
      <w:r w:rsidRPr="005B6651">
        <w:rPr>
          <w:rFonts w:ascii="Times New Roman" w:eastAsia="Times New Roman" w:hAnsi="Times New Roman" w:cs="Times New Roman"/>
          <w:sz w:val="24"/>
          <w:szCs w:val="24"/>
          <w:lang w:eastAsia="ar-SA"/>
        </w:rPr>
        <w:t xml:space="preserve"> faxszám:</w:t>
      </w:r>
      <w:r w:rsidRPr="005B6651">
        <w:rPr>
          <w:rFonts w:ascii="Times New Roman" w:eastAsia="Times New Roman" w:hAnsi="Times New Roman" w:cs="Times New Roman"/>
          <w:sz w:val="24"/>
          <w:szCs w:val="24"/>
          <w:lang w:eastAsia="ar-SA"/>
        </w:rPr>
        <w:tab/>
      </w:r>
    </w:p>
    <w:p w:rsidR="00E07385" w:rsidRPr="005B6651" w:rsidRDefault="00E07385" w:rsidP="00E07385">
      <w:pPr>
        <w:tabs>
          <w:tab w:val="right" w:leader="dot" w:pos="5670"/>
        </w:tabs>
        <w:suppressAutoHyphens/>
        <w:overflowPunct w:val="0"/>
        <w:autoSpaceDE w:val="0"/>
        <w:spacing w:after="0" w:line="300" w:lineRule="atLeast"/>
        <w:ind w:left="567"/>
        <w:jc w:val="both"/>
        <w:textAlignment w:val="baseline"/>
        <w:rPr>
          <w:rFonts w:ascii="Times New Roman" w:eastAsia="Times New Roman" w:hAnsi="Times New Roman" w:cs="Times New Roman"/>
          <w:sz w:val="24"/>
          <w:szCs w:val="24"/>
          <w:lang w:eastAsia="ar-SA"/>
        </w:rPr>
      </w:pPr>
      <w:proofErr w:type="gramStart"/>
      <w:r w:rsidRPr="005B6651">
        <w:rPr>
          <w:rFonts w:ascii="Times New Roman" w:eastAsia="Times New Roman" w:hAnsi="Times New Roman" w:cs="Times New Roman"/>
          <w:sz w:val="24"/>
          <w:szCs w:val="24"/>
          <w:lang w:eastAsia="ar-SA"/>
        </w:rPr>
        <w:t>email</w:t>
      </w:r>
      <w:proofErr w:type="gramEnd"/>
      <w:r w:rsidRPr="005B6651">
        <w:rPr>
          <w:rFonts w:ascii="Times New Roman" w:eastAsia="Times New Roman" w:hAnsi="Times New Roman" w:cs="Times New Roman"/>
          <w:sz w:val="24"/>
          <w:szCs w:val="24"/>
          <w:lang w:eastAsia="ar-SA"/>
        </w:rPr>
        <w:t>: ……………………………………………….</w:t>
      </w:r>
    </w:p>
    <w:p w:rsidR="00E07385" w:rsidRPr="005B6651" w:rsidRDefault="00E07385" w:rsidP="00E07385">
      <w:pPr>
        <w:tabs>
          <w:tab w:val="right" w:leader="dot" w:pos="5670"/>
        </w:tabs>
        <w:suppressAutoHyphens/>
        <w:overflowPunct w:val="0"/>
        <w:autoSpaceDE w:val="0"/>
        <w:spacing w:after="0" w:line="300" w:lineRule="atLeast"/>
        <w:ind w:left="567"/>
        <w:jc w:val="both"/>
        <w:textAlignment w:val="baseline"/>
        <w:rPr>
          <w:rFonts w:ascii="Times New Roman" w:eastAsia="Times New Roman" w:hAnsi="Times New Roman" w:cs="Times New Roman"/>
          <w:sz w:val="24"/>
          <w:szCs w:val="24"/>
          <w:lang w:eastAsia="ar-SA"/>
        </w:rPr>
      </w:pPr>
    </w:p>
    <w:p w:rsidR="00E07385" w:rsidRPr="005B6651" w:rsidRDefault="00E07385" w:rsidP="00E07385">
      <w:p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6.2. A fenti személyek vagy adataikban bekövetkezett változásokról a Szerződő Felek egymást írásban, lehetőség szerint előzetesen értesítik.</w:t>
      </w:r>
    </w:p>
    <w:p w:rsidR="00E07385" w:rsidRPr="005B6651" w:rsidRDefault="00E07385" w:rsidP="00E07385">
      <w:pPr>
        <w:tabs>
          <w:tab w:val="right" w:leader="dot" w:pos="5670"/>
        </w:tabs>
        <w:suppressAutoHyphens/>
        <w:overflowPunct w:val="0"/>
        <w:autoSpaceDE w:val="0"/>
        <w:spacing w:after="0" w:line="300" w:lineRule="atLeast"/>
        <w:ind w:left="567"/>
        <w:jc w:val="both"/>
        <w:textAlignment w:val="baseline"/>
        <w:rPr>
          <w:rFonts w:ascii="Times New Roman" w:eastAsia="Times New Roman" w:hAnsi="Times New Roman" w:cs="Times New Roman"/>
          <w:sz w:val="24"/>
          <w:szCs w:val="24"/>
          <w:lang w:eastAsia="ar-SA"/>
        </w:rPr>
      </w:pPr>
    </w:p>
    <w:p w:rsidR="00E07385" w:rsidRPr="005B6651" w:rsidRDefault="00E07385" w:rsidP="00E07385">
      <w:p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6.3. Szerződő Felek közötti minden nyilatkozatot vagy egyéb értesítést írásban – tértivevényes levél, személyes kézbesítés, e-mail – kell eljuttatni az 6.1 pontban meghatározott elérhetőségekre.</w:t>
      </w:r>
    </w:p>
    <w:p w:rsidR="00E07385" w:rsidRPr="005B6651" w:rsidRDefault="00E07385" w:rsidP="00E07385">
      <w:p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6.4. Az e-mail útján történő kézbesítés akkor tekinthető teljesítettnek, ha a címzett azt igazoltan kézhez vette, arról automatikus vagy kifejezett visszaigazolás érkezett.</w:t>
      </w:r>
    </w:p>
    <w:p w:rsidR="00E07385" w:rsidRPr="005B6651" w:rsidRDefault="00E07385" w:rsidP="00E07385">
      <w:p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keepNext/>
        <w:tabs>
          <w:tab w:val="left" w:pos="480"/>
        </w:tabs>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7.</w:t>
      </w:r>
      <w:r w:rsidRPr="005B6651">
        <w:rPr>
          <w:rFonts w:ascii="Times New Roman" w:eastAsia="Times New Roman" w:hAnsi="Times New Roman" w:cs="Times New Roman"/>
          <w:b/>
          <w:sz w:val="24"/>
          <w:szCs w:val="24"/>
          <w:lang w:eastAsia="ar-SA"/>
        </w:rPr>
        <w:tab/>
        <w:t>Jogszabályi feltételek:</w:t>
      </w: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bCs/>
          <w:sz w:val="24"/>
          <w:szCs w:val="24"/>
          <w:lang w:eastAsia="ar-SA"/>
        </w:rPr>
      </w:pPr>
      <w:r w:rsidRPr="005B6651">
        <w:rPr>
          <w:rFonts w:ascii="Times New Roman" w:eastAsia="Times New Roman" w:hAnsi="Times New Roman" w:cs="Times New Roman"/>
          <w:bCs/>
          <w:sz w:val="24"/>
          <w:szCs w:val="24"/>
          <w:lang w:eastAsia="ar-SA"/>
        </w:rPr>
        <w:t>Átvevő feladatát jelen szerződés és a vonatkozó jogszabályok, különösen az alábbiak rendelkezéseire tekintettel köteles ellátni:</w:t>
      </w: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numPr>
          <w:ilvl w:val="0"/>
          <w:numId w:val="5"/>
        </w:numPr>
        <w:tabs>
          <w:tab w:val="left" w:pos="680"/>
          <w:tab w:val="left" w:pos="705"/>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iCs/>
          <w:sz w:val="24"/>
          <w:szCs w:val="24"/>
          <w:lang w:eastAsia="ar-SA"/>
        </w:rPr>
        <w:t>1997. évi CLIV törvény</w:t>
      </w:r>
    </w:p>
    <w:p w:rsidR="00E07385" w:rsidRPr="005B6651" w:rsidRDefault="00E07385" w:rsidP="00E07385">
      <w:pPr>
        <w:numPr>
          <w:ilvl w:val="0"/>
          <w:numId w:val="5"/>
        </w:numPr>
        <w:tabs>
          <w:tab w:val="left" w:pos="680"/>
          <w:tab w:val="left" w:pos="705"/>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2003. évi LXXXIV. törvény </w:t>
      </w:r>
    </w:p>
    <w:p w:rsidR="00E07385" w:rsidRPr="005B6651" w:rsidRDefault="00E07385" w:rsidP="00E07385">
      <w:pPr>
        <w:numPr>
          <w:ilvl w:val="0"/>
          <w:numId w:val="5"/>
        </w:numPr>
        <w:tabs>
          <w:tab w:val="left" w:pos="680"/>
          <w:tab w:val="left" w:pos="705"/>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47/2004. (V.11.) </w:t>
      </w:r>
      <w:proofErr w:type="spellStart"/>
      <w:r w:rsidRPr="005B6651">
        <w:rPr>
          <w:rFonts w:ascii="Times New Roman" w:eastAsia="Times New Roman" w:hAnsi="Times New Roman" w:cs="Times New Roman"/>
          <w:sz w:val="24"/>
          <w:szCs w:val="24"/>
          <w:lang w:eastAsia="ar-SA"/>
        </w:rPr>
        <w:t>EszCsM</w:t>
      </w:r>
      <w:proofErr w:type="spellEnd"/>
      <w:r w:rsidRPr="005B6651">
        <w:rPr>
          <w:rFonts w:ascii="Times New Roman" w:eastAsia="Times New Roman" w:hAnsi="Times New Roman" w:cs="Times New Roman"/>
          <w:sz w:val="24"/>
          <w:szCs w:val="24"/>
          <w:lang w:eastAsia="ar-SA"/>
        </w:rPr>
        <w:t xml:space="preserve"> rendelet</w:t>
      </w:r>
    </w:p>
    <w:p w:rsidR="00E07385" w:rsidRPr="005B6651" w:rsidRDefault="00E07385" w:rsidP="00E07385">
      <w:pPr>
        <w:numPr>
          <w:ilvl w:val="0"/>
          <w:numId w:val="5"/>
        </w:numPr>
        <w:tabs>
          <w:tab w:val="left" w:pos="68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A 60/2003. (X.20.) </w:t>
      </w:r>
      <w:proofErr w:type="spellStart"/>
      <w:r w:rsidRPr="005B6651">
        <w:rPr>
          <w:rFonts w:ascii="Times New Roman" w:eastAsia="Times New Roman" w:hAnsi="Times New Roman" w:cs="Times New Roman"/>
          <w:sz w:val="24"/>
          <w:szCs w:val="24"/>
          <w:lang w:eastAsia="ar-SA"/>
        </w:rPr>
        <w:t>EszCsM</w:t>
      </w:r>
      <w:proofErr w:type="spellEnd"/>
      <w:r w:rsidRPr="005B6651">
        <w:rPr>
          <w:rFonts w:ascii="Times New Roman" w:eastAsia="Times New Roman" w:hAnsi="Times New Roman" w:cs="Times New Roman"/>
          <w:sz w:val="24"/>
          <w:szCs w:val="24"/>
          <w:lang w:eastAsia="ar-SA"/>
        </w:rPr>
        <w:t xml:space="preserve"> rendelet </w:t>
      </w:r>
    </w:p>
    <w:p w:rsidR="00E07385" w:rsidRPr="005B6651" w:rsidRDefault="00E07385" w:rsidP="00E07385">
      <w:pPr>
        <w:numPr>
          <w:ilvl w:val="0"/>
          <w:numId w:val="5"/>
        </w:numPr>
        <w:tabs>
          <w:tab w:val="left" w:pos="68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4/2009. (III.17.) EüM rendelet</w:t>
      </w:r>
    </w:p>
    <w:p w:rsidR="00E07385" w:rsidRPr="005B6651" w:rsidRDefault="00E07385" w:rsidP="00E07385">
      <w:pPr>
        <w:numPr>
          <w:ilvl w:val="0"/>
          <w:numId w:val="5"/>
        </w:numPr>
        <w:tabs>
          <w:tab w:val="left" w:pos="68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43/1999. (III.3.) Korm. rendelet</w:t>
      </w:r>
    </w:p>
    <w:p w:rsidR="00E07385" w:rsidRPr="005B6651" w:rsidRDefault="00E07385" w:rsidP="00E07385">
      <w:pPr>
        <w:numPr>
          <w:ilvl w:val="0"/>
          <w:numId w:val="5"/>
        </w:numPr>
        <w:tabs>
          <w:tab w:val="left" w:pos="68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96/2003. (VII.15.) Korm. rendelet</w:t>
      </w:r>
    </w:p>
    <w:p w:rsidR="00E07385" w:rsidRPr="005B6651" w:rsidRDefault="00E07385" w:rsidP="00E07385">
      <w:pPr>
        <w:numPr>
          <w:ilvl w:val="0"/>
          <w:numId w:val="5"/>
        </w:numPr>
        <w:tabs>
          <w:tab w:val="left" w:pos="68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4/2000. (II. 25.) EüM rendelet</w:t>
      </w:r>
    </w:p>
    <w:p w:rsidR="00E07385" w:rsidRPr="005B6651" w:rsidRDefault="00E07385" w:rsidP="00E07385">
      <w:pPr>
        <w:numPr>
          <w:ilvl w:val="0"/>
          <w:numId w:val="5"/>
        </w:numPr>
        <w:tabs>
          <w:tab w:val="left" w:pos="68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41/2004. (IV. 7.) GKM rendelet</w:t>
      </w: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tabs>
          <w:tab w:val="left" w:pos="705"/>
        </w:tabs>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8.</w:t>
      </w:r>
      <w:r w:rsidRPr="005B6651">
        <w:rPr>
          <w:rFonts w:ascii="Times New Roman" w:eastAsia="Times New Roman" w:hAnsi="Times New Roman" w:cs="Times New Roman"/>
          <w:b/>
          <w:sz w:val="24"/>
          <w:szCs w:val="24"/>
          <w:lang w:eastAsia="ar-SA"/>
        </w:rPr>
        <w:tab/>
        <w:t>Tevékenység végzésének helye:</w:t>
      </w: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numPr>
          <w:ilvl w:val="0"/>
          <w:numId w:val="4"/>
        </w:numPr>
        <w:tabs>
          <w:tab w:val="left" w:pos="72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A tevékenység végzésének </w:t>
      </w:r>
      <w:r w:rsidRPr="005B6651">
        <w:rPr>
          <w:rFonts w:ascii="Times New Roman" w:eastAsia="Times New Roman" w:hAnsi="Times New Roman" w:cs="Times New Roman"/>
          <w:b/>
          <w:sz w:val="24"/>
          <w:szCs w:val="24"/>
          <w:lang w:eastAsia="ar-SA"/>
        </w:rPr>
        <w:t>központi helye az Átadó által rendelkezésre bocsátott 4440 Tiszavasvári, Kossuth u. 4. szám alatti rendelő</w:t>
      </w:r>
      <w:r w:rsidRPr="005B6651">
        <w:rPr>
          <w:rFonts w:ascii="Times New Roman" w:eastAsia="Times New Roman" w:hAnsi="Times New Roman" w:cs="Times New Roman"/>
          <w:sz w:val="24"/>
          <w:szCs w:val="24"/>
          <w:lang w:eastAsia="ar-SA"/>
        </w:rPr>
        <w:t xml:space="preserve">. Átvevő a feladatellátáshoz biztosított ügyeleti rendelőt kizárólag jelen szerződésben foglalt </w:t>
      </w:r>
      <w:r w:rsidRPr="005B6651">
        <w:rPr>
          <w:rFonts w:ascii="Times New Roman" w:eastAsia="Times New Roman" w:hAnsi="Times New Roman" w:cs="Times New Roman"/>
          <w:b/>
          <w:sz w:val="24"/>
          <w:szCs w:val="24"/>
          <w:lang w:eastAsia="ar-SA"/>
        </w:rPr>
        <w:t>feladatra használhatja, bérbeadási, albérletbe adási, vagy más célra nem szerez hasznosítási, használati jogot</w:t>
      </w:r>
      <w:r w:rsidRPr="005B6651">
        <w:rPr>
          <w:rFonts w:ascii="Times New Roman" w:eastAsia="Times New Roman" w:hAnsi="Times New Roman" w:cs="Times New Roman"/>
          <w:sz w:val="24"/>
          <w:szCs w:val="24"/>
          <w:lang w:eastAsia="ar-SA"/>
        </w:rPr>
        <w:t>.</w:t>
      </w:r>
    </w:p>
    <w:p w:rsidR="00E07385" w:rsidRPr="005B6651" w:rsidRDefault="00E07385" w:rsidP="00E07385">
      <w:pPr>
        <w:numPr>
          <w:ilvl w:val="0"/>
          <w:numId w:val="4"/>
        </w:numPr>
        <w:tabs>
          <w:tab w:val="left" w:pos="680"/>
          <w:tab w:val="left" w:pos="720"/>
        </w:tabs>
        <w:suppressAutoHyphens/>
        <w:overflowPunct w:val="0"/>
        <w:autoSpaceDE w:val="0"/>
        <w:spacing w:after="0" w:line="300" w:lineRule="atLeast"/>
        <w:ind w:left="680" w:right="-143"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Átvevő szükség esetén köteles a beteghez történő kiszállással ellátni feladatát, valamint szükség esetén köteles gondoskodni a betegnek az illetékes egészségügyi intézménybe történő szállíttatásáról. </w:t>
      </w:r>
    </w:p>
    <w:p w:rsidR="00E07385" w:rsidRPr="005B6651" w:rsidRDefault="00E07385" w:rsidP="00E07385">
      <w:pPr>
        <w:tabs>
          <w:tab w:val="left" w:pos="720"/>
        </w:tabs>
        <w:suppressAutoHyphens/>
        <w:overflowPunct w:val="0"/>
        <w:autoSpaceDE w:val="0"/>
        <w:spacing w:after="0" w:line="300" w:lineRule="atLeast"/>
        <w:ind w:left="680" w:right="-143"/>
        <w:jc w:val="both"/>
        <w:textAlignment w:val="baseline"/>
        <w:rPr>
          <w:rFonts w:ascii="Times New Roman" w:eastAsia="Times New Roman" w:hAnsi="Times New Roman" w:cs="Times New Roman"/>
          <w:sz w:val="24"/>
          <w:szCs w:val="24"/>
          <w:lang w:eastAsia="ar-SA"/>
        </w:rPr>
      </w:pP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9.</w:t>
      </w:r>
      <w:r w:rsidRPr="005B6651">
        <w:rPr>
          <w:rFonts w:ascii="Times New Roman" w:eastAsia="Times New Roman" w:hAnsi="Times New Roman" w:cs="Times New Roman"/>
          <w:b/>
          <w:sz w:val="24"/>
          <w:szCs w:val="24"/>
          <w:lang w:eastAsia="ar-SA"/>
        </w:rPr>
        <w:tab/>
        <w:t>Szerződést biztosító mellékkötelezettségek</w:t>
      </w: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keepNext/>
        <w:widowControl w:val="0"/>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9.1.</w:t>
      </w:r>
      <w:r w:rsidRPr="005B6651">
        <w:rPr>
          <w:rFonts w:ascii="Times New Roman" w:eastAsia="Times New Roman" w:hAnsi="Times New Roman" w:cs="Times New Roman"/>
          <w:sz w:val="24"/>
          <w:szCs w:val="24"/>
          <w:lang w:eastAsia="ar-SA"/>
        </w:rPr>
        <w:tab/>
        <w:t xml:space="preserve">Amennyiben Átvevő neki felróható okból a szerződésben foglaltakat nem teljesíti, úgy a mulasztással érintett napokra szolgáltatási díjra nem jogosult, és a mulasztással érintett napokra eső szolgáltatási díjjal megegyező összegű </w:t>
      </w:r>
      <w:proofErr w:type="gramStart"/>
      <w:r w:rsidRPr="005B6651">
        <w:rPr>
          <w:rFonts w:ascii="Times New Roman" w:eastAsia="Times New Roman" w:hAnsi="Times New Roman" w:cs="Times New Roman"/>
          <w:sz w:val="24"/>
          <w:szCs w:val="24"/>
          <w:lang w:eastAsia="ar-SA"/>
        </w:rPr>
        <w:t>kötbér fizetésre</w:t>
      </w:r>
      <w:proofErr w:type="gramEnd"/>
      <w:r w:rsidRPr="005B6651">
        <w:rPr>
          <w:rFonts w:ascii="Times New Roman" w:eastAsia="Times New Roman" w:hAnsi="Times New Roman" w:cs="Times New Roman"/>
          <w:sz w:val="24"/>
          <w:szCs w:val="24"/>
          <w:lang w:eastAsia="ar-SA"/>
        </w:rPr>
        <w:t xml:space="preserve"> kötelezhető. Ezen összeget a </w:t>
      </w:r>
      <w:proofErr w:type="spellStart"/>
      <w:r w:rsidRPr="005B6651">
        <w:rPr>
          <w:rFonts w:ascii="Times New Roman" w:eastAsia="Times New Roman" w:hAnsi="Times New Roman" w:cs="Times New Roman"/>
          <w:sz w:val="24"/>
          <w:szCs w:val="24"/>
          <w:lang w:eastAsia="ar-SA"/>
        </w:rPr>
        <w:t>feladatellátási</w:t>
      </w:r>
      <w:proofErr w:type="spellEnd"/>
      <w:r w:rsidRPr="005B6651">
        <w:rPr>
          <w:rFonts w:ascii="Times New Roman" w:eastAsia="Times New Roman" w:hAnsi="Times New Roman" w:cs="Times New Roman"/>
          <w:sz w:val="24"/>
          <w:szCs w:val="24"/>
          <w:lang w:eastAsia="ar-SA"/>
        </w:rPr>
        <w:t xml:space="preserve"> díj havi esedékes összegéből az Átadó jogosult levonni.</w:t>
      </w:r>
    </w:p>
    <w:p w:rsidR="00E07385" w:rsidRPr="005B6651" w:rsidRDefault="00E07385" w:rsidP="00E07385">
      <w:pPr>
        <w:keepNext/>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p>
    <w:p w:rsidR="00E07385" w:rsidRPr="005B6651" w:rsidRDefault="00E07385" w:rsidP="00E07385">
      <w:pPr>
        <w:overflowPunct w:val="0"/>
        <w:autoSpaceDE w:val="0"/>
        <w:spacing w:after="0" w:line="300" w:lineRule="atLeast"/>
        <w:ind w:left="680" w:right="-142"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9.2. </w:t>
      </w:r>
      <w:r w:rsidRPr="005B6651">
        <w:rPr>
          <w:rFonts w:ascii="Times New Roman" w:eastAsia="Times New Roman" w:hAnsi="Times New Roman" w:cs="Times New Roman"/>
          <w:sz w:val="24"/>
          <w:szCs w:val="24"/>
          <w:lang w:eastAsia="ar-SA"/>
        </w:rPr>
        <w:tab/>
        <w:t xml:space="preserve">Amennyiben a szerződés teljesítése az Átvevőnek felróható okból meghiúsul (megszegi a szerződést), az Átvevő meghiúsulási kötbért köteles fizetni Átadó részére. A meghiúsulási kötbér összege a 12 havi nettó </w:t>
      </w:r>
      <w:proofErr w:type="spellStart"/>
      <w:r w:rsidRPr="005B6651">
        <w:rPr>
          <w:rFonts w:ascii="Times New Roman" w:eastAsia="Times New Roman" w:hAnsi="Times New Roman" w:cs="Times New Roman"/>
          <w:sz w:val="24"/>
          <w:szCs w:val="24"/>
          <w:lang w:eastAsia="ar-SA"/>
        </w:rPr>
        <w:t>feladatellátási</w:t>
      </w:r>
      <w:proofErr w:type="spellEnd"/>
      <w:r w:rsidRPr="005B6651">
        <w:rPr>
          <w:rFonts w:ascii="Times New Roman" w:eastAsia="Times New Roman" w:hAnsi="Times New Roman" w:cs="Times New Roman"/>
          <w:sz w:val="24"/>
          <w:szCs w:val="24"/>
          <w:lang w:eastAsia="ar-SA"/>
        </w:rPr>
        <w:t xml:space="preserve"> díj összegének 25%-</w:t>
      </w:r>
      <w:proofErr w:type="gramStart"/>
      <w:r w:rsidRPr="005B6651">
        <w:rPr>
          <w:rFonts w:ascii="Times New Roman" w:eastAsia="Times New Roman" w:hAnsi="Times New Roman" w:cs="Times New Roman"/>
          <w:sz w:val="24"/>
          <w:szCs w:val="24"/>
          <w:lang w:eastAsia="ar-SA"/>
        </w:rPr>
        <w:t>a.</w:t>
      </w:r>
      <w:proofErr w:type="gramEnd"/>
    </w:p>
    <w:p w:rsidR="00E07385" w:rsidRPr="005B6651" w:rsidRDefault="00E07385" w:rsidP="00E07385">
      <w:pPr>
        <w:overflowPunct w:val="0"/>
        <w:autoSpaceDE w:val="0"/>
        <w:spacing w:after="0" w:line="300" w:lineRule="atLeast"/>
        <w:ind w:left="709" w:right="-142"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9.3. Átadó különösen, de nem kizárólagosan </w:t>
      </w:r>
      <w:proofErr w:type="gramStart"/>
      <w:r w:rsidRPr="005B6651">
        <w:rPr>
          <w:rFonts w:ascii="Times New Roman" w:eastAsia="Times New Roman" w:hAnsi="Times New Roman" w:cs="Times New Roman"/>
          <w:sz w:val="24"/>
          <w:szCs w:val="24"/>
          <w:lang w:eastAsia="ar-SA"/>
        </w:rPr>
        <w:t>a</w:t>
      </w:r>
      <w:proofErr w:type="gramEnd"/>
      <w:r w:rsidRPr="005B6651">
        <w:rPr>
          <w:rFonts w:ascii="Times New Roman" w:eastAsia="Times New Roman" w:hAnsi="Times New Roman" w:cs="Times New Roman"/>
          <w:sz w:val="24"/>
          <w:szCs w:val="24"/>
          <w:lang w:eastAsia="ar-SA"/>
        </w:rPr>
        <w:t xml:space="preserve"> Átvevő érdekkörében felmerülő meghiúsulási oknak tekinti, amennyiben Átvevő:</w:t>
      </w:r>
    </w:p>
    <w:p w:rsidR="00E07385" w:rsidRPr="005B6651" w:rsidRDefault="00E07385" w:rsidP="00E07385">
      <w:pPr>
        <w:overflowPunct w:val="0"/>
        <w:autoSpaceDE w:val="0"/>
        <w:spacing w:after="0" w:line="300" w:lineRule="atLeast"/>
        <w:ind w:left="709" w:right="-142" w:hanging="680"/>
        <w:jc w:val="both"/>
        <w:textAlignment w:val="baseline"/>
        <w:rPr>
          <w:rFonts w:ascii="Times New Roman" w:eastAsia="Times New Roman" w:hAnsi="Times New Roman" w:cs="Times New Roman"/>
          <w:sz w:val="24"/>
          <w:szCs w:val="24"/>
          <w:lang w:eastAsia="ar-SA"/>
        </w:rPr>
      </w:pPr>
    </w:p>
    <w:p w:rsidR="00E07385" w:rsidRPr="005B6651" w:rsidRDefault="00E07385" w:rsidP="00E07385">
      <w:pPr>
        <w:overflowPunct w:val="0"/>
        <w:autoSpaceDE w:val="0"/>
        <w:spacing w:after="0" w:line="300" w:lineRule="atLeast"/>
        <w:ind w:left="360"/>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a szerződés időtartama alatt az eljárást megindító felhívásban meghatározott kizáró okok hatálya alá esik, illetve amennyiben</w:t>
      </w:r>
    </w:p>
    <w:p w:rsidR="00E07385" w:rsidRPr="005B6651" w:rsidRDefault="00E07385" w:rsidP="00E07385">
      <w:pPr>
        <w:overflowPunct w:val="0"/>
        <w:autoSpaceDE w:val="0"/>
        <w:spacing w:after="0" w:line="300" w:lineRule="atLeast"/>
        <w:ind w:left="360"/>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lastRenderedPageBreak/>
        <w:t>- az Átvevő a szerződés időtartama alatt összesen 20 napot meghaladóan a szerződésben foglaltakat nem teljesíti.</w:t>
      </w:r>
    </w:p>
    <w:p w:rsidR="00E07385" w:rsidRPr="005B6651" w:rsidRDefault="00E07385" w:rsidP="00E07385">
      <w:pPr>
        <w:overflowPunct w:val="0"/>
        <w:autoSpaceDE w:val="0"/>
        <w:spacing w:after="0" w:line="300" w:lineRule="atLeast"/>
        <w:ind w:left="360"/>
        <w:contextualSpacing/>
        <w:jc w:val="both"/>
        <w:textAlignment w:val="baseline"/>
        <w:rPr>
          <w:rFonts w:ascii="Times New Roman" w:eastAsia="Times New Roman" w:hAnsi="Times New Roman" w:cs="Times New Roman"/>
          <w:sz w:val="24"/>
          <w:szCs w:val="24"/>
          <w:lang w:eastAsia="ar-SA"/>
        </w:rPr>
      </w:pPr>
    </w:p>
    <w:p w:rsidR="00E07385" w:rsidRPr="005B6651" w:rsidRDefault="00E07385" w:rsidP="00E07385">
      <w:pPr>
        <w:overflowPunct w:val="0"/>
        <w:autoSpaceDE w:val="0"/>
        <w:spacing w:after="0" w:line="300" w:lineRule="atLeast"/>
        <w:ind w:left="680" w:right="-142"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9.4.</w:t>
      </w:r>
      <w:r w:rsidRPr="005B6651">
        <w:rPr>
          <w:rFonts w:ascii="Times New Roman" w:eastAsia="Times New Roman" w:hAnsi="Times New Roman" w:cs="Times New Roman"/>
          <w:sz w:val="24"/>
          <w:szCs w:val="24"/>
          <w:lang w:eastAsia="ar-SA"/>
        </w:rPr>
        <w:tab/>
        <w:t>Megrendelő a kötbérigényt meghaladó kárát és a szerződésszegésből eredő egyéb jogait is érvényesítheti.</w:t>
      </w:r>
    </w:p>
    <w:p w:rsidR="00E07385" w:rsidRPr="005B6651" w:rsidRDefault="00E07385" w:rsidP="00E07385">
      <w:pPr>
        <w:overflowPunct w:val="0"/>
        <w:autoSpaceDE w:val="0"/>
        <w:spacing w:after="0" w:line="300" w:lineRule="atLeast"/>
        <w:ind w:left="680" w:right="-142" w:hanging="680"/>
        <w:jc w:val="both"/>
        <w:textAlignment w:val="baseline"/>
        <w:rPr>
          <w:rFonts w:ascii="Times New Roman" w:eastAsia="Times New Roman" w:hAnsi="Times New Roman" w:cs="Times New Roman"/>
          <w:sz w:val="24"/>
          <w:szCs w:val="24"/>
          <w:lang w:eastAsia="ar-SA"/>
        </w:rPr>
      </w:pPr>
    </w:p>
    <w:p w:rsidR="00E07385" w:rsidRPr="005B6651" w:rsidRDefault="00E07385" w:rsidP="00E07385">
      <w:pPr>
        <w:overflowPunct w:val="0"/>
        <w:autoSpaceDE w:val="0"/>
        <w:spacing w:after="0" w:line="300" w:lineRule="atLeast"/>
        <w:ind w:left="680" w:right="-142"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9.5.</w:t>
      </w:r>
      <w:r w:rsidRPr="005B6651">
        <w:rPr>
          <w:rFonts w:ascii="Times New Roman" w:eastAsia="Times New Roman" w:hAnsi="Times New Roman" w:cs="Times New Roman"/>
          <w:sz w:val="24"/>
          <w:szCs w:val="24"/>
          <w:lang w:eastAsia="ar-SA"/>
        </w:rPr>
        <w:tab/>
        <w:t>Vállalkozó mentesül a szerződésszegés következményei alól, ha bizonyítja, hogy kötelezettségeit vis maior miatt nem tudta teljesíteni. A Megrendelőt az akadály beálltáról és megszüntetéséről haladéktalanul, utólag is igazolható módon értesíteni kell.</w:t>
      </w: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bCs/>
          <w:sz w:val="24"/>
          <w:szCs w:val="24"/>
          <w:lang w:eastAsia="ar-SA"/>
        </w:rPr>
      </w:pP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10.</w:t>
      </w:r>
      <w:r w:rsidRPr="005B6651">
        <w:rPr>
          <w:rFonts w:ascii="Times New Roman" w:eastAsia="Times New Roman" w:hAnsi="Times New Roman" w:cs="Times New Roman"/>
          <w:b/>
          <w:sz w:val="24"/>
          <w:szCs w:val="24"/>
          <w:lang w:eastAsia="ar-SA"/>
        </w:rPr>
        <w:tab/>
        <w:t>Szakmai garanciák</w:t>
      </w: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overflowPunct w:val="0"/>
        <w:autoSpaceDE w:val="0"/>
        <w:spacing w:after="0" w:line="300" w:lineRule="atLeast"/>
        <w:jc w:val="both"/>
        <w:textAlignment w:val="baseline"/>
        <w:rPr>
          <w:rFonts w:ascii="Times New Roman" w:eastAsia="Batang" w:hAnsi="Times New Roman" w:cs="Times New Roman"/>
          <w:sz w:val="24"/>
          <w:szCs w:val="24"/>
          <w:lang w:eastAsia="ar-SA"/>
        </w:rPr>
      </w:pP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sz w:val="24"/>
          <w:szCs w:val="24"/>
          <w:lang w:eastAsia="hu-HU"/>
        </w:rPr>
      </w:pPr>
      <w:r w:rsidRPr="005B6651">
        <w:rPr>
          <w:rFonts w:ascii="Times New Roman" w:eastAsia="Times New Roman" w:hAnsi="Times New Roman" w:cs="Times New Roman"/>
          <w:bCs/>
          <w:sz w:val="24"/>
          <w:szCs w:val="24"/>
          <w:lang w:eastAsia="hu-HU"/>
        </w:rPr>
        <w:t>10.1. Átvevő kijelenti</w:t>
      </w:r>
      <w:r w:rsidRPr="005B6651">
        <w:rPr>
          <w:rFonts w:ascii="Times New Roman" w:eastAsia="Times New Roman" w:hAnsi="Times New Roman" w:cs="Times New Roman"/>
          <w:sz w:val="24"/>
          <w:szCs w:val="24"/>
          <w:lang w:eastAsia="hu-HU"/>
        </w:rPr>
        <w:t xml:space="preserve">, hogy jelen szerződés 1. pontjában megjelölt </w:t>
      </w:r>
      <w:r w:rsidRPr="005B6651">
        <w:rPr>
          <w:rFonts w:ascii="Times New Roman" w:eastAsia="Times New Roman" w:hAnsi="Times New Roman" w:cs="Times New Roman"/>
          <w:bCs/>
          <w:sz w:val="24"/>
          <w:szCs w:val="24"/>
          <w:lang w:eastAsia="hu-HU"/>
        </w:rPr>
        <w:t>feladatot képes ellátni.</w:t>
      </w:r>
      <w:r w:rsidRPr="005B6651">
        <w:rPr>
          <w:rFonts w:ascii="Times New Roman" w:eastAsia="Times New Roman" w:hAnsi="Times New Roman" w:cs="Times New Roman"/>
          <w:sz w:val="24"/>
          <w:szCs w:val="24"/>
          <w:lang w:eastAsia="hu-HU"/>
        </w:rPr>
        <w:t xml:space="preserve"> Átvevő vállalja, a feladat-ellátási kötelezettség címzettjeként az átvételt követően gondoskodik a Tiszavasvári központtal működő Tiszavasvári és Szorgalmatos Önkormányzatok illetékességi területére kiterjedő</w:t>
      </w:r>
      <w:r w:rsidRPr="005B6651">
        <w:rPr>
          <w:rFonts w:ascii="Times New Roman" w:eastAsia="Times New Roman" w:hAnsi="Times New Roman" w:cs="Times New Roman"/>
          <w:color w:val="000000"/>
          <w:sz w:val="24"/>
          <w:szCs w:val="24"/>
          <w:lang w:eastAsia="hu-HU"/>
        </w:rPr>
        <w:t xml:space="preserve"> központi háziorvosi ügyelet</w:t>
      </w:r>
      <w:r w:rsidRPr="005B6651">
        <w:rPr>
          <w:rFonts w:ascii="Times New Roman" w:eastAsia="Times New Roman" w:hAnsi="Times New Roman" w:cs="Times New Roman"/>
          <w:sz w:val="24"/>
          <w:szCs w:val="24"/>
          <w:lang w:eastAsia="hu-HU"/>
        </w:rPr>
        <w:t xml:space="preserve">, folyamatos és zökkenőmentes működtetéséről.  </w:t>
      </w: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sz w:val="24"/>
          <w:szCs w:val="24"/>
          <w:lang w:eastAsia="hu-HU"/>
        </w:rPr>
      </w:pP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10.2. Átvevő felelősséggel tartozik a feladat szakmai tartalma és minősége tekintetében is, ennek megfelelően rendszeresen </w:t>
      </w:r>
      <w:r w:rsidRPr="005B6651">
        <w:rPr>
          <w:rFonts w:ascii="Times New Roman" w:eastAsia="Times New Roman" w:hAnsi="Times New Roman" w:cs="Times New Roman"/>
          <w:bCs/>
          <w:sz w:val="24"/>
          <w:szCs w:val="24"/>
          <w:lang w:eastAsia="ar-SA"/>
        </w:rPr>
        <w:t xml:space="preserve">nyomon követi szolgáltatások minőségét mérő mutatók alakulását </w:t>
      </w:r>
      <w:r w:rsidRPr="005B6651">
        <w:rPr>
          <w:rFonts w:ascii="Times New Roman" w:eastAsia="Times New Roman" w:hAnsi="Times New Roman" w:cs="Times New Roman"/>
          <w:sz w:val="24"/>
          <w:szCs w:val="24"/>
          <w:lang w:eastAsia="ar-SA"/>
        </w:rPr>
        <w:t xml:space="preserve">(ennek körében különösen a tízezer lakosra jutó szakmai mutatókat, </w:t>
      </w:r>
      <w:proofErr w:type="spellStart"/>
      <w:r w:rsidRPr="005B6651">
        <w:rPr>
          <w:rFonts w:ascii="Times New Roman" w:eastAsia="Times New Roman" w:hAnsi="Times New Roman" w:cs="Times New Roman"/>
          <w:sz w:val="24"/>
          <w:szCs w:val="24"/>
          <w:lang w:eastAsia="ar-SA"/>
        </w:rPr>
        <w:t>stb</w:t>
      </w:r>
      <w:proofErr w:type="spellEnd"/>
      <w:r w:rsidRPr="005B6651">
        <w:rPr>
          <w:rFonts w:ascii="Times New Roman" w:eastAsia="Times New Roman" w:hAnsi="Times New Roman" w:cs="Times New Roman"/>
          <w:sz w:val="24"/>
          <w:szCs w:val="24"/>
          <w:lang w:eastAsia="ar-SA"/>
        </w:rPr>
        <w:t>)</w:t>
      </w: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bCs/>
          <w:sz w:val="24"/>
          <w:szCs w:val="24"/>
          <w:lang w:eastAsia="ar-SA"/>
        </w:rPr>
      </w:pPr>
      <w:r w:rsidRPr="005B6651">
        <w:rPr>
          <w:rFonts w:ascii="Times New Roman" w:eastAsia="Times New Roman" w:hAnsi="Times New Roman" w:cs="Times New Roman"/>
          <w:sz w:val="24"/>
          <w:szCs w:val="24"/>
          <w:lang w:eastAsia="ar-SA"/>
        </w:rPr>
        <w:t xml:space="preserve">10.3. Az Átvevő nyilatkozik, az ellátás minőségének és színvonalának biztosítása céljából </w:t>
      </w:r>
      <w:r w:rsidRPr="005B6651">
        <w:rPr>
          <w:rFonts w:ascii="Times New Roman" w:eastAsia="Times New Roman" w:hAnsi="Times New Roman" w:cs="Times New Roman"/>
          <w:bCs/>
          <w:sz w:val="24"/>
          <w:szCs w:val="24"/>
          <w:lang w:eastAsia="ar-SA"/>
        </w:rPr>
        <w:t>minőségi indikátorokat képez</w:t>
      </w:r>
      <w:r w:rsidRPr="005B6651">
        <w:rPr>
          <w:rFonts w:ascii="Times New Roman" w:eastAsia="Times New Roman" w:hAnsi="Times New Roman" w:cs="Times New Roman"/>
          <w:sz w:val="24"/>
          <w:szCs w:val="24"/>
          <w:lang w:eastAsia="ar-SA"/>
        </w:rPr>
        <w:t xml:space="preserve">, </w:t>
      </w:r>
      <w:r w:rsidRPr="005B6651">
        <w:rPr>
          <w:rFonts w:ascii="Times New Roman" w:eastAsia="Times New Roman" w:hAnsi="Times New Roman" w:cs="Times New Roman"/>
          <w:bCs/>
          <w:sz w:val="24"/>
          <w:szCs w:val="24"/>
          <w:lang w:eastAsia="ar-SA"/>
        </w:rPr>
        <w:t xml:space="preserve">az ellátás minőségét és a szolgáltatási struktúra megfelelőségét maga is rendszeresen ellenőrzi.  </w:t>
      </w: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bCs/>
          <w:sz w:val="24"/>
          <w:szCs w:val="24"/>
          <w:lang w:eastAsia="ar-SA"/>
        </w:rPr>
      </w:pP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bCs/>
          <w:sz w:val="24"/>
          <w:szCs w:val="24"/>
          <w:lang w:eastAsia="ar-SA"/>
        </w:rPr>
      </w:pPr>
      <w:r w:rsidRPr="005B6651">
        <w:rPr>
          <w:rFonts w:ascii="Times New Roman" w:eastAsia="Times New Roman" w:hAnsi="Times New Roman" w:cs="Times New Roman"/>
          <w:sz w:val="24"/>
          <w:szCs w:val="24"/>
          <w:lang w:eastAsia="ar-SA"/>
        </w:rPr>
        <w:t xml:space="preserve">10.4. Átvevő </w:t>
      </w:r>
      <w:r w:rsidRPr="005B6651">
        <w:rPr>
          <w:rFonts w:ascii="Times New Roman" w:eastAsia="Times New Roman" w:hAnsi="Times New Roman" w:cs="Times New Roman"/>
          <w:bCs/>
          <w:sz w:val="24"/>
          <w:szCs w:val="24"/>
          <w:lang w:eastAsia="ar-SA"/>
        </w:rPr>
        <w:t>köteles a feladatellátásra vonatkozó mindenkori jogszabályokat, szabványokat, szakmai irányelveket, protokollokat, etikai normákat, hatósági, szakhatósági és műszaki előírásokat betartani.</w:t>
      </w: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bCs/>
          <w:sz w:val="24"/>
          <w:szCs w:val="24"/>
          <w:lang w:eastAsia="ar-SA"/>
        </w:rPr>
      </w:pP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bCs/>
          <w:sz w:val="24"/>
          <w:szCs w:val="24"/>
          <w:lang w:eastAsia="ar-SA"/>
        </w:rPr>
      </w:pPr>
      <w:r w:rsidRPr="005B6651">
        <w:rPr>
          <w:rFonts w:ascii="Times New Roman" w:eastAsia="Times New Roman" w:hAnsi="Times New Roman" w:cs="Times New Roman"/>
          <w:bCs/>
          <w:sz w:val="24"/>
          <w:szCs w:val="24"/>
          <w:lang w:eastAsia="ar-SA"/>
        </w:rPr>
        <w:t xml:space="preserve">10.5. Átvevő köteles jelen szerződésben szabályozott feladatellátás tekintetében az Átadó részére beszámolni, legkésőbb a tárgyévet követő év január 31. napjáig. </w:t>
      </w: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bCs/>
          <w:sz w:val="24"/>
          <w:szCs w:val="24"/>
          <w:lang w:eastAsia="ar-SA"/>
        </w:rPr>
      </w:pP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bCs/>
          <w:color w:val="000000"/>
          <w:sz w:val="24"/>
          <w:szCs w:val="24"/>
          <w:lang w:eastAsia="ar-SA"/>
        </w:rPr>
      </w:pPr>
      <w:r w:rsidRPr="005B6651">
        <w:rPr>
          <w:rFonts w:ascii="Times New Roman" w:eastAsia="Times New Roman" w:hAnsi="Times New Roman" w:cs="Times New Roman"/>
          <w:bCs/>
          <w:color w:val="000000"/>
          <w:sz w:val="24"/>
          <w:szCs w:val="24"/>
          <w:lang w:eastAsia="ar-SA"/>
        </w:rPr>
        <w:t>10.6. Felek megállapodnak abban, hogy Átvevő jogosult a feladatellátás érdekében, az ahhoz szükséges közreműködői szerződéseket önállóan megkötni.</w:t>
      </w: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bCs/>
          <w:color w:val="000000"/>
          <w:sz w:val="24"/>
          <w:szCs w:val="24"/>
          <w:lang w:eastAsia="ar-SA"/>
        </w:rPr>
      </w:pPr>
    </w:p>
    <w:p w:rsidR="00E07385" w:rsidRPr="005B6651" w:rsidRDefault="00E07385" w:rsidP="00E07385">
      <w:pPr>
        <w:tabs>
          <w:tab w:val="num" w:pos="0"/>
        </w:tab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 xml:space="preserve">10.7. Szerződő Felek nyilatkoznak, hogy az egészségügyi szolgáltatások teljesítése során keletkezett és a folyamatos szolgáltatáshoz szükséges egészségügyi dokumentációk és valamennyi adat </w:t>
      </w:r>
      <w:r w:rsidRPr="005B6651">
        <w:rPr>
          <w:rFonts w:ascii="Times New Roman" w:eastAsia="Times New Roman" w:hAnsi="Times New Roman" w:cs="Times New Roman"/>
          <w:b/>
          <w:sz w:val="24"/>
          <w:szCs w:val="24"/>
          <w:lang w:eastAsia="ar-SA"/>
        </w:rPr>
        <w:t xml:space="preserve">átadás-átvételét az adatvédelemre vonatkozó szabályok </w:t>
      </w:r>
      <w:proofErr w:type="gramStart"/>
      <w:r w:rsidRPr="005B6651">
        <w:rPr>
          <w:rFonts w:ascii="Times New Roman" w:eastAsia="Times New Roman" w:hAnsi="Times New Roman" w:cs="Times New Roman"/>
          <w:b/>
          <w:sz w:val="24"/>
          <w:szCs w:val="24"/>
          <w:lang w:eastAsia="ar-SA"/>
        </w:rPr>
        <w:t>figyelembevételével</w:t>
      </w:r>
      <w:proofErr w:type="gramEnd"/>
      <w:r w:rsidRPr="005B6651">
        <w:rPr>
          <w:rFonts w:ascii="Times New Roman" w:eastAsia="Times New Roman" w:hAnsi="Times New Roman" w:cs="Times New Roman"/>
          <w:b/>
          <w:sz w:val="24"/>
          <w:szCs w:val="24"/>
          <w:lang w:eastAsia="ar-SA"/>
        </w:rPr>
        <w:t xml:space="preserve"> egymással kölcsönösen együttműködve járnak el. </w:t>
      </w:r>
    </w:p>
    <w:p w:rsidR="00E07385" w:rsidRPr="005B6651" w:rsidRDefault="00E07385" w:rsidP="00E07385">
      <w:pPr>
        <w:tabs>
          <w:tab w:val="num" w:pos="0"/>
        </w:tab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hu-HU"/>
        </w:rPr>
      </w:pPr>
      <w:r w:rsidRPr="005B6651">
        <w:rPr>
          <w:rFonts w:ascii="Times New Roman" w:eastAsia="Times New Roman" w:hAnsi="Times New Roman" w:cs="Times New Roman"/>
          <w:sz w:val="24"/>
          <w:szCs w:val="24"/>
          <w:lang w:eastAsia="hu-HU"/>
        </w:rPr>
        <w:t xml:space="preserve">10.8. Átvevő kötelezettséget vállal, hogy a jelen szerződés 1. pontjában </w:t>
      </w:r>
      <w:proofErr w:type="gramStart"/>
      <w:r w:rsidRPr="005B6651">
        <w:rPr>
          <w:rFonts w:ascii="Times New Roman" w:eastAsia="Times New Roman" w:hAnsi="Times New Roman" w:cs="Times New Roman"/>
          <w:sz w:val="24"/>
          <w:szCs w:val="24"/>
          <w:lang w:eastAsia="hu-HU"/>
        </w:rPr>
        <w:t>meghatározott  feladatellátás</w:t>
      </w:r>
      <w:proofErr w:type="gramEnd"/>
      <w:r w:rsidRPr="005B6651">
        <w:rPr>
          <w:rFonts w:ascii="Times New Roman" w:eastAsia="Times New Roman" w:hAnsi="Times New Roman" w:cs="Times New Roman"/>
          <w:sz w:val="24"/>
          <w:szCs w:val="24"/>
          <w:lang w:eastAsia="hu-HU"/>
        </w:rPr>
        <w:t xml:space="preserve"> </w:t>
      </w:r>
      <w:r w:rsidRPr="005B6651">
        <w:rPr>
          <w:rFonts w:ascii="Times New Roman" w:eastAsia="Times New Roman" w:hAnsi="Times New Roman" w:cs="Times New Roman"/>
          <w:b/>
          <w:sz w:val="24"/>
          <w:szCs w:val="24"/>
          <w:lang w:eastAsia="hu-HU"/>
        </w:rPr>
        <w:t>bármilyen okból történő megszűnése, megszűntetése esetén a beteg-dokumentáció, előzményi adatok átadásához hozzájárul az önkormányzat, vagy az önkormányzat döntése alapján kijelölt engedélyes egészségügyi szolgáltató részére</w:t>
      </w:r>
      <w:r w:rsidRPr="005B6651">
        <w:rPr>
          <w:rFonts w:ascii="Times New Roman" w:eastAsia="Times New Roman" w:hAnsi="Times New Roman" w:cs="Times New Roman"/>
          <w:sz w:val="24"/>
          <w:szCs w:val="24"/>
          <w:lang w:eastAsia="hu-HU"/>
        </w:rPr>
        <w:t>.</w:t>
      </w:r>
    </w:p>
    <w:p w:rsidR="00E07385" w:rsidRPr="005B6651" w:rsidRDefault="00E07385" w:rsidP="00E07385">
      <w:p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lastRenderedPageBreak/>
        <w:t>10.9.</w:t>
      </w:r>
      <w:r w:rsidRPr="005B6651">
        <w:rPr>
          <w:rFonts w:ascii="Times New Roman" w:eastAsia="Times New Roman" w:hAnsi="Times New Roman" w:cs="Times New Roman"/>
          <w:sz w:val="24"/>
          <w:szCs w:val="24"/>
          <w:lang w:eastAsia="ar-SA"/>
        </w:rPr>
        <w:tab/>
        <w:t xml:space="preserve">Átadó alvállalkozó igénybevételéhez a Kbt. 138. § rendelkezéseinek megfelelően hozzájárul. Átvevő kötelezettséget vállal arra, hogy kizárólag az eljárást megindító felhívásban, a közbeszerzési dokumentumokban, valamint az ajánlatban foglaltak szerint vesz igénybe alvállalkozót. </w:t>
      </w:r>
      <w:proofErr w:type="gramStart"/>
      <w:r w:rsidRPr="005B6651">
        <w:rPr>
          <w:rFonts w:ascii="Times New Roman" w:eastAsia="Times New Roman" w:hAnsi="Times New Roman" w:cs="Times New Roman"/>
          <w:sz w:val="24"/>
          <w:szCs w:val="24"/>
          <w:lang w:eastAsia="ar-SA"/>
        </w:rPr>
        <w:t>Felek rögzítik, hogy Átvevő köteles minden olyan, az ajánlat benyújtásakor nem ismert alvállalkozót a szerződéskötés időpontjában – majd a később bevont alvállalkozók tekintetében a szerződés teljesítésének időtartama alatt - bejelenteni Átadó részére, aki részt vesz a szerződés teljesítésében és – ha a megelőző közbeszerzési eljárásban az adott alvállalkozót még nem nevezete meg - a bejelentéssel együtt nyilatkozni, vagy az érintett alvállalkozó nyilatkozatát benyújtani arról, hogy az alvállalkozó nem tartozik a megelőző közbeszerzési eljárásban előírt kizáró okok hatálya alá.</w:t>
      </w:r>
      <w:proofErr w:type="gramEnd"/>
    </w:p>
    <w:p w:rsidR="00E07385" w:rsidRPr="005B6651" w:rsidRDefault="00E07385" w:rsidP="00E07385">
      <w:p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p>
    <w:p w:rsidR="00E07385" w:rsidRPr="005B6651" w:rsidRDefault="00E07385" w:rsidP="00E07385">
      <w:p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10.10.</w:t>
      </w:r>
      <w:r w:rsidRPr="005B6651">
        <w:rPr>
          <w:rFonts w:ascii="Times New Roman" w:eastAsia="Times New Roman" w:hAnsi="Times New Roman" w:cs="Times New Roman"/>
          <w:sz w:val="24"/>
          <w:szCs w:val="24"/>
          <w:lang w:eastAsia="ar-SA"/>
        </w:rPr>
        <w:tab/>
        <w:t>A Kbt. 138. § rendelkezésében foglaltak betartását Átadó jogosult ellenőrizni.</w:t>
      </w:r>
    </w:p>
    <w:p w:rsidR="00E07385" w:rsidRPr="005B6651" w:rsidRDefault="00E07385" w:rsidP="00E07385">
      <w:p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p>
    <w:p w:rsidR="00E07385" w:rsidRPr="005B6651" w:rsidRDefault="00E07385" w:rsidP="00E07385">
      <w:p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10.11.</w:t>
      </w:r>
      <w:r w:rsidRPr="005B6651">
        <w:rPr>
          <w:rFonts w:ascii="Times New Roman" w:eastAsia="Times New Roman" w:hAnsi="Times New Roman" w:cs="Times New Roman"/>
          <w:sz w:val="24"/>
          <w:szCs w:val="24"/>
          <w:lang w:eastAsia="ar-SA"/>
        </w:rPr>
        <w:tab/>
        <w:t xml:space="preserve">Átvevő a </w:t>
      </w:r>
      <w:r w:rsidRPr="005B6651">
        <w:rPr>
          <w:rFonts w:ascii="Times New Roman" w:eastAsia="Times New Roman" w:hAnsi="Times New Roman" w:cs="Times New Roman"/>
          <w:b/>
          <w:sz w:val="24"/>
          <w:szCs w:val="24"/>
          <w:lang w:eastAsia="ar-SA"/>
        </w:rPr>
        <w:t>jogosan igénybe vett</w:t>
      </w:r>
      <w:r w:rsidRPr="005B6651">
        <w:rPr>
          <w:rFonts w:ascii="Times New Roman" w:eastAsia="Times New Roman" w:hAnsi="Times New Roman" w:cs="Times New Roman"/>
          <w:sz w:val="24"/>
          <w:szCs w:val="24"/>
          <w:lang w:eastAsia="ar-SA"/>
        </w:rPr>
        <w:t xml:space="preserve"> </w:t>
      </w:r>
      <w:r w:rsidRPr="005B6651">
        <w:rPr>
          <w:rFonts w:ascii="Times New Roman" w:eastAsia="Times New Roman" w:hAnsi="Times New Roman" w:cs="Times New Roman"/>
          <w:b/>
          <w:sz w:val="24"/>
          <w:szCs w:val="24"/>
          <w:lang w:eastAsia="ar-SA"/>
        </w:rPr>
        <w:t xml:space="preserve">alvállalkozókért </w:t>
      </w:r>
      <w:r w:rsidRPr="00866228">
        <w:rPr>
          <w:rFonts w:ascii="Times New Roman" w:eastAsia="Times New Roman" w:hAnsi="Times New Roman" w:cs="Times New Roman"/>
          <w:b/>
          <w:sz w:val="24"/>
          <w:szCs w:val="24"/>
          <w:lang w:eastAsia="ar-SA"/>
        </w:rPr>
        <w:t xml:space="preserve">– ide értve a megbízási jogviszonnyal foglalkoztatott személyt is </w:t>
      </w:r>
      <w:proofErr w:type="gramStart"/>
      <w:r w:rsidRPr="00866228">
        <w:rPr>
          <w:rFonts w:ascii="Times New Roman" w:eastAsia="Times New Roman" w:hAnsi="Times New Roman" w:cs="Times New Roman"/>
          <w:b/>
          <w:sz w:val="24"/>
          <w:szCs w:val="24"/>
          <w:lang w:eastAsia="ar-SA"/>
        </w:rPr>
        <w:t>-  úgy</w:t>
      </w:r>
      <w:proofErr w:type="gramEnd"/>
      <w:r w:rsidRPr="00866228">
        <w:rPr>
          <w:rFonts w:ascii="Times New Roman" w:eastAsia="Times New Roman" w:hAnsi="Times New Roman" w:cs="Times New Roman"/>
          <w:b/>
          <w:sz w:val="24"/>
          <w:szCs w:val="24"/>
          <w:lang w:eastAsia="ar-SA"/>
        </w:rPr>
        <w:t xml:space="preserve"> felel, mint</w:t>
      </w:r>
      <w:r w:rsidRPr="005B6651">
        <w:rPr>
          <w:rFonts w:ascii="Times New Roman" w:eastAsia="Times New Roman" w:hAnsi="Times New Roman" w:cs="Times New Roman"/>
          <w:b/>
          <w:sz w:val="24"/>
          <w:szCs w:val="24"/>
          <w:lang w:eastAsia="ar-SA"/>
        </w:rPr>
        <w:t>ha a munkát maga végezte volna.</w:t>
      </w:r>
      <w:r w:rsidRPr="005B6651">
        <w:rPr>
          <w:rFonts w:ascii="Times New Roman" w:eastAsia="Times New Roman" w:hAnsi="Times New Roman" w:cs="Times New Roman"/>
          <w:sz w:val="24"/>
          <w:szCs w:val="24"/>
          <w:lang w:eastAsia="ar-SA"/>
        </w:rPr>
        <w:t xml:space="preserve"> Alvállalkozó jogosulatlan igénybevétele esetén felelős minden olyan kárért is, amely </w:t>
      </w:r>
      <w:proofErr w:type="gramStart"/>
      <w:r w:rsidRPr="005B6651">
        <w:rPr>
          <w:rFonts w:ascii="Times New Roman" w:eastAsia="Times New Roman" w:hAnsi="Times New Roman" w:cs="Times New Roman"/>
          <w:sz w:val="24"/>
          <w:szCs w:val="24"/>
          <w:lang w:eastAsia="ar-SA"/>
        </w:rPr>
        <w:t>anélkül</w:t>
      </w:r>
      <w:proofErr w:type="gramEnd"/>
      <w:r w:rsidRPr="005B6651">
        <w:rPr>
          <w:rFonts w:ascii="Times New Roman" w:eastAsia="Times New Roman" w:hAnsi="Times New Roman" w:cs="Times New Roman"/>
          <w:sz w:val="24"/>
          <w:szCs w:val="24"/>
          <w:lang w:eastAsia="ar-SA"/>
        </w:rPr>
        <w:t xml:space="preserve"> nem következett volna be.</w:t>
      </w:r>
    </w:p>
    <w:p w:rsidR="00E07385" w:rsidRPr="005B6651" w:rsidRDefault="00E07385" w:rsidP="00E07385">
      <w:pPr>
        <w:overflowPunct w:val="0"/>
        <w:autoSpaceDE w:val="0"/>
        <w:spacing w:after="0" w:line="300" w:lineRule="atLeast"/>
        <w:jc w:val="both"/>
        <w:textAlignment w:val="baseline"/>
        <w:rPr>
          <w:rFonts w:ascii="Times New Roman" w:eastAsia="Times New Roman" w:hAnsi="Times New Roman" w:cs="Times New Roman"/>
          <w:bCs/>
          <w:color w:val="000000"/>
          <w:sz w:val="24"/>
          <w:szCs w:val="24"/>
          <w:lang w:eastAsia="ar-SA"/>
        </w:rPr>
      </w:pPr>
    </w:p>
    <w:p w:rsidR="00E07385" w:rsidRPr="005B6651" w:rsidRDefault="00E07385" w:rsidP="00E07385">
      <w:pPr>
        <w:spacing w:after="0" w:line="300" w:lineRule="atLeast"/>
        <w:ind w:right="147"/>
        <w:jc w:val="both"/>
        <w:rPr>
          <w:rFonts w:ascii="Times New Roman" w:eastAsia="Batang" w:hAnsi="Times New Roman" w:cs="Times New Roman"/>
          <w:sz w:val="24"/>
          <w:szCs w:val="24"/>
          <w:lang w:eastAsia="hu-HU"/>
        </w:rPr>
      </w:pP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11.</w:t>
      </w:r>
      <w:r w:rsidRPr="005B6651">
        <w:rPr>
          <w:rFonts w:ascii="Times New Roman" w:eastAsia="Times New Roman" w:hAnsi="Times New Roman" w:cs="Times New Roman"/>
          <w:b/>
          <w:sz w:val="24"/>
          <w:szCs w:val="24"/>
          <w:lang w:eastAsia="ar-SA"/>
        </w:rPr>
        <w:tab/>
        <w:t>EGYÜTTMŰKÖDÉSI KÖTELEZETTSÉG:</w:t>
      </w:r>
    </w:p>
    <w:p w:rsidR="00E07385" w:rsidRPr="005B6651" w:rsidRDefault="00E07385" w:rsidP="00E07385">
      <w:pPr>
        <w:overflowPunct w:val="0"/>
        <w:autoSpaceDE w:val="0"/>
        <w:spacing w:after="0" w:line="300" w:lineRule="atLeast"/>
        <w:jc w:val="both"/>
        <w:textAlignment w:val="baseline"/>
        <w:rPr>
          <w:rFonts w:ascii="Times New Roman" w:eastAsia="Batang" w:hAnsi="Times New Roman" w:cs="Times New Roman"/>
          <w:b/>
          <w:sz w:val="24"/>
          <w:szCs w:val="24"/>
          <w:lang w:eastAsia="ar-SA"/>
        </w:rPr>
      </w:pPr>
    </w:p>
    <w:p w:rsidR="00E07385" w:rsidRPr="005B6651" w:rsidRDefault="00E07385" w:rsidP="00E07385">
      <w:pPr>
        <w:overflowPunct w:val="0"/>
        <w:autoSpaceDE w:val="0"/>
        <w:spacing w:after="0" w:line="300" w:lineRule="atLeast"/>
        <w:ind w:left="705" w:hanging="705"/>
        <w:jc w:val="both"/>
        <w:textAlignment w:val="baseline"/>
        <w:rPr>
          <w:rFonts w:ascii="Times New Roman" w:eastAsia="Batang" w:hAnsi="Times New Roman" w:cs="Times New Roman"/>
          <w:sz w:val="24"/>
          <w:szCs w:val="24"/>
          <w:lang w:eastAsia="ar-SA"/>
        </w:rPr>
      </w:pPr>
      <w:r w:rsidRPr="005B6651">
        <w:rPr>
          <w:rFonts w:ascii="Times New Roman" w:eastAsia="Batang" w:hAnsi="Times New Roman" w:cs="Times New Roman"/>
          <w:sz w:val="24"/>
          <w:szCs w:val="24"/>
          <w:lang w:eastAsia="ar-SA"/>
        </w:rPr>
        <w:t>11.1</w:t>
      </w:r>
      <w:r w:rsidRPr="005B6651">
        <w:rPr>
          <w:rFonts w:ascii="Times New Roman" w:eastAsia="Batang" w:hAnsi="Times New Roman" w:cs="Times New Roman"/>
          <w:sz w:val="24"/>
          <w:szCs w:val="24"/>
          <w:lang w:eastAsia="ar-SA"/>
        </w:rPr>
        <w:tab/>
      </w:r>
      <w:r w:rsidRPr="005B6651">
        <w:rPr>
          <w:rFonts w:ascii="Times New Roman" w:eastAsia="Batang" w:hAnsi="Times New Roman" w:cs="Times New Roman"/>
          <w:sz w:val="24"/>
          <w:szCs w:val="24"/>
          <w:lang w:eastAsia="ar-SA"/>
        </w:rPr>
        <w:tab/>
        <w:t xml:space="preserve">A feleket a jelen szerződés fennállása alatt, különösen a tájékoztatás terén, egymás irányában fokozott együttműködési kötelezettség terheli. Az Átvevő részéről </w:t>
      </w:r>
      <w:proofErr w:type="gramStart"/>
      <w:r w:rsidRPr="005B6651">
        <w:rPr>
          <w:rFonts w:ascii="Times New Roman" w:eastAsia="Batang" w:hAnsi="Times New Roman" w:cs="Times New Roman"/>
          <w:sz w:val="24"/>
          <w:szCs w:val="24"/>
          <w:lang w:eastAsia="ar-SA"/>
        </w:rPr>
        <w:t>a</w:t>
      </w:r>
      <w:proofErr w:type="gramEnd"/>
      <w:r w:rsidRPr="005B6651">
        <w:rPr>
          <w:rFonts w:ascii="Times New Roman" w:eastAsia="Batang" w:hAnsi="Times New Roman" w:cs="Times New Roman"/>
          <w:sz w:val="24"/>
          <w:szCs w:val="24"/>
          <w:lang w:eastAsia="ar-SA"/>
        </w:rPr>
        <w:t xml:space="preserve"> az Átadóval történő együttműködés magában foglalja különösen a folyamatos információcserét, a szükségszerű tájékoztatást, egyeztetéseket, konzultációkat, a Átadó ez irányú kérése hiányában is. </w:t>
      </w:r>
    </w:p>
    <w:p w:rsidR="00E07385" w:rsidRPr="005B6651" w:rsidRDefault="00E07385" w:rsidP="00E07385">
      <w:pPr>
        <w:overflowPunct w:val="0"/>
        <w:autoSpaceDE w:val="0"/>
        <w:spacing w:after="0" w:line="300" w:lineRule="atLeast"/>
        <w:ind w:left="360"/>
        <w:jc w:val="both"/>
        <w:textAlignment w:val="baseline"/>
        <w:rPr>
          <w:rFonts w:ascii="Times New Roman" w:eastAsia="Batang" w:hAnsi="Times New Roman" w:cs="Times New Roman"/>
          <w:sz w:val="24"/>
          <w:szCs w:val="24"/>
          <w:lang w:eastAsia="ar-SA"/>
        </w:rPr>
      </w:pPr>
    </w:p>
    <w:p w:rsidR="00E07385" w:rsidRPr="005B6651" w:rsidRDefault="00E07385" w:rsidP="00E07385">
      <w:pPr>
        <w:overflowPunct w:val="0"/>
        <w:autoSpaceDE w:val="0"/>
        <w:spacing w:after="0" w:line="300" w:lineRule="atLeast"/>
        <w:ind w:left="705" w:hanging="705"/>
        <w:jc w:val="both"/>
        <w:textAlignment w:val="baseline"/>
        <w:rPr>
          <w:rFonts w:ascii="Times New Roman" w:eastAsia="Batang" w:hAnsi="Times New Roman" w:cs="Times New Roman"/>
          <w:sz w:val="24"/>
          <w:szCs w:val="24"/>
          <w:lang w:eastAsia="ar-SA"/>
        </w:rPr>
      </w:pPr>
      <w:r w:rsidRPr="005B6651">
        <w:rPr>
          <w:rFonts w:ascii="Times New Roman" w:eastAsia="Batang" w:hAnsi="Times New Roman" w:cs="Times New Roman"/>
          <w:sz w:val="24"/>
          <w:szCs w:val="24"/>
          <w:lang w:eastAsia="ar-SA"/>
        </w:rPr>
        <w:t>11.2</w:t>
      </w:r>
      <w:r w:rsidRPr="005B6651">
        <w:rPr>
          <w:rFonts w:ascii="Times New Roman" w:eastAsia="Batang" w:hAnsi="Times New Roman" w:cs="Times New Roman"/>
          <w:sz w:val="24"/>
          <w:szCs w:val="24"/>
          <w:lang w:eastAsia="ar-SA"/>
        </w:rPr>
        <w:tab/>
      </w:r>
      <w:r w:rsidRPr="005B6651">
        <w:rPr>
          <w:rFonts w:ascii="Times New Roman" w:eastAsia="Batang" w:hAnsi="Times New Roman" w:cs="Times New Roman"/>
          <w:sz w:val="24"/>
          <w:szCs w:val="24"/>
          <w:lang w:eastAsia="ar-SA"/>
        </w:rPr>
        <w:tab/>
        <w:t>A Felek kötelesek egymást haladéktalanul tájékoztatni minden olyan körülményről, mely a szerződés teljesítését érinti, különösen azokról, melyek a szerződés határidőben történő teljesítését akadályozhatják vagy veszélyeztethetik. A Felek az értesítés elmulasztásából vagy késedelmes teljesítéséből eredő kárért teljes felelősséggel tartoznak.</w:t>
      </w: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12. FELMONDÁS, ELÁLLÁS</w:t>
      </w: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b/>
          <w:sz w:val="24"/>
          <w:szCs w:val="24"/>
          <w:lang w:eastAsia="ar-SA"/>
        </w:rPr>
        <w:t xml:space="preserve">12.1. </w:t>
      </w:r>
      <w:r w:rsidRPr="005B6651">
        <w:rPr>
          <w:rFonts w:ascii="Times New Roman" w:eastAsia="Times New Roman" w:hAnsi="Times New Roman" w:cs="Times New Roman"/>
          <w:sz w:val="24"/>
          <w:szCs w:val="24"/>
          <w:lang w:eastAsia="ar-SA"/>
        </w:rPr>
        <w:t>A szerződés felmondására és megszüntetésére a Polgári Törvénykönyv szabályai az irányadóak a szerződésben rögzített kikötésekkel.</w:t>
      </w: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 xml:space="preserve">12.2. </w:t>
      </w:r>
      <w:r w:rsidRPr="005B6651">
        <w:rPr>
          <w:rFonts w:ascii="Times New Roman" w:eastAsia="Times New Roman" w:hAnsi="Times New Roman" w:cs="Times New Roman"/>
          <w:b/>
          <w:sz w:val="24"/>
          <w:szCs w:val="24"/>
          <w:lang w:eastAsia="ar-SA"/>
        </w:rPr>
        <w:t>Súlyos szerződésszegésnek minősül minden olyan szerződésszegés</w:t>
      </w:r>
      <w:r w:rsidRPr="005B6651">
        <w:rPr>
          <w:rFonts w:ascii="Times New Roman" w:eastAsia="Times New Roman" w:hAnsi="Times New Roman" w:cs="Times New Roman"/>
          <w:sz w:val="24"/>
          <w:szCs w:val="24"/>
          <w:lang w:eastAsia="ar-SA"/>
        </w:rPr>
        <w:t xml:space="preserve">, amely a szerződés </w:t>
      </w:r>
      <w:r w:rsidRPr="005B6651">
        <w:rPr>
          <w:rFonts w:ascii="Times New Roman" w:eastAsia="Times New Roman" w:hAnsi="Times New Roman" w:cs="Times New Roman"/>
          <w:b/>
          <w:sz w:val="24"/>
          <w:szCs w:val="24"/>
          <w:lang w:eastAsia="ar-SA"/>
        </w:rPr>
        <w:t>azonnali felmondására ad lehetőséget.</w:t>
      </w: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 xml:space="preserve">12.3. Átadó az Átvevőhöz intézett írásbeli nyilatkozattal, </w:t>
      </w:r>
      <w:r w:rsidRPr="005B6651">
        <w:rPr>
          <w:rFonts w:ascii="Times New Roman" w:eastAsia="Times New Roman" w:hAnsi="Times New Roman" w:cs="Times New Roman"/>
          <w:b/>
          <w:sz w:val="24"/>
          <w:szCs w:val="24"/>
          <w:lang w:eastAsia="ar-SA"/>
        </w:rPr>
        <w:t>azonnali hatállyal felmondhatja a szerződést, ha:</w:t>
      </w: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numPr>
          <w:ilvl w:val="0"/>
          <w:numId w:val="12"/>
        </w:numPr>
        <w:overflowPunct w:val="0"/>
        <w:autoSpaceDE w:val="0"/>
        <w:autoSpaceDN w:val="0"/>
        <w:adjustRightInd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feltétlenül szükséges a szerződés olyan lényeges módosítása, amely esetében a Kbt. 141. § alapján új közbeszerzési eljárást kell lefolytatni;</w:t>
      </w:r>
    </w:p>
    <w:p w:rsidR="00E07385" w:rsidRPr="005B6651" w:rsidRDefault="00E07385" w:rsidP="00E07385">
      <w:pPr>
        <w:numPr>
          <w:ilvl w:val="0"/>
          <w:numId w:val="12"/>
        </w:numPr>
        <w:overflowPunct w:val="0"/>
        <w:autoSpaceDE w:val="0"/>
        <w:autoSpaceDN w:val="0"/>
        <w:adjustRightInd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lastRenderedPageBreak/>
        <w:t>az Átvevő nem biztosítja a Kbt. 138. §</w:t>
      </w:r>
      <w:proofErr w:type="spellStart"/>
      <w:r w:rsidRPr="005B6651">
        <w:rPr>
          <w:rFonts w:ascii="Times New Roman" w:eastAsia="Times New Roman" w:hAnsi="Times New Roman" w:cs="Times New Roman"/>
          <w:sz w:val="24"/>
          <w:szCs w:val="24"/>
          <w:lang w:eastAsia="ar-SA"/>
        </w:rPr>
        <w:t>-ban</w:t>
      </w:r>
      <w:proofErr w:type="spellEnd"/>
      <w:r w:rsidRPr="005B6651">
        <w:rPr>
          <w:rFonts w:ascii="Times New Roman" w:eastAsia="Times New Roman" w:hAnsi="Times New Roman" w:cs="Times New Roman"/>
          <w:sz w:val="24"/>
          <w:szCs w:val="24"/>
          <w:lang w:eastAsia="ar-SA"/>
        </w:rPr>
        <w:t xml:space="preserve"> foglaltak betartását, vagy az Átvevő személyében érvényesen olyan jogutódlás következett be, amely nem felel meg a Kbt. 139. §</w:t>
      </w:r>
      <w:proofErr w:type="spellStart"/>
      <w:r w:rsidRPr="005B6651">
        <w:rPr>
          <w:rFonts w:ascii="Times New Roman" w:eastAsia="Times New Roman" w:hAnsi="Times New Roman" w:cs="Times New Roman"/>
          <w:sz w:val="24"/>
          <w:szCs w:val="24"/>
          <w:lang w:eastAsia="ar-SA"/>
        </w:rPr>
        <w:t>-ban</w:t>
      </w:r>
      <w:proofErr w:type="spellEnd"/>
      <w:r w:rsidRPr="005B6651">
        <w:rPr>
          <w:rFonts w:ascii="Times New Roman" w:eastAsia="Times New Roman" w:hAnsi="Times New Roman" w:cs="Times New Roman"/>
          <w:sz w:val="24"/>
          <w:szCs w:val="24"/>
          <w:lang w:eastAsia="ar-SA"/>
        </w:rPr>
        <w:t xml:space="preserve"> foglaltaknak; vagy</w:t>
      </w:r>
    </w:p>
    <w:p w:rsidR="00E07385" w:rsidRPr="005B6651" w:rsidRDefault="00E07385" w:rsidP="00E07385">
      <w:pPr>
        <w:numPr>
          <w:ilvl w:val="0"/>
          <w:numId w:val="12"/>
        </w:numPr>
        <w:overflowPunct w:val="0"/>
        <w:autoSpaceDE w:val="0"/>
        <w:autoSpaceDN w:val="0"/>
        <w:adjustRightInd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az EUMSZ 258. cikke alapján a közbeszerzés szabályainak megszegése miatt kötelezettségszegési eljárás indult vagy az Európai Unió Bírósága az EUMSZ 258. cikke alapján indított eljárásban kimondta, hogy az Európai Unió jogából eredő valamely kötelezettség tekintetében kötelezettségszegés történt, és a bíróság által megállapított jogsértés miatt a szerződés nem semmis.</w:t>
      </w:r>
    </w:p>
    <w:p w:rsidR="00E07385" w:rsidRPr="005B6651" w:rsidRDefault="00E07385" w:rsidP="00E07385">
      <w:pPr>
        <w:numPr>
          <w:ilvl w:val="0"/>
          <w:numId w:val="12"/>
        </w:numPr>
        <w:overflowPunct w:val="0"/>
        <w:autoSpaceDE w:val="0"/>
        <w:autoSpaceDN w:val="0"/>
        <w:adjustRightInd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Átvevő a szerződéses kötelezettségeit súlyosan vagy ismételten megszegi;</w:t>
      </w:r>
    </w:p>
    <w:p w:rsidR="00E07385" w:rsidRPr="005B6651" w:rsidRDefault="00E07385" w:rsidP="00E07385">
      <w:pPr>
        <w:numPr>
          <w:ilvl w:val="0"/>
          <w:numId w:val="12"/>
        </w:numPr>
        <w:overflowPunct w:val="0"/>
        <w:autoSpaceDE w:val="0"/>
        <w:autoSpaceDN w:val="0"/>
        <w:adjustRightInd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az Átvevő fizetésképtelenné válik, ellene csődeljárást (kivéve a </w:t>
      </w:r>
      <w:proofErr w:type="spellStart"/>
      <w:r w:rsidRPr="005B6651">
        <w:rPr>
          <w:rFonts w:ascii="Times New Roman" w:eastAsia="Times New Roman" w:hAnsi="Times New Roman" w:cs="Times New Roman"/>
          <w:sz w:val="24"/>
          <w:szCs w:val="24"/>
          <w:lang w:eastAsia="ar-SA"/>
        </w:rPr>
        <w:t>Cstv</w:t>
      </w:r>
      <w:proofErr w:type="spellEnd"/>
      <w:r w:rsidRPr="005B6651">
        <w:rPr>
          <w:rFonts w:ascii="Times New Roman" w:eastAsia="Times New Roman" w:hAnsi="Times New Roman" w:cs="Times New Roman"/>
          <w:sz w:val="24"/>
          <w:szCs w:val="24"/>
          <w:lang w:eastAsia="ar-SA"/>
        </w:rPr>
        <w:t>. 11. § (2) bekezdés h) pontjában foglaltakat) vagy felszámolási eljárást kezdeményeznek, végelszámolását határozza el, felfüggeszti gazdasági tevékenységét, kifizetéseit beszünteti;</w:t>
      </w:r>
    </w:p>
    <w:p w:rsidR="00E07385" w:rsidRPr="005B6651" w:rsidRDefault="00E07385" w:rsidP="00E07385">
      <w:pPr>
        <w:numPr>
          <w:ilvl w:val="0"/>
          <w:numId w:val="12"/>
        </w:numPr>
        <w:overflowPunct w:val="0"/>
        <w:autoSpaceDE w:val="0"/>
        <w:autoSpaceDN w:val="0"/>
        <w:adjustRightInd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az Átvevő vagyonában olyan jelentős változás következik be, amely az Átadó megítélése szerint a szerződésben vállalt kötelezettségek teljesítését veszélyezteti;</w:t>
      </w:r>
    </w:p>
    <w:p w:rsidR="00E07385" w:rsidRPr="005B6651" w:rsidRDefault="00E07385" w:rsidP="00E07385">
      <w:pPr>
        <w:numPr>
          <w:ilvl w:val="0"/>
          <w:numId w:val="12"/>
        </w:numPr>
        <w:overflowPunct w:val="0"/>
        <w:autoSpaceDE w:val="0"/>
        <w:autoSpaceDN w:val="0"/>
        <w:adjustRightInd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az Átadó érdekeit veszélyeztető vagy a jó hírnevét sértő esemény következik be;</w:t>
      </w:r>
    </w:p>
    <w:p w:rsidR="00E07385" w:rsidRPr="005B6651" w:rsidRDefault="00E07385" w:rsidP="00E07385">
      <w:pPr>
        <w:numPr>
          <w:ilvl w:val="0"/>
          <w:numId w:val="12"/>
        </w:numPr>
        <w:overflowPunct w:val="0"/>
        <w:autoSpaceDE w:val="0"/>
        <w:autoSpaceDN w:val="0"/>
        <w:adjustRightInd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az Átvevő ismételt felszólítás ellenére sem teljesíti Megrendelő utasításait;</w:t>
      </w:r>
    </w:p>
    <w:p w:rsidR="00E07385" w:rsidRPr="005B6651" w:rsidRDefault="00E07385" w:rsidP="00E07385">
      <w:pPr>
        <w:numPr>
          <w:ilvl w:val="0"/>
          <w:numId w:val="12"/>
        </w:numPr>
        <w:overflowPunct w:val="0"/>
        <w:autoSpaceDE w:val="0"/>
        <w:autoSpaceDN w:val="0"/>
        <w:adjustRightInd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az Átvevő tevékenységét érintő szabálysértés vagy bűncselekmény miatt jogerős elmarasztaló határozatot hoznak.</w:t>
      </w:r>
    </w:p>
    <w:p w:rsidR="00E07385" w:rsidRPr="005B6651" w:rsidRDefault="00E07385" w:rsidP="00E07385">
      <w:pPr>
        <w:numPr>
          <w:ilvl w:val="0"/>
          <w:numId w:val="12"/>
        </w:numPr>
        <w:overflowPunct w:val="0"/>
        <w:autoSpaceDE w:val="0"/>
        <w:autoSpaceDN w:val="0"/>
        <w:adjustRightInd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az Átvevő felelősségbiztosítása a szerződés hatálya alatt megszűnik, vagy az előírt mérték, vagy terjedelem alá csökken.</w:t>
      </w:r>
    </w:p>
    <w:p w:rsidR="00E07385" w:rsidRPr="005B6651" w:rsidRDefault="00E07385" w:rsidP="00E07385">
      <w:pPr>
        <w:numPr>
          <w:ilvl w:val="0"/>
          <w:numId w:val="12"/>
        </w:num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az Átvevő az orvosi rendelőt kétszeri felszólítást követően is rendeltetésellenesen, illetve szerződéstől eltérő tevékenységre használja, és emiatt a helyiségbérleti szerződés felmondása kerül,</w:t>
      </w:r>
    </w:p>
    <w:p w:rsidR="00E07385" w:rsidRPr="005B6651" w:rsidRDefault="00E07385" w:rsidP="00E07385">
      <w:pPr>
        <w:numPr>
          <w:ilvl w:val="0"/>
          <w:numId w:val="12"/>
        </w:num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az Átvevő a működéséhez szükséges engedélyek bármelyikét elveszíti.</w:t>
      </w:r>
    </w:p>
    <w:p w:rsidR="00E07385" w:rsidRPr="00866228" w:rsidRDefault="00E07385" w:rsidP="00E07385">
      <w:pPr>
        <w:numPr>
          <w:ilvl w:val="0"/>
          <w:numId w:val="12"/>
        </w:num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866228">
        <w:rPr>
          <w:rFonts w:ascii="Times New Roman" w:eastAsia="Times New Roman" w:hAnsi="Times New Roman" w:cs="Times New Roman"/>
          <w:sz w:val="24"/>
          <w:szCs w:val="24"/>
          <w:lang w:eastAsia="ar-SA"/>
        </w:rPr>
        <w:t>Átadó nem minősül átlátható szervezetnek.</w:t>
      </w:r>
    </w:p>
    <w:p w:rsidR="00E07385" w:rsidRPr="005B6651" w:rsidRDefault="00E07385" w:rsidP="00E07385">
      <w:pPr>
        <w:autoSpaceDE w:val="0"/>
        <w:autoSpaceDN w:val="0"/>
        <w:adjustRightInd w:val="0"/>
        <w:spacing w:after="0" w:line="300" w:lineRule="atLeast"/>
        <w:jc w:val="both"/>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 xml:space="preserve">12.4. Átadó az Átvevőhöz intézett </w:t>
      </w:r>
      <w:r w:rsidRPr="005B6651">
        <w:rPr>
          <w:rFonts w:ascii="Times New Roman" w:eastAsia="Times New Roman" w:hAnsi="Times New Roman" w:cs="Times New Roman"/>
          <w:b/>
          <w:sz w:val="24"/>
          <w:szCs w:val="24"/>
          <w:lang w:eastAsia="ar-SA"/>
        </w:rPr>
        <w:t>írásbeli nyilatkozattal, azonnali hatállyal felmondja a szerződést, ha:</w:t>
      </w:r>
    </w:p>
    <w:p w:rsidR="00E07385" w:rsidRPr="005B6651" w:rsidRDefault="00E07385" w:rsidP="00E07385">
      <w:pPr>
        <w:numPr>
          <w:ilvl w:val="0"/>
          <w:numId w:val="11"/>
        </w:numPr>
        <w:overflowPunct w:val="0"/>
        <w:autoSpaceDE w:val="0"/>
        <w:spacing w:after="0" w:line="300" w:lineRule="atLeast"/>
        <w:ind w:left="1146" w:hanging="437"/>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 Kbt. 143. § (2)-(3) bekezdésében meghatározott ok következik be.</w:t>
      </w:r>
    </w:p>
    <w:p w:rsidR="00E07385" w:rsidRPr="005B6651" w:rsidRDefault="00E07385" w:rsidP="00E07385">
      <w:pPr>
        <w:spacing w:after="0" w:line="300" w:lineRule="atLeast"/>
        <w:jc w:val="both"/>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12.5. </w:t>
      </w:r>
      <w:r w:rsidRPr="005B6651">
        <w:rPr>
          <w:rFonts w:ascii="Times New Roman" w:eastAsia="Times New Roman" w:hAnsi="Times New Roman" w:cs="Times New Roman"/>
          <w:b/>
          <w:sz w:val="24"/>
          <w:szCs w:val="24"/>
          <w:lang w:eastAsia="ar-SA"/>
        </w:rPr>
        <w:t>Felmondás esetén Átvevő kártérítésre nem jogosult</w:t>
      </w:r>
      <w:r w:rsidRPr="005B6651">
        <w:rPr>
          <w:rFonts w:ascii="Times New Roman" w:eastAsia="Times New Roman" w:hAnsi="Times New Roman" w:cs="Times New Roman"/>
          <w:sz w:val="24"/>
          <w:szCs w:val="24"/>
          <w:lang w:eastAsia="ar-SA"/>
        </w:rPr>
        <w:t>.</w:t>
      </w:r>
    </w:p>
    <w:p w:rsidR="00E07385" w:rsidRPr="005B6651" w:rsidRDefault="00E07385" w:rsidP="00E07385">
      <w:pPr>
        <w:spacing w:after="0" w:line="300" w:lineRule="atLeast"/>
        <w:jc w:val="both"/>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12.6.Átvevő jogosult a szerződést 30 napos felmondási határidővel megszüntetni, ha az Átadó az Átvevő írásbeli felszólítása ellenére a jelen szerződés rendelkezéseinek betartásával készült, Átadó által elfogadott teljesítést követően szabályosan kiállított számlájának kiegyenlítésével a fizetési határidőhöz képest 30 napot meghaladó késedelembe esik.</w:t>
      </w:r>
    </w:p>
    <w:p w:rsidR="00E07385" w:rsidRPr="005B6651" w:rsidRDefault="00E07385" w:rsidP="00E07385">
      <w:pPr>
        <w:spacing w:after="0" w:line="300" w:lineRule="atLeast"/>
        <w:jc w:val="both"/>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 xml:space="preserve">12.7.Szerződő Feleket </w:t>
      </w:r>
      <w:r w:rsidRPr="005B6651">
        <w:rPr>
          <w:rFonts w:ascii="Times New Roman" w:eastAsia="Times New Roman" w:hAnsi="Times New Roman" w:cs="Times New Roman"/>
          <w:b/>
          <w:sz w:val="24"/>
          <w:szCs w:val="24"/>
          <w:lang w:eastAsia="ar-SA"/>
        </w:rPr>
        <w:t>a szerződés megszegéséért teljes körű kártérítési felelősség terheli.</w:t>
      </w:r>
    </w:p>
    <w:p w:rsidR="00E07385" w:rsidRPr="005B6651" w:rsidRDefault="00E07385" w:rsidP="00E07385">
      <w:pPr>
        <w:spacing w:after="0" w:line="300" w:lineRule="atLeast"/>
        <w:jc w:val="both"/>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12.8.Szerződő Felek nem követnek el szerződésszegést, ha kötelezettségeik teljesítését ”vis maior” akadályozza meg, amely a szerződés aláírását követően következik be.</w:t>
      </w:r>
    </w:p>
    <w:p w:rsidR="00E07385" w:rsidRPr="005B6651" w:rsidRDefault="00E07385" w:rsidP="00E07385">
      <w:pPr>
        <w:spacing w:after="0" w:line="300" w:lineRule="atLeast"/>
        <w:jc w:val="both"/>
        <w:rPr>
          <w:rFonts w:ascii="Times New Roman" w:eastAsia="Times New Roman" w:hAnsi="Times New Roman" w:cs="Times New Roman"/>
          <w:sz w:val="24"/>
          <w:szCs w:val="24"/>
          <w:lang w:eastAsia="ar-SA"/>
        </w:rPr>
      </w:pPr>
    </w:p>
    <w:p w:rsidR="00E07385" w:rsidRPr="005B6651" w:rsidRDefault="00E07385" w:rsidP="00E07385">
      <w:pPr>
        <w:spacing w:after="0" w:line="300" w:lineRule="atLeast"/>
        <w:jc w:val="both"/>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12.9 </w:t>
      </w:r>
      <w:r w:rsidRPr="00866228">
        <w:rPr>
          <w:rFonts w:ascii="Times New Roman" w:eastAsia="Times New Roman" w:hAnsi="Times New Roman" w:cs="Times New Roman"/>
          <w:b/>
          <w:sz w:val="24"/>
          <w:szCs w:val="24"/>
          <w:lang w:eastAsia="ar-SA"/>
        </w:rPr>
        <w:t>Kártérítési kötelezettség nélkül automatikusan megszűnik a szerződés, amennyiben jogszabályváltozás miatt az Átadó fenntartási/ellátási kötelezettsége megszűnik</w:t>
      </w:r>
      <w:r w:rsidRPr="00866228">
        <w:rPr>
          <w:rFonts w:ascii="Times New Roman" w:eastAsia="Times New Roman" w:hAnsi="Times New Roman" w:cs="Times New Roman"/>
          <w:sz w:val="24"/>
          <w:szCs w:val="24"/>
          <w:lang w:eastAsia="ar-SA"/>
        </w:rPr>
        <w:t>.</w:t>
      </w: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13.</w:t>
      </w:r>
      <w:r w:rsidRPr="005B6651">
        <w:rPr>
          <w:rFonts w:ascii="Times New Roman" w:eastAsia="Times New Roman" w:hAnsi="Times New Roman" w:cs="Times New Roman"/>
          <w:b/>
          <w:sz w:val="24"/>
          <w:szCs w:val="24"/>
          <w:lang w:eastAsia="ar-SA"/>
        </w:rPr>
        <w:tab/>
        <w:t>Záró rendelkezések:</w:t>
      </w: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13.1.</w:t>
      </w:r>
      <w:r w:rsidRPr="005B6651">
        <w:rPr>
          <w:rFonts w:ascii="Times New Roman" w:eastAsia="Times New Roman" w:hAnsi="Times New Roman" w:cs="Times New Roman"/>
          <w:b/>
          <w:sz w:val="24"/>
          <w:szCs w:val="24"/>
          <w:lang w:eastAsia="ar-SA"/>
        </w:rPr>
        <w:t xml:space="preserve"> </w:t>
      </w:r>
      <w:r w:rsidRPr="005B6651">
        <w:rPr>
          <w:rFonts w:ascii="Times New Roman" w:eastAsia="Times New Roman" w:hAnsi="Times New Roman" w:cs="Times New Roman"/>
          <w:sz w:val="24"/>
          <w:szCs w:val="24"/>
          <w:lang w:eastAsia="ar-SA"/>
        </w:rPr>
        <w:t xml:space="preserve">Átvevő kötelezettséget vállal arra, hogy nem fizet, illetve számol el a szerződés teljesítésével összefüggésben olyan költségeket, melyek a Kbt. 62. § (1) bekezdés k) pont </w:t>
      </w:r>
      <w:proofErr w:type="spellStart"/>
      <w:r w:rsidRPr="005B6651">
        <w:rPr>
          <w:rFonts w:ascii="Times New Roman" w:eastAsia="Times New Roman" w:hAnsi="Times New Roman" w:cs="Times New Roman"/>
          <w:sz w:val="24"/>
          <w:szCs w:val="24"/>
          <w:lang w:eastAsia="ar-SA"/>
        </w:rPr>
        <w:t>ka</w:t>
      </w:r>
      <w:proofErr w:type="spellEnd"/>
      <w:r w:rsidRPr="005B6651">
        <w:rPr>
          <w:rFonts w:ascii="Times New Roman" w:eastAsia="Times New Roman" w:hAnsi="Times New Roman" w:cs="Times New Roman"/>
          <w:sz w:val="24"/>
          <w:szCs w:val="24"/>
          <w:lang w:eastAsia="ar-SA"/>
        </w:rPr>
        <w:t>)</w:t>
      </w:r>
      <w:proofErr w:type="spellStart"/>
      <w:r w:rsidRPr="005B6651">
        <w:rPr>
          <w:rFonts w:ascii="Times New Roman" w:eastAsia="Times New Roman" w:hAnsi="Times New Roman" w:cs="Times New Roman"/>
          <w:sz w:val="24"/>
          <w:szCs w:val="24"/>
          <w:lang w:eastAsia="ar-SA"/>
        </w:rPr>
        <w:t>-kb</w:t>
      </w:r>
      <w:proofErr w:type="spellEnd"/>
      <w:r w:rsidRPr="005B6651">
        <w:rPr>
          <w:rFonts w:ascii="Times New Roman" w:eastAsia="Times New Roman" w:hAnsi="Times New Roman" w:cs="Times New Roman"/>
          <w:sz w:val="24"/>
          <w:szCs w:val="24"/>
          <w:lang w:eastAsia="ar-SA"/>
        </w:rPr>
        <w:t>) alpontja szerinti feltételeknek nem megfelelő társaság tekintetében merülnek fel, és amelyek Átvevő adóköteles jövedelmének csökkentésére alkalmasak.</w:t>
      </w: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13.2. Átvevő kötelezettséget vállal arra, hogy a jelen szerződés teljesítésének teljes időtartama alatt tulajdonosi szerkezetét Átadó számára megismerhetővé teszi és a Kbt. 143. § (3) bekezdése szerinti ügyletekről Átadót haladéktalanul értesíti.</w:t>
      </w: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13.3. Átvevő képviselője büntetőjogi felelőssége tudatában nyilatkozik, hogy a társaság jogképes, bejegyzett és az ajánlatban benyújtott adataiban változás nem történt, és a jelen szerződés aláírására teljes körű felhatalmazással rendelkezik.</w:t>
      </w: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13.4. Szerződő Felek az egymás érdekkörébe tartozó és tudomásukra jutott üzleti titkokat kötelesek megtartani, és a titoktartási kötelezettséget kötelesek megbízottaikkal, alkalmazottaikkal is betartatni. Átvevő, valamint az alkalmazásában álló munkatársai jelen szerződésben meghatározott feladatainak teljesítése során tudomásukra jutott, Átadót érintő minden adatot, tényt és bizalmas információt kötelesek megőrizni. A titoktartási kötelezettség megsértése súlyos szerződésszegésnek minősül.</w:t>
      </w: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color w:val="000000" w:themeColor="text1"/>
          <w:sz w:val="24"/>
          <w:szCs w:val="24"/>
          <w:lang w:eastAsia="ar-SA"/>
        </w:rPr>
      </w:pPr>
      <w:r w:rsidRPr="005B6651">
        <w:rPr>
          <w:rFonts w:ascii="Times New Roman" w:eastAsia="Times New Roman" w:hAnsi="Times New Roman" w:cs="Times New Roman"/>
          <w:sz w:val="24"/>
          <w:szCs w:val="24"/>
          <w:lang w:eastAsia="ar-SA"/>
        </w:rPr>
        <w:t>13.5</w:t>
      </w:r>
      <w:r w:rsidRPr="005B6651">
        <w:rPr>
          <w:rFonts w:ascii="Times New Roman" w:eastAsia="Times New Roman" w:hAnsi="Times New Roman" w:cs="Times New Roman"/>
          <w:color w:val="FF0000"/>
          <w:sz w:val="24"/>
          <w:szCs w:val="24"/>
          <w:lang w:eastAsia="ar-SA"/>
        </w:rPr>
        <w:t xml:space="preserve"> </w:t>
      </w:r>
      <w:r w:rsidRPr="00866228">
        <w:rPr>
          <w:rFonts w:ascii="Times New Roman" w:eastAsia="Times New Roman" w:hAnsi="Times New Roman" w:cs="Times New Roman"/>
          <w:color w:val="000000" w:themeColor="text1"/>
          <w:sz w:val="24"/>
          <w:szCs w:val="24"/>
          <w:lang w:eastAsia="ar-SA"/>
        </w:rPr>
        <w:t>Átadó (a továbbiakban e pont alkalmazásában: Adatkezelő) tájékoztatja az átvevőt, hogy jelen jogügylet kapcsán az Európai Parlament és a Tanács 2016/679 Rendeletében (</w:t>
      </w:r>
      <w:r w:rsidRPr="00866228">
        <w:rPr>
          <w:rFonts w:ascii="Times New Roman" w:eastAsia="Times New Roman" w:hAnsi="Times New Roman" w:cs="Times New Roman"/>
          <w:b/>
          <w:color w:val="000000" w:themeColor="text1"/>
          <w:sz w:val="24"/>
          <w:szCs w:val="24"/>
          <w:lang w:eastAsia="ar-SA"/>
        </w:rPr>
        <w:t>GDPR) és az információs önrendelkezési jogról és az információszabadságról szóló 2011. évi CXII. törvényben (</w:t>
      </w:r>
      <w:proofErr w:type="spellStart"/>
      <w:r w:rsidRPr="00866228">
        <w:rPr>
          <w:rFonts w:ascii="Times New Roman" w:eastAsia="Times New Roman" w:hAnsi="Times New Roman" w:cs="Times New Roman"/>
          <w:b/>
          <w:color w:val="000000" w:themeColor="text1"/>
          <w:sz w:val="24"/>
          <w:szCs w:val="24"/>
          <w:lang w:eastAsia="ar-SA"/>
        </w:rPr>
        <w:t>Infotv</w:t>
      </w:r>
      <w:proofErr w:type="spellEnd"/>
      <w:r w:rsidRPr="00866228">
        <w:rPr>
          <w:rFonts w:ascii="Times New Roman" w:eastAsia="Times New Roman" w:hAnsi="Times New Roman" w:cs="Times New Roman"/>
          <w:b/>
          <w:color w:val="000000" w:themeColor="text1"/>
          <w:sz w:val="24"/>
          <w:szCs w:val="24"/>
          <w:lang w:eastAsia="ar-SA"/>
        </w:rPr>
        <w:t>.) foglalt adatvédelmi és adatkezelési szabályokat betartja, azoknak megfelelően jár el.</w:t>
      </w:r>
      <w:r w:rsidRPr="00866228">
        <w:rPr>
          <w:rFonts w:ascii="Times New Roman" w:eastAsia="Times New Roman" w:hAnsi="Times New Roman" w:cs="Times New Roman"/>
          <w:color w:val="000000" w:themeColor="text1"/>
          <w:sz w:val="24"/>
          <w:szCs w:val="24"/>
          <w:lang w:eastAsia="ar-SA"/>
        </w:rPr>
        <w:t xml:space="preserve"> Adatkezelő tájékoztatja az Átvevőt, hogy jelen szerződésben rögzített adataikat a vonatkozó jogszabályoknak megfelelően, a szerződéses jogviszonyból eredő jogi kötelezettség teljesítése érdekében kezeli. Ezen túlmenően tájékoztatja az Átvevőt, hogy a kapcsolattartásra szolgáló adataikkal kizárólag a kapcsolattartás céljából rendelkezik. Az adatok kizárólag jogszabályban és belső szabályzatban meghatározott irattárazási ideig tárolhatók. Az Átvevőnek joga van bármikor kérelmezni Adatkezelőtől a rá vonatkozó adatokhoz való hozzáférést, azok helyesbítését, törlését vagy kezelésének korlátozását, és tiltakozhatnak személyes adatainak kezelése ellen. Az Átvevő jelen szerződés aláírásával hozzájárul ahhoz, hogy a hivatkozott jogszabályok alapján Adatkezelő személyes adataikat a fent említettek szerint kezelje.</w:t>
      </w: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 xml:space="preserve">13.6. A jelen szerződésben nem szabályozott kérdések tekintetében a közbeszerzésekről szóló </w:t>
      </w:r>
      <w:r w:rsidRPr="005B6651">
        <w:rPr>
          <w:rFonts w:ascii="Times New Roman" w:eastAsia="Times New Roman" w:hAnsi="Times New Roman" w:cs="Times New Roman"/>
          <w:b/>
          <w:sz w:val="24"/>
          <w:szCs w:val="24"/>
          <w:lang w:eastAsia="ar-SA"/>
        </w:rPr>
        <w:t>2015. évi CXLIII. törvény, a Polgári Törvénykönyvről szóló 2013. évi V. törvény, továbbá a tárgyra vonatkozó egyéb jogszabályok előírási érvényesek.</w:t>
      </w: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13.7. Szerződő Felek a szerződést </w:t>
      </w:r>
      <w:r w:rsidRPr="005B6651">
        <w:rPr>
          <w:rFonts w:ascii="Times New Roman" w:eastAsia="Times New Roman" w:hAnsi="Times New Roman" w:cs="Times New Roman"/>
          <w:b/>
          <w:sz w:val="24"/>
          <w:szCs w:val="24"/>
          <w:lang w:eastAsia="ar-SA"/>
        </w:rPr>
        <w:t>kizárólag írásban, a közbeszerzésekről szóló 2015. évi CXLIII. törvény 141. § rendelkezéseivel összhangban módosíthatják</w:t>
      </w:r>
      <w:r w:rsidRPr="005B6651">
        <w:rPr>
          <w:rFonts w:ascii="Times New Roman" w:eastAsia="Times New Roman" w:hAnsi="Times New Roman" w:cs="Times New Roman"/>
          <w:sz w:val="24"/>
          <w:szCs w:val="24"/>
          <w:lang w:eastAsia="ar-SA"/>
        </w:rPr>
        <w:t xml:space="preserve">. </w:t>
      </w: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lastRenderedPageBreak/>
        <w:t>13.8. Felek megállapodnak abban, hogy az esetleges szakmai és jogi vitákat igyekeznek békés úton rendezni. Amennyiben ez nem lehetséges, a Polgári perrendtartásról szóló 2016. évi CXXX. törvény (a továbbiakban</w:t>
      </w:r>
      <w:proofErr w:type="gramStart"/>
      <w:r w:rsidRPr="005B6651">
        <w:rPr>
          <w:rFonts w:ascii="Times New Roman" w:eastAsia="Times New Roman" w:hAnsi="Times New Roman" w:cs="Times New Roman"/>
          <w:sz w:val="24"/>
          <w:szCs w:val="24"/>
          <w:lang w:eastAsia="ar-SA"/>
        </w:rPr>
        <w:t>:Pp</w:t>
      </w:r>
      <w:proofErr w:type="gramEnd"/>
      <w:r w:rsidRPr="005B6651">
        <w:rPr>
          <w:rFonts w:ascii="Times New Roman" w:eastAsia="Times New Roman" w:hAnsi="Times New Roman" w:cs="Times New Roman"/>
          <w:sz w:val="24"/>
          <w:szCs w:val="24"/>
          <w:lang w:eastAsia="ar-SA"/>
        </w:rPr>
        <w:t>.) hatáskörre vonatkozó rendelkezéseire figyelemmel az Átadó székhelye szerint illetékes bíróság kizárólagos illetékességét köti ki.</w:t>
      </w: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Szerződő Felek kijelentik, hogy a jelen vállalkozási szerződésben foglaltakat elolvasták, megértették, és mint a szerződéses akaratuknak mindenben megfelelőt, jóváhagyólag saját kezűleg aláírták 4 eredeti példányban.</w:t>
      </w:r>
    </w:p>
    <w:p w:rsidR="00E07385" w:rsidRPr="005B6651" w:rsidRDefault="00E07385" w:rsidP="00E07385">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color w:val="FF0000"/>
          <w:sz w:val="24"/>
          <w:szCs w:val="24"/>
          <w:lang w:eastAsia="ar-SA"/>
        </w:rPr>
      </w:pPr>
    </w:p>
    <w:p w:rsidR="00E07385" w:rsidRPr="005B6651" w:rsidRDefault="00E07385" w:rsidP="00E07385">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Tiszavasvári, 2020. …..... .....</w:t>
      </w:r>
      <w:r w:rsidRPr="005B6651">
        <w:rPr>
          <w:rFonts w:ascii="Times New Roman" w:eastAsia="Times New Roman" w:hAnsi="Times New Roman" w:cs="Times New Roman"/>
          <w:sz w:val="24"/>
          <w:szCs w:val="24"/>
          <w:lang w:eastAsia="ar-SA"/>
        </w:rPr>
        <w:tab/>
      </w:r>
    </w:p>
    <w:p w:rsidR="00E07385" w:rsidRPr="005B6651" w:rsidRDefault="00E07385" w:rsidP="00E07385">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w:t>
      </w:r>
    </w:p>
    <w:p w:rsidR="00E07385" w:rsidRPr="005B6651" w:rsidRDefault="00E07385" w:rsidP="00E07385">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                  Átadó</w:t>
      </w:r>
      <w:r w:rsidRPr="005B6651">
        <w:rPr>
          <w:rFonts w:ascii="Times New Roman" w:eastAsia="Times New Roman" w:hAnsi="Times New Roman" w:cs="Times New Roman"/>
          <w:sz w:val="24"/>
          <w:szCs w:val="24"/>
          <w:lang w:eastAsia="ar-SA"/>
        </w:rPr>
        <w:tab/>
      </w:r>
      <w:r w:rsidRPr="005B6651">
        <w:rPr>
          <w:rFonts w:ascii="Times New Roman" w:eastAsia="Times New Roman" w:hAnsi="Times New Roman" w:cs="Times New Roman"/>
          <w:sz w:val="24"/>
          <w:szCs w:val="24"/>
          <w:lang w:eastAsia="ar-SA"/>
        </w:rPr>
        <w:tab/>
        <w:t>Átvevő</w:t>
      </w:r>
    </w:p>
    <w:p w:rsidR="00E07385" w:rsidRPr="005B6651" w:rsidRDefault="00E07385" w:rsidP="00E07385">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Pr="005B6651" w:rsidRDefault="00E07385" w:rsidP="00E07385">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E07385" w:rsidRDefault="00E07385" w:rsidP="00E07385">
      <w:r>
        <w:br w:type="page"/>
      </w:r>
    </w:p>
    <w:p w:rsidR="00E07385" w:rsidRDefault="00E07385" w:rsidP="00E07385">
      <w:pPr>
        <w:jc w:val="both"/>
        <w:rPr>
          <w:rFonts w:ascii="Times New Roman" w:eastAsia="Calibri" w:hAnsi="Times New Roman" w:cs="Times New Roman"/>
          <w:b/>
          <w:sz w:val="24"/>
          <w:szCs w:val="24"/>
        </w:rPr>
      </w:pPr>
      <w:r w:rsidRPr="003F2A60">
        <w:rPr>
          <w:rFonts w:ascii="Times New Roman" w:eastAsia="Calibri" w:hAnsi="Times New Roman" w:cs="Times New Roman"/>
          <w:b/>
          <w:sz w:val="24"/>
          <w:szCs w:val="24"/>
        </w:rPr>
        <w:lastRenderedPageBreak/>
        <w:t>TPH/</w:t>
      </w:r>
      <w:r>
        <w:rPr>
          <w:rFonts w:ascii="Times New Roman" w:eastAsia="Calibri" w:hAnsi="Times New Roman" w:cs="Times New Roman"/>
          <w:b/>
          <w:sz w:val="24"/>
          <w:szCs w:val="24"/>
        </w:rPr>
        <w:t>216-19</w:t>
      </w:r>
      <w:r w:rsidRPr="003F2A60">
        <w:rPr>
          <w:rFonts w:ascii="Times New Roman" w:eastAsia="Calibri" w:hAnsi="Times New Roman" w:cs="Times New Roman"/>
          <w:b/>
          <w:sz w:val="24"/>
          <w:szCs w:val="24"/>
        </w:rPr>
        <w:t xml:space="preserve">/2020. ügyiratszámú határozat melléklete, ami egyben a </w:t>
      </w:r>
      <w:r>
        <w:rPr>
          <w:rFonts w:ascii="Times New Roman" w:eastAsia="Calibri" w:hAnsi="Times New Roman" w:cs="Times New Roman"/>
          <w:b/>
          <w:sz w:val="24"/>
          <w:szCs w:val="24"/>
        </w:rPr>
        <w:t>22</w:t>
      </w:r>
      <w:r w:rsidRPr="003F2A60">
        <w:rPr>
          <w:rFonts w:ascii="Times New Roman" w:eastAsia="Calibri" w:hAnsi="Times New Roman" w:cs="Times New Roman"/>
          <w:b/>
          <w:sz w:val="24"/>
          <w:szCs w:val="24"/>
        </w:rPr>
        <w:t xml:space="preserve">/2020. polgármesteri határozat </w:t>
      </w:r>
      <w:r>
        <w:rPr>
          <w:rFonts w:ascii="Times New Roman" w:eastAsia="Calibri" w:hAnsi="Times New Roman" w:cs="Times New Roman"/>
          <w:b/>
          <w:sz w:val="24"/>
          <w:szCs w:val="24"/>
        </w:rPr>
        <w:t>2</w:t>
      </w:r>
      <w:r w:rsidRPr="003F2A60">
        <w:rPr>
          <w:rFonts w:ascii="Times New Roman" w:eastAsia="Calibri" w:hAnsi="Times New Roman" w:cs="Times New Roman"/>
          <w:b/>
          <w:sz w:val="24"/>
          <w:szCs w:val="24"/>
        </w:rPr>
        <w:t>. számú melléklete</w:t>
      </w:r>
    </w:p>
    <w:p w:rsidR="00342B37" w:rsidRPr="00B06E69" w:rsidRDefault="00342B37" w:rsidP="00342B37">
      <w:pPr>
        <w:spacing w:after="0" w:line="240" w:lineRule="auto"/>
        <w:jc w:val="center"/>
        <w:rPr>
          <w:rFonts w:ascii="Times New Roman" w:eastAsia="Times New Roman" w:hAnsi="Times New Roman" w:cs="Times New Roman"/>
          <w:b/>
          <w:sz w:val="24"/>
          <w:szCs w:val="24"/>
          <w:lang w:eastAsia="hu-HU"/>
        </w:rPr>
      </w:pPr>
      <w:r w:rsidRPr="00B06E69">
        <w:rPr>
          <w:rFonts w:ascii="Times New Roman" w:eastAsia="Times New Roman" w:hAnsi="Times New Roman" w:cs="Times New Roman"/>
          <w:b/>
          <w:sz w:val="24"/>
          <w:szCs w:val="24"/>
          <w:lang w:eastAsia="hu-HU"/>
        </w:rPr>
        <w:t>HASZNÁLATI SZERZŐDÉS</w:t>
      </w:r>
    </w:p>
    <w:p w:rsidR="00342B37" w:rsidRPr="00B06E69" w:rsidRDefault="00342B37" w:rsidP="00342B37">
      <w:pPr>
        <w:spacing w:after="0" w:line="240" w:lineRule="auto"/>
        <w:jc w:val="both"/>
        <w:rPr>
          <w:rFonts w:ascii="Times New Roman" w:eastAsia="Times New Roman" w:hAnsi="Times New Roman" w:cs="Times New Roman"/>
          <w:b/>
          <w:sz w:val="24"/>
          <w:szCs w:val="24"/>
          <w:lang w:eastAsia="hu-HU"/>
        </w:rPr>
      </w:pPr>
    </w:p>
    <w:p w:rsidR="00342B37" w:rsidRPr="00B06E69" w:rsidRDefault="00342B37" w:rsidP="00342B37">
      <w:pPr>
        <w:spacing w:after="0" w:line="240" w:lineRule="auto"/>
        <w:jc w:val="both"/>
        <w:rPr>
          <w:rFonts w:ascii="Times New Roman" w:eastAsia="Times New Roman" w:hAnsi="Times New Roman" w:cs="Times New Roman"/>
          <w:color w:val="000000"/>
          <w:sz w:val="24"/>
          <w:szCs w:val="24"/>
          <w:lang w:eastAsia="hu-HU"/>
        </w:rPr>
      </w:pPr>
      <w:proofErr w:type="gramStart"/>
      <w:r w:rsidRPr="00B06E69">
        <w:rPr>
          <w:rFonts w:ascii="Times New Roman" w:eastAsia="Times New Roman" w:hAnsi="Times New Roman" w:cs="Times New Roman"/>
          <w:color w:val="000000"/>
          <w:sz w:val="24"/>
          <w:szCs w:val="24"/>
          <w:lang w:eastAsia="hu-HU"/>
        </w:rPr>
        <w:t>amely</w:t>
      </w:r>
      <w:proofErr w:type="gramEnd"/>
      <w:r w:rsidRPr="00B06E69">
        <w:rPr>
          <w:rFonts w:ascii="Times New Roman" w:eastAsia="Times New Roman" w:hAnsi="Times New Roman" w:cs="Times New Roman"/>
          <w:color w:val="000000"/>
          <w:sz w:val="24"/>
          <w:szCs w:val="24"/>
          <w:lang w:eastAsia="hu-HU"/>
        </w:rPr>
        <w:t xml:space="preserve"> létrejött a Tiszavasvári Város Önkormányzata Képviselő-testületének …/20</w:t>
      </w:r>
      <w:r>
        <w:rPr>
          <w:rFonts w:ascii="Times New Roman" w:eastAsia="Times New Roman" w:hAnsi="Times New Roman" w:cs="Times New Roman"/>
          <w:color w:val="000000"/>
          <w:sz w:val="24"/>
          <w:szCs w:val="24"/>
          <w:lang w:eastAsia="hu-HU"/>
        </w:rPr>
        <w:t>20</w:t>
      </w:r>
      <w:r w:rsidRPr="00B06E69">
        <w:rPr>
          <w:rFonts w:ascii="Times New Roman" w:eastAsia="Times New Roman" w:hAnsi="Times New Roman" w:cs="Times New Roman"/>
          <w:color w:val="000000"/>
          <w:sz w:val="24"/>
          <w:szCs w:val="24"/>
          <w:lang w:eastAsia="hu-HU"/>
        </w:rPr>
        <w:t>. (…..) Kt. számú határozata alapján egyrészről</w:t>
      </w:r>
    </w:p>
    <w:p w:rsidR="00342B37" w:rsidRPr="00B06E69" w:rsidRDefault="00342B37" w:rsidP="00342B37">
      <w:pPr>
        <w:spacing w:after="0" w:line="240" w:lineRule="auto"/>
        <w:jc w:val="both"/>
        <w:rPr>
          <w:rFonts w:ascii="Times New Roman" w:eastAsia="Times New Roman" w:hAnsi="Times New Roman" w:cs="Times New Roman"/>
          <w:b/>
          <w:bCs/>
          <w:color w:val="000000"/>
          <w:sz w:val="24"/>
          <w:szCs w:val="24"/>
          <w:lang w:eastAsia="hu-HU"/>
        </w:rPr>
      </w:pPr>
    </w:p>
    <w:p w:rsidR="00342B37" w:rsidRPr="00B06E69" w:rsidRDefault="00342B37" w:rsidP="00342B37">
      <w:pPr>
        <w:widowControl w:val="0"/>
        <w:tabs>
          <w:tab w:val="left" w:pos="708"/>
        </w:tabs>
        <w:suppressAutoHyphens/>
        <w:spacing w:after="0" w:line="240" w:lineRule="auto"/>
        <w:jc w:val="both"/>
        <w:textAlignment w:val="baseline"/>
        <w:rPr>
          <w:rFonts w:ascii="Times New Roman" w:eastAsia="Times New Roman" w:hAnsi="Times New Roman" w:cs="Times New Roman"/>
          <w:b/>
          <w:sz w:val="24"/>
          <w:szCs w:val="24"/>
          <w:lang w:eastAsia="zh-CN"/>
        </w:rPr>
      </w:pPr>
      <w:r w:rsidRPr="00B06E69">
        <w:rPr>
          <w:rFonts w:ascii="Times New Roman" w:eastAsia="Times New Roman" w:hAnsi="Times New Roman" w:cs="Times New Roman"/>
          <w:b/>
          <w:sz w:val="24"/>
          <w:szCs w:val="24"/>
          <w:lang w:eastAsia="hu-HU"/>
        </w:rPr>
        <w:t>Tiszavasvári Város Önkormányzata</w:t>
      </w:r>
    </w:p>
    <w:p w:rsidR="00342B37" w:rsidRPr="00B06E69" w:rsidRDefault="00342B37" w:rsidP="00342B37">
      <w:pPr>
        <w:widowControl w:val="0"/>
        <w:tabs>
          <w:tab w:val="left" w:pos="708"/>
        </w:tabs>
        <w:suppressAutoHyphens/>
        <w:spacing w:after="0" w:line="240" w:lineRule="auto"/>
        <w:ind w:left="708"/>
        <w:jc w:val="both"/>
        <w:textAlignment w:val="baseline"/>
        <w:rPr>
          <w:rFonts w:ascii="Times New Roman" w:eastAsia="Times New Roman" w:hAnsi="Times New Roman" w:cs="Times New Roman"/>
          <w:sz w:val="24"/>
          <w:szCs w:val="24"/>
          <w:lang w:eastAsia="zh-CN"/>
        </w:rPr>
      </w:pPr>
      <w:proofErr w:type="gramStart"/>
      <w:r w:rsidRPr="00B06E69">
        <w:rPr>
          <w:rFonts w:ascii="Times New Roman" w:eastAsia="Times New Roman" w:hAnsi="Times New Roman" w:cs="Times New Roman"/>
          <w:sz w:val="24"/>
          <w:szCs w:val="24"/>
          <w:lang w:eastAsia="hu-HU"/>
        </w:rPr>
        <w:t>székhelye</w:t>
      </w:r>
      <w:proofErr w:type="gramEnd"/>
      <w:r w:rsidRPr="00B06E69">
        <w:rPr>
          <w:rFonts w:ascii="Times New Roman" w:eastAsia="Times New Roman" w:hAnsi="Times New Roman" w:cs="Times New Roman"/>
          <w:sz w:val="24"/>
          <w:szCs w:val="24"/>
          <w:lang w:eastAsia="hu-HU"/>
        </w:rPr>
        <w:t xml:space="preserve">:   </w:t>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t>4440 Tiszavasvári, Városháza tér 4.</w:t>
      </w:r>
    </w:p>
    <w:p w:rsidR="00342B37" w:rsidRPr="00B06E69" w:rsidRDefault="00342B37" w:rsidP="00342B37">
      <w:pPr>
        <w:widowControl w:val="0"/>
        <w:tabs>
          <w:tab w:val="left" w:pos="708"/>
        </w:tabs>
        <w:suppressAutoHyphens/>
        <w:spacing w:after="0" w:line="240" w:lineRule="auto"/>
        <w:ind w:left="708"/>
        <w:jc w:val="both"/>
        <w:textAlignment w:val="baseline"/>
        <w:rPr>
          <w:rFonts w:ascii="Times New Roman" w:eastAsia="Times New Roman" w:hAnsi="Times New Roman" w:cs="Times New Roman"/>
          <w:sz w:val="24"/>
          <w:szCs w:val="24"/>
          <w:lang w:eastAsia="zh-CN"/>
        </w:rPr>
      </w:pPr>
      <w:proofErr w:type="gramStart"/>
      <w:r w:rsidRPr="00B06E69">
        <w:rPr>
          <w:rFonts w:ascii="Times New Roman" w:eastAsia="Times New Roman" w:hAnsi="Times New Roman" w:cs="Times New Roman"/>
          <w:sz w:val="24"/>
          <w:szCs w:val="24"/>
          <w:lang w:eastAsia="hu-HU"/>
        </w:rPr>
        <w:t>képviseli</w:t>
      </w:r>
      <w:proofErr w:type="gramEnd"/>
      <w:r w:rsidRPr="00B06E69">
        <w:rPr>
          <w:rFonts w:ascii="Times New Roman" w:eastAsia="Times New Roman" w:hAnsi="Times New Roman" w:cs="Times New Roman"/>
          <w:sz w:val="24"/>
          <w:szCs w:val="24"/>
          <w:lang w:eastAsia="hu-HU"/>
        </w:rPr>
        <w:t xml:space="preserve">:   </w:t>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b/>
          <w:sz w:val="24"/>
          <w:szCs w:val="24"/>
          <w:lang w:eastAsia="hu-HU"/>
        </w:rPr>
        <w:t>Szőke Zoltán polgármester</w:t>
      </w:r>
    </w:p>
    <w:p w:rsidR="00342B37" w:rsidRPr="00B06E69" w:rsidRDefault="00342B37" w:rsidP="00342B37">
      <w:pPr>
        <w:widowControl w:val="0"/>
        <w:tabs>
          <w:tab w:val="left" w:pos="708"/>
        </w:tabs>
        <w:suppressAutoHyphens/>
        <w:spacing w:after="0" w:line="240" w:lineRule="auto"/>
        <w:ind w:left="708"/>
        <w:jc w:val="both"/>
        <w:textAlignment w:val="baseline"/>
        <w:rPr>
          <w:rFonts w:ascii="Times New Roman" w:eastAsia="Times New Roman" w:hAnsi="Times New Roman" w:cs="Times New Roman"/>
          <w:sz w:val="24"/>
          <w:szCs w:val="24"/>
          <w:lang w:eastAsia="zh-CN"/>
        </w:rPr>
      </w:pPr>
      <w:proofErr w:type="gramStart"/>
      <w:r w:rsidRPr="00B06E69">
        <w:rPr>
          <w:rFonts w:ascii="Times New Roman" w:eastAsia="Times New Roman" w:hAnsi="Times New Roman" w:cs="Times New Roman"/>
          <w:sz w:val="24"/>
          <w:szCs w:val="24"/>
          <w:lang w:eastAsia="hu-HU"/>
        </w:rPr>
        <w:t>adóigazgatási</w:t>
      </w:r>
      <w:proofErr w:type="gramEnd"/>
      <w:r w:rsidRPr="00B06E69">
        <w:rPr>
          <w:rFonts w:ascii="Times New Roman" w:eastAsia="Times New Roman" w:hAnsi="Times New Roman" w:cs="Times New Roman"/>
          <w:sz w:val="24"/>
          <w:szCs w:val="24"/>
          <w:lang w:eastAsia="hu-HU"/>
        </w:rPr>
        <w:t xml:space="preserve"> azonosító száma:   </w:t>
      </w:r>
      <w:r w:rsidRPr="00B06E69">
        <w:rPr>
          <w:rFonts w:ascii="Times New Roman" w:eastAsia="Times New Roman" w:hAnsi="Times New Roman" w:cs="Times New Roman"/>
          <w:sz w:val="24"/>
          <w:szCs w:val="24"/>
          <w:lang w:eastAsia="hu-HU"/>
        </w:rPr>
        <w:tab/>
      </w:r>
    </w:p>
    <w:p w:rsidR="00342B37" w:rsidRPr="00B06E69" w:rsidRDefault="00342B37" w:rsidP="00342B37">
      <w:pPr>
        <w:widowControl w:val="0"/>
        <w:tabs>
          <w:tab w:val="left" w:pos="708"/>
        </w:tabs>
        <w:suppressAutoHyphens/>
        <w:spacing w:after="0" w:line="240" w:lineRule="auto"/>
        <w:ind w:left="708"/>
        <w:jc w:val="both"/>
        <w:textAlignment w:val="baseline"/>
        <w:rPr>
          <w:rFonts w:ascii="Times New Roman" w:eastAsia="Times New Roman" w:hAnsi="Times New Roman" w:cs="Times New Roman"/>
          <w:sz w:val="24"/>
          <w:szCs w:val="24"/>
          <w:lang w:eastAsia="zh-CN"/>
        </w:rPr>
      </w:pPr>
      <w:proofErr w:type="gramStart"/>
      <w:r w:rsidRPr="00B06E69">
        <w:rPr>
          <w:rFonts w:ascii="Times New Roman" w:eastAsia="Times New Roman" w:hAnsi="Times New Roman" w:cs="Times New Roman"/>
          <w:sz w:val="24"/>
          <w:szCs w:val="24"/>
          <w:lang w:eastAsia="hu-HU"/>
        </w:rPr>
        <w:t>bankszámlaszáma</w:t>
      </w:r>
      <w:proofErr w:type="gramEnd"/>
      <w:r w:rsidRPr="00B06E69">
        <w:rPr>
          <w:rFonts w:ascii="Times New Roman" w:eastAsia="Times New Roman" w:hAnsi="Times New Roman" w:cs="Times New Roman"/>
          <w:sz w:val="24"/>
          <w:szCs w:val="24"/>
          <w:lang w:eastAsia="hu-HU"/>
        </w:rPr>
        <w:t xml:space="preserve">:   </w:t>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r>
    </w:p>
    <w:p w:rsidR="00342B37" w:rsidRPr="00B06E69" w:rsidRDefault="00342B37" w:rsidP="00342B37">
      <w:pPr>
        <w:widowControl w:val="0"/>
        <w:tabs>
          <w:tab w:val="left" w:pos="708"/>
        </w:tabs>
        <w:suppressAutoHyphens/>
        <w:spacing w:after="0" w:line="240" w:lineRule="auto"/>
        <w:ind w:left="708"/>
        <w:jc w:val="both"/>
        <w:textAlignment w:val="baseline"/>
        <w:rPr>
          <w:rFonts w:ascii="Times New Roman" w:eastAsia="Times New Roman" w:hAnsi="Times New Roman" w:cs="Times New Roman"/>
          <w:color w:val="FF0000"/>
          <w:sz w:val="24"/>
          <w:szCs w:val="24"/>
          <w:lang w:eastAsia="zh-CN"/>
        </w:rPr>
      </w:pPr>
      <w:proofErr w:type="gramStart"/>
      <w:r w:rsidRPr="00B06E69">
        <w:rPr>
          <w:rFonts w:ascii="Times New Roman" w:eastAsia="Times New Roman" w:hAnsi="Times New Roman" w:cs="Times New Roman"/>
          <w:sz w:val="24"/>
          <w:szCs w:val="24"/>
          <w:lang w:eastAsia="hu-HU"/>
        </w:rPr>
        <w:t>cégjegyzékszáma</w:t>
      </w:r>
      <w:proofErr w:type="gramEnd"/>
      <w:r w:rsidRPr="00B06E69">
        <w:rPr>
          <w:rFonts w:ascii="Times New Roman" w:eastAsia="Times New Roman" w:hAnsi="Times New Roman" w:cs="Times New Roman"/>
          <w:sz w:val="24"/>
          <w:szCs w:val="24"/>
          <w:lang w:eastAsia="hu-HU"/>
        </w:rPr>
        <w:t>:</w:t>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r>
    </w:p>
    <w:p w:rsidR="00342B37" w:rsidRPr="00B06E69" w:rsidRDefault="00342B37" w:rsidP="00342B37">
      <w:pPr>
        <w:spacing w:after="0" w:line="240" w:lineRule="auto"/>
        <w:jc w:val="both"/>
        <w:rPr>
          <w:rFonts w:ascii="Times New Roman" w:eastAsia="Times New Roman" w:hAnsi="Times New Roman" w:cs="Times New Roman"/>
          <w:color w:val="000000"/>
          <w:sz w:val="24"/>
          <w:szCs w:val="24"/>
          <w:lang w:eastAsia="hu-HU"/>
        </w:rPr>
      </w:pPr>
    </w:p>
    <w:p w:rsidR="00342B37" w:rsidRPr="00B06E69" w:rsidRDefault="00342B37" w:rsidP="00342B37">
      <w:pPr>
        <w:spacing w:after="0" w:line="240" w:lineRule="auto"/>
        <w:jc w:val="both"/>
        <w:rPr>
          <w:rFonts w:ascii="Times New Roman" w:eastAsia="Times New Roman" w:hAnsi="Times New Roman" w:cs="Times New Roman"/>
          <w:color w:val="000000"/>
          <w:sz w:val="24"/>
          <w:szCs w:val="24"/>
          <w:lang w:eastAsia="hu-HU"/>
        </w:rPr>
      </w:pPr>
      <w:proofErr w:type="gramStart"/>
      <w:r w:rsidRPr="00B06E69">
        <w:rPr>
          <w:rFonts w:ascii="Times New Roman" w:eastAsia="Times New Roman" w:hAnsi="Times New Roman" w:cs="Times New Roman"/>
          <w:color w:val="000000"/>
          <w:sz w:val="24"/>
          <w:szCs w:val="24"/>
          <w:lang w:eastAsia="hu-HU"/>
        </w:rPr>
        <w:t>mint</w:t>
      </w:r>
      <w:proofErr w:type="gramEnd"/>
      <w:r w:rsidRPr="00B06E69">
        <w:rPr>
          <w:rFonts w:ascii="Times New Roman" w:eastAsia="Times New Roman" w:hAnsi="Times New Roman" w:cs="Times New Roman"/>
          <w:color w:val="000000"/>
          <w:sz w:val="24"/>
          <w:szCs w:val="24"/>
          <w:lang w:eastAsia="hu-HU"/>
        </w:rPr>
        <w:t xml:space="preserve"> </w:t>
      </w:r>
      <w:r w:rsidRPr="00B06E69">
        <w:rPr>
          <w:rFonts w:ascii="Times New Roman" w:eastAsia="Times New Roman" w:hAnsi="Times New Roman" w:cs="Times New Roman"/>
          <w:b/>
          <w:color w:val="000000"/>
          <w:sz w:val="24"/>
          <w:szCs w:val="24"/>
          <w:lang w:eastAsia="hu-HU"/>
        </w:rPr>
        <w:t>Használatba adó</w:t>
      </w:r>
      <w:r w:rsidRPr="00B06E69">
        <w:rPr>
          <w:rFonts w:ascii="Times New Roman" w:eastAsia="Times New Roman" w:hAnsi="Times New Roman" w:cs="Times New Roman"/>
          <w:color w:val="000000"/>
          <w:sz w:val="24"/>
          <w:szCs w:val="24"/>
          <w:lang w:eastAsia="hu-HU"/>
        </w:rPr>
        <w:t xml:space="preserve"> másrészről</w:t>
      </w:r>
    </w:p>
    <w:p w:rsidR="00342B37" w:rsidRPr="00B06E69" w:rsidRDefault="00342B37" w:rsidP="00342B37">
      <w:pPr>
        <w:widowControl w:val="0"/>
        <w:tabs>
          <w:tab w:val="left" w:pos="708"/>
        </w:tabs>
        <w:suppressAutoHyphens/>
        <w:spacing w:after="0" w:line="240" w:lineRule="auto"/>
        <w:ind w:left="708"/>
        <w:jc w:val="both"/>
        <w:textAlignment w:val="baseline"/>
        <w:rPr>
          <w:rFonts w:ascii="Times New Roman" w:eastAsia="Calibri" w:hAnsi="Times New Roman" w:cs="Calibri"/>
          <w:color w:val="000000"/>
          <w:sz w:val="24"/>
          <w:szCs w:val="24"/>
        </w:rPr>
      </w:pPr>
    </w:p>
    <w:p w:rsidR="00342B37" w:rsidRPr="005B6651" w:rsidRDefault="00342B37" w:rsidP="00342B37">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Név.</w:t>
      </w:r>
      <w:r w:rsidRPr="005B6651">
        <w:rPr>
          <w:rFonts w:ascii="Times New Roman" w:eastAsia="Times New Roman" w:hAnsi="Times New Roman" w:cs="Times New Roman"/>
          <w:sz w:val="24"/>
          <w:szCs w:val="24"/>
          <w:lang w:eastAsia="ar-SA"/>
        </w:rPr>
        <w:tab/>
      </w:r>
    </w:p>
    <w:p w:rsidR="00342B37" w:rsidRPr="005B6651" w:rsidRDefault="00342B37" w:rsidP="00342B37">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Székhelye: </w:t>
      </w:r>
      <w:r w:rsidRPr="005B6651">
        <w:rPr>
          <w:rFonts w:ascii="Times New Roman" w:eastAsia="Times New Roman" w:hAnsi="Times New Roman" w:cs="Times New Roman"/>
          <w:sz w:val="24"/>
          <w:szCs w:val="24"/>
          <w:lang w:eastAsia="ar-SA"/>
        </w:rPr>
        <w:tab/>
      </w:r>
    </w:p>
    <w:p w:rsidR="00342B37" w:rsidRPr="005B6651" w:rsidRDefault="00342B37" w:rsidP="00342B37">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Képviselője: </w:t>
      </w:r>
      <w:r w:rsidRPr="005B6651">
        <w:rPr>
          <w:rFonts w:ascii="Times New Roman" w:eastAsia="Times New Roman" w:hAnsi="Times New Roman" w:cs="Times New Roman"/>
          <w:sz w:val="24"/>
          <w:szCs w:val="24"/>
          <w:lang w:eastAsia="ar-SA"/>
        </w:rPr>
        <w:tab/>
      </w:r>
    </w:p>
    <w:p w:rsidR="00342B37" w:rsidRPr="005B6651" w:rsidRDefault="00342B37" w:rsidP="00342B37">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Cégjegyzék szám: </w:t>
      </w:r>
      <w:r w:rsidRPr="005B6651">
        <w:rPr>
          <w:rFonts w:ascii="Times New Roman" w:eastAsia="Times New Roman" w:hAnsi="Times New Roman" w:cs="Times New Roman"/>
          <w:sz w:val="24"/>
          <w:szCs w:val="24"/>
          <w:lang w:eastAsia="ar-SA"/>
        </w:rPr>
        <w:tab/>
      </w:r>
    </w:p>
    <w:p w:rsidR="00342B37" w:rsidRPr="005B6651" w:rsidRDefault="00342B37" w:rsidP="00342B37">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Adószám: </w:t>
      </w:r>
      <w:r w:rsidRPr="005B6651">
        <w:rPr>
          <w:rFonts w:ascii="Times New Roman" w:eastAsia="Times New Roman" w:hAnsi="Times New Roman" w:cs="Times New Roman"/>
          <w:sz w:val="24"/>
          <w:szCs w:val="24"/>
          <w:lang w:eastAsia="ar-SA"/>
        </w:rPr>
        <w:tab/>
      </w:r>
    </w:p>
    <w:p w:rsidR="00342B37" w:rsidRPr="005B6651" w:rsidRDefault="00342B37" w:rsidP="00342B37">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Telefon: </w:t>
      </w:r>
      <w:r w:rsidRPr="005B6651">
        <w:rPr>
          <w:rFonts w:ascii="Times New Roman" w:eastAsia="Times New Roman" w:hAnsi="Times New Roman" w:cs="Times New Roman"/>
          <w:sz w:val="24"/>
          <w:szCs w:val="24"/>
          <w:lang w:eastAsia="ar-SA"/>
        </w:rPr>
        <w:tab/>
      </w:r>
    </w:p>
    <w:p w:rsidR="00342B37" w:rsidRPr="005B6651" w:rsidRDefault="00342B37" w:rsidP="00342B37">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Fax: </w:t>
      </w:r>
      <w:r w:rsidRPr="005B6651">
        <w:rPr>
          <w:rFonts w:ascii="Times New Roman" w:eastAsia="Times New Roman" w:hAnsi="Times New Roman" w:cs="Times New Roman"/>
          <w:sz w:val="24"/>
          <w:szCs w:val="24"/>
          <w:lang w:eastAsia="ar-SA"/>
        </w:rPr>
        <w:tab/>
      </w:r>
    </w:p>
    <w:p w:rsidR="00342B37" w:rsidRPr="005B6651" w:rsidRDefault="00342B37" w:rsidP="00342B37">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E-mail: </w:t>
      </w:r>
      <w:r w:rsidRPr="005B6651">
        <w:rPr>
          <w:rFonts w:ascii="Times New Roman" w:eastAsia="Times New Roman" w:hAnsi="Times New Roman" w:cs="Times New Roman"/>
          <w:sz w:val="24"/>
          <w:szCs w:val="24"/>
          <w:lang w:eastAsia="ar-SA"/>
        </w:rPr>
        <w:tab/>
      </w:r>
    </w:p>
    <w:p w:rsidR="00342B37" w:rsidRPr="00B06E69" w:rsidRDefault="00342B37" w:rsidP="00342B37">
      <w:pPr>
        <w:pBdr>
          <w:bottom w:val="single" w:sz="4" w:space="1" w:color="auto"/>
        </w:pBdr>
        <w:spacing w:after="0" w:line="240" w:lineRule="auto"/>
        <w:jc w:val="both"/>
        <w:rPr>
          <w:rFonts w:ascii="Times New Roman" w:eastAsia="Times New Roman" w:hAnsi="Times New Roman" w:cs="Times New Roman"/>
          <w:sz w:val="24"/>
          <w:szCs w:val="24"/>
          <w:lang w:eastAsia="hu-HU"/>
        </w:rPr>
      </w:pPr>
    </w:p>
    <w:p w:rsidR="00342B37" w:rsidRPr="00B06E69" w:rsidRDefault="00342B37" w:rsidP="00342B37">
      <w:pPr>
        <w:pBdr>
          <w:bottom w:val="single" w:sz="4" w:space="1" w:color="auto"/>
        </w:pBdr>
        <w:spacing w:after="0" w:line="240" w:lineRule="auto"/>
        <w:jc w:val="both"/>
        <w:rPr>
          <w:rFonts w:ascii="Times New Roman" w:eastAsia="Times New Roman" w:hAnsi="Times New Roman" w:cs="Times New Roman"/>
          <w:color w:val="000000"/>
          <w:sz w:val="24"/>
          <w:szCs w:val="24"/>
          <w:lang w:eastAsia="hu-HU"/>
        </w:rPr>
      </w:pPr>
      <w:proofErr w:type="gramStart"/>
      <w:r w:rsidRPr="00B06E69">
        <w:rPr>
          <w:rFonts w:ascii="Times New Roman" w:eastAsia="Times New Roman" w:hAnsi="Times New Roman" w:cs="Times New Roman"/>
          <w:sz w:val="24"/>
          <w:szCs w:val="24"/>
          <w:lang w:eastAsia="hu-HU"/>
        </w:rPr>
        <w:t>mint</w:t>
      </w:r>
      <w:proofErr w:type="gramEnd"/>
      <w:r w:rsidRPr="00B06E69">
        <w:rPr>
          <w:rFonts w:ascii="Times New Roman" w:eastAsia="Times New Roman" w:hAnsi="Times New Roman" w:cs="Times New Roman"/>
          <w:sz w:val="24"/>
          <w:szCs w:val="24"/>
          <w:lang w:eastAsia="hu-HU"/>
        </w:rPr>
        <w:t xml:space="preserve"> </w:t>
      </w:r>
      <w:r w:rsidRPr="00B06E69">
        <w:rPr>
          <w:rFonts w:ascii="Times New Roman" w:eastAsia="Times New Roman" w:hAnsi="Times New Roman" w:cs="Times New Roman"/>
          <w:b/>
          <w:sz w:val="24"/>
          <w:szCs w:val="24"/>
          <w:lang w:eastAsia="hu-HU"/>
        </w:rPr>
        <w:t>Használatba vevő</w:t>
      </w:r>
      <w:r w:rsidRPr="00B06E69">
        <w:rPr>
          <w:rFonts w:ascii="Times New Roman" w:eastAsia="Times New Roman" w:hAnsi="Times New Roman" w:cs="Times New Roman"/>
          <w:color w:val="000000"/>
          <w:sz w:val="24"/>
          <w:szCs w:val="24"/>
          <w:lang w:eastAsia="hu-HU"/>
        </w:rPr>
        <w:t xml:space="preserve"> között </w:t>
      </w:r>
      <w:r w:rsidRPr="00B06E69">
        <w:rPr>
          <w:rFonts w:ascii="Times New Roman" w:eastAsia="Times New Roman" w:hAnsi="Times New Roman" w:cs="Times New Roman"/>
          <w:noProof/>
          <w:sz w:val="24"/>
          <w:szCs w:val="24"/>
          <w:lang w:eastAsia="hu-HU"/>
        </w:rPr>
        <w:t xml:space="preserve"> a Tiszavasvári, Kossuth u. 4. sz. alatti 2852 hrsz-ú ingatlanon található Központi Orvosi Rendelőn belül az Ügyeleti Rendelő helyiségeinek használatára az alábi feltételekkel:</w:t>
      </w:r>
    </w:p>
    <w:p w:rsidR="00342B37" w:rsidRPr="00B06E69" w:rsidRDefault="00342B37" w:rsidP="00342B37">
      <w:pPr>
        <w:pBdr>
          <w:bottom w:val="single" w:sz="4" w:space="1" w:color="auto"/>
        </w:pBdr>
        <w:spacing w:after="0" w:line="240" w:lineRule="auto"/>
        <w:jc w:val="both"/>
        <w:rPr>
          <w:rFonts w:ascii="Times New Roman" w:eastAsia="Times New Roman" w:hAnsi="Times New Roman" w:cs="Times New Roman"/>
          <w:color w:val="000000"/>
          <w:sz w:val="24"/>
          <w:szCs w:val="24"/>
          <w:lang w:eastAsia="hu-HU"/>
        </w:rPr>
      </w:pPr>
    </w:p>
    <w:p w:rsidR="00342B37" w:rsidRPr="00B06E69" w:rsidRDefault="00342B37" w:rsidP="00342B37">
      <w:pPr>
        <w:spacing w:after="0" w:line="240" w:lineRule="auto"/>
        <w:jc w:val="both"/>
        <w:rPr>
          <w:rFonts w:ascii="Times New Roman" w:eastAsia="Times New Roman" w:hAnsi="Times New Roman" w:cs="Times New Roman"/>
          <w:color w:val="000000"/>
          <w:sz w:val="24"/>
          <w:szCs w:val="24"/>
          <w:lang w:eastAsia="hu-HU"/>
        </w:rPr>
      </w:pPr>
    </w:p>
    <w:p w:rsidR="00342B37" w:rsidRPr="00B06E69" w:rsidRDefault="00342B37" w:rsidP="00342B37">
      <w:pPr>
        <w:spacing w:after="0" w:line="240" w:lineRule="auto"/>
        <w:ind w:left="360" w:hanging="360"/>
        <w:jc w:val="both"/>
        <w:rPr>
          <w:rFonts w:ascii="Times New Roman" w:eastAsia="Times New Roman" w:hAnsi="Times New Roman" w:cs="Times New Roman"/>
          <w:b/>
          <w:color w:val="000000"/>
          <w:sz w:val="24"/>
          <w:szCs w:val="24"/>
          <w:u w:val="single"/>
          <w:lang w:eastAsia="hu-HU"/>
        </w:rPr>
      </w:pPr>
      <w:smartTag w:uri="urn:schemas-microsoft-com:office:smarttags" w:element="metricconverter">
        <w:smartTagPr>
          <w:attr w:name="ProductID" w:val="1. A"/>
        </w:smartTagPr>
        <w:r w:rsidRPr="00B06E69">
          <w:rPr>
            <w:rFonts w:ascii="Times New Roman" w:eastAsia="Times New Roman" w:hAnsi="Times New Roman" w:cs="Times New Roman"/>
            <w:b/>
            <w:color w:val="000000"/>
            <w:sz w:val="24"/>
            <w:szCs w:val="24"/>
            <w:u w:val="single"/>
            <w:lang w:eastAsia="hu-HU"/>
          </w:rPr>
          <w:t>1. A</w:t>
        </w:r>
      </w:smartTag>
      <w:r w:rsidRPr="00B06E69">
        <w:rPr>
          <w:rFonts w:ascii="Times New Roman" w:eastAsia="Times New Roman" w:hAnsi="Times New Roman" w:cs="Times New Roman"/>
          <w:b/>
          <w:color w:val="000000"/>
          <w:sz w:val="24"/>
          <w:szCs w:val="24"/>
          <w:u w:val="single"/>
          <w:lang w:eastAsia="hu-HU"/>
        </w:rPr>
        <w:t xml:space="preserve"> Szerződés tárgya: </w:t>
      </w:r>
    </w:p>
    <w:p w:rsidR="00342B37" w:rsidRPr="00B06E69" w:rsidRDefault="00342B37" w:rsidP="00342B37">
      <w:pPr>
        <w:spacing w:after="0" w:line="240" w:lineRule="auto"/>
        <w:ind w:left="426" w:hanging="284"/>
        <w:jc w:val="both"/>
        <w:rPr>
          <w:rFonts w:ascii="Times New Roman" w:eastAsia="Times New Roman" w:hAnsi="Times New Roman" w:cs="Times New Roman"/>
          <w:noProof/>
          <w:sz w:val="24"/>
          <w:szCs w:val="24"/>
          <w:lang w:eastAsia="hu-HU"/>
        </w:rPr>
      </w:pPr>
      <w:r w:rsidRPr="00B06E69">
        <w:rPr>
          <w:rFonts w:ascii="Times New Roman" w:eastAsia="Times New Roman" w:hAnsi="Times New Roman" w:cs="Times New Roman"/>
          <w:b/>
          <w:color w:val="000000"/>
          <w:sz w:val="24"/>
          <w:szCs w:val="24"/>
          <w:lang w:eastAsia="hu-HU"/>
        </w:rPr>
        <w:t>1.1</w:t>
      </w:r>
      <w:r w:rsidRPr="00B06E69">
        <w:rPr>
          <w:rFonts w:ascii="Times New Roman" w:eastAsia="Times New Roman" w:hAnsi="Times New Roman" w:cs="Times New Roman"/>
          <w:b/>
          <w:color w:val="000000"/>
          <w:sz w:val="24"/>
          <w:szCs w:val="24"/>
          <w:lang w:eastAsia="hu-HU"/>
        </w:rPr>
        <w:tab/>
      </w:r>
      <w:r w:rsidRPr="00B06E69">
        <w:rPr>
          <w:rFonts w:ascii="Times New Roman" w:eastAsia="Times New Roman" w:hAnsi="Times New Roman" w:cs="Times New Roman"/>
          <w:noProof/>
          <w:sz w:val="24"/>
          <w:szCs w:val="24"/>
          <w:lang w:eastAsia="hu-HU"/>
        </w:rPr>
        <w:t>A tiszavasvári 2852 hrsz-ú, a valóságban 4440 Tiszavasvári, Kossuth u. 4. szám alatti,</w:t>
      </w:r>
      <w:r w:rsidRPr="00B06E69">
        <w:rPr>
          <w:rFonts w:ascii="Times New Roman" w:eastAsia="Times New Roman" w:hAnsi="Times New Roman" w:cs="Times New Roman"/>
          <w:noProof/>
          <w:sz w:val="24"/>
          <w:szCs w:val="24"/>
          <w:lang w:val="de-DE" w:eastAsia="hu-HU"/>
        </w:rPr>
        <w:t xml:space="preserve"> Központi Orvosi Rendeló megnevezésű ingatlan földszinti részén - </w:t>
      </w:r>
      <w:r w:rsidRPr="00B06E69">
        <w:rPr>
          <w:rFonts w:ascii="Times New Roman" w:eastAsia="Times New Roman" w:hAnsi="Times New Roman" w:cs="Times New Roman"/>
          <w:noProof/>
          <w:sz w:val="24"/>
          <w:szCs w:val="24"/>
          <w:lang w:eastAsia="hu-HU"/>
        </w:rPr>
        <w:t xml:space="preserve">jelen szerződés 1. mellékletét képező alaprajzon sraffozással jelölt- </w:t>
      </w:r>
      <w:r w:rsidRPr="00B06E69">
        <w:rPr>
          <w:rFonts w:ascii="Times New Roman" w:eastAsia="Times New Roman" w:hAnsi="Times New Roman" w:cs="Times New Roman"/>
          <w:b/>
          <w:noProof/>
          <w:sz w:val="24"/>
          <w:szCs w:val="24"/>
          <w:lang w:val="de-DE" w:eastAsia="hu-HU"/>
        </w:rPr>
        <w:t xml:space="preserve">10 db helyiségből álló összesen 72,72 m2 nagyságú ingatlanrész </w:t>
      </w:r>
      <w:r w:rsidRPr="00B06E69">
        <w:rPr>
          <w:rFonts w:ascii="Times New Roman" w:eastAsia="Times New Roman" w:hAnsi="Times New Roman" w:cs="Times New Roman"/>
          <w:noProof/>
          <w:sz w:val="24"/>
          <w:szCs w:val="24"/>
          <w:lang w:val="de-DE" w:eastAsia="hu-HU"/>
        </w:rPr>
        <w:t xml:space="preserve"> </w:t>
      </w:r>
      <w:r w:rsidRPr="00B06E69">
        <w:rPr>
          <w:rFonts w:ascii="Times New Roman" w:eastAsia="Times New Roman" w:hAnsi="Times New Roman" w:cs="Times New Roman"/>
          <w:noProof/>
          <w:sz w:val="24"/>
          <w:szCs w:val="24"/>
          <w:lang w:eastAsia="hu-HU"/>
        </w:rPr>
        <w:t>(továbbiakban:</w:t>
      </w:r>
      <w:r w:rsidRPr="00B06E69">
        <w:rPr>
          <w:rFonts w:ascii="Times New Roman" w:eastAsia="Times New Roman" w:hAnsi="Times New Roman" w:cs="Times New Roman"/>
          <w:sz w:val="24"/>
          <w:szCs w:val="24"/>
          <w:lang w:eastAsia="hu-HU"/>
        </w:rPr>
        <w:t xml:space="preserve"> ügyeleti feladatellátást szolgáló</w:t>
      </w:r>
      <w:r w:rsidRPr="00B06E69">
        <w:rPr>
          <w:rFonts w:ascii="Times New Roman" w:eastAsia="Times New Roman" w:hAnsi="Times New Roman" w:cs="Times New Roman"/>
          <w:noProof/>
          <w:sz w:val="24"/>
          <w:szCs w:val="24"/>
          <w:lang w:eastAsia="hu-HU"/>
        </w:rPr>
        <w:t xml:space="preserve"> helyiségek) ingyenes használatba adása. </w:t>
      </w:r>
    </w:p>
    <w:p w:rsidR="00342B37" w:rsidRPr="00866228" w:rsidRDefault="00342B37" w:rsidP="00342B37">
      <w:pPr>
        <w:spacing w:after="0" w:line="240" w:lineRule="auto"/>
        <w:ind w:left="360" w:hanging="360"/>
        <w:jc w:val="both"/>
        <w:rPr>
          <w:rFonts w:ascii="Times New Roman" w:eastAsia="Times New Roman" w:hAnsi="Times New Roman" w:cs="Times New Roman"/>
          <w:sz w:val="24"/>
          <w:szCs w:val="24"/>
          <w:lang w:eastAsia="hu-HU"/>
        </w:rPr>
      </w:pPr>
      <w:r w:rsidRPr="00866228">
        <w:rPr>
          <w:rFonts w:ascii="Times New Roman" w:eastAsia="Times New Roman" w:hAnsi="Times New Roman" w:cs="Times New Roman"/>
          <w:sz w:val="24"/>
          <w:szCs w:val="24"/>
          <w:lang w:eastAsia="hu-HU"/>
        </w:rPr>
        <w:t xml:space="preserve">1.2 A Központi orvosi ügyeleti feladatellátáshoz a Használatba Adó által </w:t>
      </w:r>
      <w:proofErr w:type="gramStart"/>
      <w:r w:rsidRPr="00866228">
        <w:rPr>
          <w:rFonts w:ascii="Times New Roman" w:eastAsia="Times New Roman" w:hAnsi="Times New Roman" w:cs="Times New Roman"/>
          <w:sz w:val="24"/>
          <w:szCs w:val="24"/>
          <w:lang w:eastAsia="hu-HU"/>
        </w:rPr>
        <w:t>biztosított  ingóságok</w:t>
      </w:r>
      <w:proofErr w:type="gramEnd"/>
      <w:r w:rsidRPr="00866228">
        <w:rPr>
          <w:rFonts w:ascii="Times New Roman" w:eastAsia="Times New Roman" w:hAnsi="Times New Roman" w:cs="Times New Roman"/>
          <w:sz w:val="24"/>
          <w:szCs w:val="24"/>
          <w:lang w:eastAsia="hu-HU"/>
        </w:rPr>
        <w:t xml:space="preserve"> az átadás napján hatályos vagyonleltár szerint kerülnek átadásra.</w:t>
      </w:r>
    </w:p>
    <w:p w:rsidR="00342B37" w:rsidRPr="00B06E69" w:rsidRDefault="00342B37" w:rsidP="00342B37">
      <w:pPr>
        <w:spacing w:after="0" w:line="240" w:lineRule="auto"/>
        <w:jc w:val="both"/>
        <w:rPr>
          <w:rFonts w:ascii="Times New Roman" w:eastAsia="Times New Roman" w:hAnsi="Times New Roman" w:cs="Times New Roman"/>
          <w:color w:val="000000"/>
          <w:sz w:val="24"/>
          <w:szCs w:val="24"/>
          <w:lang w:eastAsia="hu-HU"/>
        </w:rPr>
      </w:pPr>
    </w:p>
    <w:p w:rsidR="00342B37" w:rsidRPr="00B06E69" w:rsidRDefault="00342B37" w:rsidP="00342B37">
      <w:p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b/>
          <w:color w:val="000000"/>
          <w:sz w:val="24"/>
          <w:szCs w:val="24"/>
          <w:u w:val="single"/>
          <w:lang w:eastAsia="hu-HU"/>
        </w:rPr>
        <w:t>2.A szerződés időtartama</w:t>
      </w:r>
      <w:r w:rsidRPr="00B06E69">
        <w:rPr>
          <w:rFonts w:ascii="Times New Roman" w:eastAsia="Times New Roman" w:hAnsi="Times New Roman" w:cs="Times New Roman"/>
          <w:color w:val="000000"/>
          <w:sz w:val="24"/>
          <w:szCs w:val="24"/>
          <w:lang w:eastAsia="hu-HU"/>
        </w:rPr>
        <w:t>:</w:t>
      </w:r>
    </w:p>
    <w:p w:rsidR="00342B37" w:rsidRDefault="00342B37" w:rsidP="00342B37">
      <w:pPr>
        <w:spacing w:after="0" w:line="240" w:lineRule="auto"/>
        <w:jc w:val="both"/>
        <w:rPr>
          <w:rFonts w:ascii="Times New Roman" w:eastAsia="Times New Roman" w:hAnsi="Times New Roman" w:cs="Times New Roman"/>
          <w:b/>
          <w:sz w:val="24"/>
          <w:szCs w:val="24"/>
          <w:lang w:eastAsia="hu-HU"/>
        </w:rPr>
      </w:pPr>
      <w:r>
        <w:rPr>
          <w:rFonts w:ascii="Times New Roman" w:eastAsia="Times New Roman" w:hAnsi="Times New Roman" w:cs="Times New Roman"/>
          <w:color w:val="000000"/>
          <w:sz w:val="24"/>
          <w:szCs w:val="24"/>
          <w:lang w:eastAsia="hu-HU"/>
        </w:rPr>
        <w:t>Jelen szerződés</w:t>
      </w:r>
      <w:r w:rsidRPr="00B06E69">
        <w:rPr>
          <w:rFonts w:ascii="Times New Roman" w:eastAsia="Times New Roman" w:hAnsi="Times New Roman" w:cs="Times New Roman"/>
          <w:color w:val="000000"/>
          <w:sz w:val="24"/>
          <w:szCs w:val="24"/>
          <w:lang w:eastAsia="hu-HU"/>
        </w:rPr>
        <w:t xml:space="preserve"> a</w:t>
      </w:r>
      <w:r w:rsidRPr="00B06E69">
        <w:rPr>
          <w:rFonts w:ascii="Times New Roman" w:eastAsia="Times New Roman" w:hAnsi="Times New Roman" w:cs="Times New Roman"/>
          <w:sz w:val="24"/>
          <w:szCs w:val="24"/>
          <w:lang w:eastAsia="hu-HU"/>
        </w:rPr>
        <w:t xml:space="preserve"> Tiszavasvári központtal működő, Tiszavasvári és Szorgalmatos Önkormányzatok illetékességi területére kiterjedő</w:t>
      </w:r>
      <w:r w:rsidRPr="00B06E69">
        <w:rPr>
          <w:rFonts w:ascii="Times New Roman" w:eastAsia="Times New Roman" w:hAnsi="Times New Roman" w:cs="Times New Roman"/>
          <w:b/>
          <w:sz w:val="24"/>
          <w:szCs w:val="24"/>
          <w:lang w:eastAsia="hu-HU"/>
        </w:rPr>
        <w:t xml:space="preserve"> </w:t>
      </w:r>
      <w:r w:rsidRPr="00B06E69">
        <w:rPr>
          <w:rFonts w:ascii="Times New Roman" w:eastAsia="Times New Roman" w:hAnsi="Times New Roman" w:cs="Times New Roman"/>
          <w:sz w:val="24"/>
          <w:szCs w:val="24"/>
          <w:lang w:eastAsia="hu-HU"/>
        </w:rPr>
        <w:t>az Egészségügyi ellátás folyamatos működtetésének egyes szervezési kérdéseiről szóló 47/2004 (</w:t>
      </w:r>
      <w:proofErr w:type="spellStart"/>
      <w:r w:rsidRPr="00B06E69">
        <w:rPr>
          <w:rFonts w:ascii="Times New Roman" w:eastAsia="Times New Roman" w:hAnsi="Times New Roman" w:cs="Times New Roman"/>
          <w:sz w:val="24"/>
          <w:szCs w:val="24"/>
          <w:lang w:eastAsia="hu-HU"/>
        </w:rPr>
        <w:t>V.ll</w:t>
      </w:r>
      <w:proofErr w:type="spellEnd"/>
      <w:r w:rsidRPr="00B06E69">
        <w:rPr>
          <w:rFonts w:ascii="Times New Roman" w:eastAsia="Times New Roman" w:hAnsi="Times New Roman" w:cs="Times New Roman"/>
          <w:sz w:val="24"/>
          <w:szCs w:val="24"/>
          <w:lang w:eastAsia="hu-HU"/>
        </w:rPr>
        <w:t xml:space="preserve">.) </w:t>
      </w:r>
      <w:proofErr w:type="spellStart"/>
      <w:r w:rsidRPr="00B06E69">
        <w:rPr>
          <w:rFonts w:ascii="Times New Roman" w:eastAsia="Times New Roman" w:hAnsi="Times New Roman" w:cs="Times New Roman"/>
          <w:sz w:val="24"/>
          <w:szCs w:val="24"/>
          <w:lang w:eastAsia="hu-HU"/>
        </w:rPr>
        <w:t>ESzCsM</w:t>
      </w:r>
      <w:proofErr w:type="spellEnd"/>
      <w:r w:rsidRPr="00B06E69">
        <w:rPr>
          <w:rFonts w:ascii="Times New Roman" w:eastAsia="Times New Roman" w:hAnsi="Times New Roman" w:cs="Times New Roman"/>
          <w:sz w:val="24"/>
          <w:szCs w:val="24"/>
          <w:lang w:eastAsia="hu-HU"/>
        </w:rPr>
        <w:t xml:space="preserve">. rendelet szerint működő Használatba vevő által ellátott </w:t>
      </w:r>
      <w:r w:rsidRPr="00B06E69">
        <w:rPr>
          <w:rFonts w:ascii="Times New Roman" w:eastAsia="Times New Roman" w:hAnsi="Times New Roman" w:cs="Times New Roman"/>
          <w:b/>
          <w:sz w:val="24"/>
          <w:szCs w:val="24"/>
          <w:lang w:eastAsia="hu-HU"/>
        </w:rPr>
        <w:t>központi háziorvosi ügyeleti</w:t>
      </w:r>
      <w:r w:rsidRPr="00B06E69">
        <w:rPr>
          <w:rFonts w:ascii="Times New Roman" w:eastAsia="Times New Roman" w:hAnsi="Times New Roman" w:cs="Times New Roman"/>
          <w:b/>
          <w:bCs/>
          <w:i/>
          <w:sz w:val="24"/>
          <w:szCs w:val="24"/>
          <w:lang w:eastAsia="hu-HU"/>
        </w:rPr>
        <w:t xml:space="preserve"> </w:t>
      </w:r>
      <w:r w:rsidRPr="00B06E69">
        <w:rPr>
          <w:rFonts w:ascii="Times New Roman" w:eastAsia="Times New Roman" w:hAnsi="Times New Roman" w:cs="Times New Roman"/>
          <w:b/>
          <w:sz w:val="24"/>
          <w:szCs w:val="24"/>
          <w:lang w:eastAsia="hu-HU"/>
        </w:rPr>
        <w:t xml:space="preserve">feladatellátás kezdő időpontjától, </w:t>
      </w:r>
      <w:r>
        <w:rPr>
          <w:rFonts w:ascii="Times New Roman" w:eastAsia="Times New Roman" w:hAnsi="Times New Roman" w:cs="Times New Roman"/>
          <w:b/>
          <w:sz w:val="24"/>
          <w:szCs w:val="24"/>
          <w:lang w:eastAsia="hu-HU"/>
        </w:rPr>
        <w:t xml:space="preserve">legkorábban 2020. július 1. napjától </w:t>
      </w:r>
      <w:r w:rsidRPr="005B6651">
        <w:rPr>
          <w:rFonts w:ascii="Times New Roman" w:eastAsia="Times New Roman" w:hAnsi="Times New Roman" w:cs="Times New Roman"/>
          <w:b/>
          <w:sz w:val="24"/>
          <w:szCs w:val="24"/>
          <w:lang w:eastAsia="ar-SA"/>
        </w:rPr>
        <w:t>lép hatályba</w:t>
      </w:r>
      <w:r w:rsidRPr="005B6651">
        <w:rPr>
          <w:rFonts w:ascii="Times New Roman" w:eastAsia="Times New Roman" w:hAnsi="Times New Roman" w:cs="Times New Roman"/>
          <w:sz w:val="24"/>
          <w:szCs w:val="24"/>
          <w:lang w:eastAsia="ar-SA"/>
        </w:rPr>
        <w:t>. Amennyiben a sze</w:t>
      </w:r>
      <w:r>
        <w:rPr>
          <w:rFonts w:ascii="Times New Roman" w:eastAsia="Times New Roman" w:hAnsi="Times New Roman" w:cs="Times New Roman"/>
          <w:sz w:val="24"/>
          <w:szCs w:val="24"/>
          <w:lang w:eastAsia="ar-SA"/>
        </w:rPr>
        <w:t>r</w:t>
      </w:r>
      <w:r w:rsidRPr="005B6651">
        <w:rPr>
          <w:rFonts w:ascii="Times New Roman" w:eastAsia="Times New Roman" w:hAnsi="Times New Roman" w:cs="Times New Roman"/>
          <w:sz w:val="24"/>
          <w:szCs w:val="24"/>
          <w:lang w:eastAsia="ar-SA"/>
        </w:rPr>
        <w:t xml:space="preserve">ződés aláírása ezt követően, </w:t>
      </w:r>
      <w:r w:rsidRPr="005B6651">
        <w:rPr>
          <w:rFonts w:ascii="Times New Roman" w:eastAsia="Times New Roman" w:hAnsi="Times New Roman" w:cs="Times New Roman"/>
          <w:b/>
          <w:sz w:val="24"/>
          <w:szCs w:val="24"/>
          <w:lang w:eastAsia="ar-SA"/>
        </w:rPr>
        <w:t>későbbi időpontban történi</w:t>
      </w:r>
      <w:r>
        <w:rPr>
          <w:rFonts w:ascii="Times New Roman" w:eastAsia="Times New Roman" w:hAnsi="Times New Roman" w:cs="Times New Roman"/>
          <w:b/>
          <w:sz w:val="24"/>
          <w:szCs w:val="24"/>
          <w:lang w:eastAsia="ar-SA"/>
        </w:rPr>
        <w:t>k</w:t>
      </w:r>
      <w:r w:rsidRPr="005B6651">
        <w:rPr>
          <w:rFonts w:ascii="Times New Roman" w:eastAsia="Times New Roman" w:hAnsi="Times New Roman" w:cs="Times New Roman"/>
          <w:b/>
          <w:sz w:val="24"/>
          <w:szCs w:val="24"/>
          <w:lang w:eastAsia="ar-SA"/>
        </w:rPr>
        <w:t>, úgy jelen szerződés az aláírás napján lép hatályba.</w:t>
      </w:r>
      <w:r w:rsidRPr="005B6651">
        <w:rPr>
          <w:rFonts w:ascii="Times New Roman" w:eastAsia="Times New Roman" w:hAnsi="Times New Roman" w:cs="Times New Roman"/>
          <w:sz w:val="24"/>
          <w:szCs w:val="24"/>
          <w:lang w:eastAsia="ar-SA"/>
        </w:rPr>
        <w:t xml:space="preserve"> Jelen szerződés a hatályba lépést követ</w:t>
      </w:r>
      <w:r>
        <w:rPr>
          <w:rFonts w:ascii="Times New Roman" w:eastAsia="Times New Roman" w:hAnsi="Times New Roman" w:cs="Times New Roman"/>
          <w:sz w:val="24"/>
          <w:szCs w:val="24"/>
          <w:lang w:eastAsia="ar-SA"/>
        </w:rPr>
        <w:t>ő</w:t>
      </w:r>
      <w:r w:rsidRPr="005B6651">
        <w:rPr>
          <w:rFonts w:ascii="Times New Roman" w:eastAsia="Times New Roman" w:hAnsi="Times New Roman" w:cs="Times New Roman"/>
          <w:sz w:val="24"/>
          <w:szCs w:val="24"/>
          <w:lang w:eastAsia="ar-SA"/>
        </w:rPr>
        <w:t xml:space="preserve"> 12 hónapig terjedő határozott időtartamra jön létre</w:t>
      </w:r>
      <w:r>
        <w:rPr>
          <w:rFonts w:ascii="Times New Roman" w:eastAsia="Times New Roman" w:hAnsi="Times New Roman" w:cs="Times New Roman"/>
          <w:sz w:val="24"/>
          <w:szCs w:val="24"/>
          <w:lang w:eastAsia="ar-SA"/>
        </w:rPr>
        <w:t>.</w:t>
      </w:r>
    </w:p>
    <w:p w:rsidR="00342B37" w:rsidRDefault="00342B37" w:rsidP="00342B37">
      <w:pPr>
        <w:spacing w:after="0" w:line="240" w:lineRule="auto"/>
        <w:jc w:val="both"/>
        <w:rPr>
          <w:rFonts w:ascii="Times New Roman" w:eastAsia="Times New Roman" w:hAnsi="Times New Roman" w:cs="Times New Roman"/>
          <w:b/>
          <w:sz w:val="24"/>
          <w:szCs w:val="24"/>
          <w:lang w:eastAsia="hu-HU"/>
        </w:rPr>
      </w:pPr>
    </w:p>
    <w:p w:rsidR="00342B37" w:rsidRPr="00B06E69" w:rsidRDefault="00342B37" w:rsidP="00342B37">
      <w:p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 xml:space="preserve"> </w:t>
      </w:r>
      <w:r w:rsidRPr="00B06E69">
        <w:rPr>
          <w:rFonts w:ascii="Times New Roman" w:eastAsia="Times New Roman" w:hAnsi="Times New Roman" w:cs="Times New Roman"/>
          <w:sz w:val="24"/>
          <w:szCs w:val="24"/>
          <w:lang w:eastAsia="hu-HU"/>
        </w:rPr>
        <w:t xml:space="preserve"> </w:t>
      </w:r>
    </w:p>
    <w:p w:rsidR="00342B37" w:rsidRPr="00B06E69" w:rsidRDefault="00342B37" w:rsidP="00342B37">
      <w:pPr>
        <w:spacing w:after="0" w:line="240" w:lineRule="auto"/>
        <w:ind w:left="360"/>
        <w:jc w:val="both"/>
        <w:rPr>
          <w:rFonts w:ascii="Times New Roman" w:eastAsia="Times New Roman" w:hAnsi="Times New Roman" w:cs="Times New Roman"/>
          <w:color w:val="000000"/>
          <w:sz w:val="24"/>
          <w:szCs w:val="24"/>
          <w:lang w:eastAsia="hu-HU"/>
        </w:rPr>
      </w:pPr>
    </w:p>
    <w:p w:rsidR="00342B37" w:rsidRPr="00B06E69" w:rsidRDefault="00342B37" w:rsidP="00342B37">
      <w:pPr>
        <w:spacing w:after="0" w:line="240" w:lineRule="auto"/>
        <w:jc w:val="both"/>
        <w:rPr>
          <w:rFonts w:ascii="Times New Roman" w:eastAsia="Times New Roman" w:hAnsi="Times New Roman" w:cs="Times New Roman"/>
          <w:sz w:val="24"/>
          <w:szCs w:val="24"/>
        </w:rPr>
      </w:pPr>
      <w:r w:rsidRPr="00B06E69">
        <w:rPr>
          <w:rFonts w:ascii="Times New Roman" w:eastAsia="Times New Roman" w:hAnsi="Times New Roman" w:cs="Times New Roman"/>
          <w:color w:val="000000"/>
          <w:sz w:val="24"/>
          <w:szCs w:val="24"/>
        </w:rPr>
        <w:t xml:space="preserve">3.Használatba vevő </w:t>
      </w:r>
      <w:r w:rsidRPr="00B06E69">
        <w:rPr>
          <w:rFonts w:ascii="Times New Roman" w:eastAsia="Times New Roman" w:hAnsi="Times New Roman" w:cs="Times New Roman"/>
          <w:b/>
          <w:color w:val="000000"/>
          <w:sz w:val="24"/>
          <w:szCs w:val="24"/>
        </w:rPr>
        <w:t>jogosult és köteles jelen</w:t>
      </w:r>
      <w:r w:rsidRPr="00B06E69">
        <w:rPr>
          <w:rFonts w:ascii="Times New Roman" w:eastAsia="Times New Roman" w:hAnsi="Times New Roman" w:cs="Times New Roman"/>
          <w:color w:val="000000"/>
          <w:sz w:val="24"/>
          <w:szCs w:val="24"/>
        </w:rPr>
        <w:t xml:space="preserve"> szerződés alapján a bérleményt a 2. pontban meghatározott időponttól, a szerződés fennállása alatt kizárólag </w:t>
      </w:r>
      <w:r w:rsidRPr="00B06E69">
        <w:rPr>
          <w:rFonts w:ascii="Times New Roman" w:eastAsia="Times New Roman" w:hAnsi="Times New Roman" w:cs="Times New Roman"/>
          <w:b/>
          <w:sz w:val="24"/>
          <w:szCs w:val="24"/>
        </w:rPr>
        <w:t>központi háziorvosi ügyeleti</w:t>
      </w:r>
      <w:r w:rsidRPr="00B06E69">
        <w:rPr>
          <w:rFonts w:ascii="Times New Roman" w:eastAsia="Times New Roman" w:hAnsi="Times New Roman" w:cs="Times New Roman"/>
          <w:b/>
          <w:bCs/>
          <w:i/>
          <w:sz w:val="24"/>
          <w:szCs w:val="24"/>
        </w:rPr>
        <w:t xml:space="preserve"> </w:t>
      </w:r>
      <w:r w:rsidRPr="00B06E69">
        <w:rPr>
          <w:rFonts w:ascii="Times New Roman" w:eastAsia="Times New Roman" w:hAnsi="Times New Roman" w:cs="Times New Roman"/>
          <w:b/>
          <w:bCs/>
          <w:sz w:val="24"/>
          <w:szCs w:val="24"/>
        </w:rPr>
        <w:t>feladat</w:t>
      </w:r>
      <w:r w:rsidRPr="00B06E69">
        <w:rPr>
          <w:rFonts w:ascii="Times New Roman" w:eastAsia="Times New Roman" w:hAnsi="Times New Roman" w:cs="Times New Roman"/>
          <w:b/>
          <w:color w:val="000000"/>
          <w:sz w:val="24"/>
          <w:szCs w:val="24"/>
        </w:rPr>
        <w:t>ellátás biztosítása</w:t>
      </w:r>
      <w:r w:rsidRPr="00B06E69">
        <w:rPr>
          <w:rFonts w:ascii="Times New Roman" w:eastAsia="Times New Roman" w:hAnsi="Times New Roman" w:cs="Times New Roman"/>
          <w:color w:val="000000"/>
          <w:sz w:val="24"/>
          <w:szCs w:val="24"/>
        </w:rPr>
        <w:t xml:space="preserve"> </w:t>
      </w:r>
      <w:r w:rsidRPr="00B06E69">
        <w:rPr>
          <w:rFonts w:ascii="Times New Roman" w:eastAsia="Times New Roman" w:hAnsi="Times New Roman" w:cs="Times New Roman"/>
          <w:b/>
          <w:color w:val="000000"/>
          <w:sz w:val="24"/>
          <w:szCs w:val="24"/>
        </w:rPr>
        <w:t xml:space="preserve">céljára használni, </w:t>
      </w:r>
      <w:r w:rsidRPr="00B06E69">
        <w:rPr>
          <w:rFonts w:ascii="Times New Roman" w:eastAsia="Times New Roman" w:hAnsi="Times New Roman" w:cs="Times New Roman"/>
          <w:b/>
          <w:sz w:val="24"/>
          <w:szCs w:val="24"/>
        </w:rPr>
        <w:t>bérbeadási, albérletbe adási, vagy más célra nem szerez hasznosítási, használati jogot.</w:t>
      </w:r>
    </w:p>
    <w:p w:rsidR="00342B37" w:rsidRPr="00B06E69" w:rsidRDefault="00342B37" w:rsidP="00342B37">
      <w:pPr>
        <w:spacing w:after="0" w:line="240" w:lineRule="auto"/>
        <w:ind w:left="360" w:hanging="360"/>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 xml:space="preserve"> </w:t>
      </w:r>
    </w:p>
    <w:p w:rsidR="00342B37" w:rsidRPr="00B06E69" w:rsidRDefault="00342B37" w:rsidP="00342B37">
      <w:pPr>
        <w:spacing w:after="0" w:line="240" w:lineRule="auto"/>
        <w:jc w:val="both"/>
        <w:rPr>
          <w:rFonts w:ascii="Times New Roman" w:eastAsia="Calibri" w:hAnsi="Times New Roman" w:cs="Times New Roman"/>
          <w:sz w:val="24"/>
          <w:szCs w:val="24"/>
          <w:lang w:eastAsia="hu-HU"/>
        </w:rPr>
      </w:pPr>
      <w:r w:rsidRPr="00B06E69">
        <w:rPr>
          <w:rFonts w:ascii="Times New Roman" w:eastAsia="Times New Roman" w:hAnsi="Times New Roman" w:cs="Times New Roman"/>
          <w:color w:val="000000"/>
          <w:sz w:val="24"/>
          <w:szCs w:val="24"/>
          <w:lang w:eastAsia="hu-HU"/>
        </w:rPr>
        <w:t>4.</w:t>
      </w:r>
      <w:r w:rsidRPr="00B06E69">
        <w:rPr>
          <w:rFonts w:ascii="Times New Roman" w:eastAsia="Calibri" w:hAnsi="Times New Roman" w:cs="Times New Roman"/>
          <w:sz w:val="24"/>
          <w:szCs w:val="24"/>
          <w:lang w:eastAsia="hu-HU"/>
        </w:rPr>
        <w:t xml:space="preserve">A Használatba vevő az </w:t>
      </w:r>
      <w:r w:rsidRPr="00B06E69">
        <w:rPr>
          <w:rFonts w:ascii="Times New Roman" w:eastAsia="Times New Roman" w:hAnsi="Times New Roman" w:cs="Times New Roman"/>
          <w:b/>
          <w:sz w:val="24"/>
          <w:szCs w:val="24"/>
          <w:lang w:eastAsia="hu-HU"/>
        </w:rPr>
        <w:t>ügyeleti feladatellátást szolgáló</w:t>
      </w:r>
      <w:r w:rsidRPr="00B06E69">
        <w:rPr>
          <w:rFonts w:ascii="Times New Roman" w:eastAsia="Times New Roman" w:hAnsi="Times New Roman" w:cs="Times New Roman"/>
          <w:b/>
          <w:noProof/>
          <w:sz w:val="24"/>
          <w:szCs w:val="24"/>
          <w:lang w:eastAsia="hu-HU"/>
        </w:rPr>
        <w:t xml:space="preserve"> helyiségek</w:t>
      </w:r>
      <w:r w:rsidRPr="00B06E69">
        <w:rPr>
          <w:rFonts w:ascii="Times New Roman" w:eastAsia="Calibri" w:hAnsi="Times New Roman" w:cs="Times New Roman"/>
          <w:sz w:val="24"/>
          <w:szCs w:val="24"/>
          <w:lang w:eastAsia="hu-HU"/>
        </w:rPr>
        <w:t xml:space="preserve"> </w:t>
      </w:r>
      <w:r w:rsidRPr="00B06E69">
        <w:rPr>
          <w:rFonts w:ascii="Times New Roman" w:eastAsia="Calibri" w:hAnsi="Times New Roman" w:cs="Times New Roman"/>
          <w:b/>
          <w:sz w:val="24"/>
          <w:szCs w:val="24"/>
          <w:lang w:eastAsia="hu-HU"/>
        </w:rPr>
        <w:t>használatáért bérleti díjat nem fizet</w:t>
      </w:r>
      <w:r w:rsidRPr="00B06E69">
        <w:rPr>
          <w:rFonts w:ascii="Times New Roman" w:eastAsia="Calibri" w:hAnsi="Times New Roman" w:cs="Times New Roman"/>
          <w:sz w:val="24"/>
          <w:szCs w:val="24"/>
          <w:lang w:eastAsia="hu-HU"/>
        </w:rPr>
        <w:t>.</w:t>
      </w:r>
      <w:r w:rsidRPr="00B06E69">
        <w:rPr>
          <w:rFonts w:ascii="Times New Roman" w:eastAsia="Times New Roman" w:hAnsi="Times New Roman" w:cs="Times New Roman"/>
          <w:sz w:val="24"/>
          <w:szCs w:val="24"/>
          <w:lang w:eastAsia="hu-HU"/>
        </w:rPr>
        <w:t xml:space="preserve"> </w:t>
      </w:r>
      <w:r w:rsidRPr="00B06E69">
        <w:rPr>
          <w:rFonts w:ascii="Times New Roman" w:eastAsia="Times New Roman" w:hAnsi="Times New Roman" w:cs="Times New Roman"/>
          <w:b/>
          <w:color w:val="000000"/>
          <w:sz w:val="24"/>
          <w:szCs w:val="24"/>
          <w:lang w:eastAsia="hu-HU"/>
        </w:rPr>
        <w:t>Használatba vevő tudomásul veszi, hogy</w:t>
      </w:r>
      <w:r w:rsidRPr="00B06E69">
        <w:rPr>
          <w:rFonts w:ascii="Times New Roman" w:eastAsia="Times New Roman" w:hAnsi="Times New Roman" w:cs="Times New Roman"/>
          <w:color w:val="000000"/>
          <w:sz w:val="24"/>
          <w:szCs w:val="24"/>
          <w:lang w:eastAsia="hu-HU"/>
        </w:rPr>
        <w:t xml:space="preserve"> az </w:t>
      </w:r>
      <w:r w:rsidRPr="00B06E69">
        <w:rPr>
          <w:rFonts w:ascii="Times New Roman" w:eastAsia="Times New Roman" w:hAnsi="Times New Roman" w:cs="Times New Roman"/>
          <w:b/>
          <w:sz w:val="24"/>
          <w:szCs w:val="24"/>
          <w:lang w:eastAsia="hu-HU"/>
        </w:rPr>
        <w:t>ügyeleti feladatellátást szolgáló</w:t>
      </w:r>
      <w:r w:rsidRPr="00B06E69">
        <w:rPr>
          <w:rFonts w:ascii="Times New Roman" w:eastAsia="Times New Roman" w:hAnsi="Times New Roman" w:cs="Times New Roman"/>
          <w:b/>
          <w:noProof/>
          <w:sz w:val="24"/>
          <w:szCs w:val="24"/>
          <w:lang w:eastAsia="hu-HU"/>
        </w:rPr>
        <w:t xml:space="preserve"> helyiségek</w:t>
      </w:r>
      <w:r w:rsidRPr="00B06E69">
        <w:rPr>
          <w:rFonts w:ascii="Times New Roman" w:eastAsia="Times New Roman" w:hAnsi="Times New Roman" w:cs="Times New Roman"/>
          <w:color w:val="000000"/>
          <w:sz w:val="24"/>
          <w:szCs w:val="24"/>
          <w:lang w:eastAsia="hu-HU"/>
        </w:rPr>
        <w:t xml:space="preserve"> közüzemi díjai a Használatba adó által kijelölt energetikus szakember által – villany esetében beépített teljesítmény és üzemidő, fűtés esetében a légköbméter, víz esetében létszám és használati idő alapján – a közműszolgáltatók által kibocsátott számla figyelembevételével kerülnek meghatározásra. </w:t>
      </w:r>
      <w:r w:rsidRPr="00B06E69">
        <w:rPr>
          <w:rFonts w:ascii="Times New Roman" w:eastAsia="Times New Roman" w:hAnsi="Times New Roman" w:cs="Times New Roman"/>
          <w:b/>
          <w:color w:val="000000"/>
          <w:sz w:val="24"/>
          <w:szCs w:val="24"/>
          <w:lang w:eastAsia="hu-HU"/>
        </w:rPr>
        <w:t>Használatba vevő köteles fentiek alapján megállapított és felé továbbszámlázott közüzemi díjakat a kiállított számla alapján megfizetni</w:t>
      </w:r>
      <w:r w:rsidRPr="00B06E69">
        <w:rPr>
          <w:rFonts w:ascii="Times New Roman" w:eastAsia="Times New Roman" w:hAnsi="Times New Roman" w:cs="Times New Roman"/>
          <w:color w:val="000000"/>
          <w:sz w:val="24"/>
          <w:szCs w:val="24"/>
          <w:lang w:eastAsia="hu-HU"/>
        </w:rPr>
        <w:t xml:space="preserve">. </w:t>
      </w:r>
    </w:p>
    <w:p w:rsidR="00342B37" w:rsidRPr="00B06E69" w:rsidRDefault="00342B37" w:rsidP="00342B37">
      <w:pPr>
        <w:spacing w:after="0" w:line="240" w:lineRule="auto"/>
        <w:ind w:left="360" w:hanging="360"/>
        <w:jc w:val="both"/>
        <w:rPr>
          <w:rFonts w:ascii="Times New Roman" w:eastAsia="Times New Roman" w:hAnsi="Times New Roman" w:cs="Times New Roman"/>
          <w:color w:val="000000"/>
          <w:sz w:val="24"/>
          <w:szCs w:val="24"/>
          <w:lang w:eastAsia="hu-HU"/>
        </w:rPr>
      </w:pPr>
    </w:p>
    <w:p w:rsidR="00342B37" w:rsidRPr="00B06E69" w:rsidRDefault="00342B37" w:rsidP="00342B37">
      <w:p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b/>
          <w:color w:val="000000"/>
          <w:sz w:val="24"/>
          <w:szCs w:val="24"/>
          <w:lang w:eastAsia="hu-HU"/>
        </w:rPr>
        <w:t xml:space="preserve">5.Használatba vevő köteles </w:t>
      </w:r>
      <w:r w:rsidRPr="00B06E69">
        <w:rPr>
          <w:rFonts w:ascii="Times New Roman" w:eastAsia="Calibri" w:hAnsi="Times New Roman" w:cs="Times New Roman"/>
          <w:sz w:val="24"/>
          <w:szCs w:val="24"/>
          <w:lang w:eastAsia="hu-HU"/>
        </w:rPr>
        <w:t xml:space="preserve">az </w:t>
      </w:r>
      <w:r w:rsidRPr="00B06E69">
        <w:rPr>
          <w:rFonts w:ascii="Times New Roman" w:eastAsia="Times New Roman" w:hAnsi="Times New Roman" w:cs="Times New Roman"/>
          <w:b/>
          <w:sz w:val="24"/>
          <w:szCs w:val="24"/>
          <w:lang w:eastAsia="hu-HU"/>
        </w:rPr>
        <w:t>ügyeleti feladatellátást szolgáló</w:t>
      </w:r>
      <w:r w:rsidRPr="00B06E69">
        <w:rPr>
          <w:rFonts w:ascii="Times New Roman" w:eastAsia="Times New Roman" w:hAnsi="Times New Roman" w:cs="Times New Roman"/>
          <w:b/>
          <w:noProof/>
          <w:sz w:val="24"/>
          <w:szCs w:val="24"/>
          <w:lang w:eastAsia="hu-HU"/>
        </w:rPr>
        <w:t xml:space="preserve"> helyiségeket</w:t>
      </w:r>
      <w:r w:rsidRPr="00B06E69">
        <w:rPr>
          <w:rFonts w:ascii="Times New Roman" w:eastAsia="Times New Roman" w:hAnsi="Times New Roman" w:cs="Times New Roman"/>
          <w:b/>
          <w:color w:val="000000"/>
          <w:sz w:val="24"/>
          <w:szCs w:val="24"/>
          <w:lang w:eastAsia="hu-HU"/>
        </w:rPr>
        <w:t xml:space="preserve"> rendeltetésszerűen használni,</w:t>
      </w:r>
      <w:r w:rsidRPr="00B06E69">
        <w:rPr>
          <w:rFonts w:ascii="Times New Roman" w:eastAsia="Times New Roman" w:hAnsi="Times New Roman" w:cs="Times New Roman"/>
          <w:color w:val="000000"/>
          <w:sz w:val="24"/>
          <w:szCs w:val="24"/>
          <w:lang w:eastAsia="hu-HU"/>
        </w:rPr>
        <w:t xml:space="preserve"> annak állagát megóvni, ideértve a tartozékait, felszereléseit, az épület központi berendezéseit is, valamint vagyonvédelmet maximálisan biztosítani.</w:t>
      </w:r>
      <w:r w:rsidRPr="00B06E69">
        <w:rPr>
          <w:rFonts w:ascii="Times New Roman" w:eastAsia="Times New Roman" w:hAnsi="Times New Roman" w:cs="Times New Roman"/>
          <w:sz w:val="24"/>
          <w:szCs w:val="24"/>
          <w:lang w:eastAsia="hu-HU"/>
        </w:rPr>
        <w:t xml:space="preserve"> </w:t>
      </w:r>
    </w:p>
    <w:p w:rsidR="00342B37" w:rsidRPr="00B06E69" w:rsidRDefault="00342B37" w:rsidP="00342B37">
      <w:pPr>
        <w:spacing w:after="0" w:line="240" w:lineRule="auto"/>
        <w:ind w:left="360" w:hanging="720"/>
        <w:jc w:val="both"/>
        <w:rPr>
          <w:rFonts w:ascii="Times New Roman" w:eastAsia="Times New Roman" w:hAnsi="Times New Roman" w:cs="Times New Roman"/>
          <w:color w:val="000000"/>
          <w:sz w:val="24"/>
          <w:szCs w:val="24"/>
          <w:lang w:eastAsia="hu-HU"/>
        </w:rPr>
      </w:pPr>
    </w:p>
    <w:p w:rsidR="00342B37" w:rsidRPr="00B06E69" w:rsidRDefault="00342B37" w:rsidP="00342B37">
      <w:p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b/>
          <w:color w:val="000000"/>
          <w:sz w:val="24"/>
          <w:szCs w:val="24"/>
          <w:lang w:eastAsia="hu-HU"/>
        </w:rPr>
        <w:t>6.</w:t>
      </w:r>
      <w:r w:rsidRPr="00B06E69">
        <w:rPr>
          <w:rFonts w:ascii="Times New Roman" w:eastAsia="Times New Roman" w:hAnsi="Times New Roman" w:cs="Times New Roman"/>
          <w:color w:val="000000"/>
          <w:sz w:val="24"/>
          <w:szCs w:val="24"/>
          <w:lang w:eastAsia="hu-HU"/>
        </w:rPr>
        <w:t>Használatba vevő értéknövelő beruházást csak a Használatba adó írásos engedélyével, a vele történt megállapodás alapján végezhet, melyben a beruházás értékének elszámolását is kötelesek a felek kölcsönösen egyeztetni.</w:t>
      </w:r>
    </w:p>
    <w:p w:rsidR="00342B37" w:rsidRPr="00B06E69" w:rsidRDefault="00342B37" w:rsidP="00342B37">
      <w:pPr>
        <w:spacing w:after="0" w:line="240" w:lineRule="auto"/>
        <w:jc w:val="both"/>
        <w:rPr>
          <w:rFonts w:ascii="Times New Roman" w:eastAsia="Times New Roman" w:hAnsi="Times New Roman" w:cs="Times New Roman"/>
          <w:color w:val="000000"/>
          <w:sz w:val="24"/>
          <w:szCs w:val="24"/>
          <w:lang w:eastAsia="hu-HU"/>
        </w:rPr>
      </w:pPr>
    </w:p>
    <w:p w:rsidR="00342B37" w:rsidRPr="00B06E69" w:rsidRDefault="00342B37" w:rsidP="00342B37">
      <w:pPr>
        <w:spacing w:after="0" w:line="240" w:lineRule="auto"/>
        <w:jc w:val="both"/>
        <w:rPr>
          <w:rFonts w:ascii="Times New Roman" w:eastAsia="Times New Roman" w:hAnsi="Times New Roman" w:cs="Times New Roman"/>
          <w:sz w:val="24"/>
          <w:szCs w:val="24"/>
          <w:lang w:eastAsia="hu-HU"/>
        </w:rPr>
      </w:pPr>
      <w:r w:rsidRPr="00B06E69">
        <w:rPr>
          <w:rFonts w:ascii="Times New Roman" w:eastAsia="Times New Roman" w:hAnsi="Times New Roman" w:cs="Times New Roman"/>
          <w:b/>
          <w:color w:val="000000"/>
          <w:sz w:val="24"/>
          <w:szCs w:val="24"/>
          <w:lang w:eastAsia="hu-HU"/>
        </w:rPr>
        <w:t>7.Használatba vevő köteles</w:t>
      </w:r>
      <w:r w:rsidRPr="00B06E69">
        <w:rPr>
          <w:rFonts w:ascii="Times New Roman" w:eastAsia="Times New Roman" w:hAnsi="Times New Roman" w:cs="Times New Roman"/>
          <w:color w:val="000000"/>
          <w:sz w:val="24"/>
          <w:szCs w:val="24"/>
          <w:lang w:eastAsia="hu-HU"/>
        </w:rPr>
        <w:t xml:space="preserve"> az </w:t>
      </w:r>
      <w:r w:rsidRPr="00B06E69">
        <w:rPr>
          <w:rFonts w:ascii="Times New Roman" w:eastAsia="Times New Roman" w:hAnsi="Times New Roman" w:cs="Times New Roman"/>
          <w:b/>
          <w:sz w:val="24"/>
          <w:szCs w:val="24"/>
          <w:lang w:eastAsia="hu-HU"/>
        </w:rPr>
        <w:t>ügyeleti feladatellátást szolgáló</w:t>
      </w:r>
      <w:r w:rsidRPr="00B06E69">
        <w:rPr>
          <w:rFonts w:ascii="Times New Roman" w:eastAsia="Times New Roman" w:hAnsi="Times New Roman" w:cs="Times New Roman"/>
          <w:b/>
          <w:noProof/>
          <w:sz w:val="24"/>
          <w:szCs w:val="24"/>
          <w:lang w:eastAsia="hu-HU"/>
        </w:rPr>
        <w:t xml:space="preserve"> helyiségek</w:t>
      </w:r>
      <w:r w:rsidRPr="00B06E69">
        <w:rPr>
          <w:rFonts w:ascii="Times New Roman" w:eastAsia="Times New Roman" w:hAnsi="Times New Roman" w:cs="Times New Roman"/>
          <w:color w:val="000000"/>
          <w:sz w:val="24"/>
          <w:szCs w:val="24"/>
          <w:lang w:eastAsia="hu-HU"/>
        </w:rPr>
        <w:t xml:space="preserve"> </w:t>
      </w:r>
      <w:r w:rsidRPr="00B06E69">
        <w:rPr>
          <w:rFonts w:ascii="Times New Roman" w:eastAsia="Times New Roman" w:hAnsi="Times New Roman" w:cs="Times New Roman"/>
          <w:b/>
          <w:color w:val="000000"/>
          <w:sz w:val="24"/>
          <w:szCs w:val="24"/>
          <w:lang w:eastAsia="hu-HU"/>
        </w:rPr>
        <w:t>karbantartási, javítási,</w:t>
      </w:r>
      <w:r w:rsidRPr="00B06E69">
        <w:rPr>
          <w:rFonts w:ascii="Times New Roman" w:eastAsia="Times New Roman" w:hAnsi="Times New Roman" w:cs="Times New Roman"/>
          <w:color w:val="000000"/>
          <w:sz w:val="24"/>
          <w:szCs w:val="24"/>
          <w:lang w:eastAsia="hu-HU"/>
        </w:rPr>
        <w:t xml:space="preserve"> amennyiben szükséges – írásbeli tulajdonosi hozzájárulást követően - </w:t>
      </w:r>
      <w:r w:rsidRPr="00B06E69">
        <w:rPr>
          <w:rFonts w:ascii="Times New Roman" w:eastAsia="Times New Roman" w:hAnsi="Times New Roman" w:cs="Times New Roman"/>
          <w:b/>
          <w:color w:val="000000"/>
          <w:sz w:val="24"/>
          <w:szCs w:val="24"/>
          <w:lang w:eastAsia="hu-HU"/>
        </w:rPr>
        <w:t>átalakítási</w:t>
      </w:r>
      <w:r w:rsidRPr="00B06E69">
        <w:rPr>
          <w:rFonts w:ascii="Times New Roman" w:eastAsia="Times New Roman" w:hAnsi="Times New Roman" w:cs="Times New Roman"/>
          <w:color w:val="000000"/>
          <w:sz w:val="24"/>
          <w:szCs w:val="24"/>
          <w:lang w:eastAsia="hu-HU"/>
        </w:rPr>
        <w:t xml:space="preserve"> munkáit saját költségén rendszeresen elvégezni.</w:t>
      </w:r>
      <w:r w:rsidRPr="00B06E69">
        <w:rPr>
          <w:rFonts w:ascii="Times New Roman" w:eastAsia="Times New Roman" w:hAnsi="Times New Roman" w:cs="Times New Roman"/>
          <w:sz w:val="24"/>
          <w:szCs w:val="24"/>
          <w:lang w:eastAsia="hu-HU"/>
        </w:rPr>
        <w:t xml:space="preserve"> </w:t>
      </w:r>
    </w:p>
    <w:p w:rsidR="00342B37" w:rsidRPr="00B06E69" w:rsidRDefault="00342B37" w:rsidP="00342B37">
      <w:pPr>
        <w:spacing w:after="0" w:line="240" w:lineRule="auto"/>
        <w:jc w:val="both"/>
        <w:rPr>
          <w:rFonts w:ascii="Times New Roman" w:eastAsia="Times New Roman" w:hAnsi="Times New Roman" w:cs="Times New Roman"/>
          <w:sz w:val="24"/>
          <w:szCs w:val="24"/>
          <w:lang w:eastAsia="hu-HU"/>
        </w:rPr>
      </w:pPr>
    </w:p>
    <w:p w:rsidR="00342B37" w:rsidRPr="00B06E69" w:rsidRDefault="00342B37" w:rsidP="00342B37">
      <w:pPr>
        <w:spacing w:after="0" w:line="240" w:lineRule="auto"/>
        <w:jc w:val="both"/>
        <w:rPr>
          <w:rFonts w:ascii="Times New Roman" w:eastAsia="Times New Roman" w:hAnsi="Times New Roman" w:cs="Times New Roman"/>
          <w:sz w:val="24"/>
          <w:szCs w:val="24"/>
          <w:lang w:eastAsia="hu-HU"/>
        </w:rPr>
      </w:pPr>
      <w:r w:rsidRPr="00B06E69">
        <w:rPr>
          <w:rFonts w:ascii="Times New Roman" w:eastAsia="Times New Roman" w:hAnsi="Times New Roman" w:cs="Times New Roman"/>
          <w:color w:val="000000"/>
          <w:sz w:val="24"/>
          <w:szCs w:val="24"/>
          <w:lang w:eastAsia="hu-HU"/>
        </w:rPr>
        <w:t xml:space="preserve">8.Használatba vevő köteles továbbá gondoskodni a feladatellátást szolgáló ingó </w:t>
      </w:r>
      <w:proofErr w:type="gramStart"/>
      <w:r w:rsidRPr="00B06E69">
        <w:rPr>
          <w:rFonts w:ascii="Times New Roman" w:eastAsia="Times New Roman" w:hAnsi="Times New Roman" w:cs="Times New Roman"/>
          <w:color w:val="000000"/>
          <w:sz w:val="24"/>
          <w:szCs w:val="24"/>
          <w:lang w:eastAsia="hu-HU"/>
        </w:rPr>
        <w:t>vagyon vonatkozó</w:t>
      </w:r>
      <w:proofErr w:type="gramEnd"/>
      <w:r w:rsidRPr="00B06E69">
        <w:rPr>
          <w:rFonts w:ascii="Times New Roman" w:eastAsia="Times New Roman" w:hAnsi="Times New Roman" w:cs="Times New Roman"/>
          <w:color w:val="000000"/>
          <w:sz w:val="24"/>
          <w:szCs w:val="24"/>
          <w:lang w:eastAsia="hu-HU"/>
        </w:rPr>
        <w:t xml:space="preserve"> jogszabályok szerinti  tárgyi minimum feltételeknek való megfelelőségéről, ezen belül az eszközök pótlásáról, javításáról, karbantartásáról, felülvizsgálatáról.</w:t>
      </w:r>
    </w:p>
    <w:p w:rsidR="00342B37" w:rsidRPr="00B06E69" w:rsidRDefault="00342B37" w:rsidP="00342B37">
      <w:p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 xml:space="preserve"> </w:t>
      </w:r>
    </w:p>
    <w:p w:rsidR="00342B37" w:rsidRPr="00B06E69" w:rsidRDefault="00342B37" w:rsidP="00342B37">
      <w:p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 xml:space="preserve">9.Felek megállapodnak, hogy </w:t>
      </w:r>
      <w:r w:rsidRPr="00B06E69">
        <w:rPr>
          <w:rFonts w:ascii="Times New Roman" w:eastAsia="Times New Roman" w:hAnsi="Times New Roman" w:cs="Times New Roman"/>
          <w:b/>
          <w:color w:val="000000"/>
          <w:sz w:val="24"/>
          <w:szCs w:val="24"/>
          <w:lang w:eastAsia="hu-HU"/>
        </w:rPr>
        <w:t>az</w:t>
      </w:r>
      <w:r w:rsidRPr="00B06E69">
        <w:rPr>
          <w:rFonts w:ascii="Times New Roman" w:eastAsia="Times New Roman" w:hAnsi="Times New Roman" w:cs="Times New Roman"/>
          <w:b/>
          <w:sz w:val="24"/>
          <w:szCs w:val="24"/>
          <w:lang w:eastAsia="hu-HU"/>
        </w:rPr>
        <w:t xml:space="preserve"> ügyeleti feladatellátást szolgáló</w:t>
      </w:r>
      <w:r w:rsidRPr="00B06E69">
        <w:rPr>
          <w:rFonts w:ascii="Times New Roman" w:eastAsia="Times New Roman" w:hAnsi="Times New Roman" w:cs="Times New Roman"/>
          <w:b/>
          <w:noProof/>
          <w:sz w:val="24"/>
          <w:szCs w:val="24"/>
          <w:lang w:eastAsia="hu-HU"/>
        </w:rPr>
        <w:t xml:space="preserve"> helyiségekre</w:t>
      </w:r>
      <w:r w:rsidRPr="00B06E69">
        <w:rPr>
          <w:rFonts w:ascii="Times New Roman" w:eastAsia="Times New Roman" w:hAnsi="Times New Roman" w:cs="Times New Roman"/>
          <w:b/>
          <w:color w:val="000000"/>
          <w:sz w:val="24"/>
          <w:szCs w:val="24"/>
          <w:lang w:eastAsia="hu-HU"/>
        </w:rPr>
        <w:t>,</w:t>
      </w:r>
      <w:r w:rsidRPr="00B06E69">
        <w:rPr>
          <w:rFonts w:ascii="Times New Roman" w:eastAsia="Times New Roman" w:hAnsi="Times New Roman" w:cs="Times New Roman"/>
          <w:color w:val="000000"/>
          <w:sz w:val="24"/>
          <w:szCs w:val="24"/>
          <w:lang w:eastAsia="hu-HU"/>
        </w:rPr>
        <w:t xml:space="preserve"> illetve </w:t>
      </w:r>
      <w:r w:rsidRPr="00B06E69">
        <w:rPr>
          <w:rFonts w:ascii="Times New Roman" w:eastAsia="Times New Roman" w:hAnsi="Times New Roman" w:cs="Times New Roman"/>
          <w:b/>
          <w:color w:val="000000"/>
          <w:sz w:val="24"/>
          <w:szCs w:val="24"/>
          <w:lang w:eastAsia="hu-HU"/>
        </w:rPr>
        <w:t>bérbeadó tulajdonát képező ingó vagyontárgyakra bérbeadó rendelkezik vagyonbiztosítással.</w:t>
      </w:r>
      <w:r w:rsidRPr="00B06E69">
        <w:rPr>
          <w:rFonts w:ascii="Times New Roman" w:eastAsia="Times New Roman" w:hAnsi="Times New Roman" w:cs="Times New Roman"/>
          <w:color w:val="000000"/>
          <w:sz w:val="24"/>
          <w:szCs w:val="24"/>
          <w:lang w:eastAsia="hu-HU"/>
        </w:rPr>
        <w:t xml:space="preserve"> </w:t>
      </w:r>
    </w:p>
    <w:p w:rsidR="00342B37" w:rsidRPr="00B06E69" w:rsidRDefault="00342B37" w:rsidP="00342B37">
      <w:pPr>
        <w:spacing w:after="0" w:line="240" w:lineRule="auto"/>
        <w:jc w:val="both"/>
        <w:rPr>
          <w:rFonts w:ascii="Times New Roman" w:eastAsia="Times New Roman" w:hAnsi="Times New Roman" w:cs="Times New Roman"/>
          <w:color w:val="FF0000"/>
          <w:sz w:val="24"/>
          <w:szCs w:val="24"/>
          <w:lang w:eastAsia="hu-HU"/>
        </w:rPr>
      </w:pPr>
    </w:p>
    <w:p w:rsidR="00342B37" w:rsidRPr="00B06E69" w:rsidRDefault="00342B37" w:rsidP="00342B37">
      <w:p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b/>
          <w:color w:val="000000"/>
          <w:sz w:val="24"/>
          <w:szCs w:val="24"/>
          <w:lang w:eastAsia="hu-HU"/>
        </w:rPr>
        <w:t>10.Használatba vevő köteles</w:t>
      </w:r>
      <w:r w:rsidRPr="00B06E69">
        <w:rPr>
          <w:rFonts w:ascii="Times New Roman" w:eastAsia="Times New Roman" w:hAnsi="Times New Roman" w:cs="Times New Roman"/>
          <w:color w:val="000000"/>
          <w:sz w:val="24"/>
          <w:szCs w:val="24"/>
          <w:lang w:eastAsia="hu-HU"/>
        </w:rPr>
        <w:t xml:space="preserve"> az általa használt és saját tulajdonát képező vagyontárgyakra </w:t>
      </w:r>
      <w:r w:rsidRPr="00B06E69">
        <w:rPr>
          <w:rFonts w:ascii="Times New Roman" w:eastAsia="Times New Roman" w:hAnsi="Times New Roman" w:cs="Times New Roman"/>
          <w:b/>
          <w:color w:val="000000"/>
          <w:sz w:val="24"/>
          <w:szCs w:val="24"/>
          <w:lang w:eastAsia="hu-HU"/>
        </w:rPr>
        <w:t>vagyonbiztosítást kötni</w:t>
      </w:r>
      <w:r w:rsidRPr="00B06E69">
        <w:rPr>
          <w:rFonts w:ascii="Times New Roman" w:eastAsia="Times New Roman" w:hAnsi="Times New Roman" w:cs="Times New Roman"/>
          <w:color w:val="000000"/>
          <w:sz w:val="24"/>
          <w:szCs w:val="24"/>
          <w:lang w:eastAsia="hu-HU"/>
        </w:rPr>
        <w:t>, melyet a használat időtartama alatt nem mondhat fel. Használatba vevő a biztosítási kötvényt a használati szerződés aláírását követő 10 napon belül köteles bemutatni a Használatba adónak.</w:t>
      </w:r>
    </w:p>
    <w:p w:rsidR="00342B37" w:rsidRPr="00B06E69" w:rsidRDefault="00342B37" w:rsidP="00342B37">
      <w:pPr>
        <w:spacing w:after="0" w:line="240" w:lineRule="auto"/>
        <w:jc w:val="both"/>
        <w:rPr>
          <w:rFonts w:ascii="Times New Roman" w:eastAsia="Times New Roman" w:hAnsi="Times New Roman" w:cs="Times New Roman"/>
          <w:color w:val="000000"/>
          <w:sz w:val="24"/>
          <w:szCs w:val="24"/>
          <w:lang w:eastAsia="hu-HU"/>
        </w:rPr>
      </w:pPr>
    </w:p>
    <w:p w:rsidR="00342B37" w:rsidRPr="00B06E69" w:rsidRDefault="00342B37" w:rsidP="00342B37">
      <w:pPr>
        <w:suppressAutoHyphens/>
        <w:spacing w:after="0" w:line="240" w:lineRule="auto"/>
        <w:jc w:val="both"/>
        <w:rPr>
          <w:rFonts w:ascii="Times New Roman" w:eastAsia="Times New Roman" w:hAnsi="Times New Roman" w:cs="Times New Roman"/>
          <w:sz w:val="24"/>
          <w:szCs w:val="24"/>
          <w:lang w:eastAsia="hu-HU"/>
        </w:rPr>
      </w:pPr>
      <w:r w:rsidRPr="00B06E69">
        <w:rPr>
          <w:rFonts w:ascii="Times New Roman" w:eastAsia="Times New Roman" w:hAnsi="Times New Roman" w:cs="Times New Roman"/>
          <w:b/>
          <w:sz w:val="24"/>
          <w:szCs w:val="24"/>
          <w:lang w:eastAsia="hu-HU"/>
        </w:rPr>
        <w:t>11.Használatba vevő kötelezettséget vállal arra</w:t>
      </w:r>
      <w:r w:rsidRPr="00B06E69">
        <w:rPr>
          <w:rFonts w:ascii="Times New Roman" w:eastAsia="Times New Roman" w:hAnsi="Times New Roman" w:cs="Times New Roman"/>
          <w:sz w:val="24"/>
          <w:szCs w:val="24"/>
          <w:lang w:eastAsia="hu-HU"/>
        </w:rPr>
        <w:t xml:space="preserve">, hogy a használati jogviszony alatt </w:t>
      </w:r>
      <w:r w:rsidRPr="00B06E69">
        <w:rPr>
          <w:rFonts w:ascii="Times New Roman" w:eastAsia="Times New Roman" w:hAnsi="Times New Roman" w:cs="Times New Roman"/>
          <w:b/>
          <w:color w:val="000000"/>
          <w:sz w:val="24"/>
          <w:szCs w:val="24"/>
          <w:lang w:eastAsia="hu-HU"/>
        </w:rPr>
        <w:t>az</w:t>
      </w:r>
      <w:r w:rsidRPr="00B06E69">
        <w:rPr>
          <w:rFonts w:ascii="Times New Roman" w:eastAsia="Times New Roman" w:hAnsi="Times New Roman" w:cs="Times New Roman"/>
          <w:b/>
          <w:sz w:val="24"/>
          <w:szCs w:val="24"/>
          <w:lang w:eastAsia="hu-HU"/>
        </w:rPr>
        <w:t xml:space="preserve"> ügyeleti feladatellátást szolgáló</w:t>
      </w:r>
      <w:r w:rsidRPr="00B06E69">
        <w:rPr>
          <w:rFonts w:ascii="Times New Roman" w:eastAsia="Times New Roman" w:hAnsi="Times New Roman" w:cs="Times New Roman"/>
          <w:b/>
          <w:noProof/>
          <w:sz w:val="24"/>
          <w:szCs w:val="24"/>
          <w:lang w:eastAsia="hu-HU"/>
        </w:rPr>
        <w:t xml:space="preserve"> helyiségeket</w:t>
      </w:r>
      <w:r w:rsidRPr="00B06E69">
        <w:rPr>
          <w:rFonts w:ascii="Times New Roman" w:eastAsia="Times New Roman" w:hAnsi="Times New Roman" w:cs="Times New Roman"/>
          <w:sz w:val="24"/>
          <w:szCs w:val="24"/>
          <w:lang w:eastAsia="hu-HU"/>
        </w:rPr>
        <w:t xml:space="preserve"> jó gazda gondosságával használja, az ingatlanra vonatkozó vagyon-, tűz-, munka- és balesetvédelmi, továbbá környezetvédelmi és köztisztasági szabályokat betartja, a használat időtartama alatt a feladatellátáshoz szükséges engedélyeket beszerzi, és gondoskodik azok folyamatos meglétéről, összhangban a szerződés 1. pontban foglalt céljával.</w:t>
      </w:r>
    </w:p>
    <w:p w:rsidR="00342B37" w:rsidRPr="00B06E69" w:rsidRDefault="00342B37" w:rsidP="00342B37">
      <w:pPr>
        <w:suppressAutoHyphens/>
        <w:spacing w:after="0" w:line="240" w:lineRule="auto"/>
        <w:jc w:val="both"/>
        <w:rPr>
          <w:rFonts w:ascii="Times New Roman" w:eastAsia="Times New Roman" w:hAnsi="Times New Roman" w:cs="Times New Roman"/>
          <w:sz w:val="24"/>
          <w:szCs w:val="24"/>
          <w:lang w:eastAsia="hu-HU"/>
        </w:rPr>
      </w:pPr>
    </w:p>
    <w:p w:rsidR="00342B37" w:rsidRPr="00B06E69" w:rsidRDefault="00342B37" w:rsidP="00342B37">
      <w:pPr>
        <w:suppressAutoHyphens/>
        <w:spacing w:after="0" w:line="240" w:lineRule="auto"/>
        <w:jc w:val="both"/>
        <w:rPr>
          <w:rFonts w:ascii="Times New Roman" w:eastAsia="Times New Roman" w:hAnsi="Times New Roman" w:cs="Times New Roman"/>
          <w:sz w:val="24"/>
          <w:szCs w:val="24"/>
          <w:lang w:eastAsia="hu-HU"/>
        </w:rPr>
      </w:pPr>
      <w:r w:rsidRPr="00B06E69">
        <w:rPr>
          <w:rFonts w:ascii="Times New Roman" w:eastAsia="Times New Roman" w:hAnsi="Times New Roman" w:cs="Times New Roman"/>
          <w:sz w:val="24"/>
          <w:szCs w:val="24"/>
          <w:lang w:eastAsia="hu-HU"/>
        </w:rPr>
        <w:lastRenderedPageBreak/>
        <w:t xml:space="preserve">12.Használatba vevő a nem rendeltetésszerű használatból származó károkért teljes körűen felel. </w:t>
      </w:r>
    </w:p>
    <w:p w:rsidR="00342B37" w:rsidRPr="00B06E69" w:rsidRDefault="00342B37" w:rsidP="00342B37">
      <w:pPr>
        <w:suppressAutoHyphens/>
        <w:spacing w:after="0" w:line="240" w:lineRule="auto"/>
        <w:jc w:val="both"/>
        <w:rPr>
          <w:rFonts w:ascii="Times New Roman" w:eastAsia="Times New Roman" w:hAnsi="Times New Roman" w:cs="Times New Roman"/>
          <w:sz w:val="24"/>
          <w:szCs w:val="24"/>
          <w:lang w:eastAsia="hu-HU"/>
        </w:rPr>
      </w:pPr>
    </w:p>
    <w:p w:rsidR="00342B37" w:rsidRDefault="00342B37" w:rsidP="00342B37">
      <w:pPr>
        <w:suppressAutoHyphens/>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sz w:val="24"/>
          <w:szCs w:val="24"/>
          <w:lang w:eastAsia="hu-HU"/>
        </w:rPr>
        <w:t xml:space="preserve">13.Használatba vevő a használati szerződés megszűnését követően köteles </w:t>
      </w:r>
      <w:r w:rsidRPr="00B06E69">
        <w:rPr>
          <w:rFonts w:ascii="Times New Roman" w:eastAsia="Times New Roman" w:hAnsi="Times New Roman" w:cs="Times New Roman"/>
          <w:b/>
          <w:color w:val="000000"/>
          <w:sz w:val="24"/>
          <w:szCs w:val="24"/>
          <w:lang w:eastAsia="hu-HU"/>
        </w:rPr>
        <w:t>az</w:t>
      </w:r>
      <w:r w:rsidRPr="00B06E69">
        <w:rPr>
          <w:rFonts w:ascii="Times New Roman" w:eastAsia="Times New Roman" w:hAnsi="Times New Roman" w:cs="Times New Roman"/>
          <w:b/>
          <w:sz w:val="24"/>
          <w:szCs w:val="24"/>
          <w:lang w:eastAsia="hu-HU"/>
        </w:rPr>
        <w:t xml:space="preserve"> ügyeleti feladatellátást szolgáló</w:t>
      </w:r>
      <w:r w:rsidRPr="00B06E69">
        <w:rPr>
          <w:rFonts w:ascii="Times New Roman" w:eastAsia="Times New Roman" w:hAnsi="Times New Roman" w:cs="Times New Roman"/>
          <w:b/>
          <w:noProof/>
          <w:sz w:val="24"/>
          <w:szCs w:val="24"/>
          <w:lang w:eastAsia="hu-HU"/>
        </w:rPr>
        <w:t xml:space="preserve"> helyiségeket</w:t>
      </w:r>
      <w:r w:rsidRPr="00B06E69">
        <w:rPr>
          <w:rFonts w:ascii="Times New Roman" w:eastAsia="Times New Roman" w:hAnsi="Times New Roman" w:cs="Times New Roman"/>
          <w:sz w:val="24"/>
          <w:szCs w:val="24"/>
          <w:lang w:eastAsia="hu-HU"/>
        </w:rPr>
        <w:t xml:space="preserve"> tisztán, rendeltetésszerű használatra alkalmas állapotban Használatba adó részére visszaadni.</w:t>
      </w:r>
    </w:p>
    <w:p w:rsidR="00342B37" w:rsidRPr="00784323" w:rsidRDefault="00342B37" w:rsidP="00342B37">
      <w:pPr>
        <w:suppressAutoHyphens/>
        <w:spacing w:after="0" w:line="240" w:lineRule="auto"/>
        <w:jc w:val="both"/>
        <w:rPr>
          <w:rFonts w:ascii="Times New Roman" w:eastAsia="Times New Roman" w:hAnsi="Times New Roman" w:cs="Times New Roman"/>
          <w:color w:val="000000"/>
          <w:sz w:val="24"/>
          <w:szCs w:val="24"/>
          <w:lang w:eastAsia="hu-HU"/>
        </w:rPr>
      </w:pPr>
    </w:p>
    <w:p w:rsidR="00342B37" w:rsidRPr="00B06E69" w:rsidRDefault="00342B37" w:rsidP="00342B37">
      <w:pPr>
        <w:suppressAutoHyphens/>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sz w:val="24"/>
          <w:szCs w:val="24"/>
          <w:lang w:eastAsia="hu-HU"/>
        </w:rPr>
        <w:t>14.Használatba vevő nyilatkozik arról, hogy a nemzeti vagyonról szóló 2011. évi CXCVI. törvény 3.§ (1) bekezdés 1. pontja alapján átlátható szervezetnek minősül.</w:t>
      </w:r>
    </w:p>
    <w:p w:rsidR="00342B37" w:rsidRPr="00B06E69" w:rsidRDefault="00342B37" w:rsidP="00342B37">
      <w:pPr>
        <w:suppressAutoHyphens/>
        <w:spacing w:after="0" w:line="240" w:lineRule="auto"/>
        <w:jc w:val="both"/>
        <w:rPr>
          <w:rFonts w:ascii="Times New Roman" w:eastAsia="Times New Roman" w:hAnsi="Times New Roman" w:cs="Times New Roman"/>
          <w:color w:val="000000"/>
          <w:sz w:val="24"/>
          <w:szCs w:val="24"/>
          <w:lang w:eastAsia="hu-HU"/>
        </w:rPr>
      </w:pPr>
    </w:p>
    <w:p w:rsidR="00342B37" w:rsidRPr="00B06E69" w:rsidRDefault="00342B37" w:rsidP="00342B37">
      <w:pPr>
        <w:spacing w:after="0" w:line="240" w:lineRule="auto"/>
        <w:ind w:left="426" w:hanging="1"/>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A fentiek szerint átlátható szervezetnek minősülő Használatba vevő vállalja, hogy:</w:t>
      </w:r>
    </w:p>
    <w:p w:rsidR="00342B37" w:rsidRPr="00B06E69" w:rsidRDefault="00342B37" w:rsidP="00342B37">
      <w:pPr>
        <w:spacing w:after="0" w:line="240" w:lineRule="auto"/>
        <w:ind w:left="852" w:hanging="426"/>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w:t>
      </w:r>
      <w:r w:rsidRPr="00B06E69">
        <w:rPr>
          <w:rFonts w:ascii="Times New Roman" w:eastAsia="Times New Roman" w:hAnsi="Times New Roman" w:cs="Times New Roman"/>
          <w:color w:val="000000"/>
          <w:sz w:val="24"/>
          <w:szCs w:val="24"/>
          <w:lang w:eastAsia="hu-HU"/>
        </w:rPr>
        <w:tab/>
        <w:t>a szerződésben előírt beszámolási, nyilvántartási, adatszolgáltatási kötelezettségeket teljesíti,</w:t>
      </w:r>
    </w:p>
    <w:p w:rsidR="00342B37" w:rsidRPr="00B06E69" w:rsidRDefault="00342B37" w:rsidP="00342B37">
      <w:pPr>
        <w:spacing w:after="0" w:line="240" w:lineRule="auto"/>
        <w:ind w:left="852" w:hanging="426"/>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w:t>
      </w:r>
      <w:r w:rsidRPr="00B06E69">
        <w:rPr>
          <w:rFonts w:ascii="Times New Roman" w:eastAsia="Times New Roman" w:hAnsi="Times New Roman" w:cs="Times New Roman"/>
          <w:color w:val="000000"/>
          <w:sz w:val="24"/>
          <w:szCs w:val="24"/>
          <w:lang w:eastAsia="hu-HU"/>
        </w:rPr>
        <w:tab/>
        <w:t>az átengedett nemzeti vagyont a szerződési előírásoknak és a tulajdonosi rendelkezéseknek, valamint a meghatározott hasznosítási célnak megfelelően használja,</w:t>
      </w:r>
    </w:p>
    <w:p w:rsidR="00342B37" w:rsidRPr="00B06E69" w:rsidRDefault="00342B37" w:rsidP="00342B37">
      <w:pPr>
        <w:spacing w:after="0" w:line="240" w:lineRule="auto"/>
        <w:ind w:left="852" w:hanging="426"/>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w:t>
      </w:r>
      <w:r w:rsidRPr="00B06E69">
        <w:rPr>
          <w:rFonts w:ascii="Times New Roman" w:eastAsia="Times New Roman" w:hAnsi="Times New Roman" w:cs="Times New Roman"/>
          <w:color w:val="000000"/>
          <w:sz w:val="24"/>
          <w:szCs w:val="24"/>
          <w:lang w:eastAsia="hu-HU"/>
        </w:rPr>
        <w:tab/>
        <w:t>a hasznosításban – a hasznosítóval közvetlen vagy közvetett módon jogviszonyban álló harmadik félként – kizárólag természetes személyek vagy átlátható szervezetek vesznek részt.</w:t>
      </w:r>
    </w:p>
    <w:p w:rsidR="00342B37" w:rsidRPr="00B06E69" w:rsidRDefault="00342B37" w:rsidP="00342B37">
      <w:pPr>
        <w:suppressAutoHyphens/>
        <w:spacing w:after="0" w:line="240" w:lineRule="auto"/>
        <w:jc w:val="both"/>
        <w:rPr>
          <w:rFonts w:ascii="Times New Roman" w:eastAsia="Times New Roman" w:hAnsi="Times New Roman" w:cs="Times New Roman"/>
          <w:color w:val="000000"/>
          <w:sz w:val="24"/>
          <w:szCs w:val="24"/>
          <w:lang w:eastAsia="hu-HU"/>
        </w:rPr>
      </w:pPr>
    </w:p>
    <w:p w:rsidR="00342B37" w:rsidRPr="00B06E69" w:rsidRDefault="00342B37" w:rsidP="00342B37">
      <w:pPr>
        <w:suppressAutoHyphens/>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 xml:space="preserve">15.A használati jog </w:t>
      </w:r>
      <w:r w:rsidRPr="00B06E69">
        <w:rPr>
          <w:rFonts w:ascii="Times New Roman" w:eastAsia="Times New Roman" w:hAnsi="Times New Roman" w:cs="Times New Roman"/>
          <w:b/>
          <w:color w:val="000000"/>
          <w:sz w:val="24"/>
          <w:szCs w:val="24"/>
          <w:lang w:eastAsia="hu-HU"/>
        </w:rPr>
        <w:t>megszűntetése megállapodással, egyoldalú nyilatkozattal</w:t>
      </w:r>
      <w:r w:rsidRPr="00B06E69">
        <w:rPr>
          <w:rFonts w:ascii="Times New Roman" w:eastAsia="Times New Roman" w:hAnsi="Times New Roman" w:cs="Times New Roman"/>
          <w:color w:val="000000"/>
          <w:sz w:val="24"/>
          <w:szCs w:val="24"/>
          <w:lang w:eastAsia="hu-HU"/>
        </w:rPr>
        <w:t>:</w:t>
      </w:r>
    </w:p>
    <w:p w:rsidR="00342B37" w:rsidRPr="00B06E69" w:rsidRDefault="00342B37" w:rsidP="00342B37">
      <w:pPr>
        <w:numPr>
          <w:ilvl w:val="0"/>
          <w:numId w:val="15"/>
        </w:num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 xml:space="preserve">a felek írásbeli </w:t>
      </w:r>
      <w:r w:rsidRPr="00B06E69">
        <w:rPr>
          <w:rFonts w:ascii="Times New Roman" w:eastAsia="Times New Roman" w:hAnsi="Times New Roman" w:cs="Times New Roman"/>
          <w:b/>
          <w:color w:val="000000"/>
          <w:sz w:val="24"/>
          <w:szCs w:val="24"/>
          <w:lang w:eastAsia="hu-HU"/>
        </w:rPr>
        <w:t>közös megegyezése</w:t>
      </w:r>
      <w:r w:rsidRPr="00B06E69">
        <w:rPr>
          <w:rFonts w:ascii="Times New Roman" w:eastAsia="Times New Roman" w:hAnsi="Times New Roman" w:cs="Times New Roman"/>
          <w:color w:val="000000"/>
          <w:sz w:val="24"/>
          <w:szCs w:val="24"/>
          <w:lang w:eastAsia="hu-HU"/>
        </w:rPr>
        <w:t xml:space="preserve"> alapján, </w:t>
      </w:r>
    </w:p>
    <w:p w:rsidR="00342B37" w:rsidRPr="00B06E69" w:rsidRDefault="00342B37" w:rsidP="00342B37">
      <w:pPr>
        <w:numPr>
          <w:ilvl w:val="0"/>
          <w:numId w:val="15"/>
        </w:num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a Használatba adó</w:t>
      </w:r>
      <w:r w:rsidRPr="00B06E69">
        <w:rPr>
          <w:rFonts w:ascii="Times New Roman" w:eastAsia="Times New Roman" w:hAnsi="Times New Roman" w:cs="Times New Roman"/>
          <w:b/>
          <w:color w:val="000000"/>
          <w:sz w:val="24"/>
          <w:szCs w:val="24"/>
          <w:lang w:eastAsia="hu-HU"/>
        </w:rPr>
        <w:t xml:space="preserve"> írásban, rendkívüli felmondással</w:t>
      </w:r>
      <w:r w:rsidRPr="00B06E69">
        <w:rPr>
          <w:rFonts w:ascii="Times New Roman" w:eastAsia="Times New Roman" w:hAnsi="Times New Roman" w:cs="Times New Roman"/>
          <w:color w:val="000000"/>
          <w:sz w:val="24"/>
          <w:szCs w:val="24"/>
          <w:lang w:eastAsia="hu-HU"/>
        </w:rPr>
        <w:t>:</w:t>
      </w:r>
    </w:p>
    <w:p w:rsidR="00342B37" w:rsidRPr="00B06E69" w:rsidRDefault="00342B37" w:rsidP="00342B37">
      <w:pPr>
        <w:numPr>
          <w:ilvl w:val="1"/>
          <w:numId w:val="14"/>
        </w:numPr>
        <w:tabs>
          <w:tab w:val="num" w:pos="360"/>
        </w:tabs>
        <w:spacing w:after="0" w:line="240" w:lineRule="auto"/>
        <w:ind w:firstLine="0"/>
        <w:jc w:val="both"/>
        <w:rPr>
          <w:rFonts w:ascii="Times New Roman" w:eastAsia="Times New Roman" w:hAnsi="Times New Roman" w:cs="Times New Roman"/>
          <w:b/>
          <w:color w:val="000000"/>
          <w:sz w:val="24"/>
          <w:szCs w:val="24"/>
          <w:lang w:eastAsia="hu-HU"/>
        </w:rPr>
      </w:pPr>
      <w:r w:rsidRPr="00B06E69">
        <w:rPr>
          <w:rFonts w:ascii="Times New Roman" w:eastAsia="Times New Roman" w:hAnsi="Times New Roman" w:cs="Times New Roman"/>
          <w:b/>
          <w:color w:val="000000"/>
          <w:sz w:val="24"/>
          <w:szCs w:val="24"/>
          <w:lang w:eastAsia="hu-HU"/>
        </w:rPr>
        <w:t>Használatba vevő bármilyen szerződésszegő magatartása esetén</w:t>
      </w:r>
      <w:r w:rsidRPr="00B06E69">
        <w:rPr>
          <w:rFonts w:ascii="Times New Roman" w:eastAsia="Times New Roman" w:hAnsi="Times New Roman" w:cs="Times New Roman"/>
          <w:color w:val="000000"/>
          <w:sz w:val="24"/>
          <w:szCs w:val="24"/>
          <w:lang w:eastAsia="hu-HU"/>
        </w:rPr>
        <w:t xml:space="preserve"> – kivéve az azonnali hatályú felmondásra jogosító szerződésszegés eseteit – Használatba adó írásbeli felszólítása átvételét követő 8 napon belül nem tesz eleget a szerződésben foglalt kötelezettségének, a Használatba Bérbeadó további 8 napon belül írásban rendkívüli felmondással megszüntetheti a jogviszonyt, </w:t>
      </w:r>
      <w:r w:rsidRPr="00B06E69">
        <w:rPr>
          <w:rFonts w:ascii="Times New Roman" w:eastAsia="Times New Roman" w:hAnsi="Times New Roman" w:cs="Times New Roman"/>
          <w:b/>
          <w:color w:val="000000"/>
          <w:sz w:val="24"/>
          <w:szCs w:val="24"/>
          <w:lang w:eastAsia="hu-HU"/>
        </w:rPr>
        <w:t>a felmondás közlését követő hónap utolsó napjával.</w:t>
      </w:r>
    </w:p>
    <w:p w:rsidR="00342B37" w:rsidRPr="00B06E69" w:rsidRDefault="00342B37" w:rsidP="00342B37">
      <w:pPr>
        <w:tabs>
          <w:tab w:val="num" w:pos="1440"/>
        </w:tabs>
        <w:spacing w:after="0" w:line="240" w:lineRule="auto"/>
        <w:ind w:left="1440"/>
        <w:jc w:val="both"/>
        <w:rPr>
          <w:rFonts w:ascii="Times New Roman" w:eastAsia="Times New Roman" w:hAnsi="Times New Roman" w:cs="Times New Roman"/>
          <w:color w:val="000000"/>
          <w:sz w:val="24"/>
          <w:szCs w:val="24"/>
          <w:lang w:eastAsia="hu-HU"/>
        </w:rPr>
      </w:pPr>
    </w:p>
    <w:p w:rsidR="00342B37" w:rsidRPr="00B06E69" w:rsidRDefault="00342B37" w:rsidP="00342B37">
      <w:pPr>
        <w:spacing w:after="0" w:line="240" w:lineRule="auto"/>
        <w:jc w:val="both"/>
        <w:rPr>
          <w:rFonts w:ascii="Times New Roman" w:eastAsia="Times New Roman" w:hAnsi="Times New Roman" w:cs="Times New Roman"/>
          <w:color w:val="000000"/>
          <w:sz w:val="24"/>
          <w:szCs w:val="24"/>
          <w:lang w:eastAsia="hu-HU"/>
        </w:rPr>
      </w:pPr>
    </w:p>
    <w:p w:rsidR="00342B37" w:rsidRPr="00B06E69" w:rsidRDefault="00342B37" w:rsidP="00342B37">
      <w:pPr>
        <w:numPr>
          <w:ilvl w:val="0"/>
          <w:numId w:val="17"/>
        </w:numPr>
        <w:spacing w:after="0" w:line="300" w:lineRule="auto"/>
        <w:jc w:val="both"/>
        <w:rPr>
          <w:rFonts w:ascii="Times New Roman" w:eastAsia="Times New Roman" w:hAnsi="Times New Roman" w:cs="Times New Roman"/>
          <w:b/>
          <w:color w:val="000000"/>
          <w:sz w:val="24"/>
          <w:szCs w:val="24"/>
          <w:lang w:eastAsia="hu-HU"/>
        </w:rPr>
      </w:pPr>
      <w:r w:rsidRPr="00B06E69">
        <w:rPr>
          <w:rFonts w:ascii="Times New Roman" w:eastAsia="Times New Roman" w:hAnsi="Times New Roman" w:cs="Times New Roman"/>
          <w:b/>
          <w:color w:val="000000"/>
          <w:sz w:val="24"/>
          <w:szCs w:val="24"/>
          <w:lang w:eastAsia="hu-HU"/>
        </w:rPr>
        <w:t>Használatba adó</w:t>
      </w:r>
      <w:r w:rsidRPr="00B06E69">
        <w:rPr>
          <w:rFonts w:ascii="Times New Roman" w:eastAsia="Times New Roman" w:hAnsi="Times New Roman" w:cs="Times New Roman"/>
          <w:color w:val="000000"/>
          <w:sz w:val="24"/>
          <w:szCs w:val="24"/>
          <w:lang w:eastAsia="hu-HU"/>
        </w:rPr>
        <w:t xml:space="preserve"> </w:t>
      </w:r>
      <w:r w:rsidRPr="00B06E69">
        <w:rPr>
          <w:rFonts w:ascii="Times New Roman" w:eastAsia="Times New Roman" w:hAnsi="Times New Roman" w:cs="Times New Roman"/>
          <w:b/>
          <w:color w:val="000000"/>
          <w:sz w:val="24"/>
          <w:szCs w:val="24"/>
          <w:lang w:eastAsia="hu-HU"/>
        </w:rPr>
        <w:t>írásban, azonnali hatállyal</w:t>
      </w:r>
      <w:r w:rsidRPr="00B06E69">
        <w:rPr>
          <w:rFonts w:ascii="Times New Roman" w:eastAsia="Times New Roman" w:hAnsi="Times New Roman" w:cs="Times New Roman"/>
          <w:color w:val="000000"/>
          <w:sz w:val="24"/>
          <w:szCs w:val="24"/>
          <w:lang w:eastAsia="hu-HU"/>
        </w:rPr>
        <w:t xml:space="preserve"> jogosult a szerződést megszüntetni a Használatba vevő jogellenes magatartása, súlyos szerződésszegése esetén, a felmondás közlésének napjával. </w:t>
      </w:r>
      <w:r w:rsidRPr="00B06E69">
        <w:rPr>
          <w:rFonts w:ascii="Times New Roman" w:eastAsia="Times New Roman" w:hAnsi="Times New Roman" w:cs="Times New Roman"/>
          <w:b/>
          <w:color w:val="000000"/>
          <w:sz w:val="24"/>
          <w:szCs w:val="24"/>
          <w:lang w:eastAsia="hu-HU"/>
        </w:rPr>
        <w:t>Szerződő felek Használatba vevő súlyos szerződésszegésének tekintik különösen az alábbi esetet:</w:t>
      </w:r>
    </w:p>
    <w:p w:rsidR="00342B37" w:rsidRPr="00B06E69" w:rsidRDefault="00342B37" w:rsidP="00342B37">
      <w:pPr>
        <w:spacing w:after="0" w:line="240" w:lineRule="auto"/>
        <w:ind w:left="1440" w:hanging="360"/>
        <w:jc w:val="both"/>
        <w:rPr>
          <w:rFonts w:ascii="Times New Roman" w:eastAsia="Times New Roman" w:hAnsi="Times New Roman" w:cs="Times New Roman"/>
          <w:color w:val="000000"/>
          <w:sz w:val="24"/>
          <w:szCs w:val="24"/>
          <w:lang w:eastAsia="hu-HU"/>
        </w:rPr>
      </w:pPr>
      <w:proofErr w:type="gramStart"/>
      <w:r w:rsidRPr="00B06E69">
        <w:rPr>
          <w:rFonts w:ascii="Times New Roman" w:eastAsia="Times New Roman" w:hAnsi="Times New Roman" w:cs="Times New Roman"/>
          <w:color w:val="000000"/>
          <w:sz w:val="24"/>
          <w:szCs w:val="24"/>
          <w:lang w:eastAsia="hu-HU"/>
        </w:rPr>
        <w:t>-  az</w:t>
      </w:r>
      <w:proofErr w:type="gramEnd"/>
      <w:r w:rsidRPr="00B06E69">
        <w:rPr>
          <w:rFonts w:ascii="Times New Roman" w:eastAsia="Times New Roman" w:hAnsi="Times New Roman" w:cs="Times New Roman"/>
          <w:sz w:val="24"/>
          <w:szCs w:val="24"/>
          <w:lang w:eastAsia="hu-HU"/>
        </w:rPr>
        <w:t xml:space="preserve"> ügyeleti feladatellátást szolgáló</w:t>
      </w:r>
      <w:r w:rsidRPr="00B06E69">
        <w:rPr>
          <w:rFonts w:ascii="Times New Roman" w:eastAsia="Times New Roman" w:hAnsi="Times New Roman" w:cs="Times New Roman"/>
          <w:noProof/>
          <w:sz w:val="24"/>
          <w:szCs w:val="24"/>
          <w:lang w:eastAsia="hu-HU"/>
        </w:rPr>
        <w:t xml:space="preserve"> helyiségek</w:t>
      </w:r>
      <w:r w:rsidRPr="00B06E69">
        <w:rPr>
          <w:rFonts w:ascii="Times New Roman" w:eastAsia="Times New Roman" w:hAnsi="Times New Roman" w:cs="Times New Roman"/>
          <w:color w:val="000000"/>
          <w:sz w:val="24"/>
          <w:szCs w:val="24"/>
          <w:lang w:eastAsia="hu-HU"/>
        </w:rPr>
        <w:t xml:space="preserve"> szerződésellenes, rendeltetésellenes használata, illetve ha a jó karbantartás elmulasztása veszélyezteti a használat tárgyát, rendeltetésszerű használatra alkalmasságát;</w:t>
      </w:r>
    </w:p>
    <w:p w:rsidR="00342B37" w:rsidRPr="00B06E69" w:rsidRDefault="00342B37" w:rsidP="00342B37">
      <w:pPr>
        <w:numPr>
          <w:ilvl w:val="0"/>
          <w:numId w:val="16"/>
        </w:numPr>
        <w:spacing w:after="0" w:line="240" w:lineRule="auto"/>
        <w:jc w:val="both"/>
        <w:rPr>
          <w:rFonts w:ascii="Times New Roman" w:eastAsia="Times New Roman" w:hAnsi="Times New Roman" w:cs="Times New Roman"/>
          <w:b/>
          <w:color w:val="000000"/>
          <w:sz w:val="24"/>
          <w:szCs w:val="24"/>
          <w:lang w:eastAsia="hu-HU"/>
        </w:rPr>
      </w:pPr>
      <w:r w:rsidRPr="00B06E69">
        <w:rPr>
          <w:rFonts w:ascii="Times New Roman" w:eastAsia="Times New Roman" w:hAnsi="Times New Roman" w:cs="Times New Roman"/>
          <w:color w:val="000000"/>
          <w:sz w:val="24"/>
          <w:szCs w:val="24"/>
          <w:lang w:eastAsia="hu-HU"/>
        </w:rPr>
        <w:t>a nemzeti vagyonról szóló 2011. évi CXCVI. Tv. 3. § (1) bekezdésének 1. pontja szerinti átlátható szervezet tulajdonosi szerkezetében bekövetkező, e ponttól eltérő változása, ugyanezen törvény 11. § (12) bekezdésében meghatározottak alapján;</w:t>
      </w:r>
    </w:p>
    <w:p w:rsidR="00342B37" w:rsidRPr="00B06E69" w:rsidRDefault="00342B37" w:rsidP="00342B37">
      <w:pPr>
        <w:numPr>
          <w:ilvl w:val="0"/>
          <w:numId w:val="16"/>
        </w:num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használatba vevőnek a központi orvosi ügyeleti feladatellátásra vonatkozó érvényes működési engedélyének megszűnése</w:t>
      </w:r>
    </w:p>
    <w:p w:rsidR="00342B37" w:rsidRPr="00B06E69" w:rsidRDefault="00342B37" w:rsidP="00342B37">
      <w:pPr>
        <w:spacing w:after="0" w:line="240" w:lineRule="auto"/>
        <w:ind w:left="360"/>
        <w:jc w:val="both"/>
        <w:rPr>
          <w:rFonts w:ascii="Times New Roman" w:eastAsia="Times New Roman" w:hAnsi="Times New Roman" w:cs="Times New Roman"/>
          <w:color w:val="000000"/>
          <w:sz w:val="24"/>
          <w:szCs w:val="24"/>
          <w:lang w:eastAsia="hu-HU"/>
        </w:rPr>
      </w:pPr>
    </w:p>
    <w:p w:rsidR="00342B37" w:rsidRPr="00B06E69" w:rsidRDefault="00342B37" w:rsidP="00342B37">
      <w:pPr>
        <w:ind w:left="360"/>
        <w:jc w:val="both"/>
        <w:rPr>
          <w:rFonts w:ascii="Times New Roman" w:eastAsia="Times New Roman" w:hAnsi="Times New Roman" w:cs="Times New Roman"/>
          <w:b/>
          <w:bCs/>
          <w:color w:val="000000"/>
          <w:sz w:val="24"/>
          <w:szCs w:val="24"/>
        </w:rPr>
      </w:pPr>
      <w:r w:rsidRPr="00B06E69">
        <w:rPr>
          <w:rFonts w:ascii="Times New Roman" w:eastAsia="Times New Roman" w:hAnsi="Times New Roman" w:cs="Times New Roman"/>
          <w:sz w:val="24"/>
          <w:szCs w:val="24"/>
        </w:rPr>
        <w:t xml:space="preserve">Felek megállapodnak abban, hogy jelen szerződést </w:t>
      </w:r>
      <w:r w:rsidRPr="00B06E69">
        <w:rPr>
          <w:rFonts w:ascii="Times New Roman" w:eastAsia="Times New Roman" w:hAnsi="Times New Roman" w:cs="Times New Roman"/>
          <w:b/>
          <w:sz w:val="24"/>
          <w:szCs w:val="24"/>
        </w:rPr>
        <w:t>rendes felmondással nem lehet felmondani.</w:t>
      </w:r>
    </w:p>
    <w:p w:rsidR="00342B37" w:rsidRPr="005B6651" w:rsidRDefault="00342B37" w:rsidP="00342B37">
      <w:p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B06E69">
        <w:rPr>
          <w:rFonts w:ascii="Times New Roman" w:eastAsia="Times New Roman" w:hAnsi="Times New Roman" w:cs="Times New Roman"/>
          <w:color w:val="000000"/>
          <w:sz w:val="24"/>
          <w:szCs w:val="24"/>
        </w:rPr>
        <w:lastRenderedPageBreak/>
        <w:t>16.</w:t>
      </w:r>
      <w:r>
        <w:rPr>
          <w:rFonts w:ascii="Times New Roman" w:eastAsia="Times New Roman" w:hAnsi="Times New Roman" w:cs="Times New Roman"/>
          <w:color w:val="000000"/>
          <w:sz w:val="24"/>
          <w:szCs w:val="24"/>
        </w:rPr>
        <w:t xml:space="preserve"> </w:t>
      </w:r>
      <w:r w:rsidRPr="00B06E69">
        <w:rPr>
          <w:rFonts w:ascii="Times New Roman" w:eastAsia="Times New Roman" w:hAnsi="Times New Roman" w:cs="Times New Roman"/>
          <w:color w:val="000000"/>
          <w:sz w:val="24"/>
          <w:szCs w:val="24"/>
        </w:rPr>
        <w:t xml:space="preserve">Felek megállapodnak abban, hogy </w:t>
      </w:r>
      <w:r>
        <w:rPr>
          <w:rFonts w:ascii="Times New Roman" w:eastAsia="Times New Roman" w:hAnsi="Times New Roman" w:cs="Times New Roman"/>
          <w:color w:val="000000"/>
          <w:sz w:val="24"/>
          <w:szCs w:val="24"/>
        </w:rPr>
        <w:t>jelen szerződéssel kapcsolatos</w:t>
      </w:r>
      <w:r w:rsidRPr="005B6651">
        <w:rPr>
          <w:rFonts w:ascii="Times New Roman" w:eastAsia="Times New Roman" w:hAnsi="Times New Roman" w:cs="Times New Roman"/>
          <w:sz w:val="24"/>
          <w:szCs w:val="24"/>
          <w:lang w:eastAsia="ar-SA"/>
        </w:rPr>
        <w:t xml:space="preserve"> minden nyilatkozatot vagy egyéb értesítést írásban – tértivevényes levél, személyes kézbesítés, e-mail – </w:t>
      </w:r>
      <w:r>
        <w:rPr>
          <w:rFonts w:ascii="Times New Roman" w:eastAsia="Times New Roman" w:hAnsi="Times New Roman" w:cs="Times New Roman"/>
          <w:sz w:val="24"/>
          <w:szCs w:val="24"/>
          <w:lang w:eastAsia="ar-SA"/>
        </w:rPr>
        <w:t xml:space="preserve">útján juttatják el egymásnak jelen szerződésben </w:t>
      </w:r>
      <w:r w:rsidRPr="005B6651">
        <w:rPr>
          <w:rFonts w:ascii="Times New Roman" w:eastAsia="Times New Roman" w:hAnsi="Times New Roman" w:cs="Times New Roman"/>
          <w:sz w:val="24"/>
          <w:szCs w:val="24"/>
          <w:lang w:eastAsia="ar-SA"/>
        </w:rPr>
        <w:t>meghatározott elérhetőségekre.</w:t>
      </w:r>
    </w:p>
    <w:p w:rsidR="00342B37" w:rsidRPr="00B06E69" w:rsidRDefault="00342B37" w:rsidP="00342B37">
      <w:pPr>
        <w:jc w:val="both"/>
        <w:rPr>
          <w:rFonts w:ascii="Times New Roman" w:eastAsia="Times New Roman" w:hAnsi="Times New Roman" w:cs="Times New Roman"/>
          <w:color w:val="000000"/>
          <w:sz w:val="24"/>
          <w:szCs w:val="24"/>
        </w:rPr>
      </w:pPr>
    </w:p>
    <w:p w:rsidR="00342B37" w:rsidRPr="00B06E69" w:rsidRDefault="00342B37" w:rsidP="00342B37">
      <w:pPr>
        <w:spacing w:after="0" w:line="240" w:lineRule="auto"/>
        <w:ind w:left="360"/>
        <w:jc w:val="both"/>
        <w:rPr>
          <w:rFonts w:ascii="Times New Roman" w:eastAsia="Times New Roman" w:hAnsi="Times New Roman" w:cs="Times New Roman"/>
          <w:color w:val="000000"/>
          <w:sz w:val="24"/>
          <w:szCs w:val="24"/>
          <w:lang w:eastAsia="hu-HU"/>
        </w:rPr>
      </w:pPr>
    </w:p>
    <w:p w:rsidR="00342B37" w:rsidRPr="00B06E69" w:rsidRDefault="00342B37" w:rsidP="00342B37">
      <w:p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17.</w:t>
      </w:r>
      <w:r>
        <w:rPr>
          <w:rFonts w:ascii="Times New Roman" w:eastAsia="Times New Roman" w:hAnsi="Times New Roman" w:cs="Times New Roman"/>
          <w:color w:val="000000"/>
          <w:sz w:val="24"/>
          <w:szCs w:val="24"/>
          <w:lang w:eastAsia="hu-HU"/>
        </w:rPr>
        <w:t xml:space="preserve"> </w:t>
      </w:r>
      <w:r w:rsidRPr="00B06E69">
        <w:rPr>
          <w:rFonts w:ascii="Times New Roman" w:eastAsia="Times New Roman" w:hAnsi="Times New Roman" w:cs="Times New Roman"/>
          <w:color w:val="000000"/>
          <w:sz w:val="24"/>
          <w:szCs w:val="24"/>
          <w:lang w:eastAsia="hu-HU"/>
        </w:rPr>
        <w:t>Szerződő felek a közöttük jelen szerződéssel összefüggésben felmerülő vitás kérdések rendezését elsősorban békés úton, bírói út igénybevétele nélkül igyekeznek rendezni, amennyiben ez nem lehetséges, kikötik a Nyíregyházi Törvényszék illetékességét.</w:t>
      </w:r>
    </w:p>
    <w:p w:rsidR="00342B37" w:rsidRPr="00B06E69" w:rsidRDefault="00342B37" w:rsidP="00342B37">
      <w:pPr>
        <w:spacing w:after="0" w:line="240" w:lineRule="auto"/>
        <w:ind w:left="374" w:right="125"/>
        <w:jc w:val="both"/>
        <w:rPr>
          <w:rFonts w:ascii="Times New Roman" w:eastAsia="Times New Roman" w:hAnsi="Times New Roman" w:cs="Times New Roman"/>
          <w:sz w:val="24"/>
          <w:szCs w:val="24"/>
          <w:lang w:eastAsia="hu-HU"/>
        </w:rPr>
      </w:pPr>
    </w:p>
    <w:p w:rsidR="00342B37" w:rsidRDefault="00342B37" w:rsidP="00342B37">
      <w:pPr>
        <w:spacing w:after="0" w:line="240" w:lineRule="auto"/>
        <w:ind w:right="125"/>
        <w:jc w:val="both"/>
        <w:rPr>
          <w:rFonts w:ascii="Times New Roman" w:eastAsia="Times New Roman" w:hAnsi="Times New Roman" w:cs="Times New Roman"/>
          <w:sz w:val="24"/>
          <w:szCs w:val="24"/>
          <w:lang w:eastAsia="hu-HU"/>
        </w:rPr>
      </w:pPr>
      <w:r w:rsidRPr="00B06E69">
        <w:rPr>
          <w:rFonts w:ascii="Times New Roman" w:eastAsia="Times New Roman" w:hAnsi="Times New Roman" w:cs="Times New Roman"/>
          <w:sz w:val="24"/>
          <w:szCs w:val="24"/>
          <w:lang w:eastAsia="hu-HU"/>
        </w:rPr>
        <w:t>18.</w:t>
      </w:r>
      <w:r>
        <w:rPr>
          <w:rFonts w:ascii="Times New Roman" w:eastAsia="Times New Roman" w:hAnsi="Times New Roman" w:cs="Times New Roman"/>
          <w:sz w:val="24"/>
          <w:szCs w:val="24"/>
          <w:lang w:eastAsia="hu-HU"/>
        </w:rPr>
        <w:t xml:space="preserve"> </w:t>
      </w:r>
      <w:r w:rsidRPr="00B06E69">
        <w:rPr>
          <w:rFonts w:ascii="Times New Roman" w:eastAsia="Times New Roman" w:hAnsi="Times New Roman" w:cs="Times New Roman"/>
          <w:sz w:val="24"/>
          <w:szCs w:val="24"/>
          <w:lang w:eastAsia="hu-HU"/>
        </w:rPr>
        <w:t xml:space="preserve">Jelen szerződésben nem szabályozott kérdésekben a Polgári Törvénykönyvről szóló 2013. évi V. törvény, a lakások és helyiségek bérletéről szóló 1993. évi LXXVIII. törvény, valamint </w:t>
      </w:r>
      <w:r w:rsidRPr="00B06E69">
        <w:rPr>
          <w:rFonts w:ascii="Times New Roman" w:eastAsia="Times New Roman" w:hAnsi="Times New Roman" w:cs="Times New Roman"/>
          <w:bCs/>
          <w:sz w:val="24"/>
          <w:szCs w:val="24"/>
          <w:lang w:eastAsia="hu-HU"/>
        </w:rPr>
        <w:t>a nemzeti vagyonról szóló 2011. évi CXCVI. törvény</w:t>
      </w:r>
      <w:r w:rsidRPr="00B06E69">
        <w:rPr>
          <w:rFonts w:ascii="Times New Roman" w:eastAsia="Times New Roman" w:hAnsi="Times New Roman" w:cs="Times New Roman"/>
          <w:bCs/>
          <w:color w:val="222222"/>
          <w:sz w:val="24"/>
          <w:szCs w:val="24"/>
          <w:lang w:eastAsia="hu-HU"/>
        </w:rPr>
        <w:t xml:space="preserve"> </w:t>
      </w:r>
      <w:r w:rsidRPr="00B06E69">
        <w:rPr>
          <w:rFonts w:ascii="Times New Roman" w:eastAsia="Times New Roman" w:hAnsi="Times New Roman" w:cs="Times New Roman"/>
          <w:sz w:val="24"/>
          <w:szCs w:val="24"/>
          <w:lang w:eastAsia="hu-HU"/>
        </w:rPr>
        <w:t>rendelkezései az irányadóak.</w:t>
      </w:r>
    </w:p>
    <w:p w:rsidR="00342B37" w:rsidRDefault="00342B37" w:rsidP="00342B37">
      <w:pPr>
        <w:spacing w:after="0" w:line="240" w:lineRule="auto"/>
        <w:ind w:right="125"/>
        <w:jc w:val="both"/>
        <w:rPr>
          <w:rFonts w:ascii="Times New Roman" w:eastAsia="Times New Roman" w:hAnsi="Times New Roman" w:cs="Times New Roman"/>
          <w:sz w:val="24"/>
          <w:szCs w:val="24"/>
          <w:lang w:eastAsia="hu-HU"/>
        </w:rPr>
      </w:pPr>
    </w:p>
    <w:p w:rsidR="00342B37" w:rsidRPr="005B6651" w:rsidRDefault="00342B37" w:rsidP="00342B37">
      <w:pPr>
        <w:keepNext/>
        <w:suppressAutoHyphens/>
        <w:overflowPunct w:val="0"/>
        <w:autoSpaceDE w:val="0"/>
        <w:spacing w:after="0" w:line="300" w:lineRule="atLeast"/>
        <w:jc w:val="both"/>
        <w:textAlignment w:val="baseline"/>
        <w:rPr>
          <w:rFonts w:ascii="Times New Roman" w:eastAsia="Times New Roman" w:hAnsi="Times New Roman" w:cs="Times New Roman"/>
          <w:color w:val="000000" w:themeColor="text1"/>
          <w:sz w:val="24"/>
          <w:szCs w:val="24"/>
          <w:lang w:eastAsia="ar-SA"/>
        </w:rPr>
      </w:pPr>
      <w:r w:rsidRPr="00866228">
        <w:rPr>
          <w:rFonts w:ascii="Times New Roman" w:eastAsia="Times New Roman" w:hAnsi="Times New Roman" w:cs="Times New Roman"/>
          <w:color w:val="000000" w:themeColor="text1"/>
          <w:sz w:val="24"/>
          <w:szCs w:val="24"/>
          <w:lang w:eastAsia="ar-SA"/>
        </w:rPr>
        <w:t>19. Használatba adó (a továbbiakban e pont alkalmazásában: Adatkezelő) tájékoztatja az Használatba vevőt, hogy jelen jogügylet kapcsán az Európai Parlament és a Tanács 2016/679 Rendeletében (</w:t>
      </w:r>
      <w:r w:rsidRPr="00866228">
        <w:rPr>
          <w:rFonts w:ascii="Times New Roman" w:eastAsia="Times New Roman" w:hAnsi="Times New Roman" w:cs="Times New Roman"/>
          <w:b/>
          <w:color w:val="000000" w:themeColor="text1"/>
          <w:sz w:val="24"/>
          <w:szCs w:val="24"/>
          <w:lang w:eastAsia="ar-SA"/>
        </w:rPr>
        <w:t>GDPR) és az információs önrendelkezési jogról és az információszabadságról szóló 2011. évi CXII. törvényben (</w:t>
      </w:r>
      <w:proofErr w:type="spellStart"/>
      <w:r w:rsidRPr="00866228">
        <w:rPr>
          <w:rFonts w:ascii="Times New Roman" w:eastAsia="Times New Roman" w:hAnsi="Times New Roman" w:cs="Times New Roman"/>
          <w:b/>
          <w:color w:val="000000" w:themeColor="text1"/>
          <w:sz w:val="24"/>
          <w:szCs w:val="24"/>
          <w:lang w:eastAsia="ar-SA"/>
        </w:rPr>
        <w:t>Infotv</w:t>
      </w:r>
      <w:proofErr w:type="spellEnd"/>
      <w:r w:rsidRPr="00866228">
        <w:rPr>
          <w:rFonts w:ascii="Times New Roman" w:eastAsia="Times New Roman" w:hAnsi="Times New Roman" w:cs="Times New Roman"/>
          <w:b/>
          <w:color w:val="000000" w:themeColor="text1"/>
          <w:sz w:val="24"/>
          <w:szCs w:val="24"/>
          <w:lang w:eastAsia="ar-SA"/>
        </w:rPr>
        <w:t>.) foglalt adatvédelmi és adatkezelési szabályokat betartja, azoknak megfelelően jár el.</w:t>
      </w:r>
      <w:r w:rsidRPr="00866228">
        <w:rPr>
          <w:rFonts w:ascii="Times New Roman" w:eastAsia="Times New Roman" w:hAnsi="Times New Roman" w:cs="Times New Roman"/>
          <w:color w:val="000000" w:themeColor="text1"/>
          <w:sz w:val="24"/>
          <w:szCs w:val="24"/>
          <w:lang w:eastAsia="ar-SA"/>
        </w:rPr>
        <w:t xml:space="preserve"> Adatkezelő tájékoztatja a Használatba vevőt, hogy jel</w:t>
      </w:r>
      <w:bookmarkStart w:id="0" w:name="_GoBack"/>
      <w:bookmarkEnd w:id="0"/>
      <w:r w:rsidRPr="00866228">
        <w:rPr>
          <w:rFonts w:ascii="Times New Roman" w:eastAsia="Times New Roman" w:hAnsi="Times New Roman" w:cs="Times New Roman"/>
          <w:color w:val="000000" w:themeColor="text1"/>
          <w:sz w:val="24"/>
          <w:szCs w:val="24"/>
          <w:lang w:eastAsia="ar-SA"/>
        </w:rPr>
        <w:t>en szerződésben rögzített adataikat a vonatkozó jogszabályoknak megfelelően, a szerződéses jogviszonyból eredő jogi kötelezettség teljesítése érdekében kezeli. Ezen túlmenően tájékoztatja a Használatba vevőt, hogy a kapcsolattartásra szolgáló adataikkal kizárólag a kapcsolattartás céljából rendelkezik. Az adatok kizárólag jogszabályban és belső szabályzatban meghatározott irattárazási ideig tárolhatók. A Használatba vevőnek joga van bármikor kérelmezni Adatkezelőtől a rá vonatkozó adatokhoz való hozzáférést, azok helyesbítését, törlését vagy kezelésének korlátozását, és tiltakozhatnak személyes adatainak kezelése ellen. A Használatba vevő jelen szerződés aláírásával hozzájárul ahhoz, hogy a hivatkozott jogszabályok alapján Adatkezelő személyes adataikat a fent említettek szerint kezelje.</w:t>
      </w:r>
    </w:p>
    <w:p w:rsidR="00342B37" w:rsidRPr="00B06E69" w:rsidRDefault="00342B37" w:rsidP="00342B37">
      <w:pPr>
        <w:spacing w:after="0" w:line="240" w:lineRule="auto"/>
        <w:ind w:right="125"/>
        <w:jc w:val="both"/>
        <w:rPr>
          <w:rFonts w:ascii="Times New Roman" w:eastAsia="Times New Roman" w:hAnsi="Times New Roman" w:cs="Times New Roman"/>
          <w:sz w:val="24"/>
          <w:szCs w:val="24"/>
          <w:lang w:eastAsia="hu-HU"/>
        </w:rPr>
      </w:pPr>
    </w:p>
    <w:p w:rsidR="00342B37" w:rsidRPr="00B06E69" w:rsidRDefault="00342B37" w:rsidP="00342B37">
      <w:pPr>
        <w:spacing w:after="0" w:line="240" w:lineRule="auto"/>
        <w:ind w:left="374"/>
        <w:jc w:val="both"/>
        <w:rPr>
          <w:rFonts w:ascii="Times New Roman" w:eastAsia="Times New Roman" w:hAnsi="Times New Roman" w:cs="Times New Roman"/>
          <w:color w:val="000000"/>
          <w:sz w:val="24"/>
          <w:szCs w:val="24"/>
          <w:lang w:eastAsia="hu-HU"/>
        </w:rPr>
      </w:pPr>
    </w:p>
    <w:p w:rsidR="00342B37" w:rsidRPr="00B06E69" w:rsidRDefault="00342B37" w:rsidP="00342B37">
      <w:pPr>
        <w:spacing w:after="0" w:line="24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20</w:t>
      </w:r>
      <w:r w:rsidRPr="00B06E69">
        <w:rPr>
          <w:rFonts w:ascii="Times New Roman" w:eastAsia="Times New Roman" w:hAnsi="Times New Roman" w:cs="Times New Roman"/>
          <w:color w:val="000000"/>
          <w:sz w:val="24"/>
          <w:szCs w:val="24"/>
          <w:lang w:eastAsia="hu-HU"/>
        </w:rPr>
        <w:t>.</w:t>
      </w:r>
      <w:r>
        <w:rPr>
          <w:rFonts w:ascii="Times New Roman" w:eastAsia="Times New Roman" w:hAnsi="Times New Roman" w:cs="Times New Roman"/>
          <w:color w:val="000000"/>
          <w:sz w:val="24"/>
          <w:szCs w:val="24"/>
          <w:lang w:eastAsia="hu-HU"/>
        </w:rPr>
        <w:t xml:space="preserve"> </w:t>
      </w:r>
      <w:r w:rsidRPr="00B06E69">
        <w:rPr>
          <w:rFonts w:ascii="Times New Roman" w:eastAsia="Times New Roman" w:hAnsi="Times New Roman" w:cs="Times New Roman"/>
          <w:color w:val="000000"/>
          <w:sz w:val="24"/>
          <w:szCs w:val="24"/>
          <w:lang w:eastAsia="hu-HU"/>
        </w:rPr>
        <w:t>Alulírott szerződő felek fenti szerződést elolvastuk, tartalmát közösen értelmeztük, azt akaratunkkal mindenben megegyezőnek találva jóváhagyólag aláírtuk.</w:t>
      </w:r>
    </w:p>
    <w:p w:rsidR="00342B37" w:rsidRPr="00B06E69" w:rsidRDefault="00342B37" w:rsidP="00342B37">
      <w:pPr>
        <w:spacing w:after="0" w:line="240" w:lineRule="auto"/>
        <w:jc w:val="both"/>
        <w:rPr>
          <w:rFonts w:ascii="Times New Roman" w:eastAsia="Times New Roman" w:hAnsi="Times New Roman" w:cs="Times New Roman"/>
          <w:color w:val="000000"/>
          <w:sz w:val="24"/>
          <w:szCs w:val="24"/>
          <w:lang w:eastAsia="hu-HU"/>
        </w:rPr>
      </w:pPr>
    </w:p>
    <w:p w:rsidR="00342B37" w:rsidRDefault="00342B37" w:rsidP="00342B37">
      <w:p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 </w:t>
      </w:r>
    </w:p>
    <w:p w:rsidR="00342B37" w:rsidRPr="00B06E69" w:rsidRDefault="00342B37" w:rsidP="00342B37">
      <w:p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Tiszavasvári, 20</w:t>
      </w:r>
      <w:r>
        <w:rPr>
          <w:rFonts w:ascii="Times New Roman" w:eastAsia="Times New Roman" w:hAnsi="Times New Roman" w:cs="Times New Roman"/>
          <w:color w:val="000000"/>
          <w:sz w:val="24"/>
          <w:szCs w:val="24"/>
          <w:lang w:eastAsia="hu-HU"/>
        </w:rPr>
        <w:t>20</w:t>
      </w:r>
      <w:r w:rsidRPr="00B06E69">
        <w:rPr>
          <w:rFonts w:ascii="Times New Roman" w:eastAsia="Times New Roman" w:hAnsi="Times New Roman" w:cs="Times New Roman"/>
          <w:color w:val="000000"/>
          <w:sz w:val="24"/>
          <w:szCs w:val="24"/>
          <w:lang w:eastAsia="hu-HU"/>
        </w:rPr>
        <w:t>. ………………………..……...</w:t>
      </w:r>
    </w:p>
    <w:p w:rsidR="00342B37" w:rsidRPr="00B06E69" w:rsidRDefault="00342B37" w:rsidP="00342B37">
      <w:pPr>
        <w:tabs>
          <w:tab w:val="center" w:pos="2340"/>
          <w:tab w:val="center" w:pos="6300"/>
        </w:tabs>
        <w:spacing w:after="0" w:line="240" w:lineRule="auto"/>
        <w:jc w:val="both"/>
        <w:rPr>
          <w:rFonts w:ascii="Times New Roman" w:eastAsia="Times New Roman" w:hAnsi="Times New Roman" w:cs="Times New Roman"/>
          <w:b/>
          <w:color w:val="000000"/>
          <w:sz w:val="24"/>
          <w:szCs w:val="24"/>
          <w:lang w:eastAsia="hu-HU"/>
        </w:rPr>
      </w:pPr>
    </w:p>
    <w:p w:rsidR="00342B37" w:rsidRPr="00B06E69" w:rsidRDefault="00342B37" w:rsidP="00342B37">
      <w:pPr>
        <w:tabs>
          <w:tab w:val="center" w:pos="2340"/>
          <w:tab w:val="center" w:pos="6300"/>
        </w:tabs>
        <w:spacing w:after="0" w:line="240" w:lineRule="auto"/>
        <w:jc w:val="both"/>
        <w:rPr>
          <w:rFonts w:ascii="Times New Roman" w:eastAsia="Times New Roman" w:hAnsi="Times New Roman" w:cs="Times New Roman"/>
          <w:b/>
          <w:color w:val="000000"/>
          <w:sz w:val="24"/>
          <w:szCs w:val="24"/>
          <w:lang w:eastAsia="hu-HU"/>
        </w:rPr>
      </w:pPr>
    </w:p>
    <w:p w:rsidR="00342B37" w:rsidRPr="00B06E69" w:rsidRDefault="00342B37" w:rsidP="00342B37">
      <w:pPr>
        <w:tabs>
          <w:tab w:val="center" w:pos="2340"/>
          <w:tab w:val="center" w:pos="6300"/>
        </w:tabs>
        <w:spacing w:after="0" w:line="240" w:lineRule="auto"/>
        <w:jc w:val="both"/>
        <w:rPr>
          <w:rFonts w:ascii="Times New Roman" w:eastAsia="Times New Roman" w:hAnsi="Times New Roman" w:cs="Times New Roman"/>
          <w:b/>
          <w:color w:val="000000"/>
          <w:sz w:val="24"/>
          <w:szCs w:val="24"/>
          <w:lang w:eastAsia="hu-HU"/>
        </w:rPr>
      </w:pPr>
    </w:p>
    <w:p w:rsidR="00342B37" w:rsidRPr="00B06E69" w:rsidRDefault="00342B37" w:rsidP="00342B37">
      <w:pPr>
        <w:spacing w:after="0" w:line="240" w:lineRule="auto"/>
        <w:jc w:val="both"/>
        <w:rPr>
          <w:rFonts w:ascii="Times New Roman" w:eastAsia="Times New Roman" w:hAnsi="Times New Roman" w:cs="Times New Roman"/>
          <w:sz w:val="24"/>
          <w:szCs w:val="24"/>
          <w:lang w:eastAsia="hu-HU"/>
        </w:rPr>
      </w:pPr>
      <w:r w:rsidRPr="00B06E69">
        <w:rPr>
          <w:rFonts w:ascii="Times New Roman" w:eastAsia="Times New Roman" w:hAnsi="Times New Roman" w:cs="Times New Roman"/>
          <w:sz w:val="24"/>
          <w:szCs w:val="24"/>
          <w:lang w:eastAsia="hu-HU"/>
        </w:rPr>
        <w:t>……………………………………</w:t>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t>……………………………………</w:t>
      </w:r>
    </w:p>
    <w:p w:rsidR="00342B37" w:rsidRPr="00B06E69" w:rsidRDefault="00342B37" w:rsidP="00342B37">
      <w:pPr>
        <w:spacing w:after="0" w:line="240" w:lineRule="auto"/>
        <w:jc w:val="both"/>
        <w:rPr>
          <w:rFonts w:ascii="Times New Roman" w:eastAsia="Times New Roman" w:hAnsi="Times New Roman" w:cs="Times New Roman"/>
          <w:b/>
          <w:sz w:val="24"/>
          <w:szCs w:val="24"/>
          <w:lang w:eastAsia="hu-HU"/>
        </w:rPr>
      </w:pPr>
      <w:r w:rsidRPr="00B06E69">
        <w:rPr>
          <w:rFonts w:ascii="Times New Roman" w:eastAsia="Times New Roman" w:hAnsi="Times New Roman" w:cs="Times New Roman"/>
          <w:b/>
          <w:sz w:val="24"/>
          <w:szCs w:val="24"/>
          <w:lang w:eastAsia="hu-HU"/>
        </w:rPr>
        <w:t xml:space="preserve">               Használatba </w:t>
      </w:r>
      <w:proofErr w:type="gramStart"/>
      <w:r w:rsidRPr="00B06E69">
        <w:rPr>
          <w:rFonts w:ascii="Times New Roman" w:eastAsia="Times New Roman" w:hAnsi="Times New Roman" w:cs="Times New Roman"/>
          <w:b/>
          <w:sz w:val="24"/>
          <w:szCs w:val="24"/>
          <w:lang w:eastAsia="hu-HU"/>
        </w:rPr>
        <w:t>adó                                                               Használatba</w:t>
      </w:r>
      <w:proofErr w:type="gramEnd"/>
      <w:r w:rsidRPr="00B06E69">
        <w:rPr>
          <w:rFonts w:ascii="Times New Roman" w:eastAsia="Times New Roman" w:hAnsi="Times New Roman" w:cs="Times New Roman"/>
          <w:b/>
          <w:sz w:val="24"/>
          <w:szCs w:val="24"/>
          <w:lang w:eastAsia="hu-HU"/>
        </w:rPr>
        <w:t xml:space="preserve"> vevő</w:t>
      </w:r>
    </w:p>
    <w:p w:rsidR="00342B37" w:rsidRPr="00B06E69" w:rsidRDefault="00342B37" w:rsidP="00342B37">
      <w:pPr>
        <w:widowControl w:val="0"/>
        <w:tabs>
          <w:tab w:val="left" w:pos="708"/>
        </w:tabs>
        <w:suppressAutoHyphens/>
        <w:spacing w:after="0" w:line="240" w:lineRule="auto"/>
        <w:jc w:val="both"/>
        <w:textAlignment w:val="baseline"/>
        <w:rPr>
          <w:rFonts w:ascii="Times New Roman" w:eastAsia="Times New Roman" w:hAnsi="Times New Roman" w:cs="Times New Roman"/>
          <w:b/>
          <w:sz w:val="24"/>
          <w:szCs w:val="24"/>
          <w:lang w:eastAsia="hu-HU"/>
        </w:rPr>
      </w:pPr>
      <w:r w:rsidRPr="00B06E69">
        <w:rPr>
          <w:rFonts w:ascii="Times New Roman" w:eastAsia="Times New Roman" w:hAnsi="Times New Roman" w:cs="Times New Roman"/>
          <w:b/>
          <w:sz w:val="24"/>
          <w:szCs w:val="24"/>
          <w:lang w:eastAsia="hu-HU"/>
        </w:rPr>
        <w:t xml:space="preserve">Tiszavasvári Város </w:t>
      </w:r>
      <w:proofErr w:type="gramStart"/>
      <w:r w:rsidRPr="00B06E69">
        <w:rPr>
          <w:rFonts w:ascii="Times New Roman" w:eastAsia="Times New Roman" w:hAnsi="Times New Roman" w:cs="Times New Roman"/>
          <w:b/>
          <w:sz w:val="24"/>
          <w:szCs w:val="24"/>
          <w:lang w:eastAsia="hu-HU"/>
        </w:rPr>
        <w:t xml:space="preserve">Önkormányzata                                            </w:t>
      </w:r>
      <w:r>
        <w:rPr>
          <w:rFonts w:ascii="Times New Roman" w:eastAsia="Times New Roman" w:hAnsi="Times New Roman" w:cs="Times New Roman"/>
          <w:b/>
          <w:sz w:val="24"/>
          <w:szCs w:val="24"/>
          <w:lang w:eastAsia="hu-HU"/>
        </w:rPr>
        <w:t>…</w:t>
      </w:r>
      <w:proofErr w:type="gramEnd"/>
      <w:r>
        <w:rPr>
          <w:rFonts w:ascii="Times New Roman" w:eastAsia="Times New Roman" w:hAnsi="Times New Roman" w:cs="Times New Roman"/>
          <w:b/>
          <w:sz w:val="24"/>
          <w:szCs w:val="24"/>
          <w:lang w:eastAsia="hu-HU"/>
        </w:rPr>
        <w:t>…………………</w:t>
      </w:r>
      <w:r w:rsidRPr="00B06E69">
        <w:rPr>
          <w:rFonts w:ascii="Times New Roman" w:eastAsia="Times New Roman" w:hAnsi="Times New Roman" w:cs="Times New Roman"/>
          <w:b/>
          <w:sz w:val="24"/>
          <w:szCs w:val="24"/>
          <w:lang w:eastAsia="hu-HU"/>
        </w:rPr>
        <w:t>.</w:t>
      </w:r>
    </w:p>
    <w:p w:rsidR="00342B37" w:rsidRPr="00B06E69" w:rsidRDefault="00342B37" w:rsidP="00342B37">
      <w:pPr>
        <w:widowControl w:val="0"/>
        <w:tabs>
          <w:tab w:val="left" w:pos="708"/>
        </w:tabs>
        <w:suppressAutoHyphens/>
        <w:spacing w:after="0" w:line="240" w:lineRule="auto"/>
        <w:jc w:val="both"/>
        <w:textAlignment w:val="baseline"/>
        <w:rPr>
          <w:rFonts w:ascii="Times New Roman" w:eastAsia="Times New Roman" w:hAnsi="Times New Roman" w:cs="Times New Roman"/>
          <w:b/>
          <w:sz w:val="24"/>
          <w:szCs w:val="24"/>
          <w:lang w:eastAsia="hu-HU"/>
        </w:rPr>
      </w:pPr>
      <w:r w:rsidRPr="00B06E69">
        <w:rPr>
          <w:rFonts w:ascii="Times New Roman" w:eastAsia="Times New Roman" w:hAnsi="Times New Roman" w:cs="Times New Roman"/>
          <w:b/>
          <w:sz w:val="24"/>
          <w:szCs w:val="24"/>
          <w:lang w:eastAsia="hu-HU"/>
        </w:rPr>
        <w:t xml:space="preserve">          </w:t>
      </w:r>
    </w:p>
    <w:p w:rsidR="00342B37" w:rsidRPr="00B06E69" w:rsidRDefault="00342B37" w:rsidP="00342B37">
      <w:pPr>
        <w:widowControl w:val="0"/>
        <w:tabs>
          <w:tab w:val="left" w:pos="708"/>
        </w:tabs>
        <w:suppressAutoHyphens/>
        <w:spacing w:after="0" w:line="240" w:lineRule="auto"/>
        <w:jc w:val="both"/>
        <w:textAlignment w:val="baseline"/>
        <w:rPr>
          <w:rFonts w:ascii="Times New Roman" w:eastAsia="Times New Roman" w:hAnsi="Times New Roman" w:cs="Times New Roman"/>
          <w:b/>
          <w:sz w:val="24"/>
          <w:szCs w:val="24"/>
          <w:lang w:eastAsia="hu-HU"/>
        </w:rPr>
      </w:pPr>
      <w:r w:rsidRPr="00B06E69">
        <w:rPr>
          <w:rFonts w:ascii="Times New Roman" w:eastAsia="Times New Roman" w:hAnsi="Times New Roman" w:cs="Times New Roman"/>
          <w:b/>
          <w:sz w:val="24"/>
          <w:szCs w:val="24"/>
          <w:lang w:eastAsia="hu-HU"/>
        </w:rPr>
        <w:t xml:space="preserve">                      </w:t>
      </w:r>
      <w:proofErr w:type="gramStart"/>
      <w:r w:rsidRPr="00B06E69">
        <w:rPr>
          <w:rFonts w:ascii="Times New Roman" w:eastAsia="Times New Roman" w:hAnsi="Times New Roman" w:cs="Times New Roman"/>
          <w:b/>
          <w:sz w:val="24"/>
          <w:szCs w:val="24"/>
          <w:lang w:eastAsia="hu-HU"/>
        </w:rPr>
        <w:t>képviseli</w:t>
      </w:r>
      <w:proofErr w:type="gramEnd"/>
      <w:r w:rsidRPr="00B06E69">
        <w:rPr>
          <w:rFonts w:ascii="Times New Roman" w:eastAsia="Times New Roman" w:hAnsi="Times New Roman" w:cs="Times New Roman"/>
          <w:b/>
          <w:sz w:val="24"/>
          <w:szCs w:val="24"/>
          <w:lang w:eastAsia="hu-HU"/>
        </w:rPr>
        <w:t xml:space="preserve">                                                                           </w:t>
      </w:r>
      <w:proofErr w:type="spellStart"/>
      <w:r w:rsidRPr="00B06E69">
        <w:rPr>
          <w:rFonts w:ascii="Times New Roman" w:eastAsia="Times New Roman" w:hAnsi="Times New Roman" w:cs="Times New Roman"/>
          <w:b/>
          <w:sz w:val="24"/>
          <w:szCs w:val="24"/>
          <w:lang w:eastAsia="hu-HU"/>
        </w:rPr>
        <w:t>képviseli</w:t>
      </w:r>
      <w:proofErr w:type="spellEnd"/>
    </w:p>
    <w:p w:rsidR="00342B37" w:rsidRPr="00B06E69" w:rsidRDefault="00342B37" w:rsidP="00342B37">
      <w:pPr>
        <w:widowControl w:val="0"/>
        <w:tabs>
          <w:tab w:val="left" w:pos="708"/>
        </w:tabs>
        <w:suppressAutoHyphens/>
        <w:spacing w:after="0" w:line="240" w:lineRule="auto"/>
        <w:jc w:val="both"/>
        <w:textAlignment w:val="baseline"/>
        <w:rPr>
          <w:rFonts w:ascii="Times New Roman" w:eastAsia="Times New Roman" w:hAnsi="Times New Roman" w:cs="Times New Roman"/>
          <w:b/>
          <w:sz w:val="24"/>
          <w:szCs w:val="24"/>
          <w:lang w:eastAsia="hu-HU"/>
        </w:rPr>
      </w:pPr>
      <w:r w:rsidRPr="00B06E69">
        <w:rPr>
          <w:rFonts w:ascii="Times New Roman" w:eastAsia="Times New Roman" w:hAnsi="Times New Roman" w:cs="Times New Roman"/>
          <w:b/>
          <w:sz w:val="24"/>
          <w:szCs w:val="24"/>
          <w:lang w:eastAsia="hu-HU"/>
        </w:rPr>
        <w:t xml:space="preserve">                  Szőke Zoltán                                                                  </w:t>
      </w:r>
    </w:p>
    <w:p w:rsidR="00342B37" w:rsidRPr="00B06E69" w:rsidRDefault="00342B37" w:rsidP="00342B37">
      <w:pPr>
        <w:widowControl w:val="0"/>
        <w:tabs>
          <w:tab w:val="left" w:pos="708"/>
        </w:tabs>
        <w:suppressAutoHyphens/>
        <w:spacing w:after="0" w:line="240" w:lineRule="auto"/>
        <w:jc w:val="both"/>
        <w:textAlignment w:val="baseline"/>
        <w:rPr>
          <w:rFonts w:ascii="Times New Roman" w:eastAsia="Times New Roman" w:hAnsi="Times New Roman" w:cs="Times New Roman"/>
          <w:b/>
          <w:sz w:val="24"/>
          <w:szCs w:val="24"/>
          <w:lang w:eastAsia="zh-CN"/>
        </w:rPr>
      </w:pPr>
      <w:r w:rsidRPr="00B06E69">
        <w:rPr>
          <w:rFonts w:ascii="Times New Roman" w:eastAsia="Times New Roman" w:hAnsi="Times New Roman" w:cs="Times New Roman"/>
          <w:b/>
          <w:sz w:val="24"/>
          <w:szCs w:val="24"/>
          <w:lang w:eastAsia="hu-HU"/>
        </w:rPr>
        <w:t xml:space="preserve">                  </w:t>
      </w:r>
      <w:proofErr w:type="gramStart"/>
      <w:r w:rsidRPr="00B06E69">
        <w:rPr>
          <w:rFonts w:ascii="Times New Roman" w:eastAsia="Times New Roman" w:hAnsi="Times New Roman" w:cs="Times New Roman"/>
          <w:b/>
          <w:sz w:val="24"/>
          <w:szCs w:val="24"/>
          <w:lang w:eastAsia="hu-HU"/>
        </w:rPr>
        <w:t>polgármester</w:t>
      </w:r>
      <w:proofErr w:type="gramEnd"/>
      <w:r w:rsidRPr="00B06E69">
        <w:rPr>
          <w:rFonts w:ascii="Times New Roman" w:eastAsia="Times New Roman" w:hAnsi="Times New Roman" w:cs="Times New Roman"/>
          <w:b/>
          <w:sz w:val="24"/>
          <w:szCs w:val="24"/>
          <w:lang w:eastAsia="hu-HU"/>
        </w:rPr>
        <w:t xml:space="preserve">                                                 </w:t>
      </w:r>
      <w:r>
        <w:rPr>
          <w:rFonts w:ascii="Times New Roman" w:eastAsia="Times New Roman" w:hAnsi="Times New Roman" w:cs="Times New Roman"/>
          <w:b/>
          <w:sz w:val="24"/>
          <w:szCs w:val="24"/>
          <w:lang w:eastAsia="hu-HU"/>
        </w:rPr>
        <w:t xml:space="preserve">                      </w:t>
      </w:r>
    </w:p>
    <w:p w:rsidR="00342B37" w:rsidRPr="00B06E69" w:rsidRDefault="00342B37" w:rsidP="00342B37">
      <w:pPr>
        <w:spacing w:after="0" w:line="240" w:lineRule="auto"/>
        <w:jc w:val="both"/>
        <w:rPr>
          <w:rFonts w:ascii="Times New Roman" w:eastAsia="Times New Roman" w:hAnsi="Times New Roman" w:cs="Times New Roman"/>
          <w:sz w:val="24"/>
          <w:szCs w:val="24"/>
          <w:lang w:eastAsia="hu-HU"/>
        </w:rPr>
      </w:pPr>
    </w:p>
    <w:p w:rsidR="00342B37" w:rsidRPr="00B06E69" w:rsidRDefault="00342B37" w:rsidP="00342B37">
      <w:pPr>
        <w:spacing w:after="0" w:line="240" w:lineRule="auto"/>
        <w:jc w:val="both"/>
        <w:rPr>
          <w:rFonts w:ascii="Times New Roman" w:eastAsia="Times New Roman" w:hAnsi="Times New Roman" w:cs="Times New Roman"/>
          <w:sz w:val="24"/>
          <w:szCs w:val="24"/>
          <w:lang w:eastAsia="hu-HU"/>
        </w:rPr>
      </w:pPr>
    </w:p>
    <w:p w:rsidR="00342B37" w:rsidRPr="00B06E69" w:rsidRDefault="00342B37" w:rsidP="00342B37">
      <w:pPr>
        <w:spacing w:after="0" w:line="240" w:lineRule="auto"/>
        <w:jc w:val="both"/>
        <w:rPr>
          <w:rFonts w:ascii="Times New Roman" w:eastAsia="Times New Roman" w:hAnsi="Times New Roman" w:cs="Times New Roman"/>
          <w:sz w:val="24"/>
          <w:szCs w:val="24"/>
          <w:lang w:eastAsia="hu-HU"/>
        </w:rPr>
      </w:pPr>
    </w:p>
    <w:p w:rsidR="00342B37" w:rsidRPr="00B06E69" w:rsidRDefault="00342B37" w:rsidP="00342B37">
      <w:pPr>
        <w:spacing w:after="0" w:line="240" w:lineRule="auto"/>
        <w:jc w:val="both"/>
        <w:rPr>
          <w:rFonts w:ascii="Times New Roman" w:eastAsia="Times New Roman" w:hAnsi="Times New Roman" w:cs="Times New Roman"/>
          <w:sz w:val="24"/>
          <w:szCs w:val="24"/>
          <w:lang w:eastAsia="hu-HU"/>
        </w:rPr>
      </w:pPr>
    </w:p>
    <w:p w:rsidR="00342B37" w:rsidRDefault="00342B37" w:rsidP="00342B37">
      <w:pPr>
        <w:jc w:val="both"/>
        <w:rPr>
          <w:rFonts w:ascii="Times New Roman" w:eastAsia="Calibri" w:hAnsi="Times New Roman" w:cs="Times New Roman"/>
          <w:b/>
          <w:sz w:val="24"/>
          <w:szCs w:val="24"/>
        </w:rPr>
      </w:pPr>
      <w:r>
        <w:rPr>
          <w:rFonts w:ascii="Times New Roman" w:eastAsia="Calibri" w:hAnsi="Times New Roman" w:cs="Times New Roman"/>
          <w:b/>
          <w:sz w:val="24"/>
          <w:szCs w:val="24"/>
        </w:rPr>
        <w:t>22</w:t>
      </w:r>
      <w:r w:rsidRPr="003F2A60">
        <w:rPr>
          <w:rFonts w:ascii="Times New Roman" w:eastAsia="Calibri" w:hAnsi="Times New Roman" w:cs="Times New Roman"/>
          <w:b/>
          <w:sz w:val="24"/>
          <w:szCs w:val="24"/>
        </w:rPr>
        <w:t>/2020. polgármesteri határozat</w:t>
      </w:r>
      <w:r>
        <w:rPr>
          <w:rFonts w:ascii="Times New Roman" w:eastAsia="Calibri" w:hAnsi="Times New Roman" w:cs="Times New Roman"/>
          <w:b/>
          <w:sz w:val="24"/>
          <w:szCs w:val="24"/>
        </w:rPr>
        <w:t>tal elfogadott használati szerződés m</w:t>
      </w:r>
      <w:r w:rsidRPr="003F2A60">
        <w:rPr>
          <w:rFonts w:ascii="Times New Roman" w:eastAsia="Calibri" w:hAnsi="Times New Roman" w:cs="Times New Roman"/>
          <w:b/>
          <w:sz w:val="24"/>
          <w:szCs w:val="24"/>
        </w:rPr>
        <w:t>elléklete</w:t>
      </w:r>
    </w:p>
    <w:p w:rsidR="00342B37" w:rsidRPr="003F2A60" w:rsidRDefault="00342B37" w:rsidP="00E07385">
      <w:pPr>
        <w:jc w:val="both"/>
        <w:rPr>
          <w:rFonts w:ascii="Times New Roman" w:eastAsia="Calibri" w:hAnsi="Times New Roman" w:cs="Times New Roman"/>
          <w:b/>
          <w:sz w:val="24"/>
          <w:szCs w:val="24"/>
        </w:rPr>
      </w:pPr>
      <w:r>
        <w:rPr>
          <w:noProof/>
          <w:lang w:eastAsia="hu-HU"/>
        </w:rPr>
        <w:drawing>
          <wp:inline distT="0" distB="0" distL="0" distR="0" wp14:anchorId="7060ABC8" wp14:editId="47AB0906">
            <wp:extent cx="5760720" cy="8148320"/>
            <wp:effectExtent l="0" t="0" r="0" b="508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8148320"/>
                    </a:xfrm>
                    <a:prstGeom prst="rect">
                      <a:avLst/>
                    </a:prstGeom>
                  </pic:spPr>
                </pic:pic>
              </a:graphicData>
            </a:graphic>
          </wp:inline>
        </w:drawing>
      </w:r>
    </w:p>
    <w:sectPr w:rsidR="00342B37" w:rsidRPr="003F2A60">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969" w:rsidRDefault="00822969" w:rsidP="00822969">
      <w:pPr>
        <w:spacing w:after="0" w:line="240" w:lineRule="auto"/>
      </w:pPr>
      <w:r>
        <w:separator/>
      </w:r>
    </w:p>
  </w:endnote>
  <w:endnote w:type="continuationSeparator" w:id="0">
    <w:p w:rsidR="00822969" w:rsidRDefault="00822969" w:rsidP="00822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EE"/>
    <w:family w:val="swiss"/>
    <w:pitch w:val="variable"/>
    <w:sig w:usb0="E1002EFF" w:usb1="C000605B" w:usb2="00000029" w:usb3="00000000" w:csb0="000101FF" w:csb1="00000000"/>
  </w:font>
  <w:font w:name="Albertus Extra Bold CE CE">
    <w:panose1 w:val="00000000000000000000"/>
    <w:charset w:val="EE"/>
    <w:family w:val="swiss"/>
    <w:notTrueType/>
    <w:pitch w:val="variable"/>
    <w:sig w:usb0="00000005" w:usb1="00000000" w:usb2="00000000" w:usb3="00000000" w:csb0="00000002" w:csb1="00000000"/>
  </w:font>
  <w:font w:name="Meiryo">
    <w:panose1 w:val="020B0604030504040204"/>
    <w:charset w:val="80"/>
    <w:family w:val="swiss"/>
    <w:pitch w:val="variable"/>
    <w:sig w:usb0="E10102FF" w:usb1="EAC7FFFF" w:usb2="0001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969" w:rsidRDefault="00822969">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039872"/>
      <w:docPartObj>
        <w:docPartGallery w:val="Page Numbers (Bottom of Page)"/>
        <w:docPartUnique/>
      </w:docPartObj>
    </w:sdtPr>
    <w:sdtEndPr/>
    <w:sdtContent>
      <w:p w:rsidR="00822969" w:rsidRDefault="00822969">
        <w:pPr>
          <w:pStyle w:val="llb"/>
          <w:jc w:val="center"/>
        </w:pPr>
        <w:r>
          <w:fldChar w:fldCharType="begin"/>
        </w:r>
        <w:r>
          <w:instrText>PAGE   \* MERGEFORMAT</w:instrText>
        </w:r>
        <w:r>
          <w:fldChar w:fldCharType="separate"/>
        </w:r>
        <w:r w:rsidR="00866228">
          <w:rPr>
            <w:noProof/>
          </w:rPr>
          <w:t>20</w:t>
        </w:r>
        <w:r>
          <w:fldChar w:fldCharType="end"/>
        </w:r>
      </w:p>
    </w:sdtContent>
  </w:sdt>
  <w:p w:rsidR="00822969" w:rsidRDefault="00822969">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969" w:rsidRDefault="00822969">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969" w:rsidRDefault="00822969" w:rsidP="00822969">
      <w:pPr>
        <w:spacing w:after="0" w:line="240" w:lineRule="auto"/>
      </w:pPr>
      <w:r>
        <w:separator/>
      </w:r>
    </w:p>
  </w:footnote>
  <w:footnote w:type="continuationSeparator" w:id="0">
    <w:p w:rsidR="00822969" w:rsidRDefault="00822969" w:rsidP="008229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969" w:rsidRDefault="00822969">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969" w:rsidRDefault="00822969">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969" w:rsidRDefault="00822969">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4.%1."/>
      <w:lvlJc w:val="left"/>
      <w:pPr>
        <w:tabs>
          <w:tab w:val="num" w:pos="680"/>
        </w:tabs>
      </w:pPr>
    </w:lvl>
  </w:abstractNum>
  <w:abstractNum w:abstractNumId="1">
    <w:nsid w:val="00000002"/>
    <w:multiLevelType w:val="singleLevel"/>
    <w:tmpl w:val="00000002"/>
    <w:name w:val="WW8Num2"/>
    <w:lvl w:ilvl="0">
      <w:start w:val="1"/>
      <w:numFmt w:val="decimal"/>
      <w:lvlText w:val="5.%1."/>
      <w:lvlJc w:val="left"/>
      <w:pPr>
        <w:tabs>
          <w:tab w:val="num" w:pos="680"/>
        </w:tabs>
      </w:pPr>
    </w:lvl>
  </w:abstractNum>
  <w:abstractNum w:abstractNumId="2">
    <w:nsid w:val="00000003"/>
    <w:multiLevelType w:val="singleLevel"/>
    <w:tmpl w:val="00000003"/>
    <w:name w:val="WW8Num3"/>
    <w:lvl w:ilvl="0">
      <w:start w:val="1"/>
      <w:numFmt w:val="decimal"/>
      <w:lvlText w:val="8.%1."/>
      <w:lvlJc w:val="left"/>
      <w:pPr>
        <w:tabs>
          <w:tab w:val="num" w:pos="680"/>
        </w:tabs>
      </w:pPr>
    </w:lvl>
  </w:abstractNum>
  <w:abstractNum w:abstractNumId="3">
    <w:nsid w:val="00000005"/>
    <w:multiLevelType w:val="singleLevel"/>
    <w:tmpl w:val="00000005"/>
    <w:name w:val="WW8Num5"/>
    <w:lvl w:ilvl="0">
      <w:start w:val="1"/>
      <w:numFmt w:val="decimal"/>
      <w:lvlText w:val="7.%1."/>
      <w:lvlJc w:val="left"/>
      <w:pPr>
        <w:tabs>
          <w:tab w:val="num" w:pos="680"/>
        </w:tabs>
      </w:pPr>
    </w:lvl>
  </w:abstractNum>
  <w:abstractNum w:abstractNumId="4">
    <w:nsid w:val="1494147A"/>
    <w:multiLevelType w:val="hybridMultilevel"/>
    <w:tmpl w:val="A0FA3D02"/>
    <w:lvl w:ilvl="0" w:tplc="8BFA8672">
      <w:start w:val="1"/>
      <w:numFmt w:val="bullet"/>
      <w:lvlText w:val=""/>
      <w:lvlJc w:val="left"/>
      <w:pPr>
        <w:tabs>
          <w:tab w:val="num" w:pos="720"/>
        </w:tabs>
        <w:ind w:left="72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nsid w:val="2A414450"/>
    <w:multiLevelType w:val="hybridMultilevel"/>
    <w:tmpl w:val="3E1AED80"/>
    <w:lvl w:ilvl="0" w:tplc="EA6CC146">
      <w:start w:val="7"/>
      <w:numFmt w:val="bullet"/>
      <w:lvlText w:val="-"/>
      <w:lvlJc w:val="left"/>
      <w:pPr>
        <w:tabs>
          <w:tab w:val="num" w:pos="720"/>
        </w:tabs>
        <w:ind w:left="720" w:hanging="360"/>
      </w:pPr>
      <w:rPr>
        <w:rFonts w:ascii="Times New Roman" w:eastAsia="Calibri"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nsid w:val="302C3377"/>
    <w:multiLevelType w:val="hybridMultilevel"/>
    <w:tmpl w:val="9AFC6090"/>
    <w:lvl w:ilvl="0" w:tplc="50844BBA">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371F6AF0"/>
    <w:multiLevelType w:val="hybridMultilevel"/>
    <w:tmpl w:val="B0E01DDC"/>
    <w:lvl w:ilvl="0" w:tplc="A9AC9B1A">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3BDC394B"/>
    <w:multiLevelType w:val="hybridMultilevel"/>
    <w:tmpl w:val="7D4A1064"/>
    <w:lvl w:ilvl="0" w:tplc="D4E88768">
      <w:start w:val="11"/>
      <w:numFmt w:val="decimal"/>
      <w:lvlText w:val="%1."/>
      <w:lvlJc w:val="left"/>
      <w:pPr>
        <w:tabs>
          <w:tab w:val="num" w:pos="360"/>
        </w:tabs>
        <w:ind w:left="360" w:hanging="360"/>
      </w:pPr>
      <w:rPr>
        <w:rFonts w:ascii="Times New Roman" w:hAnsi="Times New Roman" w:hint="default"/>
      </w:rPr>
    </w:lvl>
    <w:lvl w:ilvl="1" w:tplc="8BFA8672">
      <w:start w:val="1"/>
      <w:numFmt w:val="bullet"/>
      <w:lvlText w:val=""/>
      <w:lvlJc w:val="left"/>
      <w:pPr>
        <w:tabs>
          <w:tab w:val="num" w:pos="1440"/>
        </w:tabs>
        <w:ind w:left="1440" w:hanging="360"/>
      </w:pPr>
      <w:rPr>
        <w:rFonts w:ascii="Symbol" w:hAnsi="Symbol" w:hint="default"/>
        <w:color w:val="auto"/>
      </w:rPr>
    </w:lvl>
    <w:lvl w:ilvl="2" w:tplc="514E7976">
      <w:start w:val="1"/>
      <w:numFmt w:val="lowerLetter"/>
      <w:lvlText w:val="%3.)"/>
      <w:lvlJc w:val="left"/>
      <w:pPr>
        <w:tabs>
          <w:tab w:val="num" w:pos="2340"/>
        </w:tabs>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
    <w:nsid w:val="3E1E3D35"/>
    <w:multiLevelType w:val="hybridMultilevel"/>
    <w:tmpl w:val="C34270B4"/>
    <w:lvl w:ilvl="0" w:tplc="A9AC9B1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3E2C5458"/>
    <w:multiLevelType w:val="multilevel"/>
    <w:tmpl w:val="0F580976"/>
    <w:lvl w:ilvl="0">
      <w:start w:val="5"/>
      <w:numFmt w:val="decimal"/>
      <w:lvlText w:val="%1"/>
      <w:lvlJc w:val="left"/>
      <w:pPr>
        <w:ind w:left="360" w:hanging="360"/>
      </w:pPr>
      <w:rPr>
        <w:rFonts w:hint="default"/>
      </w:rPr>
    </w:lvl>
    <w:lvl w:ilvl="1">
      <w:start w:val="8"/>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11">
    <w:nsid w:val="424E7AA9"/>
    <w:multiLevelType w:val="hybridMultilevel"/>
    <w:tmpl w:val="0C08FD48"/>
    <w:lvl w:ilvl="0" w:tplc="A9AC9B1A">
      <w:numFmt w:val="bullet"/>
      <w:lvlText w:val="-"/>
      <w:lvlJc w:val="left"/>
      <w:pPr>
        <w:ind w:left="720" w:hanging="360"/>
      </w:pPr>
      <w:rPr>
        <w:rFonts w:ascii="Times New Roman" w:eastAsia="Times New Roman" w:hAnsi="Times New Roman" w:cs="Times New Roman" w:hint="default"/>
      </w:rPr>
    </w:lvl>
    <w:lvl w:ilvl="1" w:tplc="A9AC9B1A">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47484E04"/>
    <w:multiLevelType w:val="hybridMultilevel"/>
    <w:tmpl w:val="483CA030"/>
    <w:lvl w:ilvl="0" w:tplc="8BFA8672">
      <w:start w:val="1"/>
      <w:numFmt w:val="bullet"/>
      <w:lvlText w:val=""/>
      <w:lvlJc w:val="left"/>
      <w:pPr>
        <w:tabs>
          <w:tab w:val="num" w:pos="1428"/>
        </w:tabs>
        <w:ind w:left="1428" w:hanging="360"/>
      </w:pPr>
      <w:rPr>
        <w:rFonts w:ascii="Symbol" w:hAnsi="Symbol" w:hint="default"/>
        <w:color w:val="auto"/>
      </w:rPr>
    </w:lvl>
    <w:lvl w:ilvl="1" w:tplc="040E0003" w:tentative="1">
      <w:start w:val="1"/>
      <w:numFmt w:val="bullet"/>
      <w:lvlText w:val="o"/>
      <w:lvlJc w:val="left"/>
      <w:pPr>
        <w:tabs>
          <w:tab w:val="num" w:pos="2148"/>
        </w:tabs>
        <w:ind w:left="2148" w:hanging="360"/>
      </w:pPr>
      <w:rPr>
        <w:rFonts w:ascii="Courier New" w:hAnsi="Courier New" w:cs="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13">
    <w:nsid w:val="4A030B89"/>
    <w:multiLevelType w:val="hybridMultilevel"/>
    <w:tmpl w:val="495EECC4"/>
    <w:lvl w:ilvl="0" w:tplc="2E40C972">
      <w:start w:val="1"/>
      <w:numFmt w:val="ordinal"/>
      <w:lvlText w:val="3.%1"/>
      <w:lvlJc w:val="left"/>
      <w:pPr>
        <w:tabs>
          <w:tab w:val="num" w:pos="1080"/>
        </w:tabs>
        <w:ind w:left="1080" w:hanging="360"/>
      </w:pPr>
      <w:rPr>
        <w:rFonts w:hint="default"/>
      </w:rPr>
    </w:lvl>
    <w:lvl w:ilvl="1" w:tplc="E1A28966">
      <w:start w:val="1"/>
      <w:numFmt w:val="lowerLetter"/>
      <w:lvlText w:val="%2)"/>
      <w:lvlJc w:val="left"/>
      <w:pPr>
        <w:ind w:left="2160" w:hanging="360"/>
      </w:pPr>
      <w:rPr>
        <w:rFonts w:hint="default"/>
      </w:rPr>
    </w:lvl>
    <w:lvl w:ilvl="2" w:tplc="040E001B" w:tentative="1">
      <w:start w:val="1"/>
      <w:numFmt w:val="lowerRoman"/>
      <w:lvlText w:val="%3."/>
      <w:lvlJc w:val="right"/>
      <w:pPr>
        <w:tabs>
          <w:tab w:val="num" w:pos="2880"/>
        </w:tabs>
        <w:ind w:left="2880" w:hanging="180"/>
      </w:pPr>
    </w:lvl>
    <w:lvl w:ilvl="3" w:tplc="040E000F" w:tentative="1">
      <w:start w:val="1"/>
      <w:numFmt w:val="decimal"/>
      <w:lvlText w:val="%4."/>
      <w:lvlJc w:val="left"/>
      <w:pPr>
        <w:tabs>
          <w:tab w:val="num" w:pos="3600"/>
        </w:tabs>
        <w:ind w:left="3600" w:hanging="360"/>
      </w:pPr>
    </w:lvl>
    <w:lvl w:ilvl="4" w:tplc="040E0019" w:tentative="1">
      <w:start w:val="1"/>
      <w:numFmt w:val="lowerLetter"/>
      <w:lvlText w:val="%5."/>
      <w:lvlJc w:val="left"/>
      <w:pPr>
        <w:tabs>
          <w:tab w:val="num" w:pos="4320"/>
        </w:tabs>
        <w:ind w:left="4320" w:hanging="360"/>
      </w:pPr>
    </w:lvl>
    <w:lvl w:ilvl="5" w:tplc="040E001B" w:tentative="1">
      <w:start w:val="1"/>
      <w:numFmt w:val="lowerRoman"/>
      <w:lvlText w:val="%6."/>
      <w:lvlJc w:val="right"/>
      <w:pPr>
        <w:tabs>
          <w:tab w:val="num" w:pos="5040"/>
        </w:tabs>
        <w:ind w:left="5040" w:hanging="180"/>
      </w:pPr>
    </w:lvl>
    <w:lvl w:ilvl="6" w:tplc="040E000F" w:tentative="1">
      <w:start w:val="1"/>
      <w:numFmt w:val="decimal"/>
      <w:lvlText w:val="%7."/>
      <w:lvlJc w:val="left"/>
      <w:pPr>
        <w:tabs>
          <w:tab w:val="num" w:pos="5760"/>
        </w:tabs>
        <w:ind w:left="5760" w:hanging="360"/>
      </w:pPr>
    </w:lvl>
    <w:lvl w:ilvl="7" w:tplc="040E0019" w:tentative="1">
      <w:start w:val="1"/>
      <w:numFmt w:val="lowerLetter"/>
      <w:lvlText w:val="%8."/>
      <w:lvlJc w:val="left"/>
      <w:pPr>
        <w:tabs>
          <w:tab w:val="num" w:pos="6480"/>
        </w:tabs>
        <w:ind w:left="6480" w:hanging="360"/>
      </w:pPr>
    </w:lvl>
    <w:lvl w:ilvl="8" w:tplc="040E001B" w:tentative="1">
      <w:start w:val="1"/>
      <w:numFmt w:val="lowerRoman"/>
      <w:lvlText w:val="%9."/>
      <w:lvlJc w:val="right"/>
      <w:pPr>
        <w:tabs>
          <w:tab w:val="num" w:pos="7200"/>
        </w:tabs>
        <w:ind w:left="7200" w:hanging="180"/>
      </w:pPr>
    </w:lvl>
  </w:abstractNum>
  <w:abstractNum w:abstractNumId="14">
    <w:nsid w:val="4DDA781C"/>
    <w:multiLevelType w:val="hybridMultilevel"/>
    <w:tmpl w:val="1542C3FA"/>
    <w:lvl w:ilvl="0" w:tplc="A9AC9B1A">
      <w:numFmt w:val="bullet"/>
      <w:lvlText w:val="-"/>
      <w:lvlJc w:val="left"/>
      <w:pPr>
        <w:ind w:left="1211" w:hanging="360"/>
      </w:pPr>
      <w:rPr>
        <w:rFonts w:ascii="Angsana New" w:eastAsia="Angsana New" w:hAnsi="Angsana New" w:cs="Angsana New" w:hint="default"/>
      </w:rPr>
    </w:lvl>
    <w:lvl w:ilvl="1" w:tplc="040E0003">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5">
    <w:nsid w:val="56BC267A"/>
    <w:multiLevelType w:val="hybridMultilevel"/>
    <w:tmpl w:val="ABB855A4"/>
    <w:lvl w:ilvl="0" w:tplc="686A2B40">
      <w:start w:val="1"/>
      <w:numFmt w:val="ordinal"/>
      <w:lvlText w:val="2.%1"/>
      <w:lvlJc w:val="left"/>
      <w:pPr>
        <w:tabs>
          <w:tab w:val="num" w:pos="360"/>
        </w:tabs>
        <w:ind w:left="360" w:hanging="360"/>
      </w:pPr>
      <w:rPr>
        <w:rFonts w:hint="default"/>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6">
    <w:nsid w:val="711178CB"/>
    <w:multiLevelType w:val="hybridMultilevel"/>
    <w:tmpl w:val="CAE0A928"/>
    <w:lvl w:ilvl="0" w:tplc="A9AC9B1A">
      <w:numFmt w:val="bullet"/>
      <w:lvlText w:val="-"/>
      <w:lvlJc w:val="left"/>
      <w:pPr>
        <w:tabs>
          <w:tab w:val="num" w:pos="1143"/>
        </w:tabs>
        <w:ind w:left="1143" w:hanging="435"/>
      </w:pPr>
      <w:rPr>
        <w:rFonts w:ascii="Times New Roman" w:eastAsia="Times New Roman" w:hAnsi="Times New Roman" w:cs="Times New Roman" w:hint="default"/>
      </w:rPr>
    </w:lvl>
    <w:lvl w:ilvl="1" w:tplc="040E0003" w:tentative="1">
      <w:start w:val="1"/>
      <w:numFmt w:val="bullet"/>
      <w:lvlText w:val="o"/>
      <w:lvlJc w:val="left"/>
      <w:pPr>
        <w:tabs>
          <w:tab w:val="num" w:pos="1842"/>
        </w:tabs>
        <w:ind w:left="1842" w:hanging="360"/>
      </w:pPr>
      <w:rPr>
        <w:rFonts w:ascii="Courier New" w:hAnsi="Courier New" w:cs="Courier New" w:hint="default"/>
      </w:rPr>
    </w:lvl>
    <w:lvl w:ilvl="2" w:tplc="040E0005" w:tentative="1">
      <w:start w:val="1"/>
      <w:numFmt w:val="bullet"/>
      <w:lvlText w:val=""/>
      <w:lvlJc w:val="left"/>
      <w:pPr>
        <w:tabs>
          <w:tab w:val="num" w:pos="2562"/>
        </w:tabs>
        <w:ind w:left="2562" w:hanging="360"/>
      </w:pPr>
      <w:rPr>
        <w:rFonts w:ascii="Wingdings" w:hAnsi="Wingdings" w:hint="default"/>
      </w:rPr>
    </w:lvl>
    <w:lvl w:ilvl="3" w:tplc="040E0001" w:tentative="1">
      <w:start w:val="1"/>
      <w:numFmt w:val="bullet"/>
      <w:lvlText w:val=""/>
      <w:lvlJc w:val="left"/>
      <w:pPr>
        <w:tabs>
          <w:tab w:val="num" w:pos="3282"/>
        </w:tabs>
        <w:ind w:left="3282" w:hanging="360"/>
      </w:pPr>
      <w:rPr>
        <w:rFonts w:ascii="Symbol" w:hAnsi="Symbol" w:hint="default"/>
      </w:rPr>
    </w:lvl>
    <w:lvl w:ilvl="4" w:tplc="040E0003" w:tentative="1">
      <w:start w:val="1"/>
      <w:numFmt w:val="bullet"/>
      <w:lvlText w:val="o"/>
      <w:lvlJc w:val="left"/>
      <w:pPr>
        <w:tabs>
          <w:tab w:val="num" w:pos="4002"/>
        </w:tabs>
        <w:ind w:left="4002" w:hanging="360"/>
      </w:pPr>
      <w:rPr>
        <w:rFonts w:ascii="Courier New" w:hAnsi="Courier New" w:cs="Courier New" w:hint="default"/>
      </w:rPr>
    </w:lvl>
    <w:lvl w:ilvl="5" w:tplc="040E0005" w:tentative="1">
      <w:start w:val="1"/>
      <w:numFmt w:val="bullet"/>
      <w:lvlText w:val=""/>
      <w:lvlJc w:val="left"/>
      <w:pPr>
        <w:tabs>
          <w:tab w:val="num" w:pos="4722"/>
        </w:tabs>
        <w:ind w:left="4722" w:hanging="360"/>
      </w:pPr>
      <w:rPr>
        <w:rFonts w:ascii="Wingdings" w:hAnsi="Wingdings" w:hint="default"/>
      </w:rPr>
    </w:lvl>
    <w:lvl w:ilvl="6" w:tplc="040E0001" w:tentative="1">
      <w:start w:val="1"/>
      <w:numFmt w:val="bullet"/>
      <w:lvlText w:val=""/>
      <w:lvlJc w:val="left"/>
      <w:pPr>
        <w:tabs>
          <w:tab w:val="num" w:pos="5442"/>
        </w:tabs>
        <w:ind w:left="5442" w:hanging="360"/>
      </w:pPr>
      <w:rPr>
        <w:rFonts w:ascii="Symbol" w:hAnsi="Symbol" w:hint="default"/>
      </w:rPr>
    </w:lvl>
    <w:lvl w:ilvl="7" w:tplc="040E0003" w:tentative="1">
      <w:start w:val="1"/>
      <w:numFmt w:val="bullet"/>
      <w:lvlText w:val="o"/>
      <w:lvlJc w:val="left"/>
      <w:pPr>
        <w:tabs>
          <w:tab w:val="num" w:pos="6162"/>
        </w:tabs>
        <w:ind w:left="6162" w:hanging="360"/>
      </w:pPr>
      <w:rPr>
        <w:rFonts w:ascii="Courier New" w:hAnsi="Courier New" w:cs="Courier New" w:hint="default"/>
      </w:rPr>
    </w:lvl>
    <w:lvl w:ilvl="8" w:tplc="040E0005" w:tentative="1">
      <w:start w:val="1"/>
      <w:numFmt w:val="bullet"/>
      <w:lvlText w:val=""/>
      <w:lvlJc w:val="left"/>
      <w:pPr>
        <w:tabs>
          <w:tab w:val="num" w:pos="6882"/>
        </w:tabs>
        <w:ind w:left="6882" w:hanging="360"/>
      </w:pPr>
      <w:rPr>
        <w:rFonts w:ascii="Wingdings" w:hAnsi="Wingdings" w:hint="default"/>
      </w:rPr>
    </w:lvl>
  </w:abstractNum>
  <w:num w:numId="1">
    <w:abstractNumId w:val="6"/>
  </w:num>
  <w:num w:numId="2">
    <w:abstractNumId w:val="0"/>
  </w:num>
  <w:num w:numId="3">
    <w:abstractNumId w:val="1"/>
  </w:num>
  <w:num w:numId="4">
    <w:abstractNumId w:val="2"/>
  </w:num>
  <w:num w:numId="5">
    <w:abstractNumId w:val="3"/>
  </w:num>
  <w:num w:numId="6">
    <w:abstractNumId w:val="15"/>
  </w:num>
  <w:num w:numId="7">
    <w:abstractNumId w:val="13"/>
  </w:num>
  <w:num w:numId="8">
    <w:abstractNumId w:val="9"/>
  </w:num>
  <w:num w:numId="9">
    <w:abstractNumId w:val="11"/>
  </w:num>
  <w:num w:numId="10">
    <w:abstractNumId w:val="7"/>
  </w:num>
  <w:num w:numId="11">
    <w:abstractNumId w:val="16"/>
  </w:num>
  <w:num w:numId="12">
    <w:abstractNumId w:val="14"/>
  </w:num>
  <w:num w:numId="13">
    <w:abstractNumId w:val="10"/>
  </w:num>
  <w:num w:numId="14">
    <w:abstractNumId w:val="8"/>
  </w:num>
  <w:num w:numId="15">
    <w:abstractNumId w:val="4"/>
  </w:num>
  <w:num w:numId="16">
    <w:abstractNumId w:val="1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548"/>
    <w:rsid w:val="0010684D"/>
    <w:rsid w:val="00231EBC"/>
    <w:rsid w:val="00342B37"/>
    <w:rsid w:val="003F2A60"/>
    <w:rsid w:val="0061628D"/>
    <w:rsid w:val="00691099"/>
    <w:rsid w:val="006D6BFA"/>
    <w:rsid w:val="00822969"/>
    <w:rsid w:val="00866228"/>
    <w:rsid w:val="00A36375"/>
    <w:rsid w:val="00B26548"/>
    <w:rsid w:val="00CA5AE3"/>
    <w:rsid w:val="00E07385"/>
    <w:rsid w:val="00F67B4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42B37"/>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B26548"/>
    <w:pPr>
      <w:ind w:left="720"/>
      <w:contextualSpacing/>
    </w:pPr>
  </w:style>
  <w:style w:type="paragraph" w:styleId="Buborkszveg">
    <w:name w:val="Balloon Text"/>
    <w:basedOn w:val="Norml"/>
    <w:link w:val="BuborkszvegChar"/>
    <w:uiPriority w:val="99"/>
    <w:semiHidden/>
    <w:unhideWhenUsed/>
    <w:rsid w:val="00342B3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42B37"/>
    <w:rPr>
      <w:rFonts w:ascii="Tahoma" w:hAnsi="Tahoma" w:cs="Tahoma"/>
      <w:sz w:val="16"/>
      <w:szCs w:val="16"/>
    </w:rPr>
  </w:style>
  <w:style w:type="paragraph" w:styleId="lfej">
    <w:name w:val="header"/>
    <w:basedOn w:val="Norml"/>
    <w:link w:val="lfejChar"/>
    <w:uiPriority w:val="99"/>
    <w:unhideWhenUsed/>
    <w:rsid w:val="00822969"/>
    <w:pPr>
      <w:tabs>
        <w:tab w:val="center" w:pos="4536"/>
        <w:tab w:val="right" w:pos="9072"/>
      </w:tabs>
      <w:spacing w:after="0" w:line="240" w:lineRule="auto"/>
    </w:pPr>
  </w:style>
  <w:style w:type="character" w:customStyle="1" w:styleId="lfejChar">
    <w:name w:val="Élőfej Char"/>
    <w:basedOn w:val="Bekezdsalapbettpusa"/>
    <w:link w:val="lfej"/>
    <w:uiPriority w:val="99"/>
    <w:rsid w:val="00822969"/>
  </w:style>
  <w:style w:type="paragraph" w:styleId="llb">
    <w:name w:val="footer"/>
    <w:basedOn w:val="Norml"/>
    <w:link w:val="llbChar"/>
    <w:uiPriority w:val="99"/>
    <w:unhideWhenUsed/>
    <w:rsid w:val="00822969"/>
    <w:pPr>
      <w:tabs>
        <w:tab w:val="center" w:pos="4536"/>
        <w:tab w:val="right" w:pos="9072"/>
      </w:tabs>
      <w:spacing w:after="0" w:line="240" w:lineRule="auto"/>
    </w:pPr>
  </w:style>
  <w:style w:type="character" w:customStyle="1" w:styleId="llbChar">
    <w:name w:val="Élőláb Char"/>
    <w:basedOn w:val="Bekezdsalapbettpusa"/>
    <w:link w:val="llb"/>
    <w:uiPriority w:val="99"/>
    <w:rsid w:val="008229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42B37"/>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B26548"/>
    <w:pPr>
      <w:ind w:left="720"/>
      <w:contextualSpacing/>
    </w:pPr>
  </w:style>
  <w:style w:type="paragraph" w:styleId="Buborkszveg">
    <w:name w:val="Balloon Text"/>
    <w:basedOn w:val="Norml"/>
    <w:link w:val="BuborkszvegChar"/>
    <w:uiPriority w:val="99"/>
    <w:semiHidden/>
    <w:unhideWhenUsed/>
    <w:rsid w:val="00342B3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42B37"/>
    <w:rPr>
      <w:rFonts w:ascii="Tahoma" w:hAnsi="Tahoma" w:cs="Tahoma"/>
      <w:sz w:val="16"/>
      <w:szCs w:val="16"/>
    </w:rPr>
  </w:style>
  <w:style w:type="paragraph" w:styleId="lfej">
    <w:name w:val="header"/>
    <w:basedOn w:val="Norml"/>
    <w:link w:val="lfejChar"/>
    <w:uiPriority w:val="99"/>
    <w:unhideWhenUsed/>
    <w:rsid w:val="00822969"/>
    <w:pPr>
      <w:tabs>
        <w:tab w:val="center" w:pos="4536"/>
        <w:tab w:val="right" w:pos="9072"/>
      </w:tabs>
      <w:spacing w:after="0" w:line="240" w:lineRule="auto"/>
    </w:pPr>
  </w:style>
  <w:style w:type="character" w:customStyle="1" w:styleId="lfejChar">
    <w:name w:val="Élőfej Char"/>
    <w:basedOn w:val="Bekezdsalapbettpusa"/>
    <w:link w:val="lfej"/>
    <w:uiPriority w:val="99"/>
    <w:rsid w:val="00822969"/>
  </w:style>
  <w:style w:type="paragraph" w:styleId="llb">
    <w:name w:val="footer"/>
    <w:basedOn w:val="Norml"/>
    <w:link w:val="llbChar"/>
    <w:uiPriority w:val="99"/>
    <w:unhideWhenUsed/>
    <w:rsid w:val="00822969"/>
    <w:pPr>
      <w:tabs>
        <w:tab w:val="center" w:pos="4536"/>
        <w:tab w:val="right" w:pos="9072"/>
      </w:tabs>
      <w:spacing w:after="0" w:line="240" w:lineRule="auto"/>
    </w:pPr>
  </w:style>
  <w:style w:type="character" w:customStyle="1" w:styleId="llbChar">
    <w:name w:val="Élőláb Char"/>
    <w:basedOn w:val="Bekezdsalapbettpusa"/>
    <w:link w:val="llb"/>
    <w:uiPriority w:val="99"/>
    <w:rsid w:val="008229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vonkph@tiszavasvari.hu"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20</Pages>
  <Words>5521</Words>
  <Characters>38101</Characters>
  <Application>Microsoft Office Word</Application>
  <DocSecurity>0</DocSecurity>
  <Lines>317</Lines>
  <Paragraphs>87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43535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Tóth Marianna</dc:creator>
  <cp:lastModifiedBy>dr. Tóth Marianna</cp:lastModifiedBy>
  <cp:revision>10</cp:revision>
  <cp:lastPrinted>2020-03-31T11:34:00Z</cp:lastPrinted>
  <dcterms:created xsi:type="dcterms:W3CDTF">2020-03-31T09:06:00Z</dcterms:created>
  <dcterms:modified xsi:type="dcterms:W3CDTF">2020-04-01T07:38:00Z</dcterms:modified>
</cp:coreProperties>
</file>